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7866B" w14:textId="77777777" w:rsidR="00B573E0" w:rsidRDefault="00B573E0" w:rsidP="00B573E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17C9847" w14:textId="77777777" w:rsidR="00B573E0" w:rsidRDefault="00B573E0" w:rsidP="00DC1B0C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Методические рекомендации по организации внеу</w:t>
      </w:r>
      <w:r w:rsidR="00534C98">
        <w:rPr>
          <w:rFonts w:ascii="Times New Roman" w:hAnsi="Times New Roman"/>
          <w:b/>
          <w:sz w:val="32"/>
          <w:szCs w:val="32"/>
        </w:rPr>
        <w:t>рочной</w:t>
      </w:r>
      <w:r>
        <w:rPr>
          <w:rFonts w:ascii="Times New Roman" w:hAnsi="Times New Roman"/>
          <w:b/>
          <w:sz w:val="32"/>
          <w:szCs w:val="32"/>
        </w:rPr>
        <w:t xml:space="preserve"> деятельности </w:t>
      </w:r>
      <w:r w:rsidR="00DC1B0C">
        <w:rPr>
          <w:rFonts w:ascii="Times New Roman" w:hAnsi="Times New Roman"/>
          <w:b/>
          <w:sz w:val="32"/>
          <w:szCs w:val="32"/>
        </w:rPr>
        <w:t>младших школьников</w:t>
      </w:r>
    </w:p>
    <w:p w14:paraId="63EABABA" w14:textId="77777777" w:rsidR="00B573E0" w:rsidRDefault="00B573E0" w:rsidP="00534C98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Внеу</w:t>
      </w:r>
      <w:r w:rsidR="00534C98">
        <w:rPr>
          <w:rFonts w:ascii="Times New Roman" w:hAnsi="Times New Roman"/>
          <w:i/>
          <w:sz w:val="28"/>
          <w:szCs w:val="28"/>
        </w:rPr>
        <w:t>рочная</w:t>
      </w:r>
      <w:r>
        <w:rPr>
          <w:rFonts w:ascii="Times New Roman" w:hAnsi="Times New Roman"/>
          <w:i/>
          <w:sz w:val="28"/>
          <w:szCs w:val="28"/>
        </w:rPr>
        <w:t xml:space="preserve"> деятельность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школьников объединяет все виды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тельности школьников (кроме учебной</w:t>
      </w:r>
      <w:r w:rsidR="00534C98">
        <w:rPr>
          <w:rFonts w:ascii="Times New Roman" w:hAnsi="Times New Roman"/>
          <w:sz w:val="28"/>
          <w:szCs w:val="28"/>
        </w:rPr>
        <w:t xml:space="preserve"> деятельности на уроке</w:t>
      </w:r>
      <w:r>
        <w:rPr>
          <w:rFonts w:ascii="Times New Roman" w:hAnsi="Times New Roman"/>
          <w:sz w:val="28"/>
          <w:szCs w:val="28"/>
        </w:rPr>
        <w:t>), в которых возможно и целесоо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разно реш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задач их воспитания и социализации.</w:t>
      </w:r>
    </w:p>
    <w:p w14:paraId="3F0A50BB" w14:textId="77777777" w:rsidR="00B573E0" w:rsidRDefault="00B573E0" w:rsidP="00534C98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="001D3FCE">
        <w:rPr>
          <w:rFonts w:ascii="Times New Roman" w:hAnsi="Times New Roman"/>
          <w:sz w:val="28"/>
          <w:szCs w:val="28"/>
        </w:rPr>
        <w:t xml:space="preserve">новому </w:t>
      </w:r>
      <w:r>
        <w:rPr>
          <w:rFonts w:ascii="Times New Roman" w:hAnsi="Times New Roman"/>
          <w:sz w:val="28"/>
          <w:szCs w:val="28"/>
        </w:rPr>
        <w:t>Базисно</w:t>
      </w:r>
      <w:r w:rsidR="001D3FCE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учебно</w:t>
      </w:r>
      <w:r w:rsidR="001D3FCE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план</w:t>
      </w:r>
      <w:r w:rsidR="001D3FC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общеобразовательных учреждений Российской Федерации организация занятий по направлен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ям внеу</w:t>
      </w:r>
      <w:r w:rsidR="00534C98">
        <w:rPr>
          <w:rFonts w:ascii="Times New Roman" w:hAnsi="Times New Roman"/>
          <w:sz w:val="28"/>
          <w:szCs w:val="28"/>
        </w:rPr>
        <w:t>рочной</w:t>
      </w:r>
      <w:r>
        <w:rPr>
          <w:rFonts w:ascii="Times New Roman" w:hAnsi="Times New Roman"/>
          <w:sz w:val="28"/>
          <w:szCs w:val="28"/>
        </w:rPr>
        <w:t xml:space="preserve"> деятельности является неотъемлемой частью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тельного процесса в школе. Время, отводимое на внеу</w:t>
      </w:r>
      <w:r w:rsidR="00534C98">
        <w:rPr>
          <w:rFonts w:ascii="Times New Roman" w:hAnsi="Times New Roman"/>
          <w:sz w:val="28"/>
          <w:szCs w:val="28"/>
        </w:rPr>
        <w:t>роч</w:t>
      </w:r>
      <w:r>
        <w:rPr>
          <w:rFonts w:ascii="Times New Roman" w:hAnsi="Times New Roman"/>
          <w:sz w:val="28"/>
          <w:szCs w:val="28"/>
        </w:rPr>
        <w:t>ную деятел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ность, используется по желанию учащихся и в формах, отли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ных от урочной системы обучения.</w:t>
      </w:r>
    </w:p>
    <w:p w14:paraId="09C7E3A3" w14:textId="77777777" w:rsidR="00A76F04" w:rsidRPr="00A76F04" w:rsidRDefault="00534C98" w:rsidP="00A76F04">
      <w:pPr>
        <w:spacing w:line="360" w:lineRule="auto"/>
        <w:ind w:firstLine="700"/>
        <w:jc w:val="both"/>
        <w:rPr>
          <w:rFonts w:ascii="Times New Roman" w:hAnsi="Times New Roman"/>
          <w:b/>
          <w:i/>
          <w:sz w:val="28"/>
          <w:szCs w:val="28"/>
        </w:rPr>
      </w:pPr>
      <w:r w:rsidRPr="00534C98">
        <w:rPr>
          <w:rFonts w:ascii="Times New Roman" w:hAnsi="Times New Roman"/>
          <w:b/>
          <w:sz w:val="28"/>
          <w:szCs w:val="28"/>
        </w:rPr>
        <w:t>Виды и направления внеу</w:t>
      </w:r>
      <w:r>
        <w:rPr>
          <w:rFonts w:ascii="Times New Roman" w:hAnsi="Times New Roman"/>
          <w:b/>
          <w:sz w:val="28"/>
          <w:szCs w:val="28"/>
        </w:rPr>
        <w:t>рочной</w:t>
      </w:r>
      <w:r w:rsidRPr="00534C98">
        <w:rPr>
          <w:rFonts w:ascii="Times New Roman" w:hAnsi="Times New Roman"/>
          <w:b/>
          <w:sz w:val="28"/>
          <w:szCs w:val="28"/>
        </w:rPr>
        <w:t xml:space="preserve"> деятельности.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34C98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реализации в школе </w:t>
      </w:r>
      <w:r w:rsidR="00A76F04" w:rsidRPr="00A76F04">
        <w:rPr>
          <w:rFonts w:ascii="Times New Roman" w:hAnsi="Times New Roman"/>
          <w:sz w:val="28"/>
          <w:szCs w:val="28"/>
        </w:rPr>
        <w:t xml:space="preserve">доступны следующие </w:t>
      </w:r>
      <w:r w:rsidR="00A76F04" w:rsidRPr="00534C98">
        <w:rPr>
          <w:rFonts w:ascii="Times New Roman" w:hAnsi="Times New Roman"/>
          <w:i/>
          <w:sz w:val="28"/>
          <w:szCs w:val="28"/>
        </w:rPr>
        <w:t>виды</w:t>
      </w:r>
      <w:r w:rsidR="00A76F04" w:rsidRPr="00A76F04">
        <w:rPr>
          <w:rFonts w:ascii="Times New Roman" w:hAnsi="Times New Roman"/>
          <w:sz w:val="28"/>
          <w:szCs w:val="28"/>
        </w:rPr>
        <w:t xml:space="preserve"> внеу</w:t>
      </w:r>
      <w:r>
        <w:rPr>
          <w:rFonts w:ascii="Times New Roman" w:hAnsi="Times New Roman"/>
          <w:sz w:val="28"/>
          <w:szCs w:val="28"/>
        </w:rPr>
        <w:t>роч</w:t>
      </w:r>
      <w:r w:rsidR="00A76F04" w:rsidRPr="00A76F04">
        <w:rPr>
          <w:rFonts w:ascii="Times New Roman" w:hAnsi="Times New Roman"/>
          <w:sz w:val="28"/>
          <w:szCs w:val="28"/>
        </w:rPr>
        <w:t>ной деятельности:</w:t>
      </w:r>
      <w:r w:rsidR="00A76F04" w:rsidRPr="00A76F04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5474A58D" w14:textId="77777777" w:rsidR="00534C98" w:rsidRDefault="00534C98" w:rsidP="00534C98">
      <w:pPr>
        <w:numPr>
          <w:ilvl w:val="0"/>
          <w:numId w:val="5"/>
        </w:numPr>
        <w:spacing w:after="0" w:line="360" w:lineRule="auto"/>
        <w:ind w:left="1780" w:hanging="10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игровая деятельность;</w:t>
      </w:r>
    </w:p>
    <w:p w14:paraId="19FFFB0D" w14:textId="77777777" w:rsidR="00534C98" w:rsidRDefault="00534C98" w:rsidP="00534C98">
      <w:pPr>
        <w:numPr>
          <w:ilvl w:val="0"/>
          <w:numId w:val="5"/>
        </w:numPr>
        <w:spacing w:after="0" w:line="360" w:lineRule="auto"/>
        <w:ind w:left="1780" w:hanging="10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познавательная деятельность;</w:t>
      </w:r>
    </w:p>
    <w:p w14:paraId="0C4ED99F" w14:textId="77777777" w:rsidR="00534C98" w:rsidRDefault="00534C98" w:rsidP="00534C98">
      <w:pPr>
        <w:numPr>
          <w:ilvl w:val="0"/>
          <w:numId w:val="5"/>
        </w:numPr>
        <w:spacing w:after="0" w:line="360" w:lineRule="auto"/>
        <w:ind w:left="1780" w:hanging="10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проблемно-ценностное общение;</w:t>
      </w:r>
    </w:p>
    <w:p w14:paraId="47FF6F92" w14:textId="77777777" w:rsidR="00534C98" w:rsidRDefault="00534C98" w:rsidP="00534C98">
      <w:pPr>
        <w:numPr>
          <w:ilvl w:val="0"/>
          <w:numId w:val="5"/>
        </w:numPr>
        <w:spacing w:after="0" w:line="360" w:lineRule="auto"/>
        <w:ind w:left="1780" w:hanging="10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досугово-развлекательная деятельность (досуговое общение);</w:t>
      </w:r>
    </w:p>
    <w:p w14:paraId="2D680078" w14:textId="77777777" w:rsidR="00534C98" w:rsidRDefault="00534C98" w:rsidP="00534C98">
      <w:pPr>
        <w:numPr>
          <w:ilvl w:val="0"/>
          <w:numId w:val="5"/>
        </w:numPr>
        <w:spacing w:after="0" w:line="360" w:lineRule="auto"/>
        <w:ind w:left="1780" w:hanging="10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художественное творчество;</w:t>
      </w:r>
    </w:p>
    <w:p w14:paraId="09E6B990" w14:textId="77777777" w:rsidR="00534C98" w:rsidRDefault="00534C98" w:rsidP="00534C98">
      <w:pPr>
        <w:numPr>
          <w:ilvl w:val="0"/>
          <w:numId w:val="5"/>
        </w:numPr>
        <w:spacing w:after="0" w:line="360" w:lineRule="auto"/>
        <w:ind w:left="72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социальное творчество (социально преобразующая добровольческая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тельность);</w:t>
      </w:r>
    </w:p>
    <w:p w14:paraId="7369851A" w14:textId="77777777" w:rsidR="00534C98" w:rsidRDefault="00534C98" w:rsidP="00534C98">
      <w:pPr>
        <w:numPr>
          <w:ilvl w:val="0"/>
          <w:numId w:val="5"/>
        </w:numPr>
        <w:spacing w:after="0" w:line="360" w:lineRule="auto"/>
        <w:ind w:left="1780" w:hanging="10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трудовая (производственная) деятельность;</w:t>
      </w:r>
    </w:p>
    <w:p w14:paraId="322434B3" w14:textId="77777777" w:rsidR="00534C98" w:rsidRDefault="00534C98" w:rsidP="00534C98">
      <w:pPr>
        <w:numPr>
          <w:ilvl w:val="0"/>
          <w:numId w:val="5"/>
        </w:numPr>
        <w:spacing w:after="0" w:line="360" w:lineRule="auto"/>
        <w:ind w:left="1780" w:hanging="10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спортивно-оздоровительная деятельность;</w:t>
      </w:r>
    </w:p>
    <w:p w14:paraId="3206936A" w14:textId="77777777" w:rsidR="00534C98" w:rsidRDefault="00534C98" w:rsidP="00534C98">
      <w:pPr>
        <w:numPr>
          <w:ilvl w:val="0"/>
          <w:numId w:val="5"/>
        </w:numPr>
        <w:spacing w:after="0" w:line="360" w:lineRule="auto"/>
        <w:ind w:left="1780" w:hanging="10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туристско-краеведческая деятельность.</w:t>
      </w:r>
    </w:p>
    <w:p w14:paraId="415221EC" w14:textId="77777777" w:rsidR="00534C98" w:rsidRDefault="00534C98" w:rsidP="00534C98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Базисно</w:t>
      </w:r>
      <w:r w:rsidR="001D3FC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учебно</w:t>
      </w:r>
      <w:r w:rsidR="001D3FC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план</w:t>
      </w:r>
      <w:r w:rsidR="001D3FC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общеобразовательных учре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дений Российской Федерации выделены основные </w:t>
      </w:r>
      <w:r>
        <w:rPr>
          <w:rFonts w:ascii="Times New Roman" w:hAnsi="Times New Roman"/>
          <w:i/>
          <w:sz w:val="28"/>
          <w:szCs w:val="28"/>
        </w:rPr>
        <w:t xml:space="preserve">направления </w:t>
      </w:r>
      <w:r>
        <w:rPr>
          <w:rFonts w:ascii="Times New Roman" w:hAnsi="Times New Roman"/>
          <w:sz w:val="28"/>
          <w:szCs w:val="28"/>
        </w:rPr>
        <w:t>внеу</w:t>
      </w:r>
      <w:r w:rsidR="006756A7">
        <w:rPr>
          <w:rFonts w:ascii="Times New Roman" w:hAnsi="Times New Roman"/>
          <w:sz w:val="28"/>
          <w:szCs w:val="28"/>
        </w:rPr>
        <w:t>роч</w:t>
      </w:r>
      <w:r>
        <w:rPr>
          <w:rFonts w:ascii="Times New Roman" w:hAnsi="Times New Roman"/>
          <w:sz w:val="28"/>
          <w:szCs w:val="28"/>
        </w:rPr>
        <w:t>ной деятел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ности: спортивно-оздоровительное, художественно-эстетическое, </w:t>
      </w:r>
      <w:r>
        <w:rPr>
          <w:rFonts w:ascii="Times New Roman" w:hAnsi="Times New Roman"/>
          <w:sz w:val="28"/>
          <w:szCs w:val="28"/>
        </w:rPr>
        <w:lastRenderedPageBreak/>
        <w:t>научно-познавательное, военно-патриотическое, общес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венно полезная  и проектная деятельность.</w:t>
      </w:r>
    </w:p>
    <w:p w14:paraId="06EC4177" w14:textId="77777777" w:rsidR="00534C98" w:rsidRDefault="00534C98" w:rsidP="00534C98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и направления внеу</w:t>
      </w:r>
      <w:r w:rsidR="006756A7">
        <w:rPr>
          <w:rFonts w:ascii="Times New Roman" w:hAnsi="Times New Roman"/>
          <w:sz w:val="28"/>
          <w:szCs w:val="28"/>
        </w:rPr>
        <w:t>роч</w:t>
      </w:r>
      <w:r>
        <w:rPr>
          <w:rFonts w:ascii="Times New Roman" w:hAnsi="Times New Roman"/>
          <w:sz w:val="28"/>
          <w:szCs w:val="28"/>
        </w:rPr>
        <w:t>ной деятельности школьников тесно связаны между собой. Например, ряд направлений совпадает с  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дами </w:t>
      </w:r>
      <w:r w:rsidR="006756A7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(спортивно-оздоровительная, познавательная деятельность, художес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венное творчество). Военно-патриотическое направление и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ектная деятельность могут быть реализованы в любом из видов вне</w:t>
      </w:r>
      <w:r w:rsidR="006756A7">
        <w:rPr>
          <w:rFonts w:ascii="Times New Roman" w:hAnsi="Times New Roman"/>
          <w:sz w:val="28"/>
          <w:szCs w:val="28"/>
        </w:rPr>
        <w:t>уроч</w:t>
      </w:r>
      <w:r>
        <w:rPr>
          <w:rFonts w:ascii="Times New Roman" w:hAnsi="Times New Roman"/>
          <w:sz w:val="28"/>
          <w:szCs w:val="28"/>
        </w:rPr>
        <w:t>ной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тельности. Они представляют собой содержательные приоритеты при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ганизации внеу</w:t>
      </w:r>
      <w:r w:rsidR="006756A7">
        <w:rPr>
          <w:rFonts w:ascii="Times New Roman" w:hAnsi="Times New Roman"/>
          <w:sz w:val="28"/>
          <w:szCs w:val="28"/>
        </w:rPr>
        <w:t>роч</w:t>
      </w:r>
      <w:r>
        <w:rPr>
          <w:rFonts w:ascii="Times New Roman" w:hAnsi="Times New Roman"/>
          <w:sz w:val="28"/>
          <w:szCs w:val="28"/>
        </w:rPr>
        <w:t>н</w:t>
      </w:r>
      <w:r w:rsidR="006756A7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занятий. Общественно-полезная деятельность может быть опредмечена в таких видах внеу</w:t>
      </w:r>
      <w:r w:rsidR="006756A7">
        <w:rPr>
          <w:rFonts w:ascii="Times New Roman" w:hAnsi="Times New Roman"/>
          <w:sz w:val="28"/>
          <w:szCs w:val="28"/>
        </w:rPr>
        <w:t>рочной</w:t>
      </w:r>
      <w:r>
        <w:rPr>
          <w:rFonts w:ascii="Times New Roman" w:hAnsi="Times New Roman"/>
          <w:sz w:val="28"/>
          <w:szCs w:val="28"/>
        </w:rPr>
        <w:t xml:space="preserve"> деятельности, как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циальное творчество и трудовая (производственная)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тельность.  </w:t>
      </w:r>
    </w:p>
    <w:p w14:paraId="309826D5" w14:textId="77777777" w:rsidR="00534C98" w:rsidRDefault="00534C98" w:rsidP="00534C98">
      <w:pPr>
        <w:spacing w:line="360" w:lineRule="auto"/>
        <w:ind w:firstLine="7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Следовательно, все </w:t>
      </w:r>
      <w:r w:rsidR="006756A7">
        <w:rPr>
          <w:rFonts w:ascii="Times New Roman" w:hAnsi="Times New Roman"/>
          <w:sz w:val="28"/>
          <w:szCs w:val="28"/>
        </w:rPr>
        <w:t>направления</w:t>
      </w:r>
      <w:r>
        <w:rPr>
          <w:rFonts w:ascii="Times New Roman" w:hAnsi="Times New Roman"/>
          <w:sz w:val="28"/>
          <w:szCs w:val="28"/>
        </w:rPr>
        <w:t xml:space="preserve"> внеу</w:t>
      </w:r>
      <w:r w:rsidR="006756A7">
        <w:rPr>
          <w:rFonts w:ascii="Times New Roman" w:hAnsi="Times New Roman"/>
          <w:sz w:val="28"/>
          <w:szCs w:val="28"/>
        </w:rPr>
        <w:t>роч</w:t>
      </w:r>
      <w:r>
        <w:rPr>
          <w:rFonts w:ascii="Times New Roman" w:hAnsi="Times New Roman"/>
          <w:sz w:val="28"/>
          <w:szCs w:val="28"/>
        </w:rPr>
        <w:t>ной деятельности необходимо рассматривать как содержательный ориентир при построении соответс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вующих образовательных программ, а разработку и реализацию конкре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ных форм внеу</w:t>
      </w:r>
      <w:r w:rsidR="006756A7">
        <w:rPr>
          <w:rFonts w:ascii="Times New Roman" w:hAnsi="Times New Roman"/>
          <w:sz w:val="28"/>
          <w:szCs w:val="28"/>
        </w:rPr>
        <w:t>роч</w:t>
      </w:r>
      <w:r>
        <w:rPr>
          <w:rFonts w:ascii="Times New Roman" w:hAnsi="Times New Roman"/>
          <w:sz w:val="28"/>
          <w:szCs w:val="28"/>
        </w:rPr>
        <w:t>ной деятельности школьников основывать на видах</w:t>
      </w:r>
      <w:r w:rsidR="006756A7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816807C" w14:textId="77777777" w:rsidR="00534C98" w:rsidRDefault="00534C98" w:rsidP="00534C98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 и эффект внеу</w:t>
      </w:r>
      <w:r w:rsidR="006756A7">
        <w:rPr>
          <w:rFonts w:ascii="Times New Roman" w:hAnsi="Times New Roman"/>
          <w:b/>
          <w:sz w:val="28"/>
          <w:szCs w:val="28"/>
        </w:rPr>
        <w:t>роч</w:t>
      </w:r>
      <w:r>
        <w:rPr>
          <w:rFonts w:ascii="Times New Roman" w:hAnsi="Times New Roman"/>
          <w:b/>
          <w:sz w:val="28"/>
          <w:szCs w:val="28"/>
        </w:rPr>
        <w:t>ной деятельности учащихся.</w:t>
      </w:r>
      <w:r>
        <w:rPr>
          <w:rFonts w:ascii="Times New Roman" w:hAnsi="Times New Roman"/>
          <w:sz w:val="28"/>
          <w:szCs w:val="28"/>
        </w:rPr>
        <w:t xml:space="preserve">  При  организации внеу</w:t>
      </w:r>
      <w:r w:rsidR="006756A7">
        <w:rPr>
          <w:rFonts w:ascii="Times New Roman" w:hAnsi="Times New Roman"/>
          <w:sz w:val="28"/>
          <w:szCs w:val="28"/>
        </w:rPr>
        <w:t xml:space="preserve">рочной </w:t>
      </w:r>
      <w:r>
        <w:rPr>
          <w:rFonts w:ascii="Times New Roman" w:hAnsi="Times New Roman"/>
          <w:sz w:val="28"/>
          <w:szCs w:val="28"/>
        </w:rPr>
        <w:t>деятельности школьников необходимо</w:t>
      </w:r>
      <w:r w:rsidR="006756A7">
        <w:rPr>
          <w:rFonts w:ascii="Times New Roman" w:hAnsi="Times New Roman"/>
          <w:sz w:val="28"/>
          <w:szCs w:val="28"/>
        </w:rPr>
        <w:t xml:space="preserve"> понимать </w:t>
      </w:r>
      <w:r>
        <w:rPr>
          <w:rFonts w:ascii="Times New Roman" w:hAnsi="Times New Roman"/>
          <w:sz w:val="28"/>
          <w:szCs w:val="28"/>
        </w:rPr>
        <w:t>различ</w:t>
      </w:r>
      <w:r w:rsidR="006756A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между результат</w:t>
      </w:r>
      <w:r w:rsidR="006756A7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и эффект</w:t>
      </w:r>
      <w:r w:rsidR="006756A7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этой деятельн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сти.</w:t>
      </w:r>
    </w:p>
    <w:p w14:paraId="724BFD58" w14:textId="77777777" w:rsidR="00A76F04" w:rsidRPr="00A76F04" w:rsidRDefault="006756A7" w:rsidP="00A76F04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</w:t>
      </w:r>
      <w:r w:rsidR="00A76F04" w:rsidRPr="00A76F04">
        <w:rPr>
          <w:rFonts w:ascii="Times New Roman" w:hAnsi="Times New Roman"/>
          <w:i/>
          <w:sz w:val="28"/>
          <w:szCs w:val="28"/>
        </w:rPr>
        <w:t>езультат</w:t>
      </w:r>
      <w:r w:rsidR="00A76F04" w:rsidRPr="00A76F04">
        <w:rPr>
          <w:rFonts w:ascii="Times New Roman" w:hAnsi="Times New Roman"/>
          <w:sz w:val="28"/>
          <w:szCs w:val="28"/>
        </w:rPr>
        <w:t xml:space="preserve"> – это то, что стало непосредственным итогом участия школьника в деятельности. Например, школьник, пройдя туристический маршрут, не только переместился в пространстве из одной географической точки в другую, преодолел сложности пути (фактический результат), но и приобрел некое знание о себе и окружающих, пережил и прочувствовал нечто как ценность, приобрел опыт самостоятельного действия (воспитательный результат). </w:t>
      </w:r>
      <w:r w:rsidR="00A76F04" w:rsidRPr="00A76F04">
        <w:rPr>
          <w:rFonts w:ascii="Times New Roman" w:hAnsi="Times New Roman"/>
          <w:i/>
          <w:sz w:val="28"/>
          <w:szCs w:val="28"/>
        </w:rPr>
        <w:t xml:space="preserve">Эффект </w:t>
      </w:r>
      <w:r w:rsidR="00A76F04" w:rsidRPr="00A76F04">
        <w:rPr>
          <w:rFonts w:ascii="Times New Roman" w:hAnsi="Times New Roman"/>
          <w:sz w:val="28"/>
          <w:szCs w:val="28"/>
        </w:rPr>
        <w:t xml:space="preserve">– это последствие результата; то, к чему привело достижение результата. Например, приобретенное знание, пережитые чувства и </w:t>
      </w:r>
      <w:r w:rsidR="00A76F04" w:rsidRPr="00A76F04">
        <w:rPr>
          <w:rFonts w:ascii="Times New Roman" w:hAnsi="Times New Roman"/>
          <w:sz w:val="28"/>
          <w:szCs w:val="28"/>
        </w:rPr>
        <w:lastRenderedPageBreak/>
        <w:t>отношения, совершённые действия развили человека как личность, способствовали формированию его компетентности, идентичности.</w:t>
      </w:r>
    </w:p>
    <w:p w14:paraId="6843132D" w14:textId="77777777" w:rsidR="00A76F04" w:rsidRPr="007C0823" w:rsidRDefault="00A76F04" w:rsidP="007C0823">
      <w:pPr>
        <w:spacing w:line="360" w:lineRule="auto"/>
        <w:ind w:left="720" w:firstLine="700"/>
        <w:jc w:val="both"/>
        <w:rPr>
          <w:rFonts w:ascii="Times New Roman" w:hAnsi="Times New Roman"/>
          <w:sz w:val="24"/>
          <w:szCs w:val="24"/>
        </w:rPr>
      </w:pPr>
      <w:r w:rsidRPr="006756A7">
        <w:rPr>
          <w:rFonts w:ascii="Times New Roman" w:hAnsi="Times New Roman"/>
          <w:sz w:val="24"/>
          <w:szCs w:val="24"/>
        </w:rPr>
        <w:t xml:space="preserve">В сфере школьного воспитания и социализации имеет место серьезная путаница </w:t>
      </w:r>
      <w:r w:rsidR="006756A7">
        <w:rPr>
          <w:rFonts w:ascii="Times New Roman" w:hAnsi="Times New Roman"/>
          <w:sz w:val="24"/>
          <w:szCs w:val="24"/>
        </w:rPr>
        <w:t>понятий «</w:t>
      </w:r>
      <w:r w:rsidRPr="006756A7">
        <w:rPr>
          <w:rFonts w:ascii="Times New Roman" w:hAnsi="Times New Roman"/>
          <w:sz w:val="24"/>
          <w:szCs w:val="24"/>
        </w:rPr>
        <w:t>результат</w:t>
      </w:r>
      <w:r w:rsidR="006756A7">
        <w:rPr>
          <w:rFonts w:ascii="Times New Roman" w:hAnsi="Times New Roman"/>
          <w:sz w:val="24"/>
          <w:szCs w:val="24"/>
        </w:rPr>
        <w:t>»</w:t>
      </w:r>
      <w:r w:rsidRPr="006756A7">
        <w:rPr>
          <w:rFonts w:ascii="Times New Roman" w:hAnsi="Times New Roman"/>
          <w:sz w:val="24"/>
          <w:szCs w:val="24"/>
        </w:rPr>
        <w:t xml:space="preserve"> и </w:t>
      </w:r>
      <w:r w:rsidR="006756A7">
        <w:rPr>
          <w:rFonts w:ascii="Times New Roman" w:hAnsi="Times New Roman"/>
          <w:sz w:val="24"/>
          <w:szCs w:val="24"/>
        </w:rPr>
        <w:t>«</w:t>
      </w:r>
      <w:r w:rsidRPr="006756A7">
        <w:rPr>
          <w:rFonts w:ascii="Times New Roman" w:hAnsi="Times New Roman"/>
          <w:sz w:val="24"/>
          <w:szCs w:val="24"/>
        </w:rPr>
        <w:t>эффект</w:t>
      </w:r>
      <w:r w:rsidR="006756A7">
        <w:rPr>
          <w:rFonts w:ascii="Times New Roman" w:hAnsi="Times New Roman"/>
          <w:sz w:val="24"/>
          <w:szCs w:val="24"/>
        </w:rPr>
        <w:t>»</w:t>
      </w:r>
      <w:r w:rsidRPr="006756A7">
        <w:rPr>
          <w:rFonts w:ascii="Times New Roman" w:hAnsi="Times New Roman"/>
          <w:sz w:val="24"/>
          <w:szCs w:val="24"/>
        </w:rPr>
        <w:t xml:space="preserve">. Привычны утверждения, что результатом воспитательной деятельности педагога является развитие личности школьника, формирование его социальной компетентности и т.д. При этом упускается из виду (вольно или невольно), что развитие личности ребенка зависит от его собственных усилий по самостроительству, от воспитательных «вкладов» в него семьи, друзей, ближайшего окружения, других факторов. То есть развитие личности ребенка – это эффект, который стал возможен благодаря тому, что ряд субъектов воспитания и социализации (в том числе, сам ребенок) достигли своих результатов. Тогда в чем же результат воспитательной деятельности педагога? Невнятность понимания самими учителями  результатов своей деятельности не позволяет уверенно предъявлять эти результаты обществу, рождает общественное сомнение и недоверие к педагогической деятельности. </w:t>
      </w:r>
      <w:r w:rsidRPr="007C0823">
        <w:rPr>
          <w:rFonts w:ascii="Times New Roman" w:hAnsi="Times New Roman"/>
          <w:sz w:val="24"/>
          <w:szCs w:val="24"/>
        </w:rPr>
        <w:t xml:space="preserve">Но, может быть, гораздо более серьезное последствие неразличения педагогами результатов и эффектов в том, что утрачивается понимание цели и смысла педагогической деятельности  (особенно в сфере воспитания и социализации), логики и ценности профессионального роста и самосовершенствования. К примеру, сегодня в школьном образовании резко обострилась борьба за </w:t>
      </w:r>
      <w:r w:rsidR="007C0823">
        <w:rPr>
          <w:rFonts w:ascii="Times New Roman" w:hAnsi="Times New Roman"/>
          <w:sz w:val="24"/>
          <w:szCs w:val="24"/>
        </w:rPr>
        <w:t xml:space="preserve">так называемого </w:t>
      </w:r>
      <w:r w:rsidRPr="007C0823">
        <w:rPr>
          <w:rFonts w:ascii="Times New Roman" w:hAnsi="Times New Roman"/>
          <w:sz w:val="24"/>
          <w:szCs w:val="24"/>
        </w:rPr>
        <w:t xml:space="preserve">«хорошего ученика», в том числе и потому, что такой ученик гарантированно показывает высокие результаты обученности и воспитанности. Не вполне понимая результаты и эффекты своей работы, не умея внятно предъявить их социуму и при этом испытывая давление с его стороны, учителя таким непедагогичным образом страхуются от профессиональных неудач. </w:t>
      </w:r>
    </w:p>
    <w:p w14:paraId="70438913" w14:textId="77777777" w:rsidR="00A76F04" w:rsidRPr="00A76F04" w:rsidRDefault="00A76F04" w:rsidP="00A76F04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76F04">
        <w:rPr>
          <w:rFonts w:ascii="Times New Roman" w:hAnsi="Times New Roman"/>
          <w:sz w:val="28"/>
          <w:szCs w:val="28"/>
        </w:rPr>
        <w:t xml:space="preserve"> </w:t>
      </w:r>
      <w:r w:rsidR="007C0823" w:rsidRPr="007C0823">
        <w:rPr>
          <w:rFonts w:ascii="Times New Roman" w:hAnsi="Times New Roman"/>
          <w:b/>
          <w:sz w:val="28"/>
          <w:szCs w:val="28"/>
        </w:rPr>
        <w:t xml:space="preserve">Классификация результатов внеурочной деятельности учащихся. </w:t>
      </w:r>
      <w:r w:rsidR="007C0823" w:rsidRPr="007C0823">
        <w:rPr>
          <w:rFonts w:ascii="Times New Roman" w:hAnsi="Times New Roman"/>
          <w:sz w:val="28"/>
          <w:szCs w:val="28"/>
        </w:rPr>
        <w:t>Образовательные</w:t>
      </w:r>
      <w:r w:rsidR="007C0823">
        <w:rPr>
          <w:rFonts w:ascii="Times New Roman" w:hAnsi="Times New Roman"/>
          <w:b/>
          <w:sz w:val="28"/>
          <w:szCs w:val="28"/>
        </w:rPr>
        <w:t xml:space="preserve"> </w:t>
      </w:r>
      <w:r w:rsidRPr="00A76F04">
        <w:rPr>
          <w:rFonts w:ascii="Times New Roman" w:hAnsi="Times New Roman"/>
          <w:sz w:val="28"/>
          <w:szCs w:val="28"/>
        </w:rPr>
        <w:t>результаты внеу</w:t>
      </w:r>
      <w:r w:rsidR="007C0823">
        <w:rPr>
          <w:rFonts w:ascii="Times New Roman" w:hAnsi="Times New Roman"/>
          <w:sz w:val="28"/>
          <w:szCs w:val="28"/>
        </w:rPr>
        <w:t>роч</w:t>
      </w:r>
      <w:r w:rsidRPr="00A76F04">
        <w:rPr>
          <w:rFonts w:ascii="Times New Roman" w:hAnsi="Times New Roman"/>
          <w:sz w:val="28"/>
          <w:szCs w:val="28"/>
        </w:rPr>
        <w:t xml:space="preserve">ной деятельности школьников </w:t>
      </w:r>
      <w:r w:rsidR="007C0823">
        <w:rPr>
          <w:rFonts w:ascii="Times New Roman" w:hAnsi="Times New Roman"/>
          <w:sz w:val="28"/>
          <w:szCs w:val="28"/>
        </w:rPr>
        <w:t xml:space="preserve">распределяются по трем </w:t>
      </w:r>
      <w:r w:rsidRPr="00A76F04">
        <w:rPr>
          <w:rFonts w:ascii="Times New Roman" w:hAnsi="Times New Roman"/>
          <w:sz w:val="28"/>
          <w:szCs w:val="28"/>
        </w:rPr>
        <w:t>уровн</w:t>
      </w:r>
      <w:r w:rsidR="007C0823">
        <w:rPr>
          <w:rFonts w:ascii="Times New Roman" w:hAnsi="Times New Roman"/>
          <w:sz w:val="28"/>
          <w:szCs w:val="28"/>
        </w:rPr>
        <w:t>ям</w:t>
      </w:r>
      <w:r w:rsidRPr="00A76F04">
        <w:rPr>
          <w:rFonts w:ascii="Times New Roman" w:hAnsi="Times New Roman"/>
          <w:sz w:val="28"/>
          <w:szCs w:val="28"/>
        </w:rPr>
        <w:t>.</w:t>
      </w:r>
    </w:p>
    <w:p w14:paraId="69EE9509" w14:textId="77777777" w:rsidR="00D945DB" w:rsidRDefault="00D945DB" w:rsidP="00D945DB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76F04">
        <w:rPr>
          <w:rFonts w:ascii="Times New Roman" w:hAnsi="Times New Roman"/>
          <w:i/>
          <w:sz w:val="28"/>
          <w:szCs w:val="28"/>
        </w:rPr>
        <w:t>Первый уровень результатов</w:t>
      </w:r>
      <w:r w:rsidRPr="00A76F04">
        <w:rPr>
          <w:rFonts w:ascii="Times New Roman" w:hAnsi="Times New Roman"/>
          <w:sz w:val="28"/>
          <w:szCs w:val="28"/>
        </w:rPr>
        <w:t xml:space="preserve">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со </w:t>
      </w:r>
      <w:r w:rsidRPr="00A76F04">
        <w:rPr>
          <w:rFonts w:ascii="Times New Roman" w:hAnsi="Times New Roman"/>
          <w:sz w:val="28"/>
          <w:szCs w:val="28"/>
        </w:rPr>
        <w:lastRenderedPageBreak/>
        <w:t xml:space="preserve">своими учителями (в основном и дополнительном образовании) как значимыми для него носителями </w:t>
      </w:r>
      <w:r w:rsidR="008F6A6F">
        <w:rPr>
          <w:rFonts w:ascii="Times New Roman" w:hAnsi="Times New Roman"/>
          <w:sz w:val="28"/>
          <w:szCs w:val="28"/>
        </w:rPr>
        <w:t xml:space="preserve">положительного </w:t>
      </w:r>
      <w:r w:rsidRPr="00A76F04">
        <w:rPr>
          <w:rFonts w:ascii="Times New Roman" w:hAnsi="Times New Roman"/>
          <w:sz w:val="28"/>
          <w:szCs w:val="28"/>
        </w:rPr>
        <w:t>социального знания и повседневного опыта.</w:t>
      </w:r>
    </w:p>
    <w:p w14:paraId="00D87348" w14:textId="77777777" w:rsidR="00D945DB" w:rsidRPr="00A76F04" w:rsidRDefault="00D945DB" w:rsidP="00D945DB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76F04">
        <w:rPr>
          <w:rFonts w:ascii="Times New Roman" w:hAnsi="Times New Roman"/>
          <w:i/>
          <w:sz w:val="28"/>
          <w:szCs w:val="28"/>
        </w:rPr>
        <w:t>Второй уровень результатов</w:t>
      </w:r>
      <w:r w:rsidRPr="00A76F04">
        <w:rPr>
          <w:rFonts w:ascii="Times New Roman" w:hAnsi="Times New Roman"/>
          <w:sz w:val="28"/>
          <w:szCs w:val="28"/>
        </w:rPr>
        <w:t xml:space="preserve"> –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взаимодействие школьник</w:t>
      </w:r>
      <w:r>
        <w:rPr>
          <w:rFonts w:ascii="Times New Roman" w:hAnsi="Times New Roman"/>
          <w:sz w:val="28"/>
          <w:szCs w:val="28"/>
        </w:rPr>
        <w:t xml:space="preserve">ов между собой </w:t>
      </w:r>
      <w:r w:rsidRPr="00A76F04">
        <w:rPr>
          <w:rFonts w:ascii="Times New Roman" w:hAnsi="Times New Roman"/>
          <w:sz w:val="28"/>
          <w:szCs w:val="28"/>
        </w:rPr>
        <w:t xml:space="preserve">на уровне класса, школы, то есть в защищенной, дружественной просоциальной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 </w:t>
      </w:r>
    </w:p>
    <w:p w14:paraId="0ACB520C" w14:textId="77777777" w:rsidR="00D945DB" w:rsidRPr="00A76F04" w:rsidRDefault="00D945DB" w:rsidP="00D945DB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76F04">
        <w:rPr>
          <w:rFonts w:ascii="Times New Roman" w:hAnsi="Times New Roman"/>
          <w:i/>
          <w:sz w:val="28"/>
          <w:szCs w:val="28"/>
        </w:rPr>
        <w:t>Третий уровень результатов</w:t>
      </w:r>
      <w:r w:rsidRPr="00A76F04">
        <w:rPr>
          <w:rFonts w:ascii="Times New Roman" w:hAnsi="Times New Roman"/>
          <w:sz w:val="28"/>
          <w:szCs w:val="28"/>
        </w:rPr>
        <w:t xml:space="preserve"> – получение школьником опыта самостоятельного </w:t>
      </w:r>
      <w:r>
        <w:rPr>
          <w:rFonts w:ascii="Times New Roman" w:hAnsi="Times New Roman"/>
          <w:sz w:val="28"/>
          <w:szCs w:val="28"/>
        </w:rPr>
        <w:t xml:space="preserve">общественного </w:t>
      </w:r>
      <w:r w:rsidRPr="00A76F04">
        <w:rPr>
          <w:rFonts w:ascii="Times New Roman" w:hAnsi="Times New Roman"/>
          <w:sz w:val="28"/>
          <w:szCs w:val="28"/>
        </w:rPr>
        <w:t xml:space="preserve">действия. Только в самостоятельном </w:t>
      </w:r>
      <w:r>
        <w:rPr>
          <w:rFonts w:ascii="Times New Roman" w:hAnsi="Times New Roman"/>
          <w:sz w:val="28"/>
          <w:szCs w:val="28"/>
        </w:rPr>
        <w:t xml:space="preserve">общественном </w:t>
      </w:r>
      <w:r w:rsidRPr="00A76F04">
        <w:rPr>
          <w:rFonts w:ascii="Times New Roman" w:hAnsi="Times New Roman"/>
          <w:sz w:val="28"/>
          <w:szCs w:val="28"/>
        </w:rPr>
        <w:t xml:space="preserve">действии </w:t>
      </w:r>
      <w:r w:rsidR="008F6A6F">
        <w:rPr>
          <w:rFonts w:ascii="Times New Roman" w:hAnsi="Times New Roman"/>
          <w:sz w:val="28"/>
          <w:szCs w:val="28"/>
        </w:rPr>
        <w:t xml:space="preserve">юный </w:t>
      </w:r>
      <w:r w:rsidRPr="00A76F04">
        <w:rPr>
          <w:rFonts w:ascii="Times New Roman" w:hAnsi="Times New Roman"/>
          <w:sz w:val="28"/>
          <w:szCs w:val="28"/>
        </w:rPr>
        <w:t xml:space="preserve">человек действительно </w:t>
      </w:r>
      <w:r w:rsidRPr="00A76F04">
        <w:rPr>
          <w:rFonts w:ascii="Times New Roman" w:hAnsi="Times New Roman"/>
          <w:i/>
          <w:sz w:val="28"/>
          <w:szCs w:val="28"/>
        </w:rPr>
        <w:t>становится</w:t>
      </w:r>
      <w:r w:rsidRPr="00A76F04">
        <w:rPr>
          <w:rFonts w:ascii="Times New Roman" w:hAnsi="Times New Roman"/>
          <w:sz w:val="28"/>
          <w:szCs w:val="28"/>
        </w:rPr>
        <w:t xml:space="preserve"> (а не просто </w:t>
      </w:r>
      <w:r w:rsidRPr="00A76F04">
        <w:rPr>
          <w:rFonts w:ascii="Times New Roman" w:hAnsi="Times New Roman"/>
          <w:i/>
          <w:sz w:val="28"/>
          <w:szCs w:val="28"/>
        </w:rPr>
        <w:t>узнаёт о том, как стать</w:t>
      </w:r>
      <w:r w:rsidRPr="00A76F04">
        <w:rPr>
          <w:rFonts w:ascii="Times New Roman" w:hAnsi="Times New Roman"/>
          <w:sz w:val="28"/>
          <w:szCs w:val="28"/>
        </w:rPr>
        <w:t xml:space="preserve">) </w:t>
      </w:r>
      <w:r w:rsidR="008F6A6F">
        <w:rPr>
          <w:rFonts w:ascii="Times New Roman" w:hAnsi="Times New Roman"/>
          <w:sz w:val="28"/>
          <w:szCs w:val="28"/>
        </w:rPr>
        <w:t xml:space="preserve">социальным </w:t>
      </w:r>
      <w:r w:rsidRPr="00A76F04">
        <w:rPr>
          <w:rFonts w:ascii="Times New Roman" w:hAnsi="Times New Roman"/>
          <w:sz w:val="28"/>
          <w:szCs w:val="28"/>
        </w:rPr>
        <w:t xml:space="preserve">деятелем, гражданином, свободным человеком. Для достижения данного уровня результатов особое значение имеет взаимодействие школьника с социальными субъектами  за пределами школы, в открытой общественной среде. </w:t>
      </w:r>
    </w:p>
    <w:p w14:paraId="35175560" w14:textId="77777777" w:rsidR="00D21116" w:rsidRDefault="00D21116" w:rsidP="00D21116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трех уровней результатов внеу</w:t>
      </w:r>
      <w:r w:rsidR="008622BA">
        <w:rPr>
          <w:rFonts w:ascii="Times New Roman" w:hAnsi="Times New Roman"/>
          <w:sz w:val="28"/>
          <w:szCs w:val="28"/>
        </w:rPr>
        <w:t>роч</w:t>
      </w:r>
      <w:r>
        <w:rPr>
          <w:rFonts w:ascii="Times New Roman" w:hAnsi="Times New Roman"/>
          <w:sz w:val="28"/>
          <w:szCs w:val="28"/>
        </w:rPr>
        <w:t xml:space="preserve">ной деятельности увеличивает вероятность появления </w:t>
      </w:r>
      <w:r w:rsidRPr="00D21116">
        <w:rPr>
          <w:rFonts w:ascii="Times New Roman" w:hAnsi="Times New Roman"/>
          <w:i/>
          <w:sz w:val="28"/>
          <w:szCs w:val="28"/>
        </w:rPr>
        <w:t>образовательных эффектов</w:t>
      </w:r>
      <w:r>
        <w:rPr>
          <w:rFonts w:ascii="Times New Roman" w:hAnsi="Times New Roman"/>
          <w:sz w:val="28"/>
          <w:szCs w:val="28"/>
        </w:rPr>
        <w:t xml:space="preserve"> этой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тельности (эффектов воспитания и социализации детей). У учеников 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гут быть сформированы коммуникативная, этическая, социальная, гра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данская компетентности и социокультурная идентичность</w:t>
      </w:r>
      <w:r w:rsidR="008622BA">
        <w:rPr>
          <w:rFonts w:ascii="Times New Roman" w:hAnsi="Times New Roman"/>
          <w:sz w:val="28"/>
          <w:szCs w:val="28"/>
        </w:rPr>
        <w:t xml:space="preserve"> в ее</w:t>
      </w:r>
      <w:r>
        <w:rPr>
          <w:rFonts w:ascii="Times New Roman" w:hAnsi="Times New Roman"/>
          <w:sz w:val="28"/>
          <w:szCs w:val="28"/>
        </w:rPr>
        <w:t xml:space="preserve"> странов</w:t>
      </w:r>
      <w:r w:rsidR="008622BA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>, этническо</w:t>
      </w:r>
      <w:r w:rsidR="008622B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 гендерно</w:t>
      </w:r>
      <w:r w:rsidR="008622B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и др</w:t>
      </w:r>
      <w:r w:rsidR="008622BA">
        <w:rPr>
          <w:rFonts w:ascii="Times New Roman" w:hAnsi="Times New Roman"/>
          <w:sz w:val="28"/>
          <w:szCs w:val="28"/>
        </w:rPr>
        <w:t>угих аспектах.</w:t>
      </w:r>
    </w:p>
    <w:p w14:paraId="5B331FFF" w14:textId="77777777" w:rsidR="00D21116" w:rsidRPr="003272CF" w:rsidRDefault="00D21116" w:rsidP="008622BA">
      <w:pPr>
        <w:spacing w:line="360" w:lineRule="auto"/>
        <w:ind w:left="720" w:firstLine="700"/>
        <w:jc w:val="both"/>
        <w:rPr>
          <w:rFonts w:ascii="Times New Roman" w:hAnsi="Times New Roman"/>
          <w:sz w:val="24"/>
          <w:szCs w:val="24"/>
        </w:rPr>
      </w:pPr>
      <w:r w:rsidRPr="003272CF">
        <w:rPr>
          <w:rFonts w:ascii="Times New Roman" w:hAnsi="Times New Roman"/>
          <w:sz w:val="24"/>
          <w:szCs w:val="24"/>
        </w:rPr>
        <w:t>Например, неоправданно предполагать, что для становления гражда</w:t>
      </w:r>
      <w:r w:rsidRPr="003272CF">
        <w:rPr>
          <w:rFonts w:ascii="Times New Roman" w:hAnsi="Times New Roman"/>
          <w:sz w:val="24"/>
          <w:szCs w:val="24"/>
        </w:rPr>
        <w:t>н</w:t>
      </w:r>
      <w:r w:rsidRPr="003272CF">
        <w:rPr>
          <w:rFonts w:ascii="Times New Roman" w:hAnsi="Times New Roman"/>
          <w:sz w:val="24"/>
          <w:szCs w:val="24"/>
        </w:rPr>
        <w:t>ской компетентности и идентичности школьника достаточно уроков гражд</w:t>
      </w:r>
      <w:r w:rsidRPr="003272CF">
        <w:rPr>
          <w:rFonts w:ascii="Times New Roman" w:hAnsi="Times New Roman"/>
          <w:sz w:val="24"/>
          <w:szCs w:val="24"/>
        </w:rPr>
        <w:t>а</w:t>
      </w:r>
      <w:r w:rsidRPr="003272CF">
        <w:rPr>
          <w:rFonts w:ascii="Times New Roman" w:hAnsi="Times New Roman"/>
          <w:sz w:val="24"/>
          <w:szCs w:val="24"/>
        </w:rPr>
        <w:t>новедения</w:t>
      </w:r>
      <w:r w:rsidR="008622BA">
        <w:rPr>
          <w:rFonts w:ascii="Times New Roman" w:hAnsi="Times New Roman"/>
          <w:sz w:val="24"/>
          <w:szCs w:val="24"/>
        </w:rPr>
        <w:t>, занятий по изучению прав человека и т.п</w:t>
      </w:r>
      <w:r w:rsidRPr="003272CF">
        <w:rPr>
          <w:rFonts w:ascii="Times New Roman" w:hAnsi="Times New Roman"/>
          <w:sz w:val="24"/>
          <w:szCs w:val="24"/>
        </w:rPr>
        <w:t xml:space="preserve">. Даже самый лучший урок граждановедения может дать школьнику лишь знание и понимание общественной жизни, образцов </w:t>
      </w:r>
      <w:r w:rsidRPr="003272CF">
        <w:rPr>
          <w:rFonts w:ascii="Times New Roman" w:hAnsi="Times New Roman"/>
          <w:sz w:val="24"/>
          <w:szCs w:val="24"/>
        </w:rPr>
        <w:lastRenderedPageBreak/>
        <w:t>гражданского п</w:t>
      </w:r>
      <w:r w:rsidRPr="003272CF">
        <w:rPr>
          <w:rFonts w:ascii="Times New Roman" w:hAnsi="Times New Roman"/>
          <w:sz w:val="24"/>
          <w:szCs w:val="24"/>
        </w:rPr>
        <w:t>о</w:t>
      </w:r>
      <w:r w:rsidRPr="003272CF">
        <w:rPr>
          <w:rFonts w:ascii="Times New Roman" w:hAnsi="Times New Roman"/>
          <w:sz w:val="24"/>
          <w:szCs w:val="24"/>
        </w:rPr>
        <w:t>ведения (конечно, это немало, но и не все). А вот если школьник приобретет опыт гражданских отношений и поведения в дружественной среде (н</w:t>
      </w:r>
      <w:r w:rsidRPr="003272CF">
        <w:rPr>
          <w:rFonts w:ascii="Times New Roman" w:hAnsi="Times New Roman"/>
          <w:sz w:val="24"/>
          <w:szCs w:val="24"/>
        </w:rPr>
        <w:t>а</w:t>
      </w:r>
      <w:r w:rsidRPr="003272CF">
        <w:rPr>
          <w:rFonts w:ascii="Times New Roman" w:hAnsi="Times New Roman"/>
          <w:sz w:val="24"/>
          <w:szCs w:val="24"/>
        </w:rPr>
        <w:t>пример, в самоуправлении в классе), и уж тем более в открытой обществе</w:t>
      </w:r>
      <w:r w:rsidRPr="003272CF">
        <w:rPr>
          <w:rFonts w:ascii="Times New Roman" w:hAnsi="Times New Roman"/>
          <w:sz w:val="24"/>
          <w:szCs w:val="24"/>
        </w:rPr>
        <w:t>н</w:t>
      </w:r>
      <w:r w:rsidRPr="003272CF">
        <w:rPr>
          <w:rFonts w:ascii="Times New Roman" w:hAnsi="Times New Roman"/>
          <w:sz w:val="24"/>
          <w:szCs w:val="24"/>
        </w:rPr>
        <w:t>ной среде (в социальном проекте, в гражданской акции), то вероятность становления его гражданской компетентности и идентичности с</w:t>
      </w:r>
      <w:r w:rsidRPr="003272CF">
        <w:rPr>
          <w:rFonts w:ascii="Times New Roman" w:hAnsi="Times New Roman"/>
          <w:sz w:val="24"/>
          <w:szCs w:val="24"/>
        </w:rPr>
        <w:t>у</w:t>
      </w:r>
      <w:r w:rsidRPr="003272CF">
        <w:rPr>
          <w:rFonts w:ascii="Times New Roman" w:hAnsi="Times New Roman"/>
          <w:sz w:val="24"/>
          <w:szCs w:val="24"/>
        </w:rPr>
        <w:t>щественно возрастает.</w:t>
      </w:r>
    </w:p>
    <w:p w14:paraId="535F7335" w14:textId="77777777" w:rsidR="007C0823" w:rsidRDefault="00606ADE" w:rsidP="008F6A6F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="003E4B8E">
        <w:rPr>
          <w:rFonts w:ascii="Times New Roman" w:hAnsi="Times New Roman"/>
          <w:sz w:val="28"/>
          <w:szCs w:val="28"/>
        </w:rPr>
        <w:t>организации внеурочной деятельности младших школьников необходимо учитывать, что</w:t>
      </w:r>
      <w:r>
        <w:rPr>
          <w:rFonts w:ascii="Times New Roman" w:hAnsi="Times New Roman"/>
          <w:sz w:val="28"/>
          <w:szCs w:val="28"/>
        </w:rPr>
        <w:t xml:space="preserve">, поступив в первый класс, </w:t>
      </w:r>
      <w:r w:rsidR="003E4B8E">
        <w:rPr>
          <w:rFonts w:ascii="Times New Roman" w:hAnsi="Times New Roman"/>
          <w:sz w:val="28"/>
          <w:szCs w:val="28"/>
        </w:rPr>
        <w:t>дети особенно восприимчивы к новому социальному знанию, стремятся понять новую для них школьную реальность</w:t>
      </w:r>
      <w:r>
        <w:rPr>
          <w:rFonts w:ascii="Times New Roman" w:hAnsi="Times New Roman"/>
          <w:sz w:val="28"/>
          <w:szCs w:val="28"/>
        </w:rPr>
        <w:t xml:space="preserve">. </w:t>
      </w:r>
      <w:r w:rsidR="003E4B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Педагог должен поддержать эту тенденцию, обеспечить используемыми формами внеурочной деятельности достижение ребенком </w:t>
      </w:r>
      <w:r w:rsidRPr="00606ADE">
        <w:rPr>
          <w:rFonts w:ascii="Times New Roman" w:hAnsi="Times New Roman"/>
          <w:i/>
          <w:sz w:val="28"/>
          <w:szCs w:val="28"/>
        </w:rPr>
        <w:t>первого уровня результатов</w:t>
      </w:r>
      <w:r>
        <w:rPr>
          <w:rFonts w:ascii="Times New Roman" w:hAnsi="Times New Roman"/>
          <w:sz w:val="28"/>
          <w:szCs w:val="28"/>
        </w:rPr>
        <w:t>. Во втором</w:t>
      </w:r>
      <w:r w:rsidR="00515904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третьем</w:t>
      </w:r>
      <w:r w:rsidR="005159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классе, как правило, </w:t>
      </w:r>
      <w:r w:rsidR="00D21116">
        <w:rPr>
          <w:rFonts w:ascii="Times New Roman" w:hAnsi="Times New Roman"/>
          <w:sz w:val="28"/>
          <w:szCs w:val="28"/>
        </w:rPr>
        <w:t>набирает силу п</w:t>
      </w:r>
      <w:r>
        <w:rPr>
          <w:rFonts w:ascii="Times New Roman" w:hAnsi="Times New Roman"/>
          <w:sz w:val="28"/>
          <w:szCs w:val="28"/>
        </w:rPr>
        <w:t xml:space="preserve">роцесс развития детского коллектива, </w:t>
      </w:r>
      <w:r w:rsidR="00D21116">
        <w:rPr>
          <w:rFonts w:ascii="Times New Roman" w:hAnsi="Times New Roman"/>
          <w:sz w:val="28"/>
          <w:szCs w:val="28"/>
        </w:rPr>
        <w:t xml:space="preserve">резко активизируется межличностное взаимодействие младших школьников друг с другом, что создает благоприятную ситуацию для достижения во внеурочной деятельности школьников </w:t>
      </w:r>
      <w:r w:rsidR="00D21116" w:rsidRPr="00D21116">
        <w:rPr>
          <w:rFonts w:ascii="Times New Roman" w:hAnsi="Times New Roman"/>
          <w:i/>
          <w:sz w:val="28"/>
          <w:szCs w:val="28"/>
        </w:rPr>
        <w:t>второго уровня результатов</w:t>
      </w:r>
      <w:r w:rsidR="00D21116">
        <w:rPr>
          <w:rFonts w:ascii="Times New Roman" w:hAnsi="Times New Roman"/>
          <w:sz w:val="28"/>
          <w:szCs w:val="28"/>
        </w:rPr>
        <w:t>. Последовательное восхождение от результатов</w:t>
      </w:r>
      <w:r w:rsidR="008622BA">
        <w:rPr>
          <w:rFonts w:ascii="Times New Roman" w:hAnsi="Times New Roman"/>
          <w:sz w:val="28"/>
          <w:szCs w:val="28"/>
        </w:rPr>
        <w:t xml:space="preserve"> первого к результатам второго уровня на протяжении трех лет обучения в школе создает у младшего школьника к четвертому классу реальную возможность выхода</w:t>
      </w:r>
      <w:r w:rsidR="00D21116">
        <w:rPr>
          <w:rFonts w:ascii="Times New Roman" w:hAnsi="Times New Roman"/>
          <w:sz w:val="28"/>
          <w:szCs w:val="28"/>
        </w:rPr>
        <w:t xml:space="preserve"> </w:t>
      </w:r>
      <w:r w:rsidR="007C0823">
        <w:rPr>
          <w:rFonts w:ascii="Times New Roman" w:hAnsi="Times New Roman"/>
          <w:sz w:val="28"/>
          <w:szCs w:val="28"/>
        </w:rPr>
        <w:t xml:space="preserve">в пространство </w:t>
      </w:r>
      <w:r w:rsidR="008F6A6F">
        <w:rPr>
          <w:rFonts w:ascii="Times New Roman" w:hAnsi="Times New Roman"/>
          <w:sz w:val="28"/>
          <w:szCs w:val="28"/>
        </w:rPr>
        <w:t xml:space="preserve">общественного </w:t>
      </w:r>
      <w:r w:rsidR="007C0823">
        <w:rPr>
          <w:rFonts w:ascii="Times New Roman" w:hAnsi="Times New Roman"/>
          <w:sz w:val="28"/>
          <w:szCs w:val="28"/>
        </w:rPr>
        <w:t>действия</w:t>
      </w:r>
      <w:r w:rsidR="008622BA">
        <w:rPr>
          <w:rFonts w:ascii="Times New Roman" w:hAnsi="Times New Roman"/>
          <w:sz w:val="28"/>
          <w:szCs w:val="28"/>
        </w:rPr>
        <w:t xml:space="preserve"> (то есть достижение </w:t>
      </w:r>
      <w:r w:rsidR="008622BA" w:rsidRPr="008622BA">
        <w:rPr>
          <w:rFonts w:ascii="Times New Roman" w:hAnsi="Times New Roman"/>
          <w:i/>
          <w:sz w:val="28"/>
          <w:szCs w:val="28"/>
        </w:rPr>
        <w:t>третьего уровня результатов</w:t>
      </w:r>
      <w:r w:rsidR="008622BA">
        <w:rPr>
          <w:rFonts w:ascii="Times New Roman" w:hAnsi="Times New Roman"/>
          <w:sz w:val="28"/>
          <w:szCs w:val="28"/>
        </w:rPr>
        <w:t xml:space="preserve">). Такой выход для ученика начальной школы </w:t>
      </w:r>
      <w:r w:rsidR="007C0823">
        <w:rPr>
          <w:rFonts w:ascii="Times New Roman" w:hAnsi="Times New Roman"/>
          <w:sz w:val="28"/>
          <w:szCs w:val="28"/>
        </w:rPr>
        <w:t>должен быть обязательно оформлен как выход в дружестве</w:t>
      </w:r>
      <w:r w:rsidR="007C0823">
        <w:rPr>
          <w:rFonts w:ascii="Times New Roman" w:hAnsi="Times New Roman"/>
          <w:sz w:val="28"/>
          <w:szCs w:val="28"/>
        </w:rPr>
        <w:t>н</w:t>
      </w:r>
      <w:r w:rsidR="007C0823">
        <w:rPr>
          <w:rFonts w:ascii="Times New Roman" w:hAnsi="Times New Roman"/>
          <w:sz w:val="28"/>
          <w:szCs w:val="28"/>
        </w:rPr>
        <w:t>ную среду. Свойственные современной социальной ситуации конфлик</w:t>
      </w:r>
      <w:r w:rsidR="007C0823">
        <w:rPr>
          <w:rFonts w:ascii="Times New Roman" w:hAnsi="Times New Roman"/>
          <w:sz w:val="28"/>
          <w:szCs w:val="28"/>
        </w:rPr>
        <w:t>т</w:t>
      </w:r>
      <w:r w:rsidR="007C0823">
        <w:rPr>
          <w:rFonts w:ascii="Times New Roman" w:hAnsi="Times New Roman"/>
          <w:sz w:val="28"/>
          <w:szCs w:val="28"/>
        </w:rPr>
        <w:t>ность и неопред</w:t>
      </w:r>
      <w:r w:rsidR="007C0823">
        <w:rPr>
          <w:rFonts w:ascii="Times New Roman" w:hAnsi="Times New Roman"/>
          <w:sz w:val="28"/>
          <w:szCs w:val="28"/>
        </w:rPr>
        <w:t>е</w:t>
      </w:r>
      <w:r w:rsidR="007C0823">
        <w:rPr>
          <w:rFonts w:ascii="Times New Roman" w:hAnsi="Times New Roman"/>
          <w:sz w:val="28"/>
          <w:szCs w:val="28"/>
        </w:rPr>
        <w:t>ленность должны быть в известной степени ограничены.</w:t>
      </w:r>
    </w:p>
    <w:p w14:paraId="0FD39A43" w14:textId="77777777" w:rsidR="00D956FE" w:rsidRDefault="00A76F04" w:rsidP="00D956F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6F04">
        <w:rPr>
          <w:rFonts w:ascii="Times New Roman" w:hAnsi="Times New Roman"/>
          <w:b/>
          <w:i/>
          <w:sz w:val="28"/>
          <w:szCs w:val="28"/>
        </w:rPr>
        <w:t>Взаимосвязь результатов</w:t>
      </w:r>
      <w:r w:rsidR="00D956F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76F04">
        <w:rPr>
          <w:rFonts w:ascii="Times New Roman" w:hAnsi="Times New Roman"/>
          <w:b/>
          <w:i/>
          <w:sz w:val="28"/>
          <w:szCs w:val="28"/>
        </w:rPr>
        <w:t>и форм внеу</w:t>
      </w:r>
      <w:r w:rsidR="00D956FE">
        <w:rPr>
          <w:rFonts w:ascii="Times New Roman" w:hAnsi="Times New Roman"/>
          <w:b/>
          <w:i/>
          <w:sz w:val="28"/>
          <w:szCs w:val="28"/>
        </w:rPr>
        <w:t>роч</w:t>
      </w:r>
      <w:r w:rsidRPr="00A76F04">
        <w:rPr>
          <w:rFonts w:ascii="Times New Roman" w:hAnsi="Times New Roman"/>
          <w:b/>
          <w:i/>
          <w:sz w:val="28"/>
          <w:szCs w:val="28"/>
        </w:rPr>
        <w:t>ной деятельности</w:t>
      </w:r>
      <w:r w:rsidR="00D956FE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A76F04">
        <w:rPr>
          <w:rFonts w:ascii="Times New Roman" w:hAnsi="Times New Roman"/>
          <w:sz w:val="28"/>
          <w:szCs w:val="28"/>
        </w:rPr>
        <w:t xml:space="preserve">Каждому уровню </w:t>
      </w:r>
      <w:r w:rsidR="00D956FE">
        <w:rPr>
          <w:rFonts w:ascii="Times New Roman" w:hAnsi="Times New Roman"/>
          <w:sz w:val="28"/>
          <w:szCs w:val="28"/>
        </w:rPr>
        <w:t>р</w:t>
      </w:r>
      <w:r w:rsidRPr="00A76F04">
        <w:rPr>
          <w:rFonts w:ascii="Times New Roman" w:hAnsi="Times New Roman"/>
          <w:sz w:val="28"/>
          <w:szCs w:val="28"/>
        </w:rPr>
        <w:t>езультат</w:t>
      </w:r>
      <w:r w:rsidR="00D956FE">
        <w:rPr>
          <w:rFonts w:ascii="Times New Roman" w:hAnsi="Times New Roman"/>
          <w:sz w:val="28"/>
          <w:szCs w:val="28"/>
        </w:rPr>
        <w:t>ов</w:t>
      </w:r>
      <w:r w:rsidRPr="00A76F04">
        <w:rPr>
          <w:rFonts w:ascii="Times New Roman" w:hAnsi="Times New Roman"/>
          <w:sz w:val="28"/>
          <w:szCs w:val="28"/>
        </w:rPr>
        <w:t xml:space="preserve"> внеу</w:t>
      </w:r>
      <w:r w:rsidR="00D956FE">
        <w:rPr>
          <w:rFonts w:ascii="Times New Roman" w:hAnsi="Times New Roman"/>
          <w:sz w:val="28"/>
          <w:szCs w:val="28"/>
        </w:rPr>
        <w:t>роч</w:t>
      </w:r>
      <w:r w:rsidRPr="00A76F04">
        <w:rPr>
          <w:rFonts w:ascii="Times New Roman" w:hAnsi="Times New Roman"/>
          <w:sz w:val="28"/>
          <w:szCs w:val="28"/>
        </w:rPr>
        <w:t>ной деятельности соответствует своя образовательная форма (точнее – тип образовательной формы, т</w:t>
      </w:r>
      <w:r w:rsidR="00D956FE">
        <w:rPr>
          <w:rFonts w:ascii="Times New Roman" w:hAnsi="Times New Roman"/>
          <w:sz w:val="28"/>
          <w:szCs w:val="28"/>
        </w:rPr>
        <w:t>о есть</w:t>
      </w:r>
      <w:r w:rsidRPr="00A76F04">
        <w:rPr>
          <w:rFonts w:ascii="Times New Roman" w:hAnsi="Times New Roman"/>
          <w:sz w:val="28"/>
          <w:szCs w:val="28"/>
        </w:rPr>
        <w:t xml:space="preserve"> ряд содержательно и структурно близких форм). </w:t>
      </w:r>
    </w:p>
    <w:p w14:paraId="43D1C64B" w14:textId="77777777" w:rsidR="00A76F04" w:rsidRPr="00A76F04" w:rsidRDefault="00A76F04" w:rsidP="00D956F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6F04">
        <w:rPr>
          <w:rFonts w:ascii="Times New Roman" w:hAnsi="Times New Roman"/>
          <w:sz w:val="28"/>
          <w:szCs w:val="28"/>
        </w:rPr>
        <w:lastRenderedPageBreak/>
        <w:t>Первый уровень результатов может быть достигнут относительно простыми формами, второй уровень – более сложными, третий уровень – самыми сложными формами внеу</w:t>
      </w:r>
      <w:r w:rsidR="00D956FE">
        <w:rPr>
          <w:rFonts w:ascii="Times New Roman" w:hAnsi="Times New Roman"/>
          <w:sz w:val="28"/>
          <w:szCs w:val="28"/>
        </w:rPr>
        <w:t>рочной</w:t>
      </w:r>
      <w:r w:rsidRPr="00A76F04">
        <w:rPr>
          <w:rFonts w:ascii="Times New Roman" w:hAnsi="Times New Roman"/>
          <w:sz w:val="28"/>
          <w:szCs w:val="28"/>
        </w:rPr>
        <w:t xml:space="preserve"> деятельности.  </w:t>
      </w:r>
    </w:p>
    <w:p w14:paraId="61B10FCC" w14:textId="77777777" w:rsidR="00A76F04" w:rsidRPr="00D956FE" w:rsidRDefault="00A76F04" w:rsidP="00D956FE">
      <w:pPr>
        <w:spacing w:line="360" w:lineRule="auto"/>
        <w:ind w:left="720" w:firstLine="700"/>
        <w:jc w:val="both"/>
        <w:rPr>
          <w:rFonts w:ascii="Times New Roman" w:hAnsi="Times New Roman"/>
          <w:sz w:val="24"/>
          <w:szCs w:val="24"/>
        </w:rPr>
      </w:pPr>
      <w:r w:rsidRPr="00D956FE">
        <w:rPr>
          <w:rFonts w:ascii="Times New Roman" w:hAnsi="Times New Roman"/>
          <w:sz w:val="24"/>
          <w:szCs w:val="24"/>
        </w:rPr>
        <w:t xml:space="preserve">Например, в такой форме проблемно-ценностного общения как  </w:t>
      </w:r>
      <w:r w:rsidRPr="00D956FE">
        <w:rPr>
          <w:rFonts w:ascii="Times New Roman" w:hAnsi="Times New Roman"/>
          <w:i/>
          <w:sz w:val="24"/>
          <w:szCs w:val="24"/>
        </w:rPr>
        <w:t>этическая беседа</w:t>
      </w:r>
      <w:r w:rsidRPr="00D956FE">
        <w:rPr>
          <w:rFonts w:ascii="Times New Roman" w:hAnsi="Times New Roman"/>
          <w:sz w:val="24"/>
          <w:szCs w:val="24"/>
        </w:rPr>
        <w:t xml:space="preserve"> вполне можно выйти на уровень знания и понимания школьниками обсуждаемого жизненного сюжета (проблемы). Но поскольку в этической беседе основной канал общения  «педагог – дети», а непосредственное общение детей друг с другом ограничено, то в этой форме довольно трудно выйти на ценностное отношение школьников к рассматриваемой проблеме (именно в общении со сверстником, «таким же, как он сам» реб</w:t>
      </w:r>
      <w:r w:rsidR="00515904">
        <w:rPr>
          <w:rFonts w:ascii="Times New Roman" w:hAnsi="Times New Roman"/>
          <w:sz w:val="24"/>
          <w:szCs w:val="24"/>
        </w:rPr>
        <w:t>е</w:t>
      </w:r>
      <w:r w:rsidRPr="00D956FE">
        <w:rPr>
          <w:rFonts w:ascii="Times New Roman" w:hAnsi="Times New Roman"/>
          <w:sz w:val="24"/>
          <w:szCs w:val="24"/>
        </w:rPr>
        <w:t xml:space="preserve">нок устанавливает и проверяет свои ценности). </w:t>
      </w:r>
    </w:p>
    <w:p w14:paraId="60B7FC2B" w14:textId="77777777" w:rsidR="00A76F04" w:rsidRPr="00D956FE" w:rsidRDefault="00A76F04" w:rsidP="00D956FE">
      <w:pPr>
        <w:spacing w:line="360" w:lineRule="auto"/>
        <w:ind w:left="720" w:firstLine="700"/>
        <w:jc w:val="both"/>
        <w:rPr>
          <w:rFonts w:ascii="Times New Roman" w:hAnsi="Times New Roman"/>
          <w:sz w:val="24"/>
          <w:szCs w:val="24"/>
        </w:rPr>
      </w:pPr>
      <w:r w:rsidRPr="00D956FE">
        <w:rPr>
          <w:rFonts w:ascii="Times New Roman" w:hAnsi="Times New Roman"/>
          <w:sz w:val="24"/>
          <w:szCs w:val="24"/>
        </w:rPr>
        <w:t xml:space="preserve">Для запуска ценностного самоопределения нужны уже другие формы – </w:t>
      </w:r>
      <w:r w:rsidRPr="00D956FE">
        <w:rPr>
          <w:rFonts w:ascii="Times New Roman" w:hAnsi="Times New Roman"/>
          <w:i/>
          <w:sz w:val="24"/>
          <w:szCs w:val="24"/>
        </w:rPr>
        <w:t>дебаты</w:t>
      </w:r>
      <w:r w:rsidRPr="00D956FE">
        <w:rPr>
          <w:rFonts w:ascii="Times New Roman" w:hAnsi="Times New Roman"/>
          <w:sz w:val="24"/>
          <w:szCs w:val="24"/>
        </w:rPr>
        <w:t xml:space="preserve">, </w:t>
      </w:r>
      <w:r w:rsidRPr="00D956FE">
        <w:rPr>
          <w:rFonts w:ascii="Times New Roman" w:hAnsi="Times New Roman"/>
          <w:i/>
          <w:sz w:val="24"/>
          <w:szCs w:val="24"/>
        </w:rPr>
        <w:t>тематический диспут</w:t>
      </w:r>
      <w:r w:rsidRPr="00D956FE">
        <w:rPr>
          <w:rFonts w:ascii="Times New Roman" w:hAnsi="Times New Roman"/>
          <w:sz w:val="24"/>
          <w:szCs w:val="24"/>
        </w:rPr>
        <w:t xml:space="preserve">. Участвуя в дебатах, </w:t>
      </w:r>
      <w:r w:rsidR="000A2839">
        <w:rPr>
          <w:rFonts w:ascii="Times New Roman" w:hAnsi="Times New Roman"/>
          <w:sz w:val="24"/>
          <w:szCs w:val="24"/>
        </w:rPr>
        <w:t xml:space="preserve">младшие </w:t>
      </w:r>
      <w:r w:rsidRPr="00D956FE">
        <w:rPr>
          <w:rFonts w:ascii="Times New Roman" w:hAnsi="Times New Roman"/>
          <w:sz w:val="24"/>
          <w:szCs w:val="24"/>
        </w:rPr>
        <w:t>школьники получают возможность с разных сторон посмотреть на проблему, обсудить положительные и отрицательные моменты, сравнить свое отношение к проблеме с отношением других участников. Однако дебаты, будучи во многом игровой формой коммуникации, не ставят реб</w:t>
      </w:r>
      <w:r w:rsidR="00D956FE">
        <w:rPr>
          <w:rFonts w:ascii="Times New Roman" w:hAnsi="Times New Roman"/>
          <w:sz w:val="24"/>
          <w:szCs w:val="24"/>
        </w:rPr>
        <w:t>е</w:t>
      </w:r>
      <w:r w:rsidRPr="00D956FE">
        <w:rPr>
          <w:rFonts w:ascii="Times New Roman" w:hAnsi="Times New Roman"/>
          <w:sz w:val="24"/>
          <w:szCs w:val="24"/>
        </w:rPr>
        <w:t xml:space="preserve">нка перед необходимостью лично отвечать за свои слова, перейти от слов к делу (то есть эта форма не нацелена на выход школьника в самостоятельное </w:t>
      </w:r>
      <w:r w:rsidR="000A2839">
        <w:rPr>
          <w:rFonts w:ascii="Times New Roman" w:hAnsi="Times New Roman"/>
          <w:sz w:val="24"/>
          <w:szCs w:val="24"/>
        </w:rPr>
        <w:t>общественное</w:t>
      </w:r>
      <w:r w:rsidRPr="00D956FE">
        <w:rPr>
          <w:rFonts w:ascii="Times New Roman" w:hAnsi="Times New Roman"/>
          <w:sz w:val="24"/>
          <w:szCs w:val="24"/>
        </w:rPr>
        <w:t xml:space="preserve"> действие, хотя это и может случиться с конкретным школьником в силу его личных особенностей). </w:t>
      </w:r>
    </w:p>
    <w:p w14:paraId="0D51EF84" w14:textId="77777777" w:rsidR="00A76F04" w:rsidRPr="00D956FE" w:rsidRDefault="00A76F04" w:rsidP="00D956FE">
      <w:pPr>
        <w:spacing w:line="360" w:lineRule="auto"/>
        <w:ind w:left="720" w:firstLine="700"/>
        <w:jc w:val="both"/>
        <w:rPr>
          <w:rFonts w:ascii="Times New Roman" w:hAnsi="Times New Roman"/>
          <w:sz w:val="24"/>
          <w:szCs w:val="24"/>
        </w:rPr>
      </w:pPr>
      <w:r w:rsidRPr="00D956FE">
        <w:rPr>
          <w:rFonts w:ascii="Times New Roman" w:hAnsi="Times New Roman"/>
          <w:sz w:val="24"/>
          <w:szCs w:val="24"/>
        </w:rPr>
        <w:t xml:space="preserve">Такая необходимость диктуется другой формой – </w:t>
      </w:r>
      <w:r w:rsidRPr="00D956FE">
        <w:rPr>
          <w:rFonts w:ascii="Times New Roman" w:hAnsi="Times New Roman"/>
          <w:i/>
          <w:sz w:val="24"/>
          <w:szCs w:val="24"/>
        </w:rPr>
        <w:t>проблемно-ценностной дискуссией</w:t>
      </w:r>
      <w:r w:rsidR="00D956FE">
        <w:rPr>
          <w:rFonts w:ascii="Times New Roman" w:hAnsi="Times New Roman"/>
          <w:i/>
          <w:sz w:val="24"/>
          <w:szCs w:val="24"/>
        </w:rPr>
        <w:t xml:space="preserve"> с участием внешних экспертов</w:t>
      </w:r>
      <w:r w:rsidRPr="00D956FE">
        <w:rPr>
          <w:rFonts w:ascii="Times New Roman" w:hAnsi="Times New Roman"/>
          <w:i/>
          <w:sz w:val="24"/>
          <w:szCs w:val="24"/>
        </w:rPr>
        <w:t>,</w:t>
      </w:r>
      <w:r w:rsidRPr="00D956FE">
        <w:rPr>
          <w:rFonts w:ascii="Times New Roman" w:hAnsi="Times New Roman"/>
          <w:sz w:val="24"/>
          <w:szCs w:val="24"/>
        </w:rPr>
        <w:t xml:space="preserve"> где участники высказываются только от себя лично, а любое наигрывание </w:t>
      </w:r>
      <w:r w:rsidR="00D956FE">
        <w:rPr>
          <w:rFonts w:ascii="Times New Roman" w:hAnsi="Times New Roman"/>
          <w:sz w:val="24"/>
          <w:szCs w:val="24"/>
        </w:rPr>
        <w:t xml:space="preserve">с их стороны </w:t>
      </w:r>
      <w:r w:rsidRPr="00D956FE">
        <w:rPr>
          <w:rFonts w:ascii="Times New Roman" w:hAnsi="Times New Roman"/>
          <w:sz w:val="24"/>
          <w:szCs w:val="24"/>
        </w:rPr>
        <w:t xml:space="preserve">чревато разоблачением и критикой </w:t>
      </w:r>
      <w:r w:rsidR="00D956FE">
        <w:rPr>
          <w:rFonts w:ascii="Times New Roman" w:hAnsi="Times New Roman"/>
          <w:sz w:val="24"/>
          <w:szCs w:val="24"/>
        </w:rPr>
        <w:t xml:space="preserve">со стороны </w:t>
      </w:r>
      <w:r w:rsidRPr="00D956FE">
        <w:rPr>
          <w:rFonts w:ascii="Times New Roman" w:hAnsi="Times New Roman"/>
          <w:sz w:val="24"/>
          <w:szCs w:val="24"/>
        </w:rPr>
        <w:t>внешни</w:t>
      </w:r>
      <w:r w:rsidR="00D956FE">
        <w:rPr>
          <w:rFonts w:ascii="Times New Roman" w:hAnsi="Times New Roman"/>
          <w:sz w:val="24"/>
          <w:szCs w:val="24"/>
        </w:rPr>
        <w:t>х</w:t>
      </w:r>
      <w:r w:rsidRPr="00D956FE">
        <w:rPr>
          <w:rFonts w:ascii="Times New Roman" w:hAnsi="Times New Roman"/>
          <w:sz w:val="24"/>
          <w:szCs w:val="24"/>
        </w:rPr>
        <w:t xml:space="preserve"> эксперт</w:t>
      </w:r>
      <w:r w:rsidR="00D956FE">
        <w:rPr>
          <w:rFonts w:ascii="Times New Roman" w:hAnsi="Times New Roman"/>
          <w:sz w:val="24"/>
          <w:szCs w:val="24"/>
        </w:rPr>
        <w:t>ов</w:t>
      </w:r>
      <w:r w:rsidRPr="00D956FE">
        <w:rPr>
          <w:rFonts w:ascii="Times New Roman" w:hAnsi="Times New Roman"/>
          <w:sz w:val="24"/>
          <w:szCs w:val="24"/>
        </w:rPr>
        <w:t>, незаинтересованны</w:t>
      </w:r>
      <w:r w:rsidR="00D956FE">
        <w:rPr>
          <w:rFonts w:ascii="Times New Roman" w:hAnsi="Times New Roman"/>
          <w:sz w:val="24"/>
          <w:szCs w:val="24"/>
        </w:rPr>
        <w:t>х</w:t>
      </w:r>
      <w:r w:rsidRPr="00D956FE">
        <w:rPr>
          <w:rFonts w:ascii="Times New Roman" w:hAnsi="Times New Roman"/>
          <w:sz w:val="24"/>
          <w:szCs w:val="24"/>
        </w:rPr>
        <w:t xml:space="preserve"> в </w:t>
      </w:r>
      <w:r w:rsidR="00D956FE">
        <w:rPr>
          <w:rFonts w:ascii="Times New Roman" w:hAnsi="Times New Roman"/>
          <w:sz w:val="24"/>
          <w:szCs w:val="24"/>
        </w:rPr>
        <w:t xml:space="preserve">искусственной поддержке </w:t>
      </w:r>
      <w:r w:rsidRPr="00D956FE">
        <w:rPr>
          <w:rFonts w:ascii="Times New Roman" w:hAnsi="Times New Roman"/>
          <w:sz w:val="24"/>
          <w:szCs w:val="24"/>
        </w:rPr>
        <w:t>детски</w:t>
      </w:r>
      <w:r w:rsidR="00D956FE">
        <w:rPr>
          <w:rFonts w:ascii="Times New Roman" w:hAnsi="Times New Roman"/>
          <w:sz w:val="24"/>
          <w:szCs w:val="24"/>
        </w:rPr>
        <w:t>х</w:t>
      </w:r>
      <w:r w:rsidRPr="00D956FE">
        <w:rPr>
          <w:rFonts w:ascii="Times New Roman" w:hAnsi="Times New Roman"/>
          <w:sz w:val="24"/>
          <w:szCs w:val="24"/>
        </w:rPr>
        <w:t xml:space="preserve"> мнени</w:t>
      </w:r>
      <w:r w:rsidR="00D956FE">
        <w:rPr>
          <w:rFonts w:ascii="Times New Roman" w:hAnsi="Times New Roman"/>
          <w:sz w:val="24"/>
          <w:szCs w:val="24"/>
        </w:rPr>
        <w:t>й</w:t>
      </w:r>
      <w:r w:rsidRPr="00D956FE">
        <w:rPr>
          <w:rFonts w:ascii="Times New Roman" w:hAnsi="Times New Roman"/>
          <w:sz w:val="24"/>
          <w:szCs w:val="24"/>
        </w:rPr>
        <w:t>. Проблемно-ценностная дискуссия выводит участников на ту грань, когда за словами «Я считаю…» следует «и я готов это сделать».</w:t>
      </w:r>
    </w:p>
    <w:p w14:paraId="1B5E5207" w14:textId="77777777" w:rsidR="00A76F04" w:rsidRPr="00A76F04" w:rsidRDefault="00A76F04" w:rsidP="00A76F04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76F04">
        <w:rPr>
          <w:rFonts w:ascii="Times New Roman" w:hAnsi="Times New Roman"/>
          <w:sz w:val="28"/>
          <w:szCs w:val="28"/>
        </w:rPr>
        <w:t>Итак, практически невозможно достигнуть результата второго и тем более третьего уровня формами, соответствующими первому уровню результатов. В то же время, в формах, нацеленных на результат высшего   уровня, достижимы и результаты предшествующего уровня. Однако важно понимать:</w:t>
      </w:r>
      <w:r w:rsidRPr="00A76F04">
        <w:rPr>
          <w:rFonts w:ascii="Times New Roman" w:hAnsi="Times New Roman"/>
          <w:i/>
          <w:sz w:val="28"/>
          <w:szCs w:val="28"/>
        </w:rPr>
        <w:t xml:space="preserve"> форсирование результатов и форм не обеспечивает повышение </w:t>
      </w:r>
      <w:r w:rsidRPr="00A76F04">
        <w:rPr>
          <w:rFonts w:ascii="Times New Roman" w:hAnsi="Times New Roman"/>
          <w:i/>
          <w:sz w:val="28"/>
          <w:szCs w:val="28"/>
        </w:rPr>
        <w:lastRenderedPageBreak/>
        <w:t>качества и эффективности деятельности.</w:t>
      </w:r>
      <w:r w:rsidRPr="00A76F0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76F04">
        <w:rPr>
          <w:rFonts w:ascii="Times New Roman" w:hAnsi="Times New Roman"/>
          <w:sz w:val="28"/>
          <w:szCs w:val="28"/>
        </w:rPr>
        <w:t xml:space="preserve">Педагог, надёжно не владеющий формами деятельности для достижения результатов первого уровня, не может действенно выйти на результаты и формы второго и, тем более, третьего уровня. Он может это сделать только имитационно. </w:t>
      </w:r>
    </w:p>
    <w:p w14:paraId="0C7D9D6E" w14:textId="77777777" w:rsidR="00A76F04" w:rsidRPr="00A76F04" w:rsidRDefault="00D956FE" w:rsidP="00A76F04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Понимание </w:t>
      </w:r>
      <w:r w:rsidR="00A76F04" w:rsidRPr="00A76F04">
        <w:rPr>
          <w:rFonts w:ascii="Times New Roman" w:hAnsi="Times New Roman"/>
          <w:sz w:val="28"/>
          <w:szCs w:val="28"/>
        </w:rPr>
        <w:t>взаимосвязи результатов и форм внеу</w:t>
      </w:r>
      <w:r>
        <w:rPr>
          <w:rFonts w:ascii="Times New Roman" w:hAnsi="Times New Roman"/>
          <w:sz w:val="28"/>
          <w:szCs w:val="28"/>
        </w:rPr>
        <w:t>роч</w:t>
      </w:r>
      <w:r w:rsidR="00A76F04" w:rsidRPr="00A76F04">
        <w:rPr>
          <w:rFonts w:ascii="Times New Roman" w:hAnsi="Times New Roman"/>
          <w:sz w:val="28"/>
          <w:szCs w:val="28"/>
        </w:rPr>
        <w:t xml:space="preserve">ной деятельности </w:t>
      </w:r>
      <w:r>
        <w:rPr>
          <w:rFonts w:ascii="Times New Roman" w:hAnsi="Times New Roman"/>
          <w:sz w:val="28"/>
          <w:szCs w:val="28"/>
        </w:rPr>
        <w:t xml:space="preserve">должно </w:t>
      </w:r>
      <w:r w:rsidR="00A76F04" w:rsidRPr="00A76F04">
        <w:rPr>
          <w:rFonts w:ascii="Times New Roman" w:hAnsi="Times New Roman"/>
          <w:sz w:val="28"/>
          <w:szCs w:val="28"/>
        </w:rPr>
        <w:t>позвол</w:t>
      </w:r>
      <w:r>
        <w:rPr>
          <w:rFonts w:ascii="Times New Roman" w:hAnsi="Times New Roman"/>
          <w:sz w:val="28"/>
          <w:szCs w:val="28"/>
        </w:rPr>
        <w:t>ить педагогам</w:t>
      </w:r>
      <w:r w:rsidR="00A76F04" w:rsidRPr="00A76F04">
        <w:rPr>
          <w:rFonts w:ascii="Times New Roman" w:hAnsi="Times New Roman"/>
          <w:sz w:val="28"/>
          <w:szCs w:val="28"/>
        </w:rPr>
        <w:t>:</w:t>
      </w:r>
    </w:p>
    <w:p w14:paraId="4A0D31FE" w14:textId="77777777" w:rsidR="00A76F04" w:rsidRPr="00A76F04" w:rsidRDefault="00A76F04" w:rsidP="00A76F04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76F04">
        <w:rPr>
          <w:rFonts w:ascii="Times New Roman" w:hAnsi="Times New Roman"/>
          <w:sz w:val="28"/>
          <w:szCs w:val="28"/>
        </w:rPr>
        <w:t>разрабатывать образовательные программы внеу</w:t>
      </w:r>
      <w:r w:rsidR="00D956FE">
        <w:rPr>
          <w:rFonts w:ascii="Times New Roman" w:hAnsi="Times New Roman"/>
          <w:sz w:val="28"/>
          <w:szCs w:val="28"/>
        </w:rPr>
        <w:t>роч</w:t>
      </w:r>
      <w:r w:rsidRPr="00A76F04">
        <w:rPr>
          <w:rFonts w:ascii="Times New Roman" w:hAnsi="Times New Roman"/>
          <w:sz w:val="28"/>
          <w:szCs w:val="28"/>
        </w:rPr>
        <w:t>ной деятельности с четким и внятным представлением о результате;</w:t>
      </w:r>
    </w:p>
    <w:p w14:paraId="7743BD7A" w14:textId="77777777" w:rsidR="00A76F04" w:rsidRPr="00A76F04" w:rsidRDefault="00A76F04" w:rsidP="00A76F04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76F04">
        <w:rPr>
          <w:rFonts w:ascii="Times New Roman" w:hAnsi="Times New Roman"/>
          <w:sz w:val="28"/>
          <w:szCs w:val="28"/>
        </w:rPr>
        <w:t>подбирать такие формы внеу</w:t>
      </w:r>
      <w:r w:rsidR="00D956FE">
        <w:rPr>
          <w:rFonts w:ascii="Times New Roman" w:hAnsi="Times New Roman"/>
          <w:sz w:val="28"/>
          <w:szCs w:val="28"/>
        </w:rPr>
        <w:t>роч</w:t>
      </w:r>
      <w:r w:rsidRPr="00A76F04">
        <w:rPr>
          <w:rFonts w:ascii="Times New Roman" w:hAnsi="Times New Roman"/>
          <w:sz w:val="28"/>
          <w:szCs w:val="28"/>
        </w:rPr>
        <w:t>ной деятельности, которые гарантируют достижение результата определенного уровня;</w:t>
      </w:r>
    </w:p>
    <w:p w14:paraId="7CC8FA36" w14:textId="77777777" w:rsidR="00A76F04" w:rsidRPr="00A76F04" w:rsidRDefault="00A76F04" w:rsidP="00A76F04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76F04">
        <w:rPr>
          <w:rFonts w:ascii="Times New Roman" w:hAnsi="Times New Roman"/>
          <w:sz w:val="28"/>
          <w:szCs w:val="28"/>
        </w:rPr>
        <w:t>выстраивать логику перехода от результатов одного уровня к другому;</w:t>
      </w:r>
    </w:p>
    <w:p w14:paraId="4533E46D" w14:textId="77777777" w:rsidR="00A76F04" w:rsidRPr="00A76F04" w:rsidRDefault="00A76F04" w:rsidP="00A76F04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76F04">
        <w:rPr>
          <w:rFonts w:ascii="Times New Roman" w:hAnsi="Times New Roman"/>
          <w:sz w:val="28"/>
          <w:szCs w:val="28"/>
        </w:rPr>
        <w:t>диагностировать результативность и эффективность внеу</w:t>
      </w:r>
      <w:r w:rsidR="00D956FE">
        <w:rPr>
          <w:rFonts w:ascii="Times New Roman" w:hAnsi="Times New Roman"/>
          <w:sz w:val="28"/>
          <w:szCs w:val="28"/>
        </w:rPr>
        <w:t>рочно</w:t>
      </w:r>
      <w:r w:rsidRPr="00A76F04">
        <w:rPr>
          <w:rFonts w:ascii="Times New Roman" w:hAnsi="Times New Roman"/>
          <w:sz w:val="28"/>
          <w:szCs w:val="28"/>
        </w:rPr>
        <w:t>й деятельности;</w:t>
      </w:r>
    </w:p>
    <w:p w14:paraId="72CEF858" w14:textId="77777777" w:rsidR="00A76F04" w:rsidRPr="00A76F04" w:rsidRDefault="00A76F04" w:rsidP="00A76F04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76F04">
        <w:rPr>
          <w:rFonts w:ascii="Times New Roman" w:hAnsi="Times New Roman"/>
          <w:sz w:val="28"/>
          <w:szCs w:val="28"/>
        </w:rPr>
        <w:t>оценивать качество программ внеу</w:t>
      </w:r>
      <w:r w:rsidR="00D956FE">
        <w:rPr>
          <w:rFonts w:ascii="Times New Roman" w:hAnsi="Times New Roman"/>
          <w:sz w:val="28"/>
          <w:szCs w:val="28"/>
        </w:rPr>
        <w:t>роч</w:t>
      </w:r>
      <w:r w:rsidRPr="00A76F04">
        <w:rPr>
          <w:rFonts w:ascii="Times New Roman" w:hAnsi="Times New Roman"/>
          <w:sz w:val="28"/>
          <w:szCs w:val="28"/>
        </w:rPr>
        <w:t>ной деятельности (по тому, на достижение какого результата они претендуют, соответствует ли избранные формы предполагаемым результатам и т.д.).</w:t>
      </w:r>
      <w:r w:rsidR="00634777">
        <w:rPr>
          <w:rFonts w:ascii="Times New Roman" w:hAnsi="Times New Roman"/>
          <w:sz w:val="28"/>
          <w:szCs w:val="28"/>
        </w:rPr>
        <w:t xml:space="preserve"> Это закладывает основу для построения стимулирующей системы оплаты труда педагогов за организацию внеурочной деятельности школьников. </w:t>
      </w:r>
    </w:p>
    <w:p w14:paraId="091A4481" w14:textId="77777777" w:rsidR="00A76F04" w:rsidRDefault="00A76F04" w:rsidP="0063477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6F04">
        <w:rPr>
          <w:rFonts w:ascii="Times New Roman" w:hAnsi="Times New Roman"/>
          <w:b/>
          <w:i/>
          <w:sz w:val="28"/>
          <w:szCs w:val="28"/>
        </w:rPr>
        <w:t xml:space="preserve">Методический конструктор </w:t>
      </w:r>
      <w:r w:rsidR="00634777">
        <w:rPr>
          <w:rFonts w:ascii="Times New Roman" w:hAnsi="Times New Roman"/>
          <w:b/>
          <w:i/>
          <w:sz w:val="28"/>
          <w:szCs w:val="28"/>
        </w:rPr>
        <w:t xml:space="preserve">«Преимущественные формы достижения образовательных результатов во </w:t>
      </w:r>
      <w:r w:rsidRPr="00A76F04">
        <w:rPr>
          <w:rFonts w:ascii="Times New Roman" w:hAnsi="Times New Roman"/>
          <w:b/>
          <w:i/>
          <w:sz w:val="28"/>
          <w:szCs w:val="28"/>
        </w:rPr>
        <w:t>внеу</w:t>
      </w:r>
      <w:r w:rsidR="00634777">
        <w:rPr>
          <w:rFonts w:ascii="Times New Roman" w:hAnsi="Times New Roman"/>
          <w:b/>
          <w:i/>
          <w:sz w:val="28"/>
          <w:szCs w:val="28"/>
        </w:rPr>
        <w:t xml:space="preserve">рочной </w:t>
      </w:r>
      <w:r w:rsidRPr="00A76F04">
        <w:rPr>
          <w:rFonts w:ascii="Times New Roman" w:hAnsi="Times New Roman"/>
          <w:b/>
          <w:i/>
          <w:sz w:val="28"/>
          <w:szCs w:val="28"/>
        </w:rPr>
        <w:t>деятельности</w:t>
      </w:r>
      <w:r w:rsidR="00634777">
        <w:rPr>
          <w:rFonts w:ascii="Times New Roman" w:hAnsi="Times New Roman"/>
          <w:b/>
          <w:i/>
          <w:sz w:val="28"/>
          <w:szCs w:val="28"/>
        </w:rPr>
        <w:t xml:space="preserve">» </w:t>
      </w:r>
      <w:r w:rsidR="00634777" w:rsidRPr="00634777">
        <w:rPr>
          <w:rFonts w:ascii="Times New Roman" w:hAnsi="Times New Roman"/>
          <w:sz w:val="28"/>
          <w:szCs w:val="28"/>
        </w:rPr>
        <w:t>(табл.)</w:t>
      </w:r>
      <w:r w:rsidR="0063477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34777" w:rsidRPr="00634777">
        <w:rPr>
          <w:rFonts w:ascii="Times New Roman" w:hAnsi="Times New Roman"/>
          <w:sz w:val="28"/>
          <w:szCs w:val="28"/>
        </w:rPr>
        <w:t xml:space="preserve">основан </w:t>
      </w:r>
      <w:r w:rsidR="00634777">
        <w:rPr>
          <w:rFonts w:ascii="Times New Roman" w:hAnsi="Times New Roman"/>
          <w:sz w:val="28"/>
          <w:szCs w:val="28"/>
        </w:rPr>
        <w:t xml:space="preserve">на </w:t>
      </w:r>
      <w:r w:rsidRPr="00A76F04">
        <w:rPr>
          <w:rFonts w:ascii="Times New Roman" w:hAnsi="Times New Roman"/>
          <w:sz w:val="28"/>
          <w:szCs w:val="28"/>
        </w:rPr>
        <w:t>взаимосвяз</w:t>
      </w:r>
      <w:r w:rsidR="00634777">
        <w:rPr>
          <w:rFonts w:ascii="Times New Roman" w:hAnsi="Times New Roman"/>
          <w:sz w:val="28"/>
          <w:szCs w:val="28"/>
        </w:rPr>
        <w:t>и</w:t>
      </w:r>
      <w:r w:rsidRPr="00A76F04">
        <w:rPr>
          <w:rFonts w:ascii="Times New Roman" w:hAnsi="Times New Roman"/>
          <w:sz w:val="28"/>
          <w:szCs w:val="28"/>
        </w:rPr>
        <w:t xml:space="preserve"> результатов и форм внеу</w:t>
      </w:r>
      <w:r w:rsidR="00634777">
        <w:rPr>
          <w:rFonts w:ascii="Times New Roman" w:hAnsi="Times New Roman"/>
          <w:sz w:val="28"/>
          <w:szCs w:val="28"/>
        </w:rPr>
        <w:t xml:space="preserve">рочной </w:t>
      </w:r>
      <w:r w:rsidRPr="00A76F04">
        <w:rPr>
          <w:rFonts w:ascii="Times New Roman" w:hAnsi="Times New Roman"/>
          <w:sz w:val="28"/>
          <w:szCs w:val="28"/>
        </w:rPr>
        <w:t>деятельности</w:t>
      </w:r>
      <w:r w:rsidR="00634777">
        <w:rPr>
          <w:rFonts w:ascii="Times New Roman" w:hAnsi="Times New Roman"/>
          <w:sz w:val="28"/>
          <w:szCs w:val="28"/>
        </w:rPr>
        <w:t xml:space="preserve">. Он может быть использован </w:t>
      </w:r>
      <w:r w:rsidRPr="00A76F04">
        <w:rPr>
          <w:rFonts w:ascii="Times New Roman" w:hAnsi="Times New Roman"/>
          <w:sz w:val="28"/>
          <w:szCs w:val="28"/>
        </w:rPr>
        <w:t>педагог</w:t>
      </w:r>
      <w:r w:rsidR="00634777">
        <w:rPr>
          <w:rFonts w:ascii="Times New Roman" w:hAnsi="Times New Roman"/>
          <w:sz w:val="28"/>
          <w:szCs w:val="28"/>
        </w:rPr>
        <w:t xml:space="preserve">ами для </w:t>
      </w:r>
      <w:r w:rsidRPr="00A76F04">
        <w:rPr>
          <w:rFonts w:ascii="Times New Roman" w:hAnsi="Times New Roman"/>
          <w:sz w:val="28"/>
          <w:szCs w:val="28"/>
        </w:rPr>
        <w:t>разраб</w:t>
      </w:r>
      <w:r w:rsidR="00634777">
        <w:rPr>
          <w:rFonts w:ascii="Times New Roman" w:hAnsi="Times New Roman"/>
          <w:sz w:val="28"/>
          <w:szCs w:val="28"/>
        </w:rPr>
        <w:t>отки</w:t>
      </w:r>
      <w:r w:rsidRPr="00A76F04">
        <w:rPr>
          <w:rFonts w:ascii="Times New Roman" w:hAnsi="Times New Roman"/>
          <w:sz w:val="28"/>
          <w:szCs w:val="28"/>
        </w:rPr>
        <w:t xml:space="preserve"> образовательны</w:t>
      </w:r>
      <w:r w:rsidR="00634777">
        <w:rPr>
          <w:rFonts w:ascii="Times New Roman" w:hAnsi="Times New Roman"/>
          <w:sz w:val="28"/>
          <w:szCs w:val="28"/>
        </w:rPr>
        <w:t>х</w:t>
      </w:r>
      <w:r w:rsidRPr="00A76F04">
        <w:rPr>
          <w:rFonts w:ascii="Times New Roman" w:hAnsi="Times New Roman"/>
          <w:sz w:val="28"/>
          <w:szCs w:val="28"/>
        </w:rPr>
        <w:t xml:space="preserve"> программ внеу</w:t>
      </w:r>
      <w:r w:rsidR="00634777">
        <w:rPr>
          <w:rFonts w:ascii="Times New Roman" w:hAnsi="Times New Roman"/>
          <w:sz w:val="28"/>
          <w:szCs w:val="28"/>
        </w:rPr>
        <w:t>роч</w:t>
      </w:r>
      <w:r w:rsidRPr="00A76F04">
        <w:rPr>
          <w:rFonts w:ascii="Times New Roman" w:hAnsi="Times New Roman"/>
          <w:sz w:val="28"/>
          <w:szCs w:val="28"/>
        </w:rPr>
        <w:t>ной деятельности с учетом имеющихся в их распоряжении ресурсов, желаемых результатов, специфики образовательного учреждения.</w:t>
      </w:r>
    </w:p>
    <w:p w14:paraId="4FC2B824" w14:textId="77777777" w:rsidR="00634777" w:rsidRDefault="00634777" w:rsidP="00A76F04">
      <w:pPr>
        <w:jc w:val="right"/>
        <w:rPr>
          <w:rFonts w:ascii="Times New Roman" w:hAnsi="Times New Roman"/>
          <w:b/>
          <w:sz w:val="24"/>
          <w:szCs w:val="24"/>
        </w:rPr>
      </w:pPr>
    </w:p>
    <w:p w14:paraId="7C1F2E84" w14:textId="77777777" w:rsidR="00634777" w:rsidRDefault="00634777" w:rsidP="00A76F04">
      <w:pPr>
        <w:jc w:val="right"/>
        <w:rPr>
          <w:rFonts w:ascii="Times New Roman" w:hAnsi="Times New Roman"/>
          <w:b/>
          <w:sz w:val="24"/>
          <w:szCs w:val="24"/>
        </w:rPr>
      </w:pPr>
    </w:p>
    <w:p w14:paraId="53487E4E" w14:textId="77777777" w:rsidR="00A76F04" w:rsidRPr="00634777" w:rsidRDefault="00634777" w:rsidP="00A76F04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</w:t>
      </w:r>
      <w:r w:rsidR="00A76F04" w:rsidRPr="00634777">
        <w:rPr>
          <w:rFonts w:ascii="Times New Roman" w:hAnsi="Times New Roman"/>
          <w:b/>
          <w:sz w:val="24"/>
          <w:szCs w:val="24"/>
        </w:rPr>
        <w:t>аблица</w:t>
      </w:r>
    </w:p>
    <w:p w14:paraId="1F225606" w14:textId="77777777" w:rsidR="00A76F04" w:rsidRPr="00634777" w:rsidRDefault="00A76F04" w:rsidP="00A76F04">
      <w:pPr>
        <w:jc w:val="center"/>
        <w:rPr>
          <w:rFonts w:ascii="Times New Roman" w:hAnsi="Times New Roman"/>
          <w:b/>
          <w:sz w:val="24"/>
          <w:szCs w:val="24"/>
        </w:rPr>
      </w:pPr>
      <w:r w:rsidRPr="00634777">
        <w:rPr>
          <w:rFonts w:ascii="Times New Roman" w:hAnsi="Times New Roman"/>
          <w:b/>
          <w:sz w:val="24"/>
          <w:szCs w:val="24"/>
        </w:rPr>
        <w:t>Методический конструктор</w:t>
      </w:r>
    </w:p>
    <w:p w14:paraId="034AD5F0" w14:textId="77777777" w:rsidR="00A76F04" w:rsidRPr="00634777" w:rsidRDefault="00A76F04" w:rsidP="00A76F04">
      <w:pPr>
        <w:jc w:val="center"/>
        <w:rPr>
          <w:rFonts w:ascii="Times New Roman" w:hAnsi="Times New Roman"/>
          <w:b/>
          <w:sz w:val="24"/>
          <w:szCs w:val="24"/>
        </w:rPr>
      </w:pPr>
      <w:r w:rsidRPr="00634777">
        <w:rPr>
          <w:rFonts w:ascii="Times New Roman" w:hAnsi="Times New Roman"/>
          <w:b/>
          <w:sz w:val="24"/>
          <w:szCs w:val="24"/>
        </w:rPr>
        <w:t xml:space="preserve">«Преимущественные формы достижения </w:t>
      </w:r>
      <w:r w:rsidR="00634777">
        <w:rPr>
          <w:rFonts w:ascii="Times New Roman" w:hAnsi="Times New Roman"/>
          <w:b/>
          <w:sz w:val="24"/>
          <w:szCs w:val="24"/>
        </w:rPr>
        <w:t>образовательных</w:t>
      </w:r>
      <w:r w:rsidRPr="00634777">
        <w:rPr>
          <w:rFonts w:ascii="Times New Roman" w:hAnsi="Times New Roman"/>
          <w:b/>
          <w:sz w:val="24"/>
          <w:szCs w:val="24"/>
        </w:rPr>
        <w:t xml:space="preserve"> результатов </w:t>
      </w:r>
    </w:p>
    <w:p w14:paraId="68FDFCAD" w14:textId="77777777" w:rsidR="00A76F04" w:rsidRPr="00634777" w:rsidRDefault="00A76F04" w:rsidP="00A76F04">
      <w:pPr>
        <w:jc w:val="center"/>
        <w:rPr>
          <w:rFonts w:ascii="Times New Roman" w:hAnsi="Times New Roman"/>
          <w:b/>
          <w:sz w:val="24"/>
          <w:szCs w:val="24"/>
        </w:rPr>
      </w:pPr>
      <w:r w:rsidRPr="00634777">
        <w:rPr>
          <w:rFonts w:ascii="Times New Roman" w:hAnsi="Times New Roman"/>
          <w:b/>
          <w:sz w:val="24"/>
          <w:szCs w:val="24"/>
        </w:rPr>
        <w:t>во внеу</w:t>
      </w:r>
      <w:r w:rsidR="00634777">
        <w:rPr>
          <w:rFonts w:ascii="Times New Roman" w:hAnsi="Times New Roman"/>
          <w:b/>
          <w:sz w:val="24"/>
          <w:szCs w:val="24"/>
        </w:rPr>
        <w:t>рочной</w:t>
      </w:r>
      <w:r w:rsidRPr="00634777">
        <w:rPr>
          <w:rFonts w:ascii="Times New Roman" w:hAnsi="Times New Roman"/>
          <w:b/>
          <w:sz w:val="24"/>
          <w:szCs w:val="24"/>
        </w:rPr>
        <w:t xml:space="preserve"> деятельности»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321"/>
        <w:gridCol w:w="2322"/>
        <w:gridCol w:w="2322"/>
        <w:gridCol w:w="2322"/>
      </w:tblGrid>
      <w:tr w:rsidR="00A76F04" w:rsidRPr="00634777" w14:paraId="72062F6A" w14:textId="77777777" w:rsidTr="005351AB">
        <w:tc>
          <w:tcPr>
            <w:tcW w:w="2321" w:type="dxa"/>
          </w:tcPr>
          <w:p w14:paraId="72D3644B" w14:textId="77777777" w:rsidR="00A76F04" w:rsidRPr="00634777" w:rsidRDefault="00A76F04" w:rsidP="005351A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34777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  <w:p w14:paraId="32BB9439" w14:textId="77777777" w:rsidR="00A76F04" w:rsidRPr="00634777" w:rsidRDefault="00634777" w:rsidP="005351A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образовательных </w:t>
            </w:r>
            <w:r w:rsidR="00A76F04" w:rsidRPr="006347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13215AA" w14:textId="77777777" w:rsidR="00A76F04" w:rsidRPr="00634777" w:rsidRDefault="00A76F04" w:rsidP="005351A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34777">
              <w:rPr>
                <w:rFonts w:ascii="Times New Roman" w:hAnsi="Times New Roman"/>
                <w:b/>
                <w:sz w:val="24"/>
                <w:szCs w:val="24"/>
              </w:rPr>
              <w:t>результатов</w:t>
            </w:r>
          </w:p>
          <w:p w14:paraId="5975F51F" w14:textId="77777777" w:rsidR="00A76F04" w:rsidRPr="00634777" w:rsidRDefault="00A76F04" w:rsidP="005351A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49825A" w14:textId="77777777" w:rsidR="00A76F04" w:rsidRPr="00634777" w:rsidRDefault="00A76F04" w:rsidP="005351A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1A733D" w14:textId="77777777" w:rsidR="00A76F04" w:rsidRPr="00634777" w:rsidRDefault="00A76F04" w:rsidP="005351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4777">
              <w:rPr>
                <w:rFonts w:ascii="Times New Roman" w:hAnsi="Times New Roman"/>
                <w:b/>
                <w:sz w:val="24"/>
                <w:szCs w:val="24"/>
              </w:rPr>
              <w:t>Вид внеучебной</w:t>
            </w:r>
          </w:p>
          <w:p w14:paraId="19C3BC03" w14:textId="77777777" w:rsidR="00A76F04" w:rsidRPr="00634777" w:rsidRDefault="00A76F04" w:rsidP="00535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322" w:type="dxa"/>
          </w:tcPr>
          <w:p w14:paraId="05107232" w14:textId="77777777" w:rsidR="00A76F04" w:rsidRPr="00634777" w:rsidRDefault="00A76F04" w:rsidP="005351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777">
              <w:rPr>
                <w:rFonts w:ascii="Times New Roman" w:hAnsi="Times New Roman"/>
                <w:b/>
                <w:sz w:val="24"/>
                <w:szCs w:val="24"/>
              </w:rPr>
              <w:t>Приобретение школьником  социальных знаний</w:t>
            </w:r>
          </w:p>
        </w:tc>
        <w:tc>
          <w:tcPr>
            <w:tcW w:w="2322" w:type="dxa"/>
          </w:tcPr>
          <w:p w14:paraId="62F996FE" w14:textId="77777777" w:rsidR="00A76F04" w:rsidRPr="00634777" w:rsidRDefault="00A76F04" w:rsidP="005351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777">
              <w:rPr>
                <w:rFonts w:ascii="Times New Roman" w:hAnsi="Times New Roman"/>
                <w:b/>
                <w:sz w:val="24"/>
                <w:szCs w:val="24"/>
              </w:rPr>
              <w:t>Формирование ценностного отношения к социальной реальности</w:t>
            </w:r>
          </w:p>
        </w:tc>
        <w:tc>
          <w:tcPr>
            <w:tcW w:w="2322" w:type="dxa"/>
          </w:tcPr>
          <w:p w14:paraId="1C227C45" w14:textId="77777777" w:rsidR="00A76F04" w:rsidRPr="00634777" w:rsidRDefault="00A76F04" w:rsidP="005351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777">
              <w:rPr>
                <w:rFonts w:ascii="Times New Roman" w:hAnsi="Times New Roman"/>
                <w:b/>
                <w:sz w:val="24"/>
                <w:szCs w:val="24"/>
              </w:rPr>
              <w:t xml:space="preserve">Получение опыта самостоятельного </w:t>
            </w:r>
            <w:r w:rsidR="00634777">
              <w:rPr>
                <w:rFonts w:ascii="Times New Roman" w:hAnsi="Times New Roman"/>
                <w:b/>
                <w:sz w:val="24"/>
                <w:szCs w:val="24"/>
              </w:rPr>
              <w:t>общественного</w:t>
            </w:r>
            <w:r w:rsidRPr="00634777">
              <w:rPr>
                <w:rFonts w:ascii="Times New Roman" w:hAnsi="Times New Roman"/>
                <w:b/>
                <w:sz w:val="24"/>
                <w:szCs w:val="24"/>
              </w:rPr>
              <w:t xml:space="preserve"> действия</w:t>
            </w:r>
          </w:p>
        </w:tc>
      </w:tr>
      <w:tr w:rsidR="00A76F04" w:rsidRPr="00634777" w14:paraId="5C84B6EC" w14:textId="77777777" w:rsidTr="005351AB">
        <w:tc>
          <w:tcPr>
            <w:tcW w:w="2321" w:type="dxa"/>
            <w:vMerge w:val="restart"/>
          </w:tcPr>
          <w:p w14:paraId="7255F93B" w14:textId="77777777" w:rsidR="00A76F04" w:rsidRPr="00634777" w:rsidRDefault="00A76F04" w:rsidP="005351AB">
            <w:pPr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1. Игровая</w:t>
            </w:r>
          </w:p>
        </w:tc>
        <w:tc>
          <w:tcPr>
            <w:tcW w:w="2322" w:type="dxa"/>
          </w:tcPr>
          <w:p w14:paraId="674732DC" w14:textId="77777777" w:rsidR="00A76F04" w:rsidRPr="00634777" w:rsidRDefault="00A76F04" w:rsidP="00535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  <w:tc>
          <w:tcPr>
            <w:tcW w:w="2322" w:type="dxa"/>
          </w:tcPr>
          <w:p w14:paraId="31770773" w14:textId="77777777" w:rsidR="00A76F04" w:rsidRPr="00634777" w:rsidRDefault="00A76F04" w:rsidP="00535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3E65A556" w14:textId="77777777" w:rsidR="00A76F04" w:rsidRPr="00634777" w:rsidRDefault="00A76F04" w:rsidP="00535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F04" w:rsidRPr="00634777" w14:paraId="5DF42662" w14:textId="77777777" w:rsidTr="005351AB">
        <w:tc>
          <w:tcPr>
            <w:tcW w:w="2321" w:type="dxa"/>
            <w:vMerge/>
          </w:tcPr>
          <w:p w14:paraId="6A6A5E0A" w14:textId="77777777" w:rsidR="00A76F04" w:rsidRPr="00634777" w:rsidRDefault="00A76F04" w:rsidP="00535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14:paraId="0DA68B77" w14:textId="77777777" w:rsidR="00A76F04" w:rsidRPr="00634777" w:rsidRDefault="00A76F04" w:rsidP="005351AB">
            <w:pPr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Деловая игра</w:t>
            </w:r>
          </w:p>
        </w:tc>
        <w:tc>
          <w:tcPr>
            <w:tcW w:w="2322" w:type="dxa"/>
          </w:tcPr>
          <w:p w14:paraId="494101F0" w14:textId="77777777" w:rsidR="00A76F04" w:rsidRPr="00634777" w:rsidRDefault="00A76F04" w:rsidP="00535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F04" w:rsidRPr="00634777" w14:paraId="6344A521" w14:textId="77777777" w:rsidTr="005351AB">
        <w:tc>
          <w:tcPr>
            <w:tcW w:w="2321" w:type="dxa"/>
            <w:vMerge/>
          </w:tcPr>
          <w:p w14:paraId="7A716167" w14:textId="77777777" w:rsidR="00A76F04" w:rsidRPr="00634777" w:rsidRDefault="00A76F04" w:rsidP="00535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6" w:type="dxa"/>
            <w:gridSpan w:val="3"/>
          </w:tcPr>
          <w:p w14:paraId="6AB2AA85" w14:textId="77777777" w:rsidR="00A76F04" w:rsidRPr="00634777" w:rsidRDefault="00A76F04" w:rsidP="00535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Социально моделирующая игра</w:t>
            </w:r>
          </w:p>
        </w:tc>
      </w:tr>
      <w:tr w:rsidR="00A76F04" w:rsidRPr="00634777" w14:paraId="7843525A" w14:textId="77777777" w:rsidTr="005351AB">
        <w:tc>
          <w:tcPr>
            <w:tcW w:w="2321" w:type="dxa"/>
            <w:vMerge w:val="restart"/>
          </w:tcPr>
          <w:p w14:paraId="5B7FC3A5" w14:textId="77777777" w:rsidR="00A76F04" w:rsidRPr="00634777" w:rsidRDefault="00A76F04" w:rsidP="005351AB">
            <w:pPr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2. Познавательная</w:t>
            </w:r>
          </w:p>
        </w:tc>
        <w:tc>
          <w:tcPr>
            <w:tcW w:w="2322" w:type="dxa"/>
          </w:tcPr>
          <w:p w14:paraId="4F8176EB" w14:textId="77777777" w:rsidR="00A76F04" w:rsidRPr="00634777" w:rsidRDefault="00A76F04" w:rsidP="00535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Познавательные беседы, предметные факультативы, олимпиады.</w:t>
            </w:r>
          </w:p>
        </w:tc>
        <w:tc>
          <w:tcPr>
            <w:tcW w:w="2322" w:type="dxa"/>
          </w:tcPr>
          <w:p w14:paraId="34BBF761" w14:textId="77777777" w:rsidR="00A76F04" w:rsidRPr="00634777" w:rsidRDefault="00A76F04" w:rsidP="00535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2A0E0E32" w14:textId="77777777" w:rsidR="00A76F04" w:rsidRPr="00634777" w:rsidRDefault="00A76F04" w:rsidP="00535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F04" w:rsidRPr="00634777" w14:paraId="29B37F3F" w14:textId="77777777" w:rsidTr="005351AB">
        <w:tc>
          <w:tcPr>
            <w:tcW w:w="2321" w:type="dxa"/>
            <w:vMerge/>
          </w:tcPr>
          <w:p w14:paraId="49BB3DC2" w14:textId="77777777" w:rsidR="00A76F04" w:rsidRPr="00634777" w:rsidRDefault="00A76F04" w:rsidP="00535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14:paraId="2F3D0715" w14:textId="77777777" w:rsidR="00A76F04" w:rsidRPr="00634777" w:rsidRDefault="00A76F04" w:rsidP="00535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Дидактический театр, общественный смотр знаний, интеллектуальный клуб «Что? Где? Когда?»</w:t>
            </w:r>
          </w:p>
        </w:tc>
        <w:tc>
          <w:tcPr>
            <w:tcW w:w="2322" w:type="dxa"/>
          </w:tcPr>
          <w:p w14:paraId="53456EAB" w14:textId="77777777" w:rsidR="00A76F04" w:rsidRPr="00634777" w:rsidRDefault="00A76F04" w:rsidP="00535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F04" w:rsidRPr="00634777" w14:paraId="46B884C5" w14:textId="77777777" w:rsidTr="005351AB">
        <w:tc>
          <w:tcPr>
            <w:tcW w:w="2321" w:type="dxa"/>
            <w:vMerge/>
          </w:tcPr>
          <w:p w14:paraId="662567A8" w14:textId="77777777" w:rsidR="00A76F04" w:rsidRPr="00634777" w:rsidRDefault="00A76F04" w:rsidP="00535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6" w:type="dxa"/>
            <w:gridSpan w:val="3"/>
          </w:tcPr>
          <w:p w14:paraId="440674B8" w14:textId="77777777" w:rsidR="00A76F04" w:rsidRPr="00634777" w:rsidRDefault="00A76F04" w:rsidP="00535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Детские исследовательские проекты, внешкольные акции познавательной направленности (конференции учащихся, интеллектуальные марафоны и т.п.), школьный музей-клуб</w:t>
            </w:r>
          </w:p>
        </w:tc>
      </w:tr>
      <w:tr w:rsidR="00A76F04" w:rsidRPr="00634777" w14:paraId="2EEBBCC4" w14:textId="77777777" w:rsidTr="005351AB">
        <w:tc>
          <w:tcPr>
            <w:tcW w:w="2321" w:type="dxa"/>
            <w:vMerge w:val="restart"/>
          </w:tcPr>
          <w:p w14:paraId="2FCA4FCF" w14:textId="77777777" w:rsidR="00A76F04" w:rsidRPr="00634777" w:rsidRDefault="00A76F04" w:rsidP="005351AB">
            <w:pPr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3. Проблемно-ценностное общение</w:t>
            </w:r>
          </w:p>
        </w:tc>
        <w:tc>
          <w:tcPr>
            <w:tcW w:w="2322" w:type="dxa"/>
          </w:tcPr>
          <w:p w14:paraId="7F6494A8" w14:textId="77777777" w:rsidR="00A76F04" w:rsidRPr="00634777" w:rsidRDefault="00A76F04" w:rsidP="00535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Этическая беседа</w:t>
            </w:r>
          </w:p>
        </w:tc>
        <w:tc>
          <w:tcPr>
            <w:tcW w:w="2322" w:type="dxa"/>
          </w:tcPr>
          <w:p w14:paraId="50A7F6C7" w14:textId="77777777" w:rsidR="00A76F04" w:rsidRPr="00634777" w:rsidRDefault="00A76F04" w:rsidP="00535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56B312F9" w14:textId="77777777" w:rsidR="00A76F04" w:rsidRPr="00634777" w:rsidRDefault="00A76F04" w:rsidP="00535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F04" w:rsidRPr="00634777" w14:paraId="00CC2572" w14:textId="77777777" w:rsidTr="005351AB">
        <w:tc>
          <w:tcPr>
            <w:tcW w:w="2321" w:type="dxa"/>
            <w:vMerge/>
          </w:tcPr>
          <w:p w14:paraId="24B56AAB" w14:textId="77777777" w:rsidR="00A76F04" w:rsidRPr="00634777" w:rsidRDefault="00A76F04" w:rsidP="00535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14:paraId="5EC9F630" w14:textId="77777777" w:rsidR="00A76F04" w:rsidRPr="00634777" w:rsidRDefault="00A76F04" w:rsidP="00535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Дебаты, тематический диспут</w:t>
            </w:r>
          </w:p>
        </w:tc>
        <w:tc>
          <w:tcPr>
            <w:tcW w:w="2322" w:type="dxa"/>
          </w:tcPr>
          <w:p w14:paraId="04F68800" w14:textId="77777777" w:rsidR="00A76F04" w:rsidRPr="00634777" w:rsidRDefault="00A76F04" w:rsidP="00535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F04" w:rsidRPr="00634777" w14:paraId="63D4CB73" w14:textId="77777777" w:rsidTr="005351AB">
        <w:tc>
          <w:tcPr>
            <w:tcW w:w="2321" w:type="dxa"/>
            <w:vMerge/>
          </w:tcPr>
          <w:p w14:paraId="32C537CB" w14:textId="77777777" w:rsidR="00A76F04" w:rsidRPr="00634777" w:rsidRDefault="00A76F04" w:rsidP="00535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6" w:type="dxa"/>
            <w:gridSpan w:val="3"/>
          </w:tcPr>
          <w:p w14:paraId="52FA351F" w14:textId="77777777" w:rsidR="00A76F04" w:rsidRPr="00634777" w:rsidRDefault="00A76F04" w:rsidP="00535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Проблемно-ценностная дискуссия с участием внешних экспертов</w:t>
            </w:r>
          </w:p>
        </w:tc>
      </w:tr>
      <w:tr w:rsidR="00A76F04" w:rsidRPr="00634777" w14:paraId="7C2C531F" w14:textId="77777777" w:rsidTr="005351AB">
        <w:tc>
          <w:tcPr>
            <w:tcW w:w="2321" w:type="dxa"/>
            <w:vMerge w:val="restart"/>
          </w:tcPr>
          <w:p w14:paraId="758DF38F" w14:textId="77777777" w:rsidR="00A76F04" w:rsidRPr="00634777" w:rsidRDefault="00A76F04" w:rsidP="005351AB">
            <w:pPr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 xml:space="preserve">4. Досугово-развлекательная деятельность (досуговое </w:t>
            </w:r>
            <w:r w:rsidRPr="00634777">
              <w:rPr>
                <w:rFonts w:ascii="Times New Roman" w:hAnsi="Times New Roman"/>
                <w:sz w:val="24"/>
                <w:szCs w:val="24"/>
              </w:rPr>
              <w:lastRenderedPageBreak/>
              <w:t>общение)</w:t>
            </w:r>
          </w:p>
        </w:tc>
        <w:tc>
          <w:tcPr>
            <w:tcW w:w="2322" w:type="dxa"/>
          </w:tcPr>
          <w:p w14:paraId="61C5ADA8" w14:textId="77777777" w:rsidR="00A76F04" w:rsidRPr="00634777" w:rsidRDefault="00A76F04" w:rsidP="00535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lastRenderedPageBreak/>
              <w:t>Культпоходы в театры, музеи, концертные залы, выставки</w:t>
            </w:r>
          </w:p>
        </w:tc>
        <w:tc>
          <w:tcPr>
            <w:tcW w:w="2322" w:type="dxa"/>
          </w:tcPr>
          <w:p w14:paraId="77A3F7D8" w14:textId="77777777" w:rsidR="00A76F04" w:rsidRPr="00634777" w:rsidRDefault="00A76F04" w:rsidP="00535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868164C" w14:textId="77777777" w:rsidR="00A76F04" w:rsidRPr="00634777" w:rsidRDefault="00A76F04" w:rsidP="00535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F04" w:rsidRPr="00634777" w14:paraId="4752C8F8" w14:textId="77777777" w:rsidTr="005351AB">
        <w:tc>
          <w:tcPr>
            <w:tcW w:w="2321" w:type="dxa"/>
            <w:vMerge/>
          </w:tcPr>
          <w:p w14:paraId="4B7DD395" w14:textId="77777777" w:rsidR="00A76F04" w:rsidRPr="00634777" w:rsidRDefault="00A76F04" w:rsidP="00535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14:paraId="352AD6C4" w14:textId="77777777" w:rsidR="00A76F04" w:rsidRPr="00634777" w:rsidRDefault="00A76F04" w:rsidP="00535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Концерты, инсценировки, праздничные «огоньки» на уровне класса и школы</w:t>
            </w:r>
          </w:p>
        </w:tc>
        <w:tc>
          <w:tcPr>
            <w:tcW w:w="2322" w:type="dxa"/>
          </w:tcPr>
          <w:p w14:paraId="477DFCA9" w14:textId="77777777" w:rsidR="00A76F04" w:rsidRPr="00634777" w:rsidRDefault="00A76F04" w:rsidP="00535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F04" w:rsidRPr="00634777" w14:paraId="0C8F845B" w14:textId="77777777" w:rsidTr="005351AB">
        <w:tc>
          <w:tcPr>
            <w:tcW w:w="2321" w:type="dxa"/>
            <w:vMerge/>
          </w:tcPr>
          <w:p w14:paraId="4DF4A94F" w14:textId="77777777" w:rsidR="00A76F04" w:rsidRPr="00634777" w:rsidRDefault="00A76F04" w:rsidP="00535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6" w:type="dxa"/>
            <w:gridSpan w:val="3"/>
          </w:tcPr>
          <w:p w14:paraId="3E102606" w14:textId="77777777" w:rsidR="00A76F04" w:rsidRPr="00634777" w:rsidRDefault="00A76F04" w:rsidP="00535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Досугово-развлекательные акции школьников в окружающем школу социуме (благотворительные концерты, гастроли школьной самодеятельности и т.п.)</w:t>
            </w:r>
          </w:p>
        </w:tc>
      </w:tr>
      <w:tr w:rsidR="00A76F04" w:rsidRPr="00634777" w14:paraId="3B6C64B4" w14:textId="77777777" w:rsidTr="005351AB">
        <w:tc>
          <w:tcPr>
            <w:tcW w:w="2321" w:type="dxa"/>
            <w:vMerge w:val="restart"/>
          </w:tcPr>
          <w:p w14:paraId="78D5582B" w14:textId="77777777" w:rsidR="00A76F04" w:rsidRPr="00634777" w:rsidRDefault="00A76F04" w:rsidP="005351AB">
            <w:pPr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5. Художественное творчество</w:t>
            </w:r>
          </w:p>
        </w:tc>
        <w:tc>
          <w:tcPr>
            <w:tcW w:w="2322" w:type="dxa"/>
          </w:tcPr>
          <w:p w14:paraId="2BA463E8" w14:textId="77777777" w:rsidR="00A76F04" w:rsidRPr="00634777" w:rsidRDefault="00A76F04" w:rsidP="00535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Кружки художественного творчества</w:t>
            </w:r>
          </w:p>
        </w:tc>
        <w:tc>
          <w:tcPr>
            <w:tcW w:w="2322" w:type="dxa"/>
          </w:tcPr>
          <w:p w14:paraId="5C997F8A" w14:textId="77777777" w:rsidR="00A76F04" w:rsidRPr="00634777" w:rsidRDefault="00A76F04" w:rsidP="005351AB">
            <w:pPr>
              <w:tabs>
                <w:tab w:val="left" w:pos="257"/>
              </w:tabs>
              <w:ind w:left="-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07BEBD2F" w14:textId="77777777" w:rsidR="00A76F04" w:rsidRPr="00634777" w:rsidRDefault="00A76F04" w:rsidP="00535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F04" w:rsidRPr="00634777" w14:paraId="35BE9BCA" w14:textId="77777777" w:rsidTr="005351AB">
        <w:tc>
          <w:tcPr>
            <w:tcW w:w="2321" w:type="dxa"/>
            <w:vMerge/>
          </w:tcPr>
          <w:p w14:paraId="486022CF" w14:textId="77777777" w:rsidR="00A76F04" w:rsidRPr="00634777" w:rsidRDefault="00A76F04" w:rsidP="00535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14:paraId="2B243BBD" w14:textId="77777777" w:rsidR="00A76F04" w:rsidRPr="00634777" w:rsidRDefault="00A76F04" w:rsidP="005351AB">
            <w:pPr>
              <w:tabs>
                <w:tab w:val="left" w:pos="257"/>
              </w:tabs>
              <w:ind w:left="-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Художественные выставки, фестивали искусств, спектакли в классе, школе</w:t>
            </w:r>
          </w:p>
        </w:tc>
        <w:tc>
          <w:tcPr>
            <w:tcW w:w="2322" w:type="dxa"/>
          </w:tcPr>
          <w:p w14:paraId="281481A7" w14:textId="77777777" w:rsidR="00A76F04" w:rsidRPr="00634777" w:rsidRDefault="00A76F04" w:rsidP="00535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F04" w:rsidRPr="00634777" w14:paraId="64F583F8" w14:textId="77777777" w:rsidTr="005351AB">
        <w:tc>
          <w:tcPr>
            <w:tcW w:w="2321" w:type="dxa"/>
            <w:vMerge/>
          </w:tcPr>
          <w:p w14:paraId="6C6B7018" w14:textId="77777777" w:rsidR="00A76F04" w:rsidRPr="00634777" w:rsidRDefault="00A76F04" w:rsidP="00535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6" w:type="dxa"/>
            <w:gridSpan w:val="3"/>
          </w:tcPr>
          <w:p w14:paraId="70B82F25" w14:textId="77777777" w:rsidR="00A76F04" w:rsidRPr="00634777" w:rsidRDefault="00A76F04" w:rsidP="00535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Художественные акции школьников в окружающем школу социуме</w:t>
            </w:r>
          </w:p>
        </w:tc>
      </w:tr>
      <w:tr w:rsidR="00A76F04" w:rsidRPr="00634777" w14:paraId="46D2CC6F" w14:textId="77777777" w:rsidTr="005351AB">
        <w:tc>
          <w:tcPr>
            <w:tcW w:w="2321" w:type="dxa"/>
            <w:vMerge w:val="restart"/>
          </w:tcPr>
          <w:p w14:paraId="39D49FBB" w14:textId="77777777" w:rsidR="00A76F04" w:rsidRPr="00634777" w:rsidRDefault="00A76F04" w:rsidP="005351AB">
            <w:pPr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 xml:space="preserve">6. Социальное творчество (социально </w:t>
            </w:r>
            <w:r w:rsidR="000374D4">
              <w:rPr>
                <w:rFonts w:ascii="Times New Roman" w:hAnsi="Times New Roman"/>
                <w:sz w:val="24"/>
                <w:szCs w:val="24"/>
              </w:rPr>
              <w:t>преобразующая добровольческая</w:t>
            </w:r>
            <w:r w:rsidRPr="00634777">
              <w:rPr>
                <w:rFonts w:ascii="Times New Roman" w:hAnsi="Times New Roman"/>
                <w:sz w:val="24"/>
                <w:szCs w:val="24"/>
              </w:rPr>
              <w:t xml:space="preserve"> деятельность)</w:t>
            </w:r>
          </w:p>
        </w:tc>
        <w:tc>
          <w:tcPr>
            <w:tcW w:w="2322" w:type="dxa"/>
          </w:tcPr>
          <w:p w14:paraId="2D008C38" w14:textId="77777777" w:rsidR="00A76F04" w:rsidRPr="00634777" w:rsidRDefault="00A76F04" w:rsidP="00535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Социальные пробы (инициативное участие ребенка в социальных акциях, организованных взрослыми)</w:t>
            </w:r>
          </w:p>
        </w:tc>
        <w:tc>
          <w:tcPr>
            <w:tcW w:w="2322" w:type="dxa"/>
          </w:tcPr>
          <w:p w14:paraId="09101E88" w14:textId="77777777" w:rsidR="00A76F04" w:rsidRPr="00634777" w:rsidRDefault="00A76F04" w:rsidP="00535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4A70073F" w14:textId="77777777" w:rsidR="00A76F04" w:rsidRPr="00634777" w:rsidRDefault="00A76F04" w:rsidP="00535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F04" w:rsidRPr="00634777" w14:paraId="14CA4FCC" w14:textId="77777777" w:rsidTr="005351AB">
        <w:tc>
          <w:tcPr>
            <w:tcW w:w="2321" w:type="dxa"/>
            <w:vMerge/>
          </w:tcPr>
          <w:p w14:paraId="1FF9A248" w14:textId="77777777" w:rsidR="00A76F04" w:rsidRPr="00634777" w:rsidRDefault="00A76F04" w:rsidP="00535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14:paraId="46D36378" w14:textId="77777777" w:rsidR="00A76F04" w:rsidRPr="00634777" w:rsidRDefault="00A76F04" w:rsidP="00535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КТД (коллективно-творческое дело)</w:t>
            </w:r>
          </w:p>
        </w:tc>
        <w:tc>
          <w:tcPr>
            <w:tcW w:w="2322" w:type="dxa"/>
          </w:tcPr>
          <w:p w14:paraId="369BDF17" w14:textId="77777777" w:rsidR="00A76F04" w:rsidRPr="00634777" w:rsidRDefault="00A76F04" w:rsidP="00535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F04" w:rsidRPr="00634777" w14:paraId="04985934" w14:textId="77777777" w:rsidTr="005351AB">
        <w:tc>
          <w:tcPr>
            <w:tcW w:w="2321" w:type="dxa"/>
            <w:vMerge/>
          </w:tcPr>
          <w:p w14:paraId="306401CD" w14:textId="77777777" w:rsidR="00A76F04" w:rsidRPr="00634777" w:rsidRDefault="00A76F04" w:rsidP="00535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6" w:type="dxa"/>
            <w:gridSpan w:val="3"/>
          </w:tcPr>
          <w:p w14:paraId="07A5F443" w14:textId="77777777" w:rsidR="00A76F04" w:rsidRPr="00634777" w:rsidRDefault="00A76F04" w:rsidP="00535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Социальный проект</w:t>
            </w:r>
          </w:p>
        </w:tc>
      </w:tr>
      <w:tr w:rsidR="00A76F04" w:rsidRPr="00634777" w14:paraId="0D64D120" w14:textId="77777777" w:rsidTr="005351AB">
        <w:tc>
          <w:tcPr>
            <w:tcW w:w="2321" w:type="dxa"/>
            <w:vMerge w:val="restart"/>
          </w:tcPr>
          <w:p w14:paraId="63A2CF78" w14:textId="77777777" w:rsidR="00A76F04" w:rsidRPr="00634777" w:rsidRDefault="00A76F04" w:rsidP="005351AB">
            <w:pPr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7. Трудовая (производственная) деятельность</w:t>
            </w:r>
          </w:p>
        </w:tc>
        <w:tc>
          <w:tcPr>
            <w:tcW w:w="2322" w:type="dxa"/>
          </w:tcPr>
          <w:p w14:paraId="77FE158B" w14:textId="77777777" w:rsidR="00A76F04" w:rsidRPr="00634777" w:rsidRDefault="00A76F04" w:rsidP="00535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Занятия по конструированию, кружки технического творчества, домашних ремесел</w:t>
            </w:r>
          </w:p>
        </w:tc>
        <w:tc>
          <w:tcPr>
            <w:tcW w:w="2322" w:type="dxa"/>
          </w:tcPr>
          <w:p w14:paraId="698D655D" w14:textId="77777777" w:rsidR="00A76F04" w:rsidRPr="00634777" w:rsidRDefault="00A76F04" w:rsidP="00535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707681F7" w14:textId="77777777" w:rsidR="00A76F04" w:rsidRPr="00634777" w:rsidRDefault="00A76F04" w:rsidP="00535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F04" w:rsidRPr="00634777" w14:paraId="2D0457C7" w14:textId="77777777" w:rsidTr="005351AB">
        <w:tc>
          <w:tcPr>
            <w:tcW w:w="2321" w:type="dxa"/>
            <w:vMerge/>
          </w:tcPr>
          <w:p w14:paraId="6FB77DC8" w14:textId="77777777" w:rsidR="00A76F04" w:rsidRPr="00634777" w:rsidRDefault="00A76F04" w:rsidP="00535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14:paraId="6D615498" w14:textId="77777777" w:rsidR="00A76F04" w:rsidRPr="00634777" w:rsidRDefault="00A76F04" w:rsidP="00535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Трудовые десанты, сюжетно-ролевые продуктивные игры («Почта», «Город мастеров», «Фабрика»), детская производственная бригада под руководством взрослого</w:t>
            </w:r>
          </w:p>
        </w:tc>
        <w:tc>
          <w:tcPr>
            <w:tcW w:w="2322" w:type="dxa"/>
          </w:tcPr>
          <w:p w14:paraId="49F73DA2" w14:textId="77777777" w:rsidR="00A76F04" w:rsidRPr="00634777" w:rsidRDefault="00A76F04" w:rsidP="00535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F04" w:rsidRPr="00634777" w14:paraId="05C2DA2E" w14:textId="77777777" w:rsidTr="005351AB">
        <w:tc>
          <w:tcPr>
            <w:tcW w:w="2321" w:type="dxa"/>
            <w:vMerge/>
          </w:tcPr>
          <w:p w14:paraId="1AA844A9" w14:textId="77777777" w:rsidR="00A76F04" w:rsidRPr="00634777" w:rsidRDefault="00A76F04" w:rsidP="00535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6" w:type="dxa"/>
            <w:gridSpan w:val="3"/>
          </w:tcPr>
          <w:p w14:paraId="445ED94B" w14:textId="77777777" w:rsidR="00A76F04" w:rsidRPr="00634777" w:rsidRDefault="00A76F04" w:rsidP="00535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Детско-взрослое образовательное производство</w:t>
            </w:r>
          </w:p>
        </w:tc>
      </w:tr>
      <w:tr w:rsidR="00A76F04" w:rsidRPr="00634777" w14:paraId="4DAC36BB" w14:textId="77777777" w:rsidTr="005351AB">
        <w:tc>
          <w:tcPr>
            <w:tcW w:w="2321" w:type="dxa"/>
            <w:vMerge w:val="restart"/>
          </w:tcPr>
          <w:p w14:paraId="1F38D893" w14:textId="77777777" w:rsidR="00A76F04" w:rsidRPr="00634777" w:rsidRDefault="00A76F04" w:rsidP="005351AB">
            <w:pPr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8. Спортивно-оздоровительная</w:t>
            </w:r>
            <w:r w:rsidR="000374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777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2322" w:type="dxa"/>
          </w:tcPr>
          <w:p w14:paraId="62D94C47" w14:textId="77777777" w:rsidR="00A76F04" w:rsidRPr="00634777" w:rsidRDefault="00A76F04" w:rsidP="00535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Занятия спортивных секций, беседы о ЗОЖ, участие в оздоровительных процедурах.</w:t>
            </w:r>
          </w:p>
        </w:tc>
        <w:tc>
          <w:tcPr>
            <w:tcW w:w="2322" w:type="dxa"/>
          </w:tcPr>
          <w:p w14:paraId="45502792" w14:textId="77777777" w:rsidR="00A76F04" w:rsidRPr="00634777" w:rsidRDefault="00A76F04" w:rsidP="005351AB">
            <w:pPr>
              <w:tabs>
                <w:tab w:val="left" w:pos="357"/>
              </w:tabs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2F0AD578" w14:textId="77777777" w:rsidR="00A76F04" w:rsidRPr="00634777" w:rsidRDefault="00A76F04" w:rsidP="00535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F04" w:rsidRPr="00634777" w14:paraId="5BB6C5CB" w14:textId="77777777" w:rsidTr="005351AB">
        <w:tc>
          <w:tcPr>
            <w:tcW w:w="2321" w:type="dxa"/>
            <w:vMerge/>
          </w:tcPr>
          <w:p w14:paraId="62BC917A" w14:textId="77777777" w:rsidR="00A76F04" w:rsidRPr="00634777" w:rsidRDefault="00A76F04" w:rsidP="00535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14:paraId="7725E496" w14:textId="77777777" w:rsidR="00A76F04" w:rsidRPr="00634777" w:rsidRDefault="00A76F04" w:rsidP="005351AB">
            <w:pPr>
              <w:tabs>
                <w:tab w:val="left" w:pos="357"/>
              </w:tabs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Школьные спортивные турниры и оздоровительные акции</w:t>
            </w:r>
          </w:p>
        </w:tc>
        <w:tc>
          <w:tcPr>
            <w:tcW w:w="2322" w:type="dxa"/>
          </w:tcPr>
          <w:p w14:paraId="03BF4495" w14:textId="77777777" w:rsidR="00A76F04" w:rsidRPr="00634777" w:rsidRDefault="00A76F04" w:rsidP="00535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F04" w:rsidRPr="00634777" w14:paraId="089B9935" w14:textId="77777777" w:rsidTr="005351AB">
        <w:tc>
          <w:tcPr>
            <w:tcW w:w="2321" w:type="dxa"/>
            <w:vMerge/>
          </w:tcPr>
          <w:p w14:paraId="0DCEE965" w14:textId="77777777" w:rsidR="00A76F04" w:rsidRPr="00634777" w:rsidRDefault="00A76F04" w:rsidP="00535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6" w:type="dxa"/>
            <w:gridSpan w:val="3"/>
          </w:tcPr>
          <w:p w14:paraId="55DC89B4" w14:textId="77777777" w:rsidR="00A76F04" w:rsidRPr="00634777" w:rsidRDefault="00A76F04" w:rsidP="00535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Спортивные и оздоровительные акции школьников в окружающем школу социуме</w:t>
            </w:r>
          </w:p>
        </w:tc>
      </w:tr>
      <w:tr w:rsidR="00A76F04" w:rsidRPr="00634777" w14:paraId="49699804" w14:textId="77777777" w:rsidTr="005351AB">
        <w:tc>
          <w:tcPr>
            <w:tcW w:w="2321" w:type="dxa"/>
            <w:vMerge w:val="restart"/>
          </w:tcPr>
          <w:p w14:paraId="54513F6C" w14:textId="77777777" w:rsidR="00A76F04" w:rsidRPr="00634777" w:rsidRDefault="00A76F04" w:rsidP="005351AB">
            <w:pPr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9. Туристско-краеведческая деятельность</w:t>
            </w:r>
          </w:p>
          <w:p w14:paraId="4BFB02C7" w14:textId="77777777" w:rsidR="00A76F04" w:rsidRPr="00634777" w:rsidRDefault="00A76F04" w:rsidP="00535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77A65F63" w14:textId="77777777" w:rsidR="00A76F04" w:rsidRPr="00634777" w:rsidRDefault="00A76F04" w:rsidP="00535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Образовательная экскурсия, туристическая поездка, краеведческий кружок</w:t>
            </w:r>
          </w:p>
        </w:tc>
        <w:tc>
          <w:tcPr>
            <w:tcW w:w="2322" w:type="dxa"/>
          </w:tcPr>
          <w:p w14:paraId="44A643AA" w14:textId="77777777" w:rsidR="00A76F04" w:rsidRPr="00634777" w:rsidRDefault="00A76F04" w:rsidP="00535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397E9D69" w14:textId="77777777" w:rsidR="00A76F04" w:rsidRPr="00634777" w:rsidRDefault="00A76F04" w:rsidP="00535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F04" w:rsidRPr="00634777" w14:paraId="23984131" w14:textId="77777777" w:rsidTr="005351AB">
        <w:tc>
          <w:tcPr>
            <w:tcW w:w="2321" w:type="dxa"/>
            <w:vMerge/>
          </w:tcPr>
          <w:p w14:paraId="72F9A73E" w14:textId="77777777" w:rsidR="00A76F04" w:rsidRPr="00634777" w:rsidRDefault="00A76F04" w:rsidP="00535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14:paraId="6E91F4E6" w14:textId="77777777" w:rsidR="00A76F04" w:rsidRPr="00634777" w:rsidRDefault="00A76F04" w:rsidP="00535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Туристский поход, краеведческий клуб</w:t>
            </w:r>
          </w:p>
        </w:tc>
        <w:tc>
          <w:tcPr>
            <w:tcW w:w="2322" w:type="dxa"/>
          </w:tcPr>
          <w:p w14:paraId="706D13AA" w14:textId="77777777" w:rsidR="00A76F04" w:rsidRPr="00634777" w:rsidRDefault="00A76F04" w:rsidP="00535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F04" w:rsidRPr="00634777" w14:paraId="331867C9" w14:textId="77777777" w:rsidTr="005351AB">
        <w:tc>
          <w:tcPr>
            <w:tcW w:w="2321" w:type="dxa"/>
            <w:vMerge/>
          </w:tcPr>
          <w:p w14:paraId="2309C5F3" w14:textId="77777777" w:rsidR="00A76F04" w:rsidRPr="00634777" w:rsidRDefault="00A76F04" w:rsidP="00535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6" w:type="dxa"/>
            <w:gridSpan w:val="3"/>
          </w:tcPr>
          <w:p w14:paraId="48FBCA40" w14:textId="77777777" w:rsidR="00A76F04" w:rsidRPr="00634777" w:rsidRDefault="00A76F04" w:rsidP="00535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Туристско-краеведческая экспедиция</w:t>
            </w:r>
          </w:p>
          <w:p w14:paraId="7E8AE452" w14:textId="77777777" w:rsidR="00A76F04" w:rsidRPr="00634777" w:rsidRDefault="00A76F04" w:rsidP="00535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Поисково-краеведческая экспедиция</w:t>
            </w:r>
          </w:p>
          <w:p w14:paraId="31660D49" w14:textId="77777777" w:rsidR="00A76F04" w:rsidRPr="00634777" w:rsidRDefault="00A76F04" w:rsidP="00535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Школьный краеведческий музей</w:t>
            </w:r>
          </w:p>
        </w:tc>
      </w:tr>
    </w:tbl>
    <w:p w14:paraId="4A5261AF" w14:textId="77777777" w:rsidR="00A76F04" w:rsidRPr="00A76F04" w:rsidRDefault="00A76F04" w:rsidP="00A76F04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A76F04">
        <w:rPr>
          <w:rFonts w:ascii="Times New Roman" w:hAnsi="Times New Roman"/>
          <w:sz w:val="28"/>
          <w:szCs w:val="28"/>
        </w:rPr>
        <w:t xml:space="preserve"> </w:t>
      </w:r>
    </w:p>
    <w:p w14:paraId="557A6458" w14:textId="77777777" w:rsidR="00A76F04" w:rsidRPr="00A76F04" w:rsidRDefault="00A76F04" w:rsidP="00A76F04">
      <w:pPr>
        <w:spacing w:line="36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A76F04">
        <w:rPr>
          <w:rFonts w:ascii="Times New Roman" w:hAnsi="Times New Roman"/>
          <w:sz w:val="28"/>
          <w:szCs w:val="28"/>
        </w:rPr>
        <w:t xml:space="preserve">С помощью методического конструктора могут быть разработаны различные </w:t>
      </w:r>
      <w:r w:rsidRPr="00E2565D">
        <w:rPr>
          <w:rFonts w:ascii="Times New Roman" w:hAnsi="Times New Roman"/>
          <w:b/>
          <w:sz w:val="28"/>
          <w:szCs w:val="28"/>
        </w:rPr>
        <w:t>типы образовательных программ</w:t>
      </w:r>
      <w:r w:rsidRPr="00E2565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2565D">
        <w:rPr>
          <w:rFonts w:ascii="Times New Roman" w:hAnsi="Times New Roman"/>
          <w:b/>
          <w:sz w:val="28"/>
          <w:szCs w:val="28"/>
        </w:rPr>
        <w:t>внеу</w:t>
      </w:r>
      <w:r w:rsidR="00E2565D">
        <w:rPr>
          <w:rFonts w:ascii="Times New Roman" w:hAnsi="Times New Roman"/>
          <w:b/>
          <w:sz w:val="28"/>
          <w:szCs w:val="28"/>
        </w:rPr>
        <w:t>роч</w:t>
      </w:r>
      <w:r w:rsidRPr="00E2565D">
        <w:rPr>
          <w:rFonts w:ascii="Times New Roman" w:hAnsi="Times New Roman"/>
          <w:b/>
          <w:sz w:val="28"/>
          <w:szCs w:val="28"/>
        </w:rPr>
        <w:t>ной деятельности</w:t>
      </w:r>
      <w:r w:rsidRPr="00A76F04">
        <w:rPr>
          <w:rFonts w:ascii="Times New Roman" w:hAnsi="Times New Roman"/>
          <w:sz w:val="28"/>
          <w:szCs w:val="28"/>
        </w:rPr>
        <w:t>:</w:t>
      </w:r>
    </w:p>
    <w:p w14:paraId="536861C7" w14:textId="77777777" w:rsidR="00A76F04" w:rsidRPr="00A76F04" w:rsidRDefault="00A76F04" w:rsidP="00E2565D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6F04">
        <w:rPr>
          <w:rFonts w:ascii="Times New Roman" w:hAnsi="Times New Roman"/>
          <w:i/>
          <w:sz w:val="28"/>
          <w:szCs w:val="28"/>
        </w:rPr>
        <w:t>комплексные образовательные программы</w:t>
      </w:r>
      <w:r w:rsidRPr="00A76F04">
        <w:rPr>
          <w:rFonts w:ascii="Times New Roman" w:hAnsi="Times New Roman"/>
          <w:sz w:val="28"/>
          <w:szCs w:val="28"/>
        </w:rPr>
        <w:t>, предполагающие последовательный переход от воспитательных результатов первого к результатам третьего уровня в различных видах внеу</w:t>
      </w:r>
      <w:r w:rsidR="00E2565D">
        <w:rPr>
          <w:rFonts w:ascii="Times New Roman" w:hAnsi="Times New Roman"/>
          <w:sz w:val="28"/>
          <w:szCs w:val="28"/>
        </w:rPr>
        <w:t>роч</w:t>
      </w:r>
      <w:r w:rsidRPr="00A76F04">
        <w:rPr>
          <w:rFonts w:ascii="Times New Roman" w:hAnsi="Times New Roman"/>
          <w:sz w:val="28"/>
          <w:szCs w:val="28"/>
        </w:rPr>
        <w:t>ной деятельности;</w:t>
      </w:r>
    </w:p>
    <w:p w14:paraId="667BF904" w14:textId="77777777" w:rsidR="00A76F04" w:rsidRPr="00A76F04" w:rsidRDefault="00A76F04" w:rsidP="00E2565D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6F04">
        <w:rPr>
          <w:rFonts w:ascii="Times New Roman" w:hAnsi="Times New Roman"/>
          <w:i/>
          <w:sz w:val="28"/>
          <w:szCs w:val="28"/>
        </w:rPr>
        <w:t>тематические образовательные программы</w:t>
      </w:r>
      <w:r w:rsidRPr="00A76F04">
        <w:rPr>
          <w:rFonts w:ascii="Times New Roman" w:hAnsi="Times New Roman"/>
          <w:sz w:val="28"/>
          <w:szCs w:val="28"/>
        </w:rPr>
        <w:t>, направленные на получение воспитательных результатов в определенном проблемном поле и использующие при этом возможности различных видов внеу</w:t>
      </w:r>
      <w:r w:rsidR="00E2565D">
        <w:rPr>
          <w:rFonts w:ascii="Times New Roman" w:hAnsi="Times New Roman"/>
          <w:sz w:val="28"/>
          <w:szCs w:val="28"/>
        </w:rPr>
        <w:t>роч</w:t>
      </w:r>
      <w:r w:rsidRPr="00A76F04">
        <w:rPr>
          <w:rFonts w:ascii="Times New Roman" w:hAnsi="Times New Roman"/>
          <w:sz w:val="28"/>
          <w:szCs w:val="28"/>
        </w:rPr>
        <w:t xml:space="preserve">ной деятельности (например, </w:t>
      </w:r>
      <w:r w:rsidR="00E2565D">
        <w:rPr>
          <w:rFonts w:ascii="Times New Roman" w:hAnsi="Times New Roman"/>
          <w:sz w:val="28"/>
          <w:szCs w:val="28"/>
        </w:rPr>
        <w:t xml:space="preserve">образовательная программа </w:t>
      </w:r>
      <w:r w:rsidRPr="00A76F04">
        <w:rPr>
          <w:rFonts w:ascii="Times New Roman" w:hAnsi="Times New Roman"/>
          <w:sz w:val="28"/>
          <w:szCs w:val="28"/>
        </w:rPr>
        <w:t xml:space="preserve">патриотического воспитания, </w:t>
      </w:r>
      <w:r w:rsidR="00E2565D">
        <w:rPr>
          <w:rFonts w:ascii="Times New Roman" w:hAnsi="Times New Roman"/>
          <w:sz w:val="28"/>
          <w:szCs w:val="28"/>
        </w:rPr>
        <w:t xml:space="preserve">образовательная программа </w:t>
      </w:r>
      <w:r w:rsidRPr="00A76F04">
        <w:rPr>
          <w:rFonts w:ascii="Times New Roman" w:hAnsi="Times New Roman"/>
          <w:sz w:val="28"/>
          <w:szCs w:val="28"/>
        </w:rPr>
        <w:t>воспитания толерантности и т.п.)</w:t>
      </w:r>
    </w:p>
    <w:p w14:paraId="3D0CF39B" w14:textId="77777777" w:rsidR="00A76F04" w:rsidRPr="00A76F04" w:rsidRDefault="00A76F04" w:rsidP="00E2565D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76F04">
        <w:rPr>
          <w:rFonts w:ascii="Times New Roman" w:hAnsi="Times New Roman"/>
          <w:i/>
          <w:sz w:val="28"/>
          <w:szCs w:val="28"/>
        </w:rPr>
        <w:t>образовательные программы, ориентированные на достижение результатов определенного уровня</w:t>
      </w:r>
      <w:r w:rsidRPr="00A76F04">
        <w:rPr>
          <w:rFonts w:ascii="Times New Roman" w:hAnsi="Times New Roman"/>
          <w:sz w:val="28"/>
          <w:szCs w:val="28"/>
        </w:rPr>
        <w:t xml:space="preserve"> (</w:t>
      </w:r>
      <w:r w:rsidR="000374D4">
        <w:rPr>
          <w:rFonts w:ascii="Times New Roman" w:hAnsi="Times New Roman"/>
          <w:sz w:val="28"/>
          <w:szCs w:val="28"/>
        </w:rPr>
        <w:t xml:space="preserve">образовательная программа, обеспечивающая первый уровень результатов; образовательная </w:t>
      </w:r>
      <w:r w:rsidR="000374D4">
        <w:rPr>
          <w:rFonts w:ascii="Times New Roman" w:hAnsi="Times New Roman"/>
          <w:sz w:val="28"/>
          <w:szCs w:val="28"/>
        </w:rPr>
        <w:lastRenderedPageBreak/>
        <w:t>программа, обеспечивающая первый и второй уровень результатов; образовательная программа, обеспечивающая второй и третий уровень результатов). Такие программы могут иметь во</w:t>
      </w:r>
      <w:r w:rsidR="000374D4">
        <w:rPr>
          <w:rFonts w:ascii="Times New Roman" w:hAnsi="Times New Roman"/>
          <w:sz w:val="28"/>
          <w:szCs w:val="28"/>
        </w:rPr>
        <w:t>з</w:t>
      </w:r>
      <w:r w:rsidR="000374D4">
        <w:rPr>
          <w:rFonts w:ascii="Times New Roman" w:hAnsi="Times New Roman"/>
          <w:sz w:val="28"/>
          <w:szCs w:val="28"/>
        </w:rPr>
        <w:t>растную привязку, например: для 1-го класса – образовательная пр</w:t>
      </w:r>
      <w:r w:rsidR="000374D4">
        <w:rPr>
          <w:rFonts w:ascii="Times New Roman" w:hAnsi="Times New Roman"/>
          <w:sz w:val="28"/>
          <w:szCs w:val="28"/>
        </w:rPr>
        <w:t>о</w:t>
      </w:r>
      <w:r w:rsidR="000374D4">
        <w:rPr>
          <w:rFonts w:ascii="Times New Roman" w:hAnsi="Times New Roman"/>
          <w:sz w:val="28"/>
          <w:szCs w:val="28"/>
        </w:rPr>
        <w:t>грамма, ориентированная на приобретение школьником социальных знаний в различных видах деятельности; для 2 – 3-го класса – образ</w:t>
      </w:r>
      <w:r w:rsidR="000374D4">
        <w:rPr>
          <w:rFonts w:ascii="Times New Roman" w:hAnsi="Times New Roman"/>
          <w:sz w:val="28"/>
          <w:szCs w:val="28"/>
        </w:rPr>
        <w:t>о</w:t>
      </w:r>
      <w:r w:rsidR="000374D4">
        <w:rPr>
          <w:rFonts w:ascii="Times New Roman" w:hAnsi="Times New Roman"/>
          <w:sz w:val="28"/>
          <w:szCs w:val="28"/>
        </w:rPr>
        <w:t>вательная программа, формирующая ценностное отношение к соц</w:t>
      </w:r>
      <w:r w:rsidR="000374D4">
        <w:rPr>
          <w:rFonts w:ascii="Times New Roman" w:hAnsi="Times New Roman"/>
          <w:sz w:val="28"/>
          <w:szCs w:val="28"/>
        </w:rPr>
        <w:t>и</w:t>
      </w:r>
      <w:r w:rsidR="000374D4">
        <w:rPr>
          <w:rFonts w:ascii="Times New Roman" w:hAnsi="Times New Roman"/>
          <w:sz w:val="28"/>
          <w:szCs w:val="28"/>
        </w:rPr>
        <w:t>альной реальности; для 4-го класса – образов</w:t>
      </w:r>
      <w:r w:rsidR="000374D4">
        <w:rPr>
          <w:rFonts w:ascii="Times New Roman" w:hAnsi="Times New Roman"/>
          <w:sz w:val="28"/>
          <w:szCs w:val="28"/>
        </w:rPr>
        <w:t>а</w:t>
      </w:r>
      <w:r w:rsidR="000374D4">
        <w:rPr>
          <w:rFonts w:ascii="Times New Roman" w:hAnsi="Times New Roman"/>
          <w:sz w:val="28"/>
          <w:szCs w:val="28"/>
        </w:rPr>
        <w:t>тельная программа, дающая ребенку опыт самостоятельного общественного де</w:t>
      </w:r>
      <w:r w:rsidR="000374D4">
        <w:rPr>
          <w:rFonts w:ascii="Times New Roman" w:hAnsi="Times New Roman"/>
          <w:sz w:val="28"/>
          <w:szCs w:val="28"/>
        </w:rPr>
        <w:t>й</w:t>
      </w:r>
      <w:r w:rsidR="000374D4">
        <w:rPr>
          <w:rFonts w:ascii="Times New Roman" w:hAnsi="Times New Roman"/>
          <w:sz w:val="28"/>
          <w:szCs w:val="28"/>
        </w:rPr>
        <w:t>ствия;</w:t>
      </w:r>
    </w:p>
    <w:p w14:paraId="34EA6364" w14:textId="77777777" w:rsidR="00A76F04" w:rsidRPr="00A76F04" w:rsidRDefault="00A76F04" w:rsidP="00E2565D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76F04">
        <w:rPr>
          <w:rFonts w:ascii="Times New Roman" w:hAnsi="Times New Roman"/>
          <w:i/>
          <w:color w:val="000000"/>
          <w:sz w:val="28"/>
          <w:szCs w:val="28"/>
        </w:rPr>
        <w:t>образовательные программы по конкретным видам внеу</w:t>
      </w:r>
      <w:r w:rsidR="00515904">
        <w:rPr>
          <w:rFonts w:ascii="Times New Roman" w:hAnsi="Times New Roman"/>
          <w:i/>
          <w:color w:val="000000"/>
          <w:sz w:val="28"/>
          <w:szCs w:val="28"/>
        </w:rPr>
        <w:t>роч</w:t>
      </w:r>
      <w:r w:rsidRPr="00A76F04">
        <w:rPr>
          <w:rFonts w:ascii="Times New Roman" w:hAnsi="Times New Roman"/>
          <w:i/>
          <w:color w:val="000000"/>
          <w:sz w:val="28"/>
          <w:szCs w:val="28"/>
        </w:rPr>
        <w:t>ной деятельности;</w:t>
      </w:r>
    </w:p>
    <w:p w14:paraId="1EF3C441" w14:textId="77777777" w:rsidR="00221387" w:rsidRPr="00221387" w:rsidRDefault="000374D4" w:rsidP="000374D4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возрастные </w:t>
      </w:r>
      <w:r w:rsidR="00A76F04" w:rsidRPr="00A76F04">
        <w:rPr>
          <w:rFonts w:ascii="Times New Roman" w:hAnsi="Times New Roman"/>
          <w:i/>
          <w:sz w:val="28"/>
          <w:szCs w:val="28"/>
        </w:rPr>
        <w:t>образовательные программы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A76F04" w:rsidRPr="00A76F0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образовательная программа внеурочной деятельности </w:t>
      </w:r>
      <w:r w:rsidR="00A76F04" w:rsidRPr="00A76F04">
        <w:rPr>
          <w:rFonts w:ascii="Times New Roman" w:hAnsi="Times New Roman"/>
          <w:sz w:val="28"/>
          <w:szCs w:val="28"/>
        </w:rPr>
        <w:t>младших школьников</w:t>
      </w:r>
      <w:r>
        <w:rPr>
          <w:rFonts w:ascii="Times New Roman" w:hAnsi="Times New Roman"/>
          <w:sz w:val="28"/>
          <w:szCs w:val="28"/>
        </w:rPr>
        <w:t>;</w:t>
      </w:r>
      <w:r w:rsidR="00A76F04" w:rsidRPr="00A76F04">
        <w:rPr>
          <w:rFonts w:ascii="Times New Roman" w:hAnsi="Times New Roman"/>
          <w:vanish/>
          <w:sz w:val="28"/>
          <w:szCs w:val="28"/>
        </w:rPr>
        <w:t>т.п.ьнтьсти школьного театраельности)</w:t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 w:rsidR="00A76F04" w:rsidRPr="00A76F04"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sz w:val="28"/>
          <w:szCs w:val="28"/>
        </w:rPr>
        <w:t xml:space="preserve"> образовательная программа внеурочной деятельности подрос</w:t>
      </w:r>
      <w:r w:rsidR="0022138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ков</w:t>
      </w:r>
      <w:r w:rsidR="00221387">
        <w:rPr>
          <w:rFonts w:ascii="Times New Roman" w:hAnsi="Times New Roman"/>
          <w:sz w:val="28"/>
          <w:szCs w:val="28"/>
        </w:rPr>
        <w:t>; образовательная программа внеурочной деятельности старшеклассников);</w:t>
      </w:r>
    </w:p>
    <w:p w14:paraId="08BCABB0" w14:textId="77777777" w:rsidR="00A76F04" w:rsidRDefault="000374D4" w:rsidP="000374D4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индивидуальные образовательные программы для уч</w:t>
      </w:r>
      <w:r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i/>
          <w:sz w:val="28"/>
          <w:szCs w:val="28"/>
        </w:rPr>
        <w:t>щихся.</w:t>
      </w:r>
    </w:p>
    <w:p w14:paraId="491329A5" w14:textId="77777777" w:rsidR="003A7B00" w:rsidRDefault="003A7B00" w:rsidP="003A7B00">
      <w:pPr>
        <w:spacing w:line="360" w:lineRule="auto"/>
        <w:ind w:firstLine="700"/>
        <w:jc w:val="both"/>
        <w:rPr>
          <w:rFonts w:ascii="Times New Roman" w:hAnsi="Times New Roman"/>
          <w:b/>
          <w:sz w:val="28"/>
          <w:szCs w:val="28"/>
        </w:rPr>
      </w:pPr>
    </w:p>
    <w:p w14:paraId="7F318D4F" w14:textId="77777777" w:rsidR="00B573E0" w:rsidRDefault="003A7B00" w:rsidP="003A7B00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A7B00">
        <w:rPr>
          <w:rFonts w:ascii="Times New Roman" w:hAnsi="Times New Roman"/>
          <w:b/>
          <w:sz w:val="28"/>
          <w:szCs w:val="28"/>
        </w:rPr>
        <w:t>Содержание методического конструктора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7B00">
        <w:rPr>
          <w:rFonts w:ascii="Times New Roman" w:hAnsi="Times New Roman"/>
          <w:b/>
          <w:sz w:val="28"/>
          <w:szCs w:val="28"/>
        </w:rPr>
        <w:t>внеурочной деятельности</w:t>
      </w:r>
      <w:r w:rsidR="00B573E0">
        <w:rPr>
          <w:rFonts w:ascii="Times New Roman" w:hAnsi="Times New Roman"/>
          <w:sz w:val="28"/>
          <w:szCs w:val="28"/>
        </w:rPr>
        <w:t xml:space="preserve"> рассматриваются </w:t>
      </w:r>
      <w:r>
        <w:rPr>
          <w:rFonts w:ascii="Times New Roman" w:hAnsi="Times New Roman"/>
          <w:sz w:val="28"/>
          <w:szCs w:val="28"/>
        </w:rPr>
        <w:t xml:space="preserve">на примере </w:t>
      </w:r>
      <w:r w:rsidR="00B573E0">
        <w:rPr>
          <w:rFonts w:ascii="Times New Roman" w:hAnsi="Times New Roman"/>
          <w:sz w:val="28"/>
          <w:szCs w:val="28"/>
        </w:rPr>
        <w:t>познавательной и туристско-краеведческой деятельности</w:t>
      </w:r>
      <w:r>
        <w:rPr>
          <w:rFonts w:ascii="Times New Roman" w:hAnsi="Times New Roman"/>
          <w:sz w:val="28"/>
          <w:szCs w:val="28"/>
        </w:rPr>
        <w:t xml:space="preserve"> младших школьников</w:t>
      </w:r>
      <w:r w:rsidR="00B573E0">
        <w:rPr>
          <w:rFonts w:ascii="Times New Roman" w:hAnsi="Times New Roman"/>
          <w:sz w:val="28"/>
          <w:szCs w:val="28"/>
        </w:rPr>
        <w:t>.</w:t>
      </w:r>
    </w:p>
    <w:p w14:paraId="2B06FEE5" w14:textId="77777777" w:rsidR="00B573E0" w:rsidRDefault="003A7B00" w:rsidP="003A7B00">
      <w:pPr>
        <w:spacing w:line="360" w:lineRule="auto"/>
        <w:ind w:firstLine="540"/>
        <w:jc w:val="both"/>
        <w:rPr>
          <w:rFonts w:ascii="Times New Roman" w:hAnsi="Times New Roman"/>
          <w:color w:val="00000A"/>
          <w:sz w:val="28"/>
          <w:szCs w:val="28"/>
        </w:rPr>
      </w:pPr>
      <w:r w:rsidRPr="003A7B00">
        <w:rPr>
          <w:rFonts w:ascii="Times New Roman" w:hAnsi="Times New Roman"/>
          <w:b/>
          <w:bCs/>
          <w:i/>
          <w:color w:val="00000A"/>
          <w:sz w:val="28"/>
          <w:szCs w:val="28"/>
        </w:rPr>
        <w:t>П</w:t>
      </w:r>
      <w:r w:rsidR="00B573E0" w:rsidRPr="003A7B00">
        <w:rPr>
          <w:rFonts w:ascii="Times New Roman" w:hAnsi="Times New Roman"/>
          <w:b/>
          <w:bCs/>
          <w:i/>
          <w:color w:val="00000A"/>
          <w:sz w:val="28"/>
          <w:szCs w:val="28"/>
        </w:rPr>
        <w:t>ознавательная деятельность</w:t>
      </w:r>
      <w:r w:rsidRPr="003A7B00">
        <w:rPr>
          <w:rFonts w:ascii="Times New Roman" w:hAnsi="Times New Roman"/>
          <w:b/>
          <w:bCs/>
          <w:i/>
          <w:color w:val="00000A"/>
          <w:sz w:val="28"/>
          <w:szCs w:val="28"/>
        </w:rPr>
        <w:t>.</w:t>
      </w:r>
      <w:r w:rsidR="00B573E0">
        <w:rPr>
          <w:rFonts w:ascii="Times New Roman" w:hAnsi="Times New Roman"/>
          <w:b/>
          <w:bCs/>
          <w:color w:val="00000A"/>
          <w:sz w:val="28"/>
          <w:szCs w:val="28"/>
        </w:rPr>
        <w:t xml:space="preserve"> </w:t>
      </w:r>
      <w:r w:rsidR="00B573E0">
        <w:rPr>
          <w:rFonts w:ascii="Times New Roman" w:hAnsi="Times New Roman"/>
          <w:color w:val="00000A"/>
          <w:sz w:val="28"/>
          <w:szCs w:val="28"/>
        </w:rPr>
        <w:t>Внеу</w:t>
      </w:r>
      <w:r>
        <w:rPr>
          <w:rFonts w:ascii="Times New Roman" w:hAnsi="Times New Roman"/>
          <w:color w:val="00000A"/>
          <w:sz w:val="28"/>
          <w:szCs w:val="28"/>
        </w:rPr>
        <w:t>роч</w:t>
      </w:r>
      <w:r w:rsidR="00B573E0">
        <w:rPr>
          <w:rFonts w:ascii="Times New Roman" w:hAnsi="Times New Roman"/>
          <w:color w:val="00000A"/>
          <w:sz w:val="28"/>
          <w:szCs w:val="28"/>
        </w:rPr>
        <w:t xml:space="preserve">ная познавательная деятельность </w:t>
      </w:r>
      <w:r>
        <w:rPr>
          <w:rFonts w:ascii="Times New Roman" w:hAnsi="Times New Roman"/>
          <w:color w:val="00000A"/>
          <w:sz w:val="28"/>
          <w:szCs w:val="28"/>
        </w:rPr>
        <w:t xml:space="preserve">младших </w:t>
      </w:r>
      <w:r w:rsidR="00B573E0">
        <w:rPr>
          <w:rFonts w:ascii="Times New Roman" w:hAnsi="Times New Roman"/>
          <w:color w:val="00000A"/>
          <w:sz w:val="28"/>
          <w:szCs w:val="28"/>
        </w:rPr>
        <w:t>школьников может быть организована в форме факультат</w:t>
      </w:r>
      <w:r w:rsidR="00B573E0">
        <w:rPr>
          <w:rFonts w:ascii="Times New Roman" w:hAnsi="Times New Roman"/>
          <w:color w:val="00000A"/>
          <w:sz w:val="28"/>
          <w:szCs w:val="28"/>
        </w:rPr>
        <w:t>и</w:t>
      </w:r>
      <w:r w:rsidR="00B573E0">
        <w:rPr>
          <w:rFonts w:ascii="Times New Roman" w:hAnsi="Times New Roman"/>
          <w:color w:val="00000A"/>
          <w:sz w:val="28"/>
          <w:szCs w:val="28"/>
        </w:rPr>
        <w:t>вов, кружков познавательной направленности, интеллектуальных клубов (по типу клубов «Что? Где? Когда?»), киноклубов, школьных редакций газет, библиотечных вечеров, дидакт</w:t>
      </w:r>
      <w:r w:rsidR="00B573E0">
        <w:rPr>
          <w:rFonts w:ascii="Times New Roman" w:hAnsi="Times New Roman"/>
          <w:color w:val="00000A"/>
          <w:sz w:val="28"/>
          <w:szCs w:val="28"/>
        </w:rPr>
        <w:t>и</w:t>
      </w:r>
      <w:r w:rsidR="00B573E0">
        <w:rPr>
          <w:rFonts w:ascii="Times New Roman" w:hAnsi="Times New Roman"/>
          <w:color w:val="00000A"/>
          <w:sz w:val="28"/>
          <w:szCs w:val="28"/>
        </w:rPr>
        <w:t>ческих театров, фестивалей культуры, познавательных экскурсий, оли</w:t>
      </w:r>
      <w:r w:rsidR="00B573E0">
        <w:rPr>
          <w:rFonts w:ascii="Times New Roman" w:hAnsi="Times New Roman"/>
          <w:color w:val="00000A"/>
          <w:sz w:val="28"/>
          <w:szCs w:val="28"/>
        </w:rPr>
        <w:t>м</w:t>
      </w:r>
      <w:r w:rsidR="00B573E0">
        <w:rPr>
          <w:rFonts w:ascii="Times New Roman" w:hAnsi="Times New Roman"/>
          <w:color w:val="00000A"/>
          <w:sz w:val="28"/>
          <w:szCs w:val="28"/>
        </w:rPr>
        <w:t>пиад, викторин и т. п.</w:t>
      </w:r>
    </w:p>
    <w:p w14:paraId="466D5FF2" w14:textId="77777777" w:rsidR="00B573E0" w:rsidRDefault="00B573E0" w:rsidP="003A7B0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Для достижения </w:t>
      </w:r>
      <w:r>
        <w:rPr>
          <w:rFonts w:ascii="Times New Roman" w:hAnsi="Times New Roman"/>
          <w:i/>
          <w:color w:val="00000A"/>
          <w:sz w:val="28"/>
          <w:szCs w:val="28"/>
        </w:rPr>
        <w:t>результатов первого уровня</w:t>
      </w:r>
      <w:r>
        <w:rPr>
          <w:rFonts w:ascii="Times New Roman" w:hAnsi="Times New Roman"/>
          <w:color w:val="00000A"/>
          <w:sz w:val="28"/>
          <w:szCs w:val="28"/>
        </w:rPr>
        <w:t xml:space="preserve"> внеу</w:t>
      </w:r>
      <w:r w:rsidR="003A7B00">
        <w:rPr>
          <w:rFonts w:ascii="Times New Roman" w:hAnsi="Times New Roman"/>
          <w:color w:val="00000A"/>
          <w:sz w:val="28"/>
          <w:szCs w:val="28"/>
        </w:rPr>
        <w:t>роч</w:t>
      </w:r>
      <w:r>
        <w:rPr>
          <w:rFonts w:ascii="Times New Roman" w:hAnsi="Times New Roman"/>
          <w:color w:val="00000A"/>
          <w:sz w:val="28"/>
          <w:szCs w:val="28"/>
        </w:rPr>
        <w:t>ной де</w:t>
      </w:r>
      <w:r>
        <w:rPr>
          <w:rFonts w:ascii="Times New Roman" w:hAnsi="Times New Roman"/>
          <w:color w:val="00000A"/>
          <w:sz w:val="28"/>
          <w:szCs w:val="28"/>
        </w:rPr>
        <w:t>я</w:t>
      </w:r>
      <w:r>
        <w:rPr>
          <w:rFonts w:ascii="Times New Roman" w:hAnsi="Times New Roman"/>
          <w:color w:val="00000A"/>
          <w:sz w:val="28"/>
          <w:szCs w:val="28"/>
        </w:rPr>
        <w:t xml:space="preserve">тельности </w:t>
      </w:r>
      <w:r>
        <w:rPr>
          <w:rFonts w:ascii="Times New Roman" w:hAnsi="Times New Roman"/>
          <w:color w:val="00000A"/>
          <w:sz w:val="28"/>
          <w:szCs w:val="28"/>
        </w:rPr>
        <w:lastRenderedPageBreak/>
        <w:t xml:space="preserve">здесь необходимо, чтобы учащиеся получили представление о жизни людей и общества: о структуре </w:t>
      </w:r>
      <w:r w:rsidR="003A7B00">
        <w:rPr>
          <w:rFonts w:ascii="Times New Roman" w:hAnsi="Times New Roman"/>
          <w:color w:val="00000A"/>
          <w:sz w:val="28"/>
          <w:szCs w:val="28"/>
        </w:rPr>
        <w:t xml:space="preserve">общества </w:t>
      </w:r>
      <w:r>
        <w:rPr>
          <w:rFonts w:ascii="Times New Roman" w:hAnsi="Times New Roman"/>
          <w:color w:val="00000A"/>
          <w:sz w:val="28"/>
          <w:szCs w:val="28"/>
        </w:rPr>
        <w:t xml:space="preserve">и принципах </w:t>
      </w:r>
      <w:r w:rsidR="003A7B00">
        <w:rPr>
          <w:rFonts w:ascii="Times New Roman" w:hAnsi="Times New Roman"/>
          <w:color w:val="00000A"/>
          <w:sz w:val="28"/>
          <w:szCs w:val="28"/>
        </w:rPr>
        <w:t xml:space="preserve">его </w:t>
      </w:r>
      <w:r>
        <w:rPr>
          <w:rFonts w:ascii="Times New Roman" w:hAnsi="Times New Roman"/>
          <w:color w:val="00000A"/>
          <w:sz w:val="28"/>
          <w:szCs w:val="28"/>
        </w:rPr>
        <w:t>сущ</w:t>
      </w:r>
      <w:r>
        <w:rPr>
          <w:rFonts w:ascii="Times New Roman" w:hAnsi="Times New Roman"/>
          <w:color w:val="00000A"/>
          <w:sz w:val="28"/>
          <w:szCs w:val="28"/>
        </w:rPr>
        <w:t>е</w:t>
      </w:r>
      <w:r>
        <w:rPr>
          <w:rFonts w:ascii="Times New Roman" w:hAnsi="Times New Roman"/>
          <w:color w:val="00000A"/>
          <w:sz w:val="28"/>
          <w:szCs w:val="28"/>
        </w:rPr>
        <w:t>ствования, о нормах этики и морали, о базовых общественных ценностях, о памятниках мировой и отечественной культуры, об особенностях ме</w:t>
      </w:r>
      <w:r>
        <w:rPr>
          <w:rFonts w:ascii="Times New Roman" w:hAnsi="Times New Roman"/>
          <w:color w:val="00000A"/>
          <w:sz w:val="28"/>
          <w:szCs w:val="28"/>
        </w:rPr>
        <w:t>ж</w:t>
      </w:r>
      <w:r>
        <w:rPr>
          <w:rFonts w:ascii="Times New Roman" w:hAnsi="Times New Roman"/>
          <w:color w:val="00000A"/>
          <w:sz w:val="28"/>
          <w:szCs w:val="28"/>
        </w:rPr>
        <w:t>национальных и межконфессиональных отнош</w:t>
      </w:r>
      <w:r>
        <w:rPr>
          <w:rFonts w:ascii="Times New Roman" w:hAnsi="Times New Roman"/>
          <w:color w:val="00000A"/>
          <w:sz w:val="28"/>
          <w:szCs w:val="28"/>
        </w:rPr>
        <w:t>е</w:t>
      </w:r>
      <w:r>
        <w:rPr>
          <w:rFonts w:ascii="Times New Roman" w:hAnsi="Times New Roman"/>
          <w:color w:val="00000A"/>
          <w:sz w:val="28"/>
          <w:szCs w:val="28"/>
        </w:rPr>
        <w:t xml:space="preserve">ний.  </w:t>
      </w:r>
    </w:p>
    <w:p w14:paraId="6D06AF10" w14:textId="77777777" w:rsidR="00B573E0" w:rsidRDefault="00B573E0" w:rsidP="003A7B0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Здесь, важны не только фундаментальные знания, но и знания нео</w:t>
      </w:r>
      <w:r>
        <w:rPr>
          <w:rFonts w:ascii="Times New Roman" w:hAnsi="Times New Roman"/>
          <w:color w:val="00000A"/>
          <w:sz w:val="28"/>
          <w:szCs w:val="28"/>
        </w:rPr>
        <w:t>б</w:t>
      </w:r>
      <w:r>
        <w:rPr>
          <w:rFonts w:ascii="Times New Roman" w:hAnsi="Times New Roman"/>
          <w:color w:val="00000A"/>
          <w:sz w:val="28"/>
          <w:szCs w:val="28"/>
        </w:rPr>
        <w:t>ходимые для полноценного проживания в повседневной жизни, для у</w:t>
      </w:r>
      <w:r>
        <w:rPr>
          <w:rFonts w:ascii="Times New Roman" w:hAnsi="Times New Roman"/>
          <w:color w:val="00000A"/>
          <w:sz w:val="28"/>
          <w:szCs w:val="28"/>
        </w:rPr>
        <w:t>с</w:t>
      </w:r>
      <w:r>
        <w:rPr>
          <w:rFonts w:ascii="Times New Roman" w:hAnsi="Times New Roman"/>
          <w:color w:val="00000A"/>
          <w:sz w:val="28"/>
          <w:szCs w:val="28"/>
        </w:rPr>
        <w:t>пешной с</w:t>
      </w:r>
      <w:r>
        <w:rPr>
          <w:rFonts w:ascii="Times New Roman" w:hAnsi="Times New Roman"/>
          <w:color w:val="00000A"/>
          <w:sz w:val="28"/>
          <w:szCs w:val="28"/>
        </w:rPr>
        <w:t>о</w:t>
      </w:r>
      <w:r>
        <w:rPr>
          <w:rFonts w:ascii="Times New Roman" w:hAnsi="Times New Roman"/>
          <w:color w:val="00000A"/>
          <w:sz w:val="28"/>
          <w:szCs w:val="28"/>
        </w:rPr>
        <w:t xml:space="preserve">циализации в обществе. </w:t>
      </w:r>
    </w:p>
    <w:p w14:paraId="3476E516" w14:textId="77777777" w:rsidR="00B573E0" w:rsidRPr="00DC7244" w:rsidRDefault="00B573E0" w:rsidP="003A7B00">
      <w:pPr>
        <w:widowControl w:val="0"/>
        <w:autoSpaceDE w:val="0"/>
        <w:autoSpaceDN w:val="0"/>
        <w:adjustRightInd w:val="0"/>
        <w:spacing w:line="360" w:lineRule="auto"/>
        <w:ind w:left="720" w:firstLine="567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3A7B00" w:rsidRPr="003A7B00">
        <w:rPr>
          <w:rFonts w:ascii="Times New Roman" w:hAnsi="Times New Roman"/>
          <w:color w:val="00000A"/>
          <w:sz w:val="24"/>
          <w:szCs w:val="24"/>
        </w:rPr>
        <w:t xml:space="preserve">Как </w:t>
      </w:r>
      <w:r w:rsidRPr="00DC7244">
        <w:rPr>
          <w:rFonts w:ascii="Times New Roman" w:hAnsi="Times New Roman"/>
          <w:color w:val="00000A"/>
          <w:sz w:val="24"/>
          <w:szCs w:val="24"/>
        </w:rPr>
        <w:t>вести себя с человеком в инвалидной коляске? Что можно и чего нельзя делать в храме? Как искать и находить нужную информацию? Какие пр</w:t>
      </w:r>
      <w:r w:rsidRPr="00DC7244">
        <w:rPr>
          <w:rFonts w:ascii="Times New Roman" w:hAnsi="Times New Roman"/>
          <w:color w:val="00000A"/>
          <w:sz w:val="24"/>
          <w:szCs w:val="24"/>
        </w:rPr>
        <w:t>а</w:t>
      </w:r>
      <w:r w:rsidRPr="00DC7244">
        <w:rPr>
          <w:rFonts w:ascii="Times New Roman" w:hAnsi="Times New Roman"/>
          <w:color w:val="00000A"/>
          <w:sz w:val="24"/>
          <w:szCs w:val="24"/>
        </w:rPr>
        <w:t>ва есть у человека, попавшего в больницу? Как безопасно для природы утилиз</w:t>
      </w:r>
      <w:r w:rsidRPr="00DC7244">
        <w:rPr>
          <w:rFonts w:ascii="Times New Roman" w:hAnsi="Times New Roman"/>
          <w:color w:val="00000A"/>
          <w:sz w:val="24"/>
          <w:szCs w:val="24"/>
        </w:rPr>
        <w:t>и</w:t>
      </w:r>
      <w:r w:rsidRPr="00DC7244">
        <w:rPr>
          <w:rFonts w:ascii="Times New Roman" w:hAnsi="Times New Roman"/>
          <w:color w:val="00000A"/>
          <w:sz w:val="24"/>
          <w:szCs w:val="24"/>
        </w:rPr>
        <w:t>ровать бытовые отходы? Как правильно оплатить коммунальные платежи? и т.п. Отсутствие даже этих элементарных социальных знаний может сделать жизнь человека и его ближайшего окружения весьма затрудн</w:t>
      </w:r>
      <w:r w:rsidRPr="00DC7244">
        <w:rPr>
          <w:rFonts w:ascii="Times New Roman" w:hAnsi="Times New Roman"/>
          <w:color w:val="00000A"/>
          <w:sz w:val="24"/>
          <w:szCs w:val="24"/>
        </w:rPr>
        <w:t>и</w:t>
      </w:r>
      <w:r w:rsidRPr="00DC7244">
        <w:rPr>
          <w:rFonts w:ascii="Times New Roman" w:hAnsi="Times New Roman"/>
          <w:color w:val="00000A"/>
          <w:sz w:val="24"/>
          <w:szCs w:val="24"/>
        </w:rPr>
        <w:t>тельной.</w:t>
      </w:r>
    </w:p>
    <w:p w14:paraId="503F429A" w14:textId="77777777" w:rsidR="00B573E0" w:rsidRDefault="00B573E0" w:rsidP="003A7B0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внеу</w:t>
      </w:r>
      <w:r w:rsidR="00625BAD">
        <w:rPr>
          <w:rFonts w:ascii="Times New Roman" w:hAnsi="Times New Roman"/>
          <w:sz w:val="28"/>
          <w:szCs w:val="28"/>
        </w:rPr>
        <w:t>роч</w:t>
      </w:r>
      <w:r>
        <w:rPr>
          <w:rFonts w:ascii="Times New Roman" w:hAnsi="Times New Roman"/>
          <w:sz w:val="28"/>
          <w:szCs w:val="28"/>
        </w:rPr>
        <w:t xml:space="preserve">ной познавательной деятельности </w:t>
      </w:r>
      <w:r w:rsidR="00625BAD">
        <w:rPr>
          <w:rFonts w:ascii="Times New Roman" w:hAnsi="Times New Roman"/>
          <w:sz w:val="28"/>
          <w:szCs w:val="28"/>
        </w:rPr>
        <w:t xml:space="preserve">младших </w:t>
      </w:r>
      <w:r>
        <w:rPr>
          <w:rFonts w:ascii="Times New Roman" w:hAnsi="Times New Roman"/>
          <w:sz w:val="28"/>
          <w:szCs w:val="28"/>
        </w:rPr>
        <w:t xml:space="preserve">школьников возможно достижение </w:t>
      </w:r>
      <w:r>
        <w:rPr>
          <w:rFonts w:ascii="Times New Roman" w:hAnsi="Times New Roman"/>
          <w:bCs/>
          <w:i/>
          <w:iCs/>
          <w:sz w:val="28"/>
          <w:szCs w:val="28"/>
        </w:rPr>
        <w:t>результатов второго уровня</w:t>
      </w:r>
      <w:r>
        <w:rPr>
          <w:rFonts w:ascii="Times New Roman" w:hAnsi="Times New Roman"/>
          <w:bCs/>
          <w:iCs/>
          <w:sz w:val="28"/>
          <w:szCs w:val="28"/>
        </w:rPr>
        <w:t xml:space="preserve"> — у учащихся дол</w:t>
      </w:r>
      <w:r>
        <w:rPr>
          <w:rFonts w:ascii="Times New Roman" w:hAnsi="Times New Roman"/>
          <w:bCs/>
          <w:iCs/>
          <w:sz w:val="28"/>
          <w:szCs w:val="28"/>
        </w:rPr>
        <w:t>ж</w:t>
      </w:r>
      <w:r>
        <w:rPr>
          <w:rFonts w:ascii="Times New Roman" w:hAnsi="Times New Roman"/>
          <w:bCs/>
          <w:iCs/>
          <w:sz w:val="28"/>
          <w:szCs w:val="28"/>
        </w:rPr>
        <w:t xml:space="preserve">ны быть сформированы </w:t>
      </w:r>
      <w:r>
        <w:rPr>
          <w:rFonts w:ascii="Times New Roman" w:hAnsi="Times New Roman"/>
          <w:sz w:val="28"/>
          <w:szCs w:val="28"/>
        </w:rPr>
        <w:t xml:space="preserve">позитивные отношения к базовым ценностям общества. </w:t>
      </w:r>
    </w:p>
    <w:p w14:paraId="25EADDF8" w14:textId="77777777" w:rsidR="00B573E0" w:rsidRDefault="00B573E0" w:rsidP="003A7B0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содержание познавательной деятельности школьников должна быть привнесена ценностная составляющая. Рекомендуется инициир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вать и организовывать работу учеников с воспитывающей информац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ей из разных областей познания, предлагать обсуждать ее, высказывать свое мнение, вырабатывать свою позицию. Это может быть информация о здоровье и вредных привычках, о нравственных и безнравственных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ступках людей, о героизме и малодушии, о войне и экологии, о классич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ской и массовой культуре, о других экономических, политических или социальных проблемах нашего общества. </w:t>
      </w:r>
    </w:p>
    <w:p w14:paraId="3E524CA2" w14:textId="77777777" w:rsidR="00B573E0" w:rsidRDefault="00B573E0" w:rsidP="003A7B00">
      <w:pPr>
        <w:widowControl w:val="0"/>
        <w:autoSpaceDE w:val="0"/>
        <w:autoSpaceDN w:val="0"/>
        <w:adjustRightInd w:val="0"/>
        <w:spacing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обсуждении информации педагогу рекомендуется инициир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вать и поддерживать внутригрупповые дискуссии и принимать в них 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стие. Дискуссии позволят </w:t>
      </w:r>
      <w:r w:rsidR="00625BAD">
        <w:rPr>
          <w:rFonts w:ascii="Times New Roman" w:hAnsi="Times New Roman"/>
          <w:sz w:val="28"/>
          <w:szCs w:val="28"/>
        </w:rPr>
        <w:t xml:space="preserve">младшему школьнику </w:t>
      </w:r>
      <w:r>
        <w:rPr>
          <w:rFonts w:ascii="Times New Roman" w:hAnsi="Times New Roman"/>
          <w:sz w:val="28"/>
          <w:szCs w:val="28"/>
        </w:rPr>
        <w:t>соотнести собственное отн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шение к </w:t>
      </w:r>
      <w:r>
        <w:rPr>
          <w:rFonts w:ascii="Times New Roman" w:hAnsi="Times New Roman"/>
          <w:sz w:val="28"/>
          <w:szCs w:val="28"/>
        </w:rPr>
        <w:lastRenderedPageBreak/>
        <w:t>обсуждаемому вопросу с отношениями  других школьников и могут их изменить — ведь весомое мнение сверстников часто 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новится источником изменения их взглядов на мир. Благодаря дискусс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ям </w:t>
      </w:r>
      <w:r w:rsidR="00625BAD">
        <w:rPr>
          <w:rFonts w:ascii="Times New Roman" w:hAnsi="Times New Roman"/>
          <w:sz w:val="28"/>
          <w:szCs w:val="28"/>
        </w:rPr>
        <w:t xml:space="preserve">младшие </w:t>
      </w:r>
      <w:r>
        <w:rPr>
          <w:rFonts w:ascii="Times New Roman" w:hAnsi="Times New Roman"/>
          <w:sz w:val="28"/>
          <w:szCs w:val="28"/>
        </w:rPr>
        <w:t>школьники приобретут опыт поведения в споре, будут учиться ув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жать иные точки зрения, соотносить их со своей со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ственной. </w:t>
      </w:r>
    </w:p>
    <w:p w14:paraId="7652BF03" w14:textId="77777777" w:rsidR="00B573E0" w:rsidRPr="00AF05D1" w:rsidRDefault="00B573E0" w:rsidP="00625BAD">
      <w:pPr>
        <w:widowControl w:val="0"/>
        <w:autoSpaceDE w:val="0"/>
        <w:autoSpaceDN w:val="0"/>
        <w:adjustRightInd w:val="0"/>
        <w:spacing w:line="360" w:lineRule="auto"/>
        <w:ind w:left="720" w:right="-1" w:firstLine="720"/>
        <w:jc w:val="center"/>
        <w:rPr>
          <w:rFonts w:ascii="Times New Roman" w:hAnsi="Times New Roman"/>
          <w:b/>
          <w:sz w:val="18"/>
          <w:szCs w:val="18"/>
        </w:rPr>
      </w:pPr>
      <w:r w:rsidRPr="00AF05D1">
        <w:rPr>
          <w:rFonts w:ascii="Times New Roman" w:hAnsi="Times New Roman"/>
          <w:b/>
          <w:sz w:val="18"/>
          <w:szCs w:val="18"/>
        </w:rPr>
        <w:t>ПРИМЕР ДИСКУССИОННЫХ ТЕМ ИЗ РАЗНЫХ ОБЛАСТЕЙ ПОЗН</w:t>
      </w:r>
      <w:r w:rsidRPr="00AF05D1">
        <w:rPr>
          <w:rFonts w:ascii="Times New Roman" w:hAnsi="Times New Roman"/>
          <w:b/>
          <w:sz w:val="18"/>
          <w:szCs w:val="18"/>
        </w:rPr>
        <w:t>А</w:t>
      </w:r>
      <w:r w:rsidRPr="00AF05D1">
        <w:rPr>
          <w:rFonts w:ascii="Times New Roman" w:hAnsi="Times New Roman"/>
          <w:b/>
          <w:sz w:val="18"/>
          <w:szCs w:val="18"/>
        </w:rPr>
        <w:t>НИЯ</w:t>
      </w:r>
    </w:p>
    <w:p w14:paraId="5F76BFF6" w14:textId="77777777" w:rsidR="00AA784E" w:rsidRDefault="00AA784E" w:rsidP="00625BAD">
      <w:pPr>
        <w:widowControl w:val="0"/>
        <w:autoSpaceDE w:val="0"/>
        <w:autoSpaceDN w:val="0"/>
        <w:adjustRightInd w:val="0"/>
        <w:spacing w:line="360" w:lineRule="auto"/>
        <w:ind w:left="720" w:firstLine="7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Загрязнение природы: может ли </w:t>
      </w:r>
      <w:r w:rsidR="00A1039A">
        <w:rPr>
          <w:rFonts w:ascii="Times New Roman" w:hAnsi="Times New Roman"/>
          <w:iCs/>
          <w:sz w:val="24"/>
          <w:szCs w:val="24"/>
        </w:rPr>
        <w:t>жизнь в городе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A1039A">
        <w:rPr>
          <w:rFonts w:ascii="Times New Roman" w:hAnsi="Times New Roman"/>
          <w:iCs/>
          <w:sz w:val="24"/>
          <w:szCs w:val="24"/>
        </w:rPr>
        <w:t>быть такой же</w:t>
      </w:r>
      <w:r w:rsidR="00503DF2">
        <w:rPr>
          <w:rFonts w:ascii="Times New Roman" w:hAnsi="Times New Roman"/>
          <w:iCs/>
          <w:sz w:val="24"/>
          <w:szCs w:val="24"/>
        </w:rPr>
        <w:t xml:space="preserve"> приятной</w:t>
      </w:r>
      <w:r w:rsidR="00A1039A">
        <w:rPr>
          <w:rFonts w:ascii="Times New Roman" w:hAnsi="Times New Roman"/>
          <w:iCs/>
          <w:sz w:val="24"/>
          <w:szCs w:val="24"/>
        </w:rPr>
        <w:t xml:space="preserve">, как на даче? </w:t>
      </w:r>
      <w:r w:rsidR="00A1039A" w:rsidRPr="00A1039A">
        <w:rPr>
          <w:rFonts w:ascii="Times New Roman" w:hAnsi="Times New Roman"/>
          <w:i/>
          <w:iCs/>
          <w:sz w:val="24"/>
          <w:szCs w:val="24"/>
        </w:rPr>
        <w:t>(естествознание, чтение)</w:t>
      </w:r>
    </w:p>
    <w:p w14:paraId="69AF3388" w14:textId="77777777" w:rsidR="00A1039A" w:rsidRDefault="00A1039A" w:rsidP="00625BAD">
      <w:pPr>
        <w:widowControl w:val="0"/>
        <w:autoSpaceDE w:val="0"/>
        <w:autoSpaceDN w:val="0"/>
        <w:adjustRightInd w:val="0"/>
        <w:spacing w:line="360" w:lineRule="auto"/>
        <w:ind w:left="720"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A1039A">
        <w:rPr>
          <w:rFonts w:ascii="Times New Roman" w:hAnsi="Times New Roman"/>
          <w:iCs/>
          <w:sz w:val="24"/>
          <w:szCs w:val="24"/>
        </w:rPr>
        <w:t xml:space="preserve">Трудно ли жить в нашем обществе человеку в инвалидной коляске?  </w:t>
      </w:r>
      <w:r w:rsidRPr="00A1039A">
        <w:rPr>
          <w:rFonts w:ascii="Times New Roman" w:hAnsi="Times New Roman"/>
          <w:i/>
          <w:iCs/>
          <w:sz w:val="24"/>
          <w:szCs w:val="24"/>
        </w:rPr>
        <w:t>(чтение)</w:t>
      </w:r>
    </w:p>
    <w:p w14:paraId="0158C938" w14:textId="77777777" w:rsidR="00A1039A" w:rsidRPr="00F236AE" w:rsidRDefault="00F236AE" w:rsidP="00625BAD">
      <w:pPr>
        <w:widowControl w:val="0"/>
        <w:autoSpaceDE w:val="0"/>
        <w:autoSpaceDN w:val="0"/>
        <w:adjustRightInd w:val="0"/>
        <w:spacing w:line="360" w:lineRule="auto"/>
        <w:ind w:left="720"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F236AE">
        <w:rPr>
          <w:rFonts w:ascii="Times New Roman" w:hAnsi="Times New Roman"/>
          <w:iCs/>
          <w:sz w:val="24"/>
          <w:szCs w:val="24"/>
        </w:rPr>
        <w:t>Мой внешний вид: личное дело или уважение к окружающим людям?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F236AE">
        <w:rPr>
          <w:rFonts w:ascii="Times New Roman" w:hAnsi="Times New Roman"/>
          <w:i/>
          <w:iCs/>
          <w:sz w:val="24"/>
          <w:szCs w:val="24"/>
        </w:rPr>
        <w:t>(чтение, естествознание)</w:t>
      </w:r>
    </w:p>
    <w:p w14:paraId="462C1088" w14:textId="77777777" w:rsidR="00503DF2" w:rsidRPr="004155EE" w:rsidRDefault="00FF1DA0" w:rsidP="00F236AE">
      <w:pPr>
        <w:widowControl w:val="0"/>
        <w:autoSpaceDE w:val="0"/>
        <w:autoSpaceDN w:val="0"/>
        <w:adjustRightInd w:val="0"/>
        <w:spacing w:line="360" w:lineRule="auto"/>
        <w:ind w:left="720" w:firstLine="7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</w:t>
      </w:r>
      <w:r w:rsidR="00503DF2">
        <w:rPr>
          <w:rFonts w:ascii="Times New Roman" w:hAnsi="Times New Roman"/>
          <w:iCs/>
          <w:sz w:val="24"/>
          <w:szCs w:val="24"/>
        </w:rPr>
        <w:t>омпьютер</w:t>
      </w:r>
      <w:r w:rsidR="004155EE">
        <w:rPr>
          <w:rFonts w:ascii="Times New Roman" w:hAnsi="Times New Roman"/>
          <w:iCs/>
          <w:sz w:val="24"/>
          <w:szCs w:val="24"/>
        </w:rPr>
        <w:t>ны</w:t>
      </w:r>
      <w:r>
        <w:rPr>
          <w:rFonts w:ascii="Times New Roman" w:hAnsi="Times New Roman"/>
          <w:iCs/>
          <w:sz w:val="24"/>
          <w:szCs w:val="24"/>
        </w:rPr>
        <w:t>е</w:t>
      </w:r>
      <w:r w:rsidR="004155EE">
        <w:rPr>
          <w:rFonts w:ascii="Times New Roman" w:hAnsi="Times New Roman"/>
          <w:iCs/>
          <w:sz w:val="24"/>
          <w:szCs w:val="24"/>
        </w:rPr>
        <w:t xml:space="preserve"> игры</w:t>
      </w:r>
      <w:r>
        <w:rPr>
          <w:rFonts w:ascii="Times New Roman" w:hAnsi="Times New Roman"/>
          <w:iCs/>
          <w:sz w:val="24"/>
          <w:szCs w:val="24"/>
        </w:rPr>
        <w:t xml:space="preserve"> – увлекательное занятие: почему же мама недовольна</w:t>
      </w:r>
      <w:r w:rsidR="004155EE">
        <w:rPr>
          <w:rFonts w:ascii="Times New Roman" w:hAnsi="Times New Roman"/>
          <w:iCs/>
          <w:sz w:val="24"/>
          <w:szCs w:val="24"/>
        </w:rPr>
        <w:t xml:space="preserve">? </w:t>
      </w:r>
      <w:r w:rsidR="004155EE" w:rsidRPr="004155EE">
        <w:rPr>
          <w:rFonts w:ascii="Times New Roman" w:hAnsi="Times New Roman"/>
          <w:i/>
          <w:iCs/>
          <w:sz w:val="24"/>
          <w:szCs w:val="24"/>
        </w:rPr>
        <w:t>(чтение, математика)</w:t>
      </w:r>
    </w:p>
    <w:p w14:paraId="23830B2C" w14:textId="77777777" w:rsidR="00F236AE" w:rsidRPr="00AF05D1" w:rsidRDefault="00F236AE" w:rsidP="00F236AE">
      <w:pPr>
        <w:widowControl w:val="0"/>
        <w:autoSpaceDE w:val="0"/>
        <w:autoSpaceDN w:val="0"/>
        <w:adjustRightInd w:val="0"/>
        <w:spacing w:line="360" w:lineRule="auto"/>
        <w:ind w:left="720" w:firstLine="720"/>
        <w:jc w:val="both"/>
        <w:rPr>
          <w:rFonts w:ascii="Times New Roman" w:hAnsi="Times New Roman"/>
          <w:iCs/>
          <w:sz w:val="24"/>
          <w:szCs w:val="24"/>
        </w:rPr>
      </w:pPr>
      <w:r w:rsidRPr="00AF05D1">
        <w:rPr>
          <w:rFonts w:ascii="Times New Roman" w:hAnsi="Times New Roman"/>
          <w:iCs/>
          <w:sz w:val="24"/>
          <w:szCs w:val="24"/>
        </w:rPr>
        <w:t>Опасн</w:t>
      </w:r>
      <w:r>
        <w:rPr>
          <w:rFonts w:ascii="Times New Roman" w:hAnsi="Times New Roman"/>
          <w:iCs/>
          <w:sz w:val="24"/>
          <w:szCs w:val="24"/>
        </w:rPr>
        <w:t>ы</w:t>
      </w:r>
      <w:r w:rsidRPr="00AF05D1">
        <w:rPr>
          <w:rFonts w:ascii="Times New Roman" w:hAnsi="Times New Roman"/>
          <w:iCs/>
          <w:sz w:val="24"/>
          <w:szCs w:val="24"/>
        </w:rPr>
        <w:t xml:space="preserve"> ли для </w:t>
      </w:r>
      <w:r>
        <w:rPr>
          <w:rFonts w:ascii="Times New Roman" w:hAnsi="Times New Roman"/>
          <w:iCs/>
          <w:sz w:val="24"/>
          <w:szCs w:val="24"/>
        </w:rPr>
        <w:t xml:space="preserve">детей и </w:t>
      </w:r>
      <w:r w:rsidRPr="00AF05D1">
        <w:rPr>
          <w:rFonts w:ascii="Times New Roman" w:hAnsi="Times New Roman"/>
          <w:iCs/>
          <w:sz w:val="24"/>
          <w:szCs w:val="24"/>
        </w:rPr>
        <w:t xml:space="preserve">общества </w:t>
      </w:r>
      <w:r>
        <w:rPr>
          <w:rFonts w:ascii="Times New Roman" w:hAnsi="Times New Roman"/>
          <w:iCs/>
          <w:sz w:val="24"/>
          <w:szCs w:val="24"/>
        </w:rPr>
        <w:t xml:space="preserve">жестокие сцены </w:t>
      </w:r>
      <w:r w:rsidRPr="00AF05D1">
        <w:rPr>
          <w:rFonts w:ascii="Times New Roman" w:hAnsi="Times New Roman"/>
          <w:iCs/>
          <w:sz w:val="24"/>
          <w:szCs w:val="24"/>
        </w:rPr>
        <w:t>в кино и на телевидении? (</w:t>
      </w:r>
      <w:r w:rsidRPr="00080AC5">
        <w:rPr>
          <w:rFonts w:ascii="Times New Roman" w:hAnsi="Times New Roman"/>
          <w:i/>
          <w:iCs/>
          <w:sz w:val="24"/>
          <w:szCs w:val="24"/>
        </w:rPr>
        <w:t>чтение,</w:t>
      </w:r>
      <w:r w:rsidRPr="00AF05D1">
        <w:rPr>
          <w:rFonts w:ascii="Times New Roman" w:hAnsi="Times New Roman"/>
          <w:i/>
          <w:iCs/>
          <w:sz w:val="24"/>
          <w:szCs w:val="24"/>
        </w:rPr>
        <w:t xml:space="preserve"> история</w:t>
      </w:r>
      <w:r w:rsidRPr="00AF05D1">
        <w:rPr>
          <w:rFonts w:ascii="Times New Roman" w:hAnsi="Times New Roman"/>
          <w:iCs/>
          <w:sz w:val="24"/>
          <w:szCs w:val="24"/>
        </w:rPr>
        <w:t>).</w:t>
      </w:r>
    </w:p>
    <w:p w14:paraId="75506D26" w14:textId="77777777" w:rsidR="00B573E0" w:rsidRPr="00AF05D1" w:rsidRDefault="00B573E0" w:rsidP="00625BAD">
      <w:pPr>
        <w:widowControl w:val="0"/>
        <w:autoSpaceDE w:val="0"/>
        <w:autoSpaceDN w:val="0"/>
        <w:adjustRightInd w:val="0"/>
        <w:spacing w:line="360" w:lineRule="auto"/>
        <w:ind w:left="720"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AF05D1">
        <w:rPr>
          <w:rFonts w:ascii="Times New Roman" w:hAnsi="Times New Roman"/>
          <w:iCs/>
          <w:sz w:val="24"/>
          <w:szCs w:val="24"/>
        </w:rPr>
        <w:t>Нужно ли малым народам стремиться сохранять свой язык и культуру? (</w:t>
      </w:r>
      <w:r w:rsidRPr="00AF05D1">
        <w:rPr>
          <w:rFonts w:ascii="Times New Roman" w:hAnsi="Times New Roman"/>
          <w:i/>
          <w:iCs/>
          <w:sz w:val="24"/>
          <w:szCs w:val="24"/>
        </w:rPr>
        <w:t>русский язык</w:t>
      </w:r>
      <w:r w:rsidR="00080AC5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AF05D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80AC5">
        <w:rPr>
          <w:rFonts w:ascii="Times New Roman" w:hAnsi="Times New Roman"/>
          <w:i/>
          <w:iCs/>
          <w:sz w:val="24"/>
          <w:szCs w:val="24"/>
        </w:rPr>
        <w:t>чтение</w:t>
      </w:r>
      <w:r w:rsidRPr="00AF05D1">
        <w:rPr>
          <w:rFonts w:ascii="Times New Roman" w:hAnsi="Times New Roman"/>
          <w:i/>
          <w:iCs/>
          <w:sz w:val="24"/>
          <w:szCs w:val="24"/>
        </w:rPr>
        <w:t>, иностранный язык</w:t>
      </w:r>
      <w:r w:rsidRPr="00AF05D1">
        <w:rPr>
          <w:rFonts w:ascii="Times New Roman" w:hAnsi="Times New Roman"/>
          <w:iCs/>
          <w:sz w:val="24"/>
          <w:szCs w:val="24"/>
        </w:rPr>
        <w:t>)</w:t>
      </w:r>
    </w:p>
    <w:p w14:paraId="297846AA" w14:textId="77777777" w:rsidR="00B573E0" w:rsidRDefault="00B573E0" w:rsidP="003A7B00">
      <w:pPr>
        <w:widowControl w:val="0"/>
        <w:autoSpaceDE w:val="0"/>
        <w:autoSpaceDN w:val="0"/>
        <w:adjustRightInd w:val="0"/>
        <w:spacing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того, чтобы ценностная составляющая привносилась в содерж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 познавательной деятельности школьников, педагогу следует акце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тировать их внимание на нравственных проблемах, связанных с откр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тиями и изобретениями в той или иной области познания. </w:t>
      </w:r>
    </w:p>
    <w:p w14:paraId="063BA4FA" w14:textId="77777777" w:rsidR="00B573E0" w:rsidRDefault="00B573E0" w:rsidP="003A7B00">
      <w:pPr>
        <w:widowControl w:val="0"/>
        <w:autoSpaceDE w:val="0"/>
        <w:autoSpaceDN w:val="0"/>
        <w:adjustRightInd w:val="0"/>
        <w:spacing w:line="360" w:lineRule="auto"/>
        <w:ind w:right="-1" w:firstLine="567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Позитивное отношение </w:t>
      </w:r>
      <w:r w:rsidR="00F236AE">
        <w:rPr>
          <w:rFonts w:ascii="Times New Roman" w:hAnsi="Times New Roman"/>
          <w:color w:val="00000A"/>
          <w:sz w:val="28"/>
          <w:szCs w:val="28"/>
        </w:rPr>
        <w:t xml:space="preserve">младшего </w:t>
      </w:r>
      <w:r>
        <w:rPr>
          <w:rFonts w:ascii="Times New Roman" w:hAnsi="Times New Roman"/>
          <w:color w:val="00000A"/>
          <w:sz w:val="28"/>
          <w:szCs w:val="28"/>
        </w:rPr>
        <w:t>школьника к знанию как общественной це</w:t>
      </w:r>
      <w:r>
        <w:rPr>
          <w:rFonts w:ascii="Times New Roman" w:hAnsi="Times New Roman"/>
          <w:color w:val="00000A"/>
          <w:sz w:val="28"/>
          <w:szCs w:val="28"/>
        </w:rPr>
        <w:t>н</w:t>
      </w:r>
      <w:r>
        <w:rPr>
          <w:rFonts w:ascii="Times New Roman" w:hAnsi="Times New Roman"/>
          <w:color w:val="00000A"/>
          <w:sz w:val="28"/>
          <w:szCs w:val="28"/>
        </w:rPr>
        <w:t>ности будет вырабатываться у него тогда, когда знание станет объектом эмоционального переживания. Наиболее удачными формами здесь могут оказаться, например: школьный интеллектуальный клуб «Что? Где? К</w:t>
      </w:r>
      <w:r>
        <w:rPr>
          <w:rFonts w:ascii="Times New Roman" w:hAnsi="Times New Roman"/>
          <w:color w:val="00000A"/>
          <w:sz w:val="28"/>
          <w:szCs w:val="28"/>
        </w:rPr>
        <w:t>о</w:t>
      </w:r>
      <w:r>
        <w:rPr>
          <w:rFonts w:ascii="Times New Roman" w:hAnsi="Times New Roman"/>
          <w:color w:val="00000A"/>
          <w:sz w:val="28"/>
          <w:szCs w:val="28"/>
        </w:rPr>
        <w:t>гда?» (здесь знание и умение его использовать становятся высшей ценн</w:t>
      </w:r>
      <w:r>
        <w:rPr>
          <w:rFonts w:ascii="Times New Roman" w:hAnsi="Times New Roman"/>
          <w:color w:val="00000A"/>
          <w:sz w:val="28"/>
          <w:szCs w:val="28"/>
        </w:rPr>
        <w:t>о</w:t>
      </w:r>
      <w:r>
        <w:rPr>
          <w:rFonts w:ascii="Times New Roman" w:hAnsi="Times New Roman"/>
          <w:color w:val="00000A"/>
          <w:sz w:val="28"/>
          <w:szCs w:val="28"/>
        </w:rPr>
        <w:t>стью для участников игры), дидактический театр (в нем знания из с</w:t>
      </w:r>
      <w:r>
        <w:rPr>
          <w:rFonts w:ascii="Times New Roman" w:hAnsi="Times New Roman"/>
          <w:color w:val="00000A"/>
          <w:sz w:val="28"/>
          <w:szCs w:val="28"/>
        </w:rPr>
        <w:t>а</w:t>
      </w:r>
      <w:r>
        <w:rPr>
          <w:rFonts w:ascii="Times New Roman" w:hAnsi="Times New Roman"/>
          <w:color w:val="00000A"/>
          <w:sz w:val="28"/>
          <w:szCs w:val="28"/>
        </w:rPr>
        <w:t>мых разных областей обыгрываются на сцене, в</w:t>
      </w:r>
      <w:r w:rsidR="00141D99">
        <w:rPr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</w:rPr>
        <w:t>связи с чем становятся эм</w:t>
      </w:r>
      <w:r>
        <w:rPr>
          <w:rFonts w:ascii="Times New Roman" w:hAnsi="Times New Roman"/>
          <w:color w:val="00000A"/>
          <w:sz w:val="28"/>
          <w:szCs w:val="28"/>
        </w:rPr>
        <w:t>о</w:t>
      </w:r>
      <w:r>
        <w:rPr>
          <w:rFonts w:ascii="Times New Roman" w:hAnsi="Times New Roman"/>
          <w:color w:val="00000A"/>
          <w:sz w:val="28"/>
          <w:szCs w:val="28"/>
        </w:rPr>
        <w:t xml:space="preserve">ционально </w:t>
      </w:r>
      <w:r>
        <w:rPr>
          <w:rFonts w:ascii="Times New Roman" w:hAnsi="Times New Roman"/>
          <w:color w:val="00000A"/>
          <w:sz w:val="28"/>
          <w:szCs w:val="28"/>
        </w:rPr>
        <w:lastRenderedPageBreak/>
        <w:t>переживаемыми и личностно окрашенными), научное общес</w:t>
      </w:r>
      <w:r>
        <w:rPr>
          <w:rFonts w:ascii="Times New Roman" w:hAnsi="Times New Roman"/>
          <w:color w:val="00000A"/>
          <w:sz w:val="28"/>
          <w:szCs w:val="28"/>
        </w:rPr>
        <w:t>т</w:t>
      </w:r>
      <w:r>
        <w:rPr>
          <w:rFonts w:ascii="Times New Roman" w:hAnsi="Times New Roman"/>
          <w:color w:val="00000A"/>
          <w:sz w:val="28"/>
          <w:szCs w:val="28"/>
        </w:rPr>
        <w:t xml:space="preserve">во учащихся (в </w:t>
      </w:r>
      <w:r w:rsidR="00F236AE">
        <w:rPr>
          <w:rFonts w:ascii="Times New Roman" w:hAnsi="Times New Roman"/>
          <w:color w:val="00000A"/>
          <w:sz w:val="28"/>
          <w:szCs w:val="28"/>
        </w:rPr>
        <w:t xml:space="preserve">его </w:t>
      </w:r>
      <w:r>
        <w:rPr>
          <w:rFonts w:ascii="Times New Roman" w:hAnsi="Times New Roman"/>
          <w:color w:val="00000A"/>
          <w:sz w:val="28"/>
          <w:szCs w:val="28"/>
        </w:rPr>
        <w:t>рамках осуществляется исследовательская деятел</w:t>
      </w:r>
      <w:r>
        <w:rPr>
          <w:rFonts w:ascii="Times New Roman" w:hAnsi="Times New Roman"/>
          <w:color w:val="00000A"/>
          <w:sz w:val="28"/>
          <w:szCs w:val="28"/>
        </w:rPr>
        <w:t>ь</w:t>
      </w:r>
      <w:r>
        <w:rPr>
          <w:rFonts w:ascii="Times New Roman" w:hAnsi="Times New Roman"/>
          <w:color w:val="00000A"/>
          <w:sz w:val="28"/>
          <w:szCs w:val="28"/>
        </w:rPr>
        <w:t>ность школьников, поиск и конструирование нового знания – знания св</w:t>
      </w:r>
      <w:r>
        <w:rPr>
          <w:rFonts w:ascii="Times New Roman" w:hAnsi="Times New Roman"/>
          <w:color w:val="00000A"/>
          <w:sz w:val="28"/>
          <w:szCs w:val="28"/>
        </w:rPr>
        <w:t>о</w:t>
      </w:r>
      <w:r>
        <w:rPr>
          <w:rFonts w:ascii="Times New Roman" w:hAnsi="Times New Roman"/>
          <w:color w:val="00000A"/>
          <w:sz w:val="28"/>
          <w:szCs w:val="28"/>
        </w:rPr>
        <w:t>его, искомого, выстр</w:t>
      </w:r>
      <w:r>
        <w:rPr>
          <w:rFonts w:ascii="Times New Roman" w:hAnsi="Times New Roman"/>
          <w:color w:val="00000A"/>
          <w:sz w:val="28"/>
          <w:szCs w:val="28"/>
        </w:rPr>
        <w:t>а</w:t>
      </w:r>
      <w:r>
        <w:rPr>
          <w:rFonts w:ascii="Times New Roman" w:hAnsi="Times New Roman"/>
          <w:color w:val="00000A"/>
          <w:sz w:val="28"/>
          <w:szCs w:val="28"/>
        </w:rPr>
        <w:t>данного).</w:t>
      </w:r>
    </w:p>
    <w:p w14:paraId="3934CDA8" w14:textId="77777777" w:rsidR="00B573E0" w:rsidRDefault="00B573E0" w:rsidP="00F236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Достижение </w:t>
      </w:r>
      <w:r>
        <w:rPr>
          <w:rFonts w:ascii="Times New Roman" w:hAnsi="Times New Roman"/>
          <w:bCs/>
          <w:i/>
          <w:iCs/>
          <w:color w:val="00000A"/>
          <w:sz w:val="28"/>
          <w:szCs w:val="28"/>
        </w:rPr>
        <w:t>результатов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iCs/>
          <w:color w:val="00000A"/>
          <w:sz w:val="28"/>
          <w:szCs w:val="28"/>
        </w:rPr>
        <w:t>третьего уровня</w:t>
      </w:r>
      <w:r>
        <w:rPr>
          <w:rFonts w:ascii="Times New Roman" w:hAnsi="Times New Roman"/>
          <w:b/>
          <w:bCs/>
          <w:i/>
          <w:iCs/>
          <w:color w:val="00000A"/>
          <w:sz w:val="28"/>
          <w:szCs w:val="28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</w:rPr>
        <w:t xml:space="preserve"> будет возможно при условии организации </w:t>
      </w:r>
      <w:r>
        <w:rPr>
          <w:rFonts w:ascii="Times New Roman" w:hAnsi="Times New Roman"/>
          <w:sz w:val="28"/>
          <w:szCs w:val="28"/>
        </w:rPr>
        <w:t>взаимодействия школьника с социальными субъе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тами  в откр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той общественной среде. </w:t>
      </w:r>
    </w:p>
    <w:p w14:paraId="39C280C5" w14:textId="77777777" w:rsidR="00B573E0" w:rsidRDefault="00B573E0" w:rsidP="00F236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этого педагогам рекомендуется </w:t>
      </w:r>
      <w:r>
        <w:rPr>
          <w:rFonts w:ascii="Times New Roman" w:hAnsi="Times New Roman"/>
          <w:color w:val="00000A"/>
          <w:sz w:val="28"/>
          <w:szCs w:val="28"/>
        </w:rPr>
        <w:t xml:space="preserve">организовывать те или иные </w:t>
      </w:r>
      <w:r>
        <w:rPr>
          <w:rFonts w:ascii="Times New Roman" w:hAnsi="Times New Roman"/>
          <w:i/>
          <w:color w:val="00000A"/>
          <w:sz w:val="28"/>
          <w:szCs w:val="28"/>
        </w:rPr>
        <w:t>соц</w:t>
      </w:r>
      <w:r>
        <w:rPr>
          <w:rFonts w:ascii="Times New Roman" w:hAnsi="Times New Roman"/>
          <w:i/>
          <w:color w:val="00000A"/>
          <w:sz w:val="28"/>
          <w:szCs w:val="28"/>
        </w:rPr>
        <w:t>и</w:t>
      </w:r>
      <w:r>
        <w:rPr>
          <w:rFonts w:ascii="Times New Roman" w:hAnsi="Times New Roman"/>
          <w:i/>
          <w:color w:val="00000A"/>
          <w:sz w:val="28"/>
          <w:szCs w:val="28"/>
        </w:rPr>
        <w:t>ально ориентированные акции</w:t>
      </w:r>
      <w:r>
        <w:rPr>
          <w:rFonts w:ascii="Times New Roman" w:hAnsi="Times New Roman"/>
          <w:color w:val="00000A"/>
          <w:sz w:val="28"/>
          <w:szCs w:val="28"/>
        </w:rPr>
        <w:t>. Например, некоторые заседания кружка любителей литературы  смогут стать фактором приобретения школьн</w:t>
      </w:r>
      <w:r>
        <w:rPr>
          <w:rFonts w:ascii="Times New Roman" w:hAnsi="Times New Roman"/>
          <w:color w:val="00000A"/>
          <w:sz w:val="28"/>
          <w:szCs w:val="28"/>
        </w:rPr>
        <w:t>и</w:t>
      </w:r>
      <w:r>
        <w:rPr>
          <w:rFonts w:ascii="Times New Roman" w:hAnsi="Times New Roman"/>
          <w:color w:val="00000A"/>
          <w:sz w:val="28"/>
          <w:szCs w:val="28"/>
        </w:rPr>
        <w:t>ками опыта социального действия, если, например, будут проводиться для воспитанников де</w:t>
      </w:r>
      <w:r>
        <w:rPr>
          <w:rFonts w:ascii="Times New Roman" w:hAnsi="Times New Roman"/>
          <w:color w:val="00000A"/>
          <w:sz w:val="28"/>
          <w:szCs w:val="28"/>
        </w:rPr>
        <w:t>т</w:t>
      </w:r>
      <w:r>
        <w:rPr>
          <w:rFonts w:ascii="Times New Roman" w:hAnsi="Times New Roman"/>
          <w:color w:val="00000A"/>
          <w:sz w:val="28"/>
          <w:szCs w:val="28"/>
        </w:rPr>
        <w:t xml:space="preserve">ских домов или </w:t>
      </w:r>
      <w:r w:rsidR="00C21865">
        <w:rPr>
          <w:rFonts w:ascii="Times New Roman" w:hAnsi="Times New Roman"/>
          <w:color w:val="00000A"/>
          <w:sz w:val="28"/>
          <w:szCs w:val="28"/>
        </w:rPr>
        <w:t>пенсионеров</w:t>
      </w:r>
      <w:r>
        <w:rPr>
          <w:rFonts w:ascii="Times New Roman" w:hAnsi="Times New Roman"/>
          <w:color w:val="00000A"/>
          <w:sz w:val="28"/>
          <w:szCs w:val="28"/>
        </w:rPr>
        <w:t>. В клубе любителей книги или вечеров семейного чтения могут пров</w:t>
      </w:r>
      <w:r>
        <w:rPr>
          <w:rFonts w:ascii="Times New Roman" w:hAnsi="Times New Roman"/>
          <w:color w:val="00000A"/>
          <w:sz w:val="28"/>
          <w:szCs w:val="28"/>
        </w:rPr>
        <w:t>о</w:t>
      </w:r>
      <w:r>
        <w:rPr>
          <w:rFonts w:ascii="Times New Roman" w:hAnsi="Times New Roman"/>
          <w:color w:val="00000A"/>
          <w:sz w:val="28"/>
          <w:szCs w:val="28"/>
        </w:rPr>
        <w:t>диться акции по сбору книг для школьной библиотеки. На занятиях предме</w:t>
      </w:r>
      <w:r>
        <w:rPr>
          <w:rFonts w:ascii="Times New Roman" w:hAnsi="Times New Roman"/>
          <w:color w:val="00000A"/>
          <w:sz w:val="28"/>
          <w:szCs w:val="28"/>
        </w:rPr>
        <w:t>т</w:t>
      </w:r>
      <w:r>
        <w:rPr>
          <w:rFonts w:ascii="Times New Roman" w:hAnsi="Times New Roman"/>
          <w:color w:val="00000A"/>
          <w:sz w:val="28"/>
          <w:szCs w:val="28"/>
        </w:rPr>
        <w:t>ных кружков школьники могут изготавливать наглядные пособия или разд</w:t>
      </w:r>
      <w:r>
        <w:rPr>
          <w:rFonts w:ascii="Times New Roman" w:hAnsi="Times New Roman"/>
          <w:color w:val="00000A"/>
          <w:sz w:val="28"/>
          <w:szCs w:val="28"/>
        </w:rPr>
        <w:t>а</w:t>
      </w:r>
      <w:r>
        <w:rPr>
          <w:rFonts w:ascii="Times New Roman" w:hAnsi="Times New Roman"/>
          <w:color w:val="00000A"/>
          <w:sz w:val="28"/>
          <w:szCs w:val="28"/>
        </w:rPr>
        <w:t>точный материал для учебных занятий в школе</w:t>
      </w:r>
      <w:r w:rsidR="00C21865">
        <w:rPr>
          <w:rFonts w:ascii="Times New Roman" w:hAnsi="Times New Roman"/>
          <w:color w:val="00000A"/>
          <w:sz w:val="28"/>
          <w:szCs w:val="28"/>
        </w:rPr>
        <w:t xml:space="preserve"> (разумеется, по собственной инициативе)</w:t>
      </w:r>
      <w:r>
        <w:rPr>
          <w:rFonts w:ascii="Times New Roman" w:hAnsi="Times New Roman"/>
          <w:color w:val="00000A"/>
          <w:sz w:val="28"/>
          <w:szCs w:val="28"/>
        </w:rPr>
        <w:t>.</w:t>
      </w:r>
    </w:p>
    <w:p w14:paraId="75D2DE21" w14:textId="77777777" w:rsidR="00B573E0" w:rsidRDefault="00B573E0" w:rsidP="003A7B0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Деятельность предметных факультативов может стать социально ориентированной, если </w:t>
      </w:r>
      <w:r w:rsidR="00C21865">
        <w:rPr>
          <w:rFonts w:ascii="Times New Roman" w:hAnsi="Times New Roman"/>
          <w:color w:val="00000A"/>
          <w:sz w:val="28"/>
          <w:szCs w:val="28"/>
        </w:rPr>
        <w:t>их участники, например, ученики четвертого класса,</w:t>
      </w:r>
      <w:r>
        <w:rPr>
          <w:rFonts w:ascii="Times New Roman" w:hAnsi="Times New Roman"/>
          <w:color w:val="00000A"/>
          <w:sz w:val="28"/>
          <w:szCs w:val="28"/>
        </w:rPr>
        <w:t xml:space="preserve"> возьмут индивидуальное шефство над неуспева</w:t>
      </w:r>
      <w:r>
        <w:rPr>
          <w:rFonts w:ascii="Times New Roman" w:hAnsi="Times New Roman"/>
          <w:color w:val="00000A"/>
          <w:sz w:val="28"/>
          <w:szCs w:val="28"/>
        </w:rPr>
        <w:t>ю</w:t>
      </w:r>
      <w:r>
        <w:rPr>
          <w:rFonts w:ascii="Times New Roman" w:hAnsi="Times New Roman"/>
          <w:color w:val="00000A"/>
          <w:sz w:val="28"/>
          <w:szCs w:val="28"/>
        </w:rPr>
        <w:t xml:space="preserve">щими школьниками </w:t>
      </w:r>
      <w:r w:rsidR="00503DF2">
        <w:rPr>
          <w:rFonts w:ascii="Times New Roman" w:hAnsi="Times New Roman"/>
          <w:color w:val="00000A"/>
          <w:sz w:val="28"/>
          <w:szCs w:val="28"/>
        </w:rPr>
        <w:t>вторых-третьих</w:t>
      </w:r>
      <w:r>
        <w:rPr>
          <w:rFonts w:ascii="Times New Roman" w:hAnsi="Times New Roman"/>
          <w:color w:val="00000A"/>
          <w:sz w:val="28"/>
          <w:szCs w:val="28"/>
        </w:rPr>
        <w:t xml:space="preserve"> классов.</w:t>
      </w:r>
    </w:p>
    <w:p w14:paraId="35A08CA7" w14:textId="77777777" w:rsidR="00B573E0" w:rsidRDefault="00B573E0" w:rsidP="003A7B0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</w:rPr>
        <w:t>Деятельность членов научного общества учащихся рекомендуется ориентировать на исследование окружающего их микросоциума, его зл</w:t>
      </w:r>
      <w:r>
        <w:rPr>
          <w:rFonts w:ascii="Times New Roman" w:hAnsi="Times New Roman"/>
          <w:color w:val="00000A"/>
          <w:sz w:val="28"/>
          <w:szCs w:val="28"/>
        </w:rPr>
        <w:t>о</w:t>
      </w:r>
      <w:r>
        <w:rPr>
          <w:rFonts w:ascii="Times New Roman" w:hAnsi="Times New Roman"/>
          <w:color w:val="00000A"/>
          <w:sz w:val="28"/>
          <w:szCs w:val="28"/>
        </w:rPr>
        <w:t xml:space="preserve">бодневных проблем и способов их решения.  Например: </w:t>
      </w:r>
      <w:r>
        <w:rPr>
          <w:rFonts w:ascii="Times New Roman" w:hAnsi="Times New Roman"/>
          <w:iCs/>
          <w:color w:val="00000A"/>
          <w:sz w:val="28"/>
          <w:szCs w:val="28"/>
        </w:rPr>
        <w:t>способы улу</w:t>
      </w:r>
      <w:r>
        <w:rPr>
          <w:rFonts w:ascii="Times New Roman" w:hAnsi="Times New Roman"/>
          <w:iCs/>
          <w:color w:val="00000A"/>
          <w:sz w:val="28"/>
          <w:szCs w:val="28"/>
        </w:rPr>
        <w:t>ч</w:t>
      </w:r>
      <w:r>
        <w:rPr>
          <w:rFonts w:ascii="Times New Roman" w:hAnsi="Times New Roman"/>
          <w:iCs/>
          <w:color w:val="00000A"/>
          <w:sz w:val="28"/>
          <w:szCs w:val="28"/>
        </w:rPr>
        <w:t>шения качества питьевой воды в школе; химический состав популярных детских напитков и проблемы здоровья; способы энергосбережения в школе и формы энергосберегающего поведения учеников и учителей; о</w:t>
      </w:r>
      <w:r>
        <w:rPr>
          <w:rFonts w:ascii="Times New Roman" w:hAnsi="Times New Roman"/>
          <w:iCs/>
          <w:color w:val="00000A"/>
          <w:sz w:val="28"/>
          <w:szCs w:val="28"/>
        </w:rPr>
        <w:t>т</w:t>
      </w:r>
      <w:r>
        <w:rPr>
          <w:rFonts w:ascii="Times New Roman" w:hAnsi="Times New Roman"/>
          <w:iCs/>
          <w:color w:val="00000A"/>
          <w:sz w:val="28"/>
          <w:szCs w:val="28"/>
        </w:rPr>
        <w:t>ношение к старикам у жителей нашего ми</w:t>
      </w:r>
      <w:r>
        <w:rPr>
          <w:rFonts w:ascii="Times New Roman" w:hAnsi="Times New Roman"/>
          <w:iCs/>
          <w:color w:val="00000A"/>
          <w:sz w:val="28"/>
          <w:szCs w:val="28"/>
        </w:rPr>
        <w:t>к</w:t>
      </w:r>
      <w:r>
        <w:rPr>
          <w:rFonts w:ascii="Times New Roman" w:hAnsi="Times New Roman"/>
          <w:iCs/>
          <w:color w:val="00000A"/>
          <w:sz w:val="28"/>
          <w:szCs w:val="28"/>
        </w:rPr>
        <w:t xml:space="preserve">рорайона и т. п. </w:t>
      </w:r>
    </w:p>
    <w:p w14:paraId="6B40B576" w14:textId="77777777" w:rsidR="00B573E0" w:rsidRDefault="00B573E0" w:rsidP="003A7B0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Подобные темы могут стать темами исследовательских проектов школьников, а их результаты </w:t>
      </w:r>
      <w:r w:rsidR="00503DF2">
        <w:rPr>
          <w:rFonts w:ascii="Times New Roman" w:hAnsi="Times New Roman"/>
          <w:color w:val="00000A"/>
          <w:sz w:val="28"/>
          <w:szCs w:val="28"/>
        </w:rPr>
        <w:t xml:space="preserve">– </w:t>
      </w:r>
      <w:r>
        <w:rPr>
          <w:rFonts w:ascii="Times New Roman" w:hAnsi="Times New Roman"/>
          <w:color w:val="00000A"/>
          <w:sz w:val="28"/>
          <w:szCs w:val="28"/>
        </w:rPr>
        <w:t>обсуждаться</w:t>
      </w:r>
      <w:r w:rsidR="00503DF2">
        <w:rPr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</w:rPr>
        <w:t>в окружающем школу с</w:t>
      </w:r>
      <w:r>
        <w:rPr>
          <w:rFonts w:ascii="Times New Roman" w:hAnsi="Times New Roman"/>
          <w:color w:val="00000A"/>
          <w:sz w:val="28"/>
          <w:szCs w:val="28"/>
        </w:rPr>
        <w:t>о</w:t>
      </w:r>
      <w:r>
        <w:rPr>
          <w:rFonts w:ascii="Times New Roman" w:hAnsi="Times New Roman"/>
          <w:color w:val="00000A"/>
          <w:sz w:val="28"/>
          <w:szCs w:val="28"/>
        </w:rPr>
        <w:t>обществе.</w:t>
      </w:r>
    </w:p>
    <w:p w14:paraId="2C7E650E" w14:textId="77777777" w:rsidR="00B573E0" w:rsidRDefault="00503DF2" w:rsidP="003A7B00">
      <w:pPr>
        <w:spacing w:line="36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503DF2">
        <w:rPr>
          <w:rFonts w:ascii="Times New Roman" w:hAnsi="Times New Roman"/>
          <w:b/>
          <w:i/>
          <w:sz w:val="28"/>
          <w:szCs w:val="28"/>
        </w:rPr>
        <w:lastRenderedPageBreak/>
        <w:t>Т</w:t>
      </w:r>
      <w:r w:rsidR="00B573E0" w:rsidRPr="00503DF2">
        <w:rPr>
          <w:rFonts w:ascii="Times New Roman" w:hAnsi="Times New Roman"/>
          <w:b/>
          <w:i/>
          <w:sz w:val="28"/>
          <w:szCs w:val="28"/>
        </w:rPr>
        <w:t>уристско-краеведческая деятельность.</w:t>
      </w:r>
      <w:r w:rsidR="00B573E0">
        <w:rPr>
          <w:rFonts w:ascii="Times New Roman" w:hAnsi="Times New Roman"/>
          <w:sz w:val="28"/>
          <w:szCs w:val="28"/>
        </w:rPr>
        <w:t xml:space="preserve"> Тур</w:t>
      </w:r>
      <w:r w:rsidR="00B573E0">
        <w:rPr>
          <w:rFonts w:ascii="Times New Roman" w:hAnsi="Times New Roman"/>
          <w:sz w:val="28"/>
          <w:szCs w:val="28"/>
        </w:rPr>
        <w:t>и</w:t>
      </w:r>
      <w:r w:rsidR="00B573E0">
        <w:rPr>
          <w:rFonts w:ascii="Times New Roman" w:hAnsi="Times New Roman"/>
          <w:sz w:val="28"/>
          <w:szCs w:val="28"/>
        </w:rPr>
        <w:t xml:space="preserve">стско-краеведческую деятельность </w:t>
      </w:r>
      <w:r w:rsidR="004155EE">
        <w:rPr>
          <w:rFonts w:ascii="Times New Roman" w:hAnsi="Times New Roman"/>
          <w:sz w:val="28"/>
          <w:szCs w:val="28"/>
        </w:rPr>
        <w:t xml:space="preserve">младших </w:t>
      </w:r>
      <w:r w:rsidR="00B573E0">
        <w:rPr>
          <w:rFonts w:ascii="Times New Roman" w:hAnsi="Times New Roman"/>
          <w:sz w:val="28"/>
          <w:szCs w:val="28"/>
        </w:rPr>
        <w:t>школьников рекомендуется организ</w:t>
      </w:r>
      <w:r w:rsidR="00B573E0">
        <w:rPr>
          <w:rFonts w:ascii="Times New Roman" w:hAnsi="Times New Roman"/>
          <w:sz w:val="28"/>
          <w:szCs w:val="28"/>
        </w:rPr>
        <w:t>о</w:t>
      </w:r>
      <w:r w:rsidR="00B573E0">
        <w:rPr>
          <w:rFonts w:ascii="Times New Roman" w:hAnsi="Times New Roman"/>
          <w:sz w:val="28"/>
          <w:szCs w:val="28"/>
        </w:rPr>
        <w:t xml:space="preserve">вывать педагогами как в форме </w:t>
      </w:r>
      <w:r w:rsidR="00B573E0" w:rsidRPr="00316788">
        <w:rPr>
          <w:rFonts w:ascii="Times New Roman" w:hAnsi="Times New Roman"/>
          <w:sz w:val="28"/>
          <w:szCs w:val="28"/>
        </w:rPr>
        <w:t xml:space="preserve">регулярных </w:t>
      </w:r>
      <w:r w:rsidR="00B573E0">
        <w:rPr>
          <w:rFonts w:ascii="Times New Roman" w:hAnsi="Times New Roman"/>
          <w:sz w:val="28"/>
          <w:szCs w:val="28"/>
        </w:rPr>
        <w:t>кружковых, факультати</w:t>
      </w:r>
      <w:r w:rsidR="00B573E0">
        <w:rPr>
          <w:rFonts w:ascii="Times New Roman" w:hAnsi="Times New Roman"/>
          <w:sz w:val="28"/>
          <w:szCs w:val="28"/>
        </w:rPr>
        <w:t>в</w:t>
      </w:r>
      <w:r w:rsidR="00B573E0">
        <w:rPr>
          <w:rFonts w:ascii="Times New Roman" w:hAnsi="Times New Roman"/>
          <w:sz w:val="28"/>
          <w:szCs w:val="28"/>
        </w:rPr>
        <w:t xml:space="preserve">ных или музейных занятий, так и в форме </w:t>
      </w:r>
      <w:r w:rsidR="00B573E0" w:rsidRPr="00316788">
        <w:rPr>
          <w:rFonts w:ascii="Times New Roman" w:hAnsi="Times New Roman"/>
          <w:sz w:val="28"/>
          <w:szCs w:val="28"/>
        </w:rPr>
        <w:t>нерегулярных</w:t>
      </w:r>
      <w:r w:rsidR="00B573E0">
        <w:rPr>
          <w:rFonts w:ascii="Times New Roman" w:hAnsi="Times New Roman"/>
          <w:sz w:val="28"/>
          <w:szCs w:val="28"/>
        </w:rPr>
        <w:t xml:space="preserve"> краеведческих </w:t>
      </w:r>
      <w:r w:rsidR="004155EE">
        <w:rPr>
          <w:rFonts w:ascii="Times New Roman" w:hAnsi="Times New Roman"/>
          <w:sz w:val="28"/>
          <w:szCs w:val="28"/>
        </w:rPr>
        <w:t xml:space="preserve">детско-родительских </w:t>
      </w:r>
      <w:r w:rsidR="00B573E0">
        <w:rPr>
          <w:rFonts w:ascii="Times New Roman" w:hAnsi="Times New Roman"/>
          <w:sz w:val="28"/>
          <w:szCs w:val="28"/>
        </w:rPr>
        <w:t>эк</w:t>
      </w:r>
      <w:r w:rsidR="00B573E0">
        <w:rPr>
          <w:rFonts w:ascii="Times New Roman" w:hAnsi="Times New Roman"/>
          <w:sz w:val="28"/>
          <w:szCs w:val="28"/>
        </w:rPr>
        <w:t>с</w:t>
      </w:r>
      <w:r w:rsidR="00B573E0">
        <w:rPr>
          <w:rFonts w:ascii="Times New Roman" w:hAnsi="Times New Roman"/>
          <w:sz w:val="28"/>
          <w:szCs w:val="28"/>
        </w:rPr>
        <w:t xml:space="preserve">курсий, </w:t>
      </w:r>
      <w:r w:rsidR="004155EE">
        <w:rPr>
          <w:rFonts w:ascii="Times New Roman" w:hAnsi="Times New Roman"/>
          <w:sz w:val="28"/>
          <w:szCs w:val="28"/>
        </w:rPr>
        <w:t xml:space="preserve">детско-родительских </w:t>
      </w:r>
      <w:r w:rsidR="00B573E0">
        <w:rPr>
          <w:rFonts w:ascii="Times New Roman" w:hAnsi="Times New Roman"/>
          <w:sz w:val="28"/>
          <w:szCs w:val="28"/>
        </w:rPr>
        <w:t>походов выходного дня, п</w:t>
      </w:r>
      <w:r w:rsidR="00B573E0">
        <w:rPr>
          <w:rFonts w:ascii="Times New Roman" w:hAnsi="Times New Roman"/>
          <w:sz w:val="28"/>
          <w:szCs w:val="28"/>
        </w:rPr>
        <w:t>о</w:t>
      </w:r>
      <w:r w:rsidR="00B573E0">
        <w:rPr>
          <w:rFonts w:ascii="Times New Roman" w:hAnsi="Times New Roman"/>
          <w:sz w:val="28"/>
          <w:szCs w:val="28"/>
        </w:rPr>
        <w:t>левых лагерей, слетов, соревнований и подготовок к ним, краеведч</w:t>
      </w:r>
      <w:r w:rsidR="00B573E0">
        <w:rPr>
          <w:rFonts w:ascii="Times New Roman" w:hAnsi="Times New Roman"/>
          <w:sz w:val="28"/>
          <w:szCs w:val="28"/>
        </w:rPr>
        <w:t>е</w:t>
      </w:r>
      <w:r w:rsidR="00B573E0">
        <w:rPr>
          <w:rFonts w:ascii="Times New Roman" w:hAnsi="Times New Roman"/>
          <w:sz w:val="28"/>
          <w:szCs w:val="28"/>
        </w:rPr>
        <w:t>ских олимпиад и викторин, встреч и переписки с интересными людьми, раб</w:t>
      </w:r>
      <w:r w:rsidR="00B573E0">
        <w:rPr>
          <w:rFonts w:ascii="Times New Roman" w:hAnsi="Times New Roman"/>
          <w:sz w:val="28"/>
          <w:szCs w:val="28"/>
        </w:rPr>
        <w:t>о</w:t>
      </w:r>
      <w:r w:rsidR="00B573E0">
        <w:rPr>
          <w:rFonts w:ascii="Times New Roman" w:hAnsi="Times New Roman"/>
          <w:sz w:val="28"/>
          <w:szCs w:val="28"/>
        </w:rPr>
        <w:t>ты в библиотеках и т. п.</w:t>
      </w:r>
    </w:p>
    <w:p w14:paraId="07F7A73A" w14:textId="77777777" w:rsidR="00B573E0" w:rsidRDefault="00B573E0" w:rsidP="003A7B00">
      <w:pPr>
        <w:spacing w:line="36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любой из перечисленных выше форм возможно достиж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 </w:t>
      </w:r>
      <w:r>
        <w:rPr>
          <w:rFonts w:ascii="Times New Roman" w:hAnsi="Times New Roman"/>
          <w:i/>
          <w:sz w:val="28"/>
          <w:szCs w:val="28"/>
        </w:rPr>
        <w:t>р</w:t>
      </w:r>
      <w:r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 xml:space="preserve">зультатов первого уровня </w:t>
      </w:r>
      <w:r w:rsidRPr="00316788">
        <w:rPr>
          <w:rFonts w:ascii="Times New Roman" w:hAnsi="Times New Roman"/>
          <w:sz w:val="28"/>
          <w:szCs w:val="28"/>
        </w:rPr>
        <w:t>внеу</w:t>
      </w:r>
      <w:r w:rsidR="00141D99">
        <w:rPr>
          <w:rFonts w:ascii="Times New Roman" w:hAnsi="Times New Roman"/>
          <w:sz w:val="28"/>
          <w:szCs w:val="28"/>
        </w:rPr>
        <w:t>рочной</w:t>
      </w:r>
      <w:r w:rsidRPr="00316788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color w:val="00000A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2D70714" w14:textId="77777777" w:rsidR="00B573E0" w:rsidRDefault="00B573E0" w:rsidP="003A7B00">
      <w:pPr>
        <w:spacing w:line="360" w:lineRule="auto"/>
        <w:ind w:firstLine="60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Элементарные социальные знания ребенок получает, когда только начинает осваивать туристско-краеведческую деятельность. О</w:t>
      </w:r>
      <w:r>
        <w:rPr>
          <w:rFonts w:ascii="Times New Roman" w:hAnsi="Times New Roman"/>
          <w:color w:val="00000A"/>
          <w:sz w:val="28"/>
          <w:szCs w:val="28"/>
        </w:rPr>
        <w:t>н знак</w:t>
      </w:r>
      <w:r>
        <w:rPr>
          <w:rFonts w:ascii="Times New Roman" w:hAnsi="Times New Roman"/>
          <w:color w:val="00000A"/>
          <w:sz w:val="28"/>
          <w:szCs w:val="28"/>
        </w:rPr>
        <w:t>о</w:t>
      </w:r>
      <w:r>
        <w:rPr>
          <w:rFonts w:ascii="Times New Roman" w:hAnsi="Times New Roman"/>
          <w:color w:val="00000A"/>
          <w:sz w:val="28"/>
          <w:szCs w:val="28"/>
        </w:rPr>
        <w:t xml:space="preserve">мится с правилами поведения человека в лесу, в горах, на реке, узнает о специфике походной жизни в коллективе, постигает этику </w:t>
      </w:r>
      <w:r>
        <w:rPr>
          <w:rFonts w:ascii="Times New Roman" w:hAnsi="Times New Roman"/>
          <w:sz w:val="28"/>
          <w:szCs w:val="28"/>
        </w:rPr>
        <w:t xml:space="preserve">поведения в </w:t>
      </w:r>
      <w:r>
        <w:rPr>
          <w:rFonts w:ascii="Times New Roman" w:hAnsi="Times New Roman"/>
          <w:color w:val="00000A"/>
          <w:sz w:val="28"/>
          <w:szCs w:val="28"/>
        </w:rPr>
        <w:t xml:space="preserve">музее, </w:t>
      </w:r>
      <w:r>
        <w:rPr>
          <w:rFonts w:ascii="Times New Roman" w:hAnsi="Times New Roman"/>
          <w:sz w:val="28"/>
          <w:szCs w:val="28"/>
        </w:rPr>
        <w:t xml:space="preserve">архиве, читальном зале, </w:t>
      </w:r>
      <w:r>
        <w:rPr>
          <w:rFonts w:ascii="Times New Roman" w:hAnsi="Times New Roman"/>
          <w:color w:val="00000A"/>
          <w:sz w:val="28"/>
          <w:szCs w:val="28"/>
        </w:rPr>
        <w:t>расширяет представление о себе как о ж</w:t>
      </w:r>
      <w:r>
        <w:rPr>
          <w:rFonts w:ascii="Times New Roman" w:hAnsi="Times New Roman"/>
          <w:color w:val="00000A"/>
          <w:sz w:val="28"/>
          <w:szCs w:val="28"/>
        </w:rPr>
        <w:t>и</w:t>
      </w:r>
      <w:r>
        <w:rPr>
          <w:rFonts w:ascii="Times New Roman" w:hAnsi="Times New Roman"/>
          <w:color w:val="00000A"/>
          <w:sz w:val="28"/>
          <w:szCs w:val="28"/>
        </w:rPr>
        <w:t xml:space="preserve">теле того или иного края. </w:t>
      </w:r>
    </w:p>
    <w:p w14:paraId="4E376E25" w14:textId="77777777" w:rsidR="00B573E0" w:rsidRDefault="00B573E0" w:rsidP="003A7B00">
      <w:pPr>
        <w:spacing w:line="36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Но особенно эффективно процесс освоения социальных знаний б</w:t>
      </w:r>
      <w:r>
        <w:rPr>
          <w:rFonts w:ascii="Times New Roman" w:hAnsi="Times New Roman"/>
          <w:color w:val="00000A"/>
          <w:sz w:val="28"/>
          <w:szCs w:val="28"/>
        </w:rPr>
        <w:t>у</w:t>
      </w:r>
      <w:r>
        <w:rPr>
          <w:rFonts w:ascii="Times New Roman" w:hAnsi="Times New Roman"/>
          <w:color w:val="00000A"/>
          <w:sz w:val="28"/>
          <w:szCs w:val="28"/>
        </w:rPr>
        <w:t xml:space="preserve">дет происходить тогда, когда </w:t>
      </w:r>
      <w:r w:rsidR="004155EE">
        <w:rPr>
          <w:rFonts w:ascii="Times New Roman" w:hAnsi="Times New Roman"/>
          <w:color w:val="00000A"/>
          <w:sz w:val="28"/>
          <w:szCs w:val="28"/>
        </w:rPr>
        <w:t xml:space="preserve">младшие </w:t>
      </w:r>
      <w:r>
        <w:rPr>
          <w:rFonts w:ascii="Times New Roman" w:hAnsi="Times New Roman"/>
          <w:color w:val="00000A"/>
          <w:sz w:val="28"/>
          <w:szCs w:val="28"/>
        </w:rPr>
        <w:t>школьники</w:t>
      </w:r>
      <w:r w:rsidR="004155EE">
        <w:rPr>
          <w:rFonts w:ascii="Times New Roman" w:hAnsi="Times New Roman"/>
          <w:color w:val="00000A"/>
          <w:sz w:val="28"/>
          <w:szCs w:val="28"/>
        </w:rPr>
        <w:t xml:space="preserve"> вместе с родителями</w:t>
      </w:r>
      <w:r>
        <w:rPr>
          <w:rFonts w:ascii="Times New Roman" w:hAnsi="Times New Roman"/>
          <w:color w:val="00000A"/>
          <w:sz w:val="28"/>
          <w:szCs w:val="28"/>
        </w:rPr>
        <w:t xml:space="preserve"> будут в полевых условиях зн</w:t>
      </w:r>
      <w:r>
        <w:rPr>
          <w:rFonts w:ascii="Times New Roman" w:hAnsi="Times New Roman"/>
          <w:color w:val="00000A"/>
          <w:sz w:val="28"/>
          <w:szCs w:val="28"/>
        </w:rPr>
        <w:t>а</w:t>
      </w:r>
      <w:r>
        <w:rPr>
          <w:rFonts w:ascii="Times New Roman" w:hAnsi="Times New Roman"/>
          <w:color w:val="00000A"/>
          <w:sz w:val="28"/>
          <w:szCs w:val="28"/>
        </w:rPr>
        <w:t>комиться с окружающим их социальным миром, с жизнью людей родн</w:t>
      </w:r>
      <w:r>
        <w:rPr>
          <w:rFonts w:ascii="Times New Roman" w:hAnsi="Times New Roman"/>
          <w:color w:val="00000A"/>
          <w:sz w:val="28"/>
          <w:szCs w:val="28"/>
        </w:rPr>
        <w:t>о</w:t>
      </w:r>
      <w:r>
        <w:rPr>
          <w:rFonts w:ascii="Times New Roman" w:hAnsi="Times New Roman"/>
          <w:color w:val="00000A"/>
          <w:sz w:val="28"/>
          <w:szCs w:val="28"/>
        </w:rPr>
        <w:t>го края:</w:t>
      </w:r>
      <w:r>
        <w:rPr>
          <w:rFonts w:ascii="Times New Roman" w:hAnsi="Times New Roman"/>
          <w:i/>
          <w:color w:val="00000A"/>
          <w:sz w:val="28"/>
          <w:szCs w:val="28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</w:rPr>
        <w:t xml:space="preserve">их нормами и ценностями, победами и проблемами, </w:t>
      </w:r>
      <w:r>
        <w:rPr>
          <w:rFonts w:ascii="Times New Roman" w:hAnsi="Times New Roman"/>
          <w:sz w:val="28"/>
          <w:szCs w:val="28"/>
        </w:rPr>
        <w:t>этнич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скими и религиозными ос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бенностями. </w:t>
      </w:r>
    </w:p>
    <w:p w14:paraId="3F896027" w14:textId="77777777" w:rsidR="00B573E0" w:rsidRPr="00316788" w:rsidRDefault="00B573E0" w:rsidP="004155EE">
      <w:pPr>
        <w:spacing w:line="360" w:lineRule="auto"/>
        <w:ind w:left="720" w:firstLine="600"/>
        <w:jc w:val="both"/>
        <w:rPr>
          <w:rFonts w:ascii="Times New Roman" w:hAnsi="Times New Roman"/>
          <w:color w:val="00000A"/>
          <w:sz w:val="24"/>
          <w:szCs w:val="24"/>
        </w:rPr>
      </w:pPr>
      <w:r w:rsidRPr="00316788">
        <w:rPr>
          <w:rFonts w:ascii="Times New Roman" w:hAnsi="Times New Roman"/>
          <w:color w:val="00000A"/>
          <w:sz w:val="24"/>
          <w:szCs w:val="24"/>
        </w:rPr>
        <w:t>Приобретение школьником этих знаний происходит в походе совсем ин</w:t>
      </w:r>
      <w:r w:rsidRPr="00316788">
        <w:rPr>
          <w:rFonts w:ascii="Times New Roman" w:hAnsi="Times New Roman"/>
          <w:color w:val="00000A"/>
          <w:sz w:val="24"/>
          <w:szCs w:val="24"/>
        </w:rPr>
        <w:t>а</w:t>
      </w:r>
      <w:r w:rsidRPr="00316788">
        <w:rPr>
          <w:rFonts w:ascii="Times New Roman" w:hAnsi="Times New Roman"/>
          <w:color w:val="00000A"/>
          <w:sz w:val="24"/>
          <w:szCs w:val="24"/>
        </w:rPr>
        <w:t>че, чем на школьных уроках или дома. Одно дело, например, узнавать из уче</w:t>
      </w:r>
      <w:r w:rsidRPr="00316788">
        <w:rPr>
          <w:rFonts w:ascii="Times New Roman" w:hAnsi="Times New Roman"/>
          <w:color w:val="00000A"/>
          <w:sz w:val="24"/>
          <w:szCs w:val="24"/>
        </w:rPr>
        <w:t>б</w:t>
      </w:r>
      <w:r w:rsidRPr="00316788">
        <w:rPr>
          <w:rFonts w:ascii="Times New Roman" w:hAnsi="Times New Roman"/>
          <w:color w:val="00000A"/>
          <w:sz w:val="24"/>
          <w:szCs w:val="24"/>
        </w:rPr>
        <w:t>ников, кинофильмов или рассказов взрослых о значении для нашего общества Победы в Великой Отечественной войне, о нормах отношения к ветеранам, о необходимости чтить память погибших, и совсем другое дело – понять все это, когда ты сам прошел по местам боев, встречался с людьми, пережившими ужасы фашистской оккупации, расчищал от мусора з</w:t>
      </w:r>
      <w:r w:rsidRPr="00316788">
        <w:rPr>
          <w:rFonts w:ascii="Times New Roman" w:hAnsi="Times New Roman"/>
          <w:color w:val="00000A"/>
          <w:sz w:val="24"/>
          <w:szCs w:val="24"/>
        </w:rPr>
        <w:t>а</w:t>
      </w:r>
      <w:r w:rsidRPr="00316788">
        <w:rPr>
          <w:rFonts w:ascii="Times New Roman" w:hAnsi="Times New Roman"/>
          <w:color w:val="00000A"/>
          <w:sz w:val="24"/>
          <w:szCs w:val="24"/>
        </w:rPr>
        <w:t xml:space="preserve">брошенные братские могилы и т. п. </w:t>
      </w:r>
    </w:p>
    <w:p w14:paraId="143A826D" w14:textId="77777777" w:rsidR="00B573E0" w:rsidRDefault="00B573E0" w:rsidP="003A7B00">
      <w:pPr>
        <w:spacing w:line="360" w:lineRule="auto"/>
        <w:ind w:firstLine="60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lastRenderedPageBreak/>
        <w:t>Маршруты экскурсий, походов, экспедиций следует прокладывать так, чтобы школьники смогли посещать монастыри, храмы, памятники, старинные дворянские усадьбы, музеи, места важных исторических с</w:t>
      </w:r>
      <w:r>
        <w:rPr>
          <w:rFonts w:ascii="Times New Roman" w:hAnsi="Times New Roman"/>
          <w:color w:val="00000A"/>
          <w:sz w:val="28"/>
          <w:szCs w:val="28"/>
        </w:rPr>
        <w:t>о</w:t>
      </w:r>
      <w:r>
        <w:rPr>
          <w:rFonts w:ascii="Times New Roman" w:hAnsi="Times New Roman"/>
          <w:color w:val="00000A"/>
          <w:sz w:val="28"/>
          <w:szCs w:val="28"/>
        </w:rPr>
        <w:t xml:space="preserve">бытий. </w:t>
      </w:r>
    </w:p>
    <w:p w14:paraId="23AA434D" w14:textId="77777777" w:rsidR="00B573E0" w:rsidRDefault="00B573E0" w:rsidP="003A7B00">
      <w:pPr>
        <w:spacing w:line="360" w:lineRule="auto"/>
        <w:ind w:firstLine="60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Педагогам рекомендуется инициировать организацию детьми встреч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</w:rPr>
        <w:t xml:space="preserve">с очевидцами ярких исторических событий, </w:t>
      </w:r>
      <w:r>
        <w:rPr>
          <w:rFonts w:ascii="Times New Roman" w:hAnsi="Times New Roman"/>
          <w:sz w:val="28"/>
          <w:szCs w:val="28"/>
        </w:rPr>
        <w:t>старожилами,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стными краеведами, </w:t>
      </w:r>
      <w:r>
        <w:rPr>
          <w:rFonts w:ascii="Times New Roman" w:hAnsi="Times New Roman"/>
          <w:color w:val="00000A"/>
          <w:sz w:val="28"/>
          <w:szCs w:val="28"/>
        </w:rPr>
        <w:t>хранителями школьных музеев, членами поисковых отр</w:t>
      </w:r>
      <w:r>
        <w:rPr>
          <w:rFonts w:ascii="Times New Roman" w:hAnsi="Times New Roman"/>
          <w:color w:val="00000A"/>
          <w:sz w:val="28"/>
          <w:szCs w:val="28"/>
        </w:rPr>
        <w:t>я</w:t>
      </w:r>
      <w:r>
        <w:rPr>
          <w:rFonts w:ascii="Times New Roman" w:hAnsi="Times New Roman"/>
          <w:color w:val="00000A"/>
          <w:sz w:val="28"/>
          <w:szCs w:val="28"/>
        </w:rPr>
        <w:t xml:space="preserve">дов, </w:t>
      </w:r>
      <w:r>
        <w:rPr>
          <w:rFonts w:ascii="Times New Roman" w:hAnsi="Times New Roman"/>
          <w:sz w:val="28"/>
          <w:szCs w:val="28"/>
        </w:rPr>
        <w:t>просто интере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ными людьми.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</w:p>
    <w:p w14:paraId="55E4A12F" w14:textId="77777777" w:rsidR="00B573E0" w:rsidRPr="00316788" w:rsidRDefault="00B573E0" w:rsidP="004155EE">
      <w:pPr>
        <w:spacing w:line="360" w:lineRule="auto"/>
        <w:ind w:left="720" w:firstLine="600"/>
        <w:jc w:val="both"/>
        <w:rPr>
          <w:rFonts w:ascii="Times New Roman" w:hAnsi="Times New Roman"/>
          <w:color w:val="00000A"/>
          <w:sz w:val="24"/>
          <w:szCs w:val="24"/>
        </w:rPr>
      </w:pPr>
      <w:r w:rsidRPr="00316788">
        <w:rPr>
          <w:rFonts w:ascii="Times New Roman" w:hAnsi="Times New Roman"/>
          <w:color w:val="00000A"/>
          <w:sz w:val="24"/>
          <w:szCs w:val="24"/>
        </w:rPr>
        <w:t>Такие встречи и беседы не идут ни в какое сравнение с музейными экску</w:t>
      </w:r>
      <w:r w:rsidRPr="00316788">
        <w:rPr>
          <w:rFonts w:ascii="Times New Roman" w:hAnsi="Times New Roman"/>
          <w:color w:val="00000A"/>
          <w:sz w:val="24"/>
          <w:szCs w:val="24"/>
        </w:rPr>
        <w:t>р</w:t>
      </w:r>
      <w:r w:rsidRPr="00316788">
        <w:rPr>
          <w:rFonts w:ascii="Times New Roman" w:hAnsi="Times New Roman"/>
          <w:color w:val="00000A"/>
          <w:sz w:val="24"/>
          <w:szCs w:val="24"/>
        </w:rPr>
        <w:t>сиями или рассказами приглашаемых в школу гостей. Заинтересованно, эмоци</w:t>
      </w:r>
      <w:r w:rsidRPr="00316788">
        <w:rPr>
          <w:rFonts w:ascii="Times New Roman" w:hAnsi="Times New Roman"/>
          <w:color w:val="00000A"/>
          <w:sz w:val="24"/>
          <w:szCs w:val="24"/>
        </w:rPr>
        <w:t>о</w:t>
      </w:r>
      <w:r w:rsidRPr="00316788">
        <w:rPr>
          <w:rFonts w:ascii="Times New Roman" w:hAnsi="Times New Roman"/>
          <w:color w:val="00000A"/>
          <w:sz w:val="24"/>
          <w:szCs w:val="24"/>
        </w:rPr>
        <w:t>нально школьники слушают своих собесе</w:t>
      </w:r>
      <w:r w:rsidRPr="00316788">
        <w:rPr>
          <w:rFonts w:ascii="Times New Roman" w:hAnsi="Times New Roman"/>
          <w:color w:val="00000A"/>
          <w:sz w:val="24"/>
          <w:szCs w:val="24"/>
        </w:rPr>
        <w:t>д</w:t>
      </w:r>
      <w:r w:rsidRPr="00316788">
        <w:rPr>
          <w:rFonts w:ascii="Times New Roman" w:hAnsi="Times New Roman"/>
          <w:color w:val="00000A"/>
          <w:sz w:val="24"/>
          <w:szCs w:val="24"/>
        </w:rPr>
        <w:t xml:space="preserve">ников, ведь они сами разыскали их, сами устроили встречу в нехитрых условиях: в местной школе, на порожках деревенского дома и т. п. Не менее интересными для </w:t>
      </w:r>
      <w:r w:rsidR="004155EE">
        <w:rPr>
          <w:rFonts w:ascii="Times New Roman" w:hAnsi="Times New Roman"/>
          <w:color w:val="00000A"/>
          <w:sz w:val="24"/>
          <w:szCs w:val="24"/>
        </w:rPr>
        <w:t xml:space="preserve">младших </w:t>
      </w:r>
      <w:r w:rsidRPr="00316788">
        <w:rPr>
          <w:rFonts w:ascii="Times New Roman" w:hAnsi="Times New Roman"/>
          <w:color w:val="00000A"/>
          <w:sz w:val="24"/>
          <w:szCs w:val="24"/>
        </w:rPr>
        <w:t>школьников могут оказаться и неформальные встречи с попутчик</w:t>
      </w:r>
      <w:r w:rsidRPr="00316788">
        <w:rPr>
          <w:rFonts w:ascii="Times New Roman" w:hAnsi="Times New Roman"/>
          <w:color w:val="00000A"/>
          <w:sz w:val="24"/>
          <w:szCs w:val="24"/>
        </w:rPr>
        <w:t>а</w:t>
      </w:r>
      <w:r w:rsidRPr="00316788">
        <w:rPr>
          <w:rFonts w:ascii="Times New Roman" w:hAnsi="Times New Roman"/>
          <w:color w:val="00000A"/>
          <w:sz w:val="24"/>
          <w:szCs w:val="24"/>
        </w:rPr>
        <w:t>ми, с людьми, заглянувшими на походный огонек или приютившими ребят</w:t>
      </w:r>
      <w:r w:rsidR="004155EE">
        <w:rPr>
          <w:rFonts w:ascii="Times New Roman" w:hAnsi="Times New Roman"/>
          <w:color w:val="00000A"/>
          <w:sz w:val="24"/>
          <w:szCs w:val="24"/>
        </w:rPr>
        <w:t xml:space="preserve"> и родителей</w:t>
      </w:r>
      <w:r w:rsidRPr="00316788">
        <w:rPr>
          <w:rFonts w:ascii="Times New Roman" w:hAnsi="Times New Roman"/>
          <w:color w:val="00000A"/>
          <w:sz w:val="24"/>
          <w:szCs w:val="24"/>
        </w:rPr>
        <w:t xml:space="preserve"> на но</w:t>
      </w:r>
      <w:r w:rsidRPr="00316788">
        <w:rPr>
          <w:rFonts w:ascii="Times New Roman" w:hAnsi="Times New Roman"/>
          <w:color w:val="00000A"/>
          <w:sz w:val="24"/>
          <w:szCs w:val="24"/>
        </w:rPr>
        <w:t>ч</w:t>
      </w:r>
      <w:r w:rsidRPr="00316788">
        <w:rPr>
          <w:rFonts w:ascii="Times New Roman" w:hAnsi="Times New Roman"/>
          <w:color w:val="00000A"/>
          <w:sz w:val="24"/>
          <w:szCs w:val="24"/>
        </w:rPr>
        <w:t xml:space="preserve">лег у себя дома. </w:t>
      </w:r>
    </w:p>
    <w:p w14:paraId="3F087B77" w14:textId="77777777" w:rsidR="00B573E0" w:rsidRDefault="00B573E0" w:rsidP="003A7B00">
      <w:pPr>
        <w:spacing w:line="360" w:lineRule="auto"/>
        <w:ind w:firstLine="60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Достижение </w:t>
      </w:r>
      <w:r>
        <w:rPr>
          <w:rFonts w:ascii="Times New Roman" w:hAnsi="Times New Roman"/>
          <w:i/>
          <w:color w:val="00000A"/>
          <w:sz w:val="28"/>
          <w:szCs w:val="28"/>
        </w:rPr>
        <w:t>результатов второго уровня</w:t>
      </w:r>
      <w:r>
        <w:rPr>
          <w:rFonts w:ascii="Times New Roman" w:hAnsi="Times New Roman"/>
          <w:color w:val="00000A"/>
          <w:sz w:val="28"/>
          <w:szCs w:val="28"/>
        </w:rPr>
        <w:t xml:space="preserve"> осуществляется благ</w:t>
      </w:r>
      <w:r>
        <w:rPr>
          <w:rFonts w:ascii="Times New Roman" w:hAnsi="Times New Roman"/>
          <w:color w:val="00000A"/>
          <w:sz w:val="28"/>
          <w:szCs w:val="28"/>
        </w:rPr>
        <w:t>о</w:t>
      </w:r>
      <w:r>
        <w:rPr>
          <w:rFonts w:ascii="Times New Roman" w:hAnsi="Times New Roman"/>
          <w:color w:val="00000A"/>
          <w:sz w:val="28"/>
          <w:szCs w:val="28"/>
        </w:rPr>
        <w:t xml:space="preserve">даря включению иных педагогических механизмов: </w:t>
      </w:r>
    </w:p>
    <w:p w14:paraId="43755394" w14:textId="77777777" w:rsidR="00B573E0" w:rsidRDefault="00B573E0" w:rsidP="00D52CB3">
      <w:pPr>
        <w:numPr>
          <w:ilvl w:val="0"/>
          <w:numId w:val="9"/>
        </w:numPr>
        <w:tabs>
          <w:tab w:val="num" w:pos="0"/>
        </w:tabs>
        <w:spacing w:line="360" w:lineRule="auto"/>
        <w:ind w:left="0" w:firstLine="72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введение педагогом и поддержание старшими и авторитетными чл</w:t>
      </w:r>
      <w:r>
        <w:rPr>
          <w:rFonts w:ascii="Times New Roman" w:hAnsi="Times New Roman"/>
          <w:color w:val="00000A"/>
          <w:sz w:val="28"/>
          <w:szCs w:val="28"/>
        </w:rPr>
        <w:t>е</w:t>
      </w:r>
      <w:r>
        <w:rPr>
          <w:rFonts w:ascii="Times New Roman" w:hAnsi="Times New Roman"/>
          <w:color w:val="00000A"/>
          <w:sz w:val="28"/>
          <w:szCs w:val="28"/>
        </w:rPr>
        <w:t xml:space="preserve">нами туристского коллектива особых неписанных правил, </w:t>
      </w:r>
      <w:r>
        <w:rPr>
          <w:rFonts w:ascii="Times New Roman" w:hAnsi="Times New Roman"/>
          <w:sz w:val="28"/>
          <w:szCs w:val="28"/>
        </w:rPr>
        <w:t>каса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</w:t>
      </w:r>
      <w:r>
        <w:rPr>
          <w:rFonts w:ascii="Times New Roman" w:hAnsi="Times New Roman"/>
          <w:color w:val="00000A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ся туристских традиций</w:t>
      </w:r>
      <w:r>
        <w:rPr>
          <w:rFonts w:ascii="Times New Roman" w:hAnsi="Times New Roman"/>
          <w:color w:val="00000A"/>
          <w:sz w:val="28"/>
          <w:szCs w:val="28"/>
        </w:rPr>
        <w:t xml:space="preserve"> и специфических </w:t>
      </w:r>
      <w:r>
        <w:rPr>
          <w:rFonts w:ascii="Times New Roman" w:hAnsi="Times New Roman"/>
          <w:sz w:val="28"/>
          <w:szCs w:val="28"/>
        </w:rPr>
        <w:t>форм повед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ния. </w:t>
      </w:r>
    </w:p>
    <w:p w14:paraId="07143C52" w14:textId="77777777" w:rsidR="00B573E0" w:rsidRPr="00316788" w:rsidRDefault="00B573E0" w:rsidP="004155EE">
      <w:pPr>
        <w:spacing w:line="360" w:lineRule="auto"/>
        <w:ind w:left="720" w:firstLine="720"/>
        <w:jc w:val="both"/>
        <w:rPr>
          <w:rFonts w:ascii="Times New Roman" w:hAnsi="Times New Roman"/>
          <w:color w:val="00000A"/>
          <w:sz w:val="24"/>
          <w:szCs w:val="24"/>
        </w:rPr>
      </w:pPr>
      <w:r w:rsidRPr="00316788">
        <w:rPr>
          <w:rFonts w:ascii="Times New Roman" w:hAnsi="Times New Roman"/>
          <w:color w:val="00000A"/>
          <w:sz w:val="24"/>
          <w:szCs w:val="24"/>
        </w:rPr>
        <w:t>Например:</w:t>
      </w:r>
    </w:p>
    <w:p w14:paraId="2E5ACA51" w14:textId="77777777" w:rsidR="00B573E0" w:rsidRPr="00316788" w:rsidRDefault="00B573E0" w:rsidP="004155EE">
      <w:pPr>
        <w:numPr>
          <w:ilvl w:val="1"/>
          <w:numId w:val="9"/>
        </w:numPr>
        <w:spacing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316788">
        <w:rPr>
          <w:rFonts w:ascii="Times New Roman" w:hAnsi="Times New Roman"/>
          <w:sz w:val="24"/>
          <w:szCs w:val="24"/>
        </w:rPr>
        <w:t>вещь, положенная в рюкзак, на время похода перестает быть абсолютной ч</w:t>
      </w:r>
      <w:r w:rsidRPr="00316788">
        <w:rPr>
          <w:rFonts w:ascii="Times New Roman" w:hAnsi="Times New Roman"/>
          <w:sz w:val="24"/>
          <w:szCs w:val="24"/>
        </w:rPr>
        <w:t>а</w:t>
      </w:r>
      <w:r w:rsidRPr="00316788">
        <w:rPr>
          <w:rFonts w:ascii="Times New Roman" w:hAnsi="Times New Roman"/>
          <w:sz w:val="24"/>
          <w:szCs w:val="24"/>
        </w:rPr>
        <w:t>стной собственностью. Приветствуется совместное</w:t>
      </w:r>
      <w:r w:rsidR="004155EE">
        <w:rPr>
          <w:rFonts w:ascii="Times New Roman" w:hAnsi="Times New Roman"/>
          <w:sz w:val="24"/>
          <w:szCs w:val="24"/>
        </w:rPr>
        <w:t xml:space="preserve"> </w:t>
      </w:r>
      <w:r w:rsidRPr="00316788">
        <w:rPr>
          <w:rFonts w:ascii="Times New Roman" w:hAnsi="Times New Roman"/>
          <w:sz w:val="24"/>
          <w:szCs w:val="24"/>
        </w:rPr>
        <w:t>пользование имуществом и умение отдать товарищу последнюю сухую рубашку;</w:t>
      </w:r>
    </w:p>
    <w:p w14:paraId="6C104590" w14:textId="77777777" w:rsidR="00B573E0" w:rsidRPr="00316788" w:rsidRDefault="00B573E0" w:rsidP="004155EE">
      <w:pPr>
        <w:numPr>
          <w:ilvl w:val="1"/>
          <w:numId w:val="9"/>
        </w:numPr>
        <w:spacing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316788">
        <w:rPr>
          <w:rFonts w:ascii="Times New Roman" w:hAnsi="Times New Roman"/>
          <w:sz w:val="24"/>
          <w:szCs w:val="24"/>
        </w:rPr>
        <w:t>в походе все принадлежит всем и все делится поровну. Осуждаются «инд</w:t>
      </w:r>
      <w:r w:rsidRPr="00316788">
        <w:rPr>
          <w:rFonts w:ascii="Times New Roman" w:hAnsi="Times New Roman"/>
          <w:sz w:val="24"/>
          <w:szCs w:val="24"/>
        </w:rPr>
        <w:t>и</w:t>
      </w:r>
      <w:r w:rsidRPr="00316788">
        <w:rPr>
          <w:rFonts w:ascii="Times New Roman" w:hAnsi="Times New Roman"/>
          <w:sz w:val="24"/>
          <w:szCs w:val="24"/>
        </w:rPr>
        <w:t>видуальные домашние пайки» или «междусобойч</w:t>
      </w:r>
      <w:r w:rsidRPr="00316788">
        <w:rPr>
          <w:rFonts w:ascii="Times New Roman" w:hAnsi="Times New Roman"/>
          <w:sz w:val="24"/>
          <w:szCs w:val="24"/>
        </w:rPr>
        <w:t>и</w:t>
      </w:r>
      <w:r w:rsidRPr="00316788">
        <w:rPr>
          <w:rFonts w:ascii="Times New Roman" w:hAnsi="Times New Roman"/>
          <w:sz w:val="24"/>
          <w:szCs w:val="24"/>
        </w:rPr>
        <w:t>ки</w:t>
      </w:r>
      <w:r w:rsidR="004155EE">
        <w:rPr>
          <w:rFonts w:ascii="Times New Roman" w:hAnsi="Times New Roman"/>
          <w:sz w:val="24"/>
          <w:szCs w:val="24"/>
        </w:rPr>
        <w:t>»</w:t>
      </w:r>
      <w:r w:rsidRPr="00316788">
        <w:rPr>
          <w:rFonts w:ascii="Times New Roman" w:hAnsi="Times New Roman"/>
          <w:sz w:val="24"/>
          <w:szCs w:val="24"/>
        </w:rPr>
        <w:t xml:space="preserve">; </w:t>
      </w:r>
    </w:p>
    <w:p w14:paraId="474991BC" w14:textId="77777777" w:rsidR="00B573E0" w:rsidRPr="00316788" w:rsidRDefault="00B573E0" w:rsidP="004155EE">
      <w:pPr>
        <w:numPr>
          <w:ilvl w:val="1"/>
          <w:numId w:val="9"/>
        </w:numPr>
        <w:spacing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316788">
        <w:rPr>
          <w:rFonts w:ascii="Times New Roman" w:hAnsi="Times New Roman"/>
          <w:sz w:val="24"/>
          <w:szCs w:val="24"/>
        </w:rPr>
        <w:t>рюкзаки девочек должны быть на порядок легче мальчишечьих. Основной груз общественного снаряжения должна взять на себя мужская часть группы. Приветствуется оказание помощи дево</w:t>
      </w:r>
      <w:r w:rsidRPr="00316788">
        <w:rPr>
          <w:rFonts w:ascii="Times New Roman" w:hAnsi="Times New Roman"/>
          <w:sz w:val="24"/>
          <w:szCs w:val="24"/>
        </w:rPr>
        <w:t>ч</w:t>
      </w:r>
      <w:r w:rsidRPr="00316788">
        <w:rPr>
          <w:rFonts w:ascii="Times New Roman" w:hAnsi="Times New Roman"/>
          <w:sz w:val="24"/>
          <w:szCs w:val="24"/>
        </w:rPr>
        <w:t xml:space="preserve">кам в облегчении их рюкзаков, в </w:t>
      </w:r>
      <w:r w:rsidRPr="00316788">
        <w:rPr>
          <w:rFonts w:ascii="Times New Roman" w:hAnsi="Times New Roman"/>
          <w:sz w:val="24"/>
          <w:szCs w:val="24"/>
        </w:rPr>
        <w:lastRenderedPageBreak/>
        <w:t xml:space="preserve">преодолении трудных участков пути, а также моральная поддержка. То же самое касается и помощи </w:t>
      </w:r>
      <w:r w:rsidR="004155EE">
        <w:rPr>
          <w:rFonts w:ascii="Times New Roman" w:hAnsi="Times New Roman"/>
          <w:sz w:val="24"/>
          <w:szCs w:val="24"/>
        </w:rPr>
        <w:t xml:space="preserve">самым </w:t>
      </w:r>
      <w:r w:rsidRPr="00316788">
        <w:rPr>
          <w:rFonts w:ascii="Times New Roman" w:hAnsi="Times New Roman"/>
          <w:sz w:val="24"/>
          <w:szCs w:val="24"/>
        </w:rPr>
        <w:t>младшим членам турис</w:t>
      </w:r>
      <w:r w:rsidRPr="00316788">
        <w:rPr>
          <w:rFonts w:ascii="Times New Roman" w:hAnsi="Times New Roman"/>
          <w:sz w:val="24"/>
          <w:szCs w:val="24"/>
        </w:rPr>
        <w:t>т</w:t>
      </w:r>
      <w:r w:rsidRPr="00316788">
        <w:rPr>
          <w:rFonts w:ascii="Times New Roman" w:hAnsi="Times New Roman"/>
          <w:sz w:val="24"/>
          <w:szCs w:val="24"/>
        </w:rPr>
        <w:t>ской группы;</w:t>
      </w:r>
    </w:p>
    <w:p w14:paraId="6C68ACD7" w14:textId="77777777" w:rsidR="00B573E0" w:rsidRPr="00316788" w:rsidRDefault="00B573E0" w:rsidP="004155EE">
      <w:pPr>
        <w:numPr>
          <w:ilvl w:val="1"/>
          <w:numId w:val="9"/>
        </w:numPr>
        <w:spacing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316788">
        <w:rPr>
          <w:rFonts w:ascii="Times New Roman" w:hAnsi="Times New Roman"/>
          <w:sz w:val="24"/>
          <w:szCs w:val="24"/>
        </w:rPr>
        <w:t>приветствуется благоустройство и поддержание чистоты всех посещаемых туристами природных и культурных объектов. Было бы хорошо не просто следить за собственной чистоплотностью, но и по возможности у</w:t>
      </w:r>
      <w:r w:rsidR="004155EE">
        <w:rPr>
          <w:rFonts w:ascii="Times New Roman" w:hAnsi="Times New Roman"/>
          <w:sz w:val="24"/>
          <w:szCs w:val="24"/>
        </w:rPr>
        <w:t xml:space="preserve">бирать </w:t>
      </w:r>
      <w:r w:rsidRPr="00316788">
        <w:rPr>
          <w:rFonts w:ascii="Times New Roman" w:hAnsi="Times New Roman"/>
          <w:sz w:val="24"/>
          <w:szCs w:val="24"/>
        </w:rPr>
        <w:t>чужой мусор;</w:t>
      </w:r>
    </w:p>
    <w:p w14:paraId="06BBA241" w14:textId="77777777" w:rsidR="00B573E0" w:rsidRPr="00316788" w:rsidRDefault="00B573E0" w:rsidP="004155EE">
      <w:pPr>
        <w:numPr>
          <w:ilvl w:val="1"/>
          <w:numId w:val="9"/>
        </w:numPr>
        <w:spacing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316788">
        <w:rPr>
          <w:rFonts w:ascii="Times New Roman" w:hAnsi="Times New Roman"/>
          <w:sz w:val="24"/>
          <w:szCs w:val="24"/>
        </w:rPr>
        <w:t>исключается вырубка для туристских нужд живых деревьев – использовать можно только хворост и сухостой. Походный костер следует стараться ра</w:t>
      </w:r>
      <w:r w:rsidRPr="00316788">
        <w:rPr>
          <w:rFonts w:ascii="Times New Roman" w:hAnsi="Times New Roman"/>
          <w:sz w:val="24"/>
          <w:szCs w:val="24"/>
        </w:rPr>
        <w:t>з</w:t>
      </w:r>
      <w:r w:rsidRPr="00316788">
        <w:rPr>
          <w:rFonts w:ascii="Times New Roman" w:hAnsi="Times New Roman"/>
          <w:sz w:val="24"/>
          <w:szCs w:val="24"/>
        </w:rPr>
        <w:t>водить так, чтобы не повредить корни и ветви близлежащих деревьев и кустарников;</w:t>
      </w:r>
    </w:p>
    <w:p w14:paraId="674C4BB0" w14:textId="77777777" w:rsidR="00B573E0" w:rsidRPr="00316788" w:rsidRDefault="00B573E0" w:rsidP="004155EE">
      <w:pPr>
        <w:numPr>
          <w:ilvl w:val="1"/>
          <w:numId w:val="9"/>
        </w:numPr>
        <w:spacing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316788">
        <w:rPr>
          <w:rFonts w:ascii="Times New Roman" w:hAnsi="Times New Roman"/>
          <w:sz w:val="24"/>
          <w:szCs w:val="24"/>
        </w:rPr>
        <w:t>в походе приветствуется красивая и правильная речь. Вступать в конфликты с местными жителями, отвечать грубостью на грубость, ве</w:t>
      </w:r>
      <w:r w:rsidRPr="00316788">
        <w:rPr>
          <w:rFonts w:ascii="Times New Roman" w:hAnsi="Times New Roman"/>
          <w:sz w:val="24"/>
          <w:szCs w:val="24"/>
        </w:rPr>
        <w:t>с</w:t>
      </w:r>
      <w:r w:rsidRPr="00316788">
        <w:rPr>
          <w:rFonts w:ascii="Times New Roman" w:hAnsi="Times New Roman"/>
          <w:sz w:val="24"/>
          <w:szCs w:val="24"/>
        </w:rPr>
        <w:t xml:space="preserve">ти себя вызывающе запрещается. </w:t>
      </w:r>
    </w:p>
    <w:p w14:paraId="750081FD" w14:textId="77777777" w:rsidR="00B573E0" w:rsidRDefault="00B573E0" w:rsidP="003A7B00">
      <w:pPr>
        <w:spacing w:line="360" w:lineRule="auto"/>
        <w:ind w:firstLine="60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В этих туристских правилах воплощены важные общественные це</w:t>
      </w:r>
      <w:r>
        <w:rPr>
          <w:rFonts w:ascii="Times New Roman" w:hAnsi="Times New Roman"/>
          <w:color w:val="00000A"/>
          <w:sz w:val="28"/>
          <w:szCs w:val="28"/>
        </w:rPr>
        <w:t>н</w:t>
      </w:r>
      <w:r>
        <w:rPr>
          <w:rFonts w:ascii="Times New Roman" w:hAnsi="Times New Roman"/>
          <w:color w:val="00000A"/>
          <w:sz w:val="28"/>
          <w:szCs w:val="28"/>
        </w:rPr>
        <w:t>ности: земля, Отечество, культура, человек. За каждым из этих правил стоит то или иное социально одобряемое отношение: туриста – к прир</w:t>
      </w:r>
      <w:r>
        <w:rPr>
          <w:rFonts w:ascii="Times New Roman" w:hAnsi="Times New Roman"/>
          <w:color w:val="00000A"/>
          <w:sz w:val="28"/>
          <w:szCs w:val="28"/>
        </w:rPr>
        <w:t>о</w:t>
      </w:r>
      <w:r>
        <w:rPr>
          <w:rFonts w:ascii="Times New Roman" w:hAnsi="Times New Roman"/>
          <w:color w:val="00000A"/>
          <w:sz w:val="28"/>
          <w:szCs w:val="28"/>
        </w:rPr>
        <w:t>де, собеседника – к собеседнику, старшего тов</w:t>
      </w:r>
      <w:r>
        <w:rPr>
          <w:rFonts w:ascii="Times New Roman" w:hAnsi="Times New Roman"/>
          <w:color w:val="00000A"/>
          <w:sz w:val="28"/>
          <w:szCs w:val="28"/>
        </w:rPr>
        <w:t>а</w:t>
      </w:r>
      <w:r>
        <w:rPr>
          <w:rFonts w:ascii="Times New Roman" w:hAnsi="Times New Roman"/>
          <w:color w:val="00000A"/>
          <w:sz w:val="28"/>
          <w:szCs w:val="28"/>
        </w:rPr>
        <w:t xml:space="preserve">рища – к младшему, мальчика – к девочке. </w:t>
      </w:r>
      <w:r>
        <w:rPr>
          <w:rFonts w:ascii="Times New Roman" w:hAnsi="Times New Roman"/>
          <w:sz w:val="28"/>
          <w:szCs w:val="28"/>
        </w:rPr>
        <w:t>Предъявление начинающим туристам этих непис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ных правил имеет особое значение в воспитании. Рано или поздно они станут традицией, которую сами же школьники и будут поддерживать. Эти правила укоренятся в группе или даже ритуализируются</w:t>
      </w:r>
      <w:r>
        <w:rPr>
          <w:rFonts w:ascii="Times New Roman" w:hAnsi="Times New Roman"/>
          <w:color w:val="00000A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color w:val="00000A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тарички» (туристы со 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жем, опытные, знающие) станут предъявлять эти правила начинающим. А те, в свою очередь, желая идентифицировать себя с 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лее взрослыми и авторитетными в их глазах школьниками, естес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венным образом станут воспроизводить правила в своем собстве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ном поведении;</w:t>
      </w:r>
    </w:p>
    <w:p w14:paraId="2F87CC0F" w14:textId="77777777" w:rsidR="00B573E0" w:rsidRDefault="00B573E0" w:rsidP="00D52CB3">
      <w:pPr>
        <w:numPr>
          <w:ilvl w:val="2"/>
          <w:numId w:val="9"/>
        </w:numPr>
        <w:tabs>
          <w:tab w:val="clear" w:pos="2160"/>
          <w:tab w:val="num" w:pos="0"/>
          <w:tab w:val="num" w:pos="360"/>
        </w:tabs>
        <w:spacing w:line="360" w:lineRule="auto"/>
        <w:ind w:left="0" w:firstLine="72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побуждение </w:t>
      </w:r>
      <w:r w:rsidR="00D52CB3">
        <w:rPr>
          <w:rFonts w:ascii="Times New Roman" w:hAnsi="Times New Roman"/>
          <w:color w:val="00000A"/>
          <w:sz w:val="28"/>
          <w:szCs w:val="28"/>
        </w:rPr>
        <w:t>младших школьников</w:t>
      </w:r>
      <w:r>
        <w:rPr>
          <w:rFonts w:ascii="Times New Roman" w:hAnsi="Times New Roman"/>
          <w:color w:val="00000A"/>
          <w:sz w:val="28"/>
          <w:szCs w:val="28"/>
        </w:rPr>
        <w:t xml:space="preserve"> к соблюдению основных режимных м</w:t>
      </w:r>
      <w:r>
        <w:rPr>
          <w:rFonts w:ascii="Times New Roman" w:hAnsi="Times New Roman"/>
          <w:color w:val="00000A"/>
          <w:sz w:val="28"/>
          <w:szCs w:val="28"/>
        </w:rPr>
        <w:t>о</w:t>
      </w:r>
      <w:r>
        <w:rPr>
          <w:rFonts w:ascii="Times New Roman" w:hAnsi="Times New Roman"/>
          <w:color w:val="00000A"/>
          <w:sz w:val="28"/>
          <w:szCs w:val="28"/>
        </w:rPr>
        <w:t>ментов жизни туристской группы, режим становится частью повседне</w:t>
      </w:r>
      <w:r>
        <w:rPr>
          <w:rFonts w:ascii="Times New Roman" w:hAnsi="Times New Roman"/>
          <w:color w:val="00000A"/>
          <w:sz w:val="28"/>
          <w:szCs w:val="28"/>
        </w:rPr>
        <w:t>в</w:t>
      </w:r>
      <w:r>
        <w:rPr>
          <w:rFonts w:ascii="Times New Roman" w:hAnsi="Times New Roman"/>
          <w:color w:val="00000A"/>
          <w:sz w:val="28"/>
          <w:szCs w:val="28"/>
        </w:rPr>
        <w:t xml:space="preserve">ной жизни туриста. </w:t>
      </w:r>
    </w:p>
    <w:p w14:paraId="07AC2CC0" w14:textId="77777777" w:rsidR="00B573E0" w:rsidRPr="001E5018" w:rsidRDefault="00B573E0" w:rsidP="00D52CB3">
      <w:pPr>
        <w:spacing w:line="360" w:lineRule="auto"/>
        <w:ind w:left="720" w:firstLine="720"/>
        <w:jc w:val="both"/>
        <w:rPr>
          <w:rFonts w:ascii="Times New Roman" w:hAnsi="Times New Roman"/>
          <w:color w:val="00000A"/>
          <w:sz w:val="24"/>
          <w:szCs w:val="24"/>
        </w:rPr>
      </w:pPr>
      <w:r w:rsidRPr="001E5018">
        <w:rPr>
          <w:rFonts w:ascii="Times New Roman" w:hAnsi="Times New Roman"/>
          <w:color w:val="00000A"/>
          <w:sz w:val="24"/>
          <w:szCs w:val="24"/>
        </w:rPr>
        <w:lastRenderedPageBreak/>
        <w:t>Прежде всего, здесь следует позаботиться об отношении  школьн</w:t>
      </w:r>
      <w:r w:rsidRPr="001E5018">
        <w:rPr>
          <w:rFonts w:ascii="Times New Roman" w:hAnsi="Times New Roman"/>
          <w:color w:val="00000A"/>
          <w:sz w:val="24"/>
          <w:szCs w:val="24"/>
        </w:rPr>
        <w:t>и</w:t>
      </w:r>
      <w:r w:rsidRPr="001E5018">
        <w:rPr>
          <w:rFonts w:ascii="Times New Roman" w:hAnsi="Times New Roman"/>
          <w:color w:val="00000A"/>
          <w:sz w:val="24"/>
          <w:szCs w:val="24"/>
        </w:rPr>
        <w:t>ка к труду и к своему свободному времени. Сборы, гигиенические процедуры, установка и д</w:t>
      </w:r>
      <w:r w:rsidRPr="001E5018">
        <w:rPr>
          <w:rFonts w:ascii="Times New Roman" w:hAnsi="Times New Roman"/>
          <w:color w:val="00000A"/>
          <w:sz w:val="24"/>
          <w:szCs w:val="24"/>
        </w:rPr>
        <w:t>е</w:t>
      </w:r>
      <w:r w:rsidRPr="001E5018">
        <w:rPr>
          <w:rFonts w:ascii="Times New Roman" w:hAnsi="Times New Roman"/>
          <w:color w:val="00000A"/>
          <w:sz w:val="24"/>
          <w:szCs w:val="24"/>
        </w:rPr>
        <w:t>монтаж палаток, укладка рюкзаков, уборка территории бивака, разведение костра, приготовление пищи и т. п. должны выполняться четко и не отнимать у школьн</w:t>
      </w:r>
      <w:r w:rsidRPr="001E5018">
        <w:rPr>
          <w:rFonts w:ascii="Times New Roman" w:hAnsi="Times New Roman"/>
          <w:color w:val="00000A"/>
          <w:sz w:val="24"/>
          <w:szCs w:val="24"/>
        </w:rPr>
        <w:t>и</w:t>
      </w:r>
      <w:r w:rsidRPr="001E5018">
        <w:rPr>
          <w:rFonts w:ascii="Times New Roman" w:hAnsi="Times New Roman"/>
          <w:color w:val="00000A"/>
          <w:sz w:val="24"/>
          <w:szCs w:val="24"/>
        </w:rPr>
        <w:t>ка лишнего времени. Чтобы не затягивать время важно ввести в туристской гру</w:t>
      </w:r>
      <w:r w:rsidRPr="001E5018">
        <w:rPr>
          <w:rFonts w:ascii="Times New Roman" w:hAnsi="Times New Roman"/>
          <w:color w:val="00000A"/>
          <w:sz w:val="24"/>
          <w:szCs w:val="24"/>
        </w:rPr>
        <w:t>п</w:t>
      </w:r>
      <w:r w:rsidRPr="001E5018">
        <w:rPr>
          <w:rFonts w:ascii="Times New Roman" w:hAnsi="Times New Roman"/>
          <w:color w:val="00000A"/>
          <w:sz w:val="24"/>
          <w:szCs w:val="24"/>
        </w:rPr>
        <w:t>пе простое правило – «Ищу работу». Пусть эта фраза ляжет в основу отношения юного туриста к своему свободному времени. Текущей работы в походе, экспед</w:t>
      </w:r>
      <w:r w:rsidRPr="001E5018">
        <w:rPr>
          <w:rFonts w:ascii="Times New Roman" w:hAnsi="Times New Roman"/>
          <w:color w:val="00000A"/>
          <w:sz w:val="24"/>
          <w:szCs w:val="24"/>
        </w:rPr>
        <w:t>и</w:t>
      </w:r>
      <w:r w:rsidRPr="001E5018">
        <w:rPr>
          <w:rFonts w:ascii="Times New Roman" w:hAnsi="Times New Roman"/>
          <w:color w:val="00000A"/>
          <w:sz w:val="24"/>
          <w:szCs w:val="24"/>
        </w:rPr>
        <w:t>ции или палаточном лагере хватает всегда – и ребята не должны в безделье дож</w:t>
      </w:r>
      <w:r w:rsidRPr="001E5018">
        <w:rPr>
          <w:rFonts w:ascii="Times New Roman" w:hAnsi="Times New Roman"/>
          <w:color w:val="00000A"/>
          <w:sz w:val="24"/>
          <w:szCs w:val="24"/>
        </w:rPr>
        <w:t>и</w:t>
      </w:r>
      <w:r w:rsidRPr="001E5018">
        <w:rPr>
          <w:rFonts w:ascii="Times New Roman" w:hAnsi="Times New Roman"/>
          <w:color w:val="00000A"/>
          <w:sz w:val="24"/>
          <w:szCs w:val="24"/>
        </w:rPr>
        <w:t>даться, когда эту работу выполнят те, кому она поручена и кто за нее отвечает по должности. Дело в любом случае должно быть выполнено четко и в срок. Это важно для всего коллектива, причем гораздо важнее, чем строгое исполнение св</w:t>
      </w:r>
      <w:r w:rsidRPr="001E5018">
        <w:rPr>
          <w:rFonts w:ascii="Times New Roman" w:hAnsi="Times New Roman"/>
          <w:color w:val="00000A"/>
          <w:sz w:val="24"/>
          <w:szCs w:val="24"/>
        </w:rPr>
        <w:t>о</w:t>
      </w:r>
      <w:r w:rsidRPr="001E5018">
        <w:rPr>
          <w:rFonts w:ascii="Times New Roman" w:hAnsi="Times New Roman"/>
          <w:color w:val="00000A"/>
          <w:sz w:val="24"/>
          <w:szCs w:val="24"/>
        </w:rPr>
        <w:t>их индивидуальных обязанностей. Поэтому ничем не занятые в данный момент дети должны предлагать себя в помощники и сами и</w:t>
      </w:r>
      <w:r w:rsidRPr="001E5018">
        <w:rPr>
          <w:rFonts w:ascii="Times New Roman" w:hAnsi="Times New Roman"/>
          <w:color w:val="00000A"/>
          <w:sz w:val="24"/>
          <w:szCs w:val="24"/>
        </w:rPr>
        <w:t>с</w:t>
      </w:r>
      <w:r w:rsidRPr="001E5018">
        <w:rPr>
          <w:rFonts w:ascii="Times New Roman" w:hAnsi="Times New Roman"/>
          <w:color w:val="00000A"/>
          <w:sz w:val="24"/>
          <w:szCs w:val="24"/>
        </w:rPr>
        <w:t>кать работу. Это должно стать правилом хорошего тона в туристской группе;</w:t>
      </w:r>
    </w:p>
    <w:p w14:paraId="733D784C" w14:textId="77777777" w:rsidR="00B573E0" w:rsidRDefault="00B573E0" w:rsidP="00D52CB3">
      <w:pPr>
        <w:numPr>
          <w:ilvl w:val="2"/>
          <w:numId w:val="9"/>
        </w:numPr>
        <w:tabs>
          <w:tab w:val="clear" w:pos="2160"/>
          <w:tab w:val="num" w:pos="-1440"/>
          <w:tab w:val="num" w:pos="540"/>
        </w:tabs>
        <w:spacing w:line="360" w:lineRule="auto"/>
        <w:ind w:left="0" w:firstLine="72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формирование ценностных отношений школьника к окружающему миру, к другим людям и к самим себе, в результате возникающих во время походов ситуаций повышенного физического, морал</w:t>
      </w:r>
      <w:r>
        <w:rPr>
          <w:rFonts w:ascii="Times New Roman" w:hAnsi="Times New Roman"/>
          <w:color w:val="00000A"/>
          <w:sz w:val="28"/>
          <w:szCs w:val="28"/>
        </w:rPr>
        <w:t>ь</w:t>
      </w:r>
      <w:r>
        <w:rPr>
          <w:rFonts w:ascii="Times New Roman" w:hAnsi="Times New Roman"/>
          <w:color w:val="00000A"/>
          <w:sz w:val="28"/>
          <w:szCs w:val="28"/>
        </w:rPr>
        <w:t xml:space="preserve">ного, эмоционального напряжения. </w:t>
      </w:r>
    </w:p>
    <w:p w14:paraId="183CDE71" w14:textId="77777777" w:rsidR="00B573E0" w:rsidRPr="001E5018" w:rsidRDefault="00B573E0" w:rsidP="00D52CB3">
      <w:pPr>
        <w:spacing w:line="360" w:lineRule="auto"/>
        <w:ind w:left="720" w:firstLine="720"/>
        <w:jc w:val="both"/>
        <w:rPr>
          <w:rFonts w:ascii="Times New Roman" w:hAnsi="Times New Roman"/>
          <w:color w:val="00000A"/>
          <w:sz w:val="24"/>
          <w:szCs w:val="24"/>
        </w:rPr>
      </w:pPr>
      <w:r w:rsidRPr="001E5018">
        <w:rPr>
          <w:rFonts w:ascii="Times New Roman" w:hAnsi="Times New Roman"/>
          <w:color w:val="00000A"/>
          <w:sz w:val="24"/>
          <w:szCs w:val="24"/>
        </w:rPr>
        <w:t>Трудности походной жизни – попадающиеся на пути препятствия, неблаг</w:t>
      </w:r>
      <w:r w:rsidRPr="001E5018">
        <w:rPr>
          <w:rFonts w:ascii="Times New Roman" w:hAnsi="Times New Roman"/>
          <w:color w:val="00000A"/>
          <w:sz w:val="24"/>
          <w:szCs w:val="24"/>
        </w:rPr>
        <w:t>о</w:t>
      </w:r>
      <w:r w:rsidRPr="001E5018">
        <w:rPr>
          <w:rFonts w:ascii="Times New Roman" w:hAnsi="Times New Roman"/>
          <w:color w:val="00000A"/>
          <w:sz w:val="24"/>
          <w:szCs w:val="24"/>
        </w:rPr>
        <w:t>приятные погодные явления, отсутствие привычных бытовых условий, физич</w:t>
      </w:r>
      <w:r w:rsidRPr="001E5018">
        <w:rPr>
          <w:rFonts w:ascii="Times New Roman" w:hAnsi="Times New Roman"/>
          <w:color w:val="00000A"/>
          <w:sz w:val="24"/>
          <w:szCs w:val="24"/>
        </w:rPr>
        <w:t>е</w:t>
      </w:r>
      <w:r w:rsidRPr="001E5018">
        <w:rPr>
          <w:rFonts w:ascii="Times New Roman" w:hAnsi="Times New Roman"/>
          <w:color w:val="00000A"/>
          <w:sz w:val="24"/>
          <w:szCs w:val="24"/>
        </w:rPr>
        <w:t xml:space="preserve">ский труд – все это требует от </w:t>
      </w:r>
      <w:r w:rsidR="00D52CB3">
        <w:rPr>
          <w:rFonts w:ascii="Times New Roman" w:hAnsi="Times New Roman"/>
          <w:color w:val="00000A"/>
          <w:sz w:val="24"/>
          <w:szCs w:val="24"/>
        </w:rPr>
        <w:t>школьников</w:t>
      </w:r>
      <w:r w:rsidRPr="001E5018">
        <w:rPr>
          <w:rFonts w:ascii="Times New Roman" w:hAnsi="Times New Roman"/>
          <w:color w:val="00000A"/>
          <w:sz w:val="24"/>
          <w:szCs w:val="24"/>
        </w:rPr>
        <w:t xml:space="preserve"> концентрации сил, воли, терпения. Смогут ли они не сломаться, не упасть в мягкую траву со словами «несите этот рюкзак сами»? Смогут ли, имея за спиной километр</w:t>
      </w:r>
      <w:r w:rsidR="00D52CB3">
        <w:rPr>
          <w:rFonts w:ascii="Times New Roman" w:hAnsi="Times New Roman"/>
          <w:color w:val="00000A"/>
          <w:sz w:val="24"/>
          <w:szCs w:val="24"/>
        </w:rPr>
        <w:t>ы пути</w:t>
      </w:r>
      <w:r w:rsidRPr="001E5018">
        <w:rPr>
          <w:rFonts w:ascii="Times New Roman" w:hAnsi="Times New Roman"/>
          <w:color w:val="00000A"/>
          <w:sz w:val="24"/>
          <w:szCs w:val="24"/>
        </w:rPr>
        <w:t xml:space="preserve">, продолжать выполнять свои должностные обязанности? Смогут ли при этом еще и помогать другим – девочкам, </w:t>
      </w:r>
      <w:r w:rsidR="00D52CB3">
        <w:rPr>
          <w:rFonts w:ascii="Times New Roman" w:hAnsi="Times New Roman"/>
          <w:color w:val="00000A"/>
          <w:sz w:val="24"/>
          <w:szCs w:val="24"/>
        </w:rPr>
        <w:t xml:space="preserve">самым </w:t>
      </w:r>
      <w:r w:rsidRPr="001E5018">
        <w:rPr>
          <w:rFonts w:ascii="Times New Roman" w:hAnsi="Times New Roman"/>
          <w:color w:val="00000A"/>
          <w:sz w:val="24"/>
          <w:szCs w:val="24"/>
        </w:rPr>
        <w:t>мла</w:t>
      </w:r>
      <w:r w:rsidR="00D52CB3">
        <w:rPr>
          <w:rFonts w:ascii="Times New Roman" w:hAnsi="Times New Roman"/>
          <w:color w:val="00000A"/>
          <w:sz w:val="24"/>
          <w:szCs w:val="24"/>
        </w:rPr>
        <w:t>дшим</w:t>
      </w:r>
      <w:r w:rsidRPr="001E5018">
        <w:rPr>
          <w:rFonts w:ascii="Times New Roman" w:hAnsi="Times New Roman"/>
          <w:color w:val="00000A"/>
          <w:sz w:val="24"/>
          <w:szCs w:val="24"/>
        </w:rPr>
        <w:t>, более уставшим сверстникам? Смогут ли взять на свои плечи чужой груз? Смогут ли удержаться от мал</w:t>
      </w:r>
      <w:r w:rsidRPr="001E5018">
        <w:rPr>
          <w:rFonts w:ascii="Times New Roman" w:hAnsi="Times New Roman"/>
          <w:color w:val="00000A"/>
          <w:sz w:val="24"/>
          <w:szCs w:val="24"/>
        </w:rPr>
        <w:t>о</w:t>
      </w:r>
      <w:r w:rsidRPr="001E5018">
        <w:rPr>
          <w:rFonts w:ascii="Times New Roman" w:hAnsi="Times New Roman"/>
          <w:color w:val="00000A"/>
          <w:sz w:val="24"/>
          <w:szCs w:val="24"/>
        </w:rPr>
        <w:t>душного желания сократить маршрут или воспользоваться попутным транспо</w:t>
      </w:r>
      <w:r w:rsidRPr="001E5018">
        <w:rPr>
          <w:rFonts w:ascii="Times New Roman" w:hAnsi="Times New Roman"/>
          <w:color w:val="00000A"/>
          <w:sz w:val="24"/>
          <w:szCs w:val="24"/>
        </w:rPr>
        <w:t>р</w:t>
      </w:r>
      <w:r w:rsidRPr="001E5018">
        <w:rPr>
          <w:rFonts w:ascii="Times New Roman" w:hAnsi="Times New Roman"/>
          <w:color w:val="00000A"/>
          <w:sz w:val="24"/>
          <w:szCs w:val="24"/>
        </w:rPr>
        <w:t>том? Все эти естественные испытания ребенку нужно учиться переносить, а не стремиться укл</w:t>
      </w:r>
      <w:r w:rsidRPr="001E5018">
        <w:rPr>
          <w:rFonts w:ascii="Times New Roman" w:hAnsi="Times New Roman"/>
          <w:color w:val="00000A"/>
          <w:sz w:val="24"/>
          <w:szCs w:val="24"/>
        </w:rPr>
        <w:t>о</w:t>
      </w:r>
      <w:r w:rsidRPr="001E5018">
        <w:rPr>
          <w:rFonts w:ascii="Times New Roman" w:hAnsi="Times New Roman"/>
          <w:color w:val="00000A"/>
          <w:sz w:val="24"/>
          <w:szCs w:val="24"/>
        </w:rPr>
        <w:t>ниться от них, выбирая более легкую дорогу, более благоприятную погоду, более удобную жизнь. Задача педагога</w:t>
      </w:r>
      <w:r w:rsidR="00D52CB3">
        <w:rPr>
          <w:rFonts w:ascii="Times New Roman" w:hAnsi="Times New Roman"/>
          <w:color w:val="00000A"/>
          <w:sz w:val="24"/>
          <w:szCs w:val="24"/>
        </w:rPr>
        <w:t xml:space="preserve"> и родителей в походе</w:t>
      </w:r>
      <w:r w:rsidRPr="001E5018">
        <w:rPr>
          <w:rFonts w:ascii="Times New Roman" w:hAnsi="Times New Roman"/>
          <w:color w:val="00000A"/>
          <w:sz w:val="24"/>
          <w:szCs w:val="24"/>
        </w:rPr>
        <w:t xml:space="preserve"> – помочь детям до</w:t>
      </w:r>
      <w:r w:rsidRPr="001E5018">
        <w:rPr>
          <w:rFonts w:ascii="Times New Roman" w:hAnsi="Times New Roman"/>
          <w:color w:val="00000A"/>
          <w:sz w:val="24"/>
          <w:szCs w:val="24"/>
        </w:rPr>
        <w:t>с</w:t>
      </w:r>
      <w:r w:rsidRPr="001E5018">
        <w:rPr>
          <w:rFonts w:ascii="Times New Roman" w:hAnsi="Times New Roman"/>
          <w:color w:val="00000A"/>
          <w:sz w:val="24"/>
          <w:szCs w:val="24"/>
        </w:rPr>
        <w:t>тойно встретить эти испытания, пройти через них, сохранив веру в с</w:t>
      </w:r>
      <w:r w:rsidRPr="001E5018">
        <w:rPr>
          <w:rFonts w:ascii="Times New Roman" w:hAnsi="Times New Roman"/>
          <w:color w:val="00000A"/>
          <w:sz w:val="24"/>
          <w:szCs w:val="24"/>
        </w:rPr>
        <w:t>е</w:t>
      </w:r>
      <w:r w:rsidRPr="001E5018">
        <w:rPr>
          <w:rFonts w:ascii="Times New Roman" w:hAnsi="Times New Roman"/>
          <w:color w:val="00000A"/>
          <w:sz w:val="24"/>
          <w:szCs w:val="24"/>
        </w:rPr>
        <w:t xml:space="preserve">бя и верность другим. </w:t>
      </w:r>
    </w:p>
    <w:p w14:paraId="722E5F01" w14:textId="77777777" w:rsidR="00B573E0" w:rsidRDefault="00B573E0" w:rsidP="003A7B00">
      <w:pPr>
        <w:spacing w:line="360" w:lineRule="auto"/>
        <w:ind w:firstLine="60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lastRenderedPageBreak/>
        <w:t xml:space="preserve">В подобных ситуациях-испытаниях </w:t>
      </w:r>
      <w:r w:rsidR="00D52CB3">
        <w:rPr>
          <w:rFonts w:ascii="Times New Roman" w:hAnsi="Times New Roman"/>
          <w:color w:val="00000A"/>
          <w:sz w:val="28"/>
          <w:szCs w:val="28"/>
        </w:rPr>
        <w:t xml:space="preserve">школьник </w:t>
      </w:r>
      <w:r>
        <w:rPr>
          <w:rFonts w:ascii="Times New Roman" w:hAnsi="Times New Roman"/>
          <w:color w:val="00000A"/>
          <w:sz w:val="28"/>
          <w:szCs w:val="28"/>
        </w:rPr>
        <w:t>находит ответы на актуал</w:t>
      </w:r>
      <w:r>
        <w:rPr>
          <w:rFonts w:ascii="Times New Roman" w:hAnsi="Times New Roman"/>
          <w:color w:val="00000A"/>
          <w:sz w:val="28"/>
          <w:szCs w:val="28"/>
        </w:rPr>
        <w:t>ь</w:t>
      </w:r>
      <w:r>
        <w:rPr>
          <w:rFonts w:ascii="Times New Roman" w:hAnsi="Times New Roman"/>
          <w:color w:val="00000A"/>
          <w:sz w:val="28"/>
          <w:szCs w:val="28"/>
        </w:rPr>
        <w:t>ные для себя вопросы: что я есть на самом деле? Что во мне есть из того, что я в себе еще не открыл? К чему я способен, что я м</w:t>
      </w:r>
      <w:r>
        <w:rPr>
          <w:rFonts w:ascii="Times New Roman" w:hAnsi="Times New Roman"/>
          <w:color w:val="00000A"/>
          <w:sz w:val="28"/>
          <w:szCs w:val="28"/>
        </w:rPr>
        <w:t>о</w:t>
      </w:r>
      <w:r>
        <w:rPr>
          <w:rFonts w:ascii="Times New Roman" w:hAnsi="Times New Roman"/>
          <w:color w:val="00000A"/>
          <w:sz w:val="28"/>
          <w:szCs w:val="28"/>
        </w:rPr>
        <w:t>гу?</w:t>
      </w:r>
    </w:p>
    <w:p w14:paraId="77FF8DEA" w14:textId="77777777" w:rsidR="00B573E0" w:rsidRDefault="00B573E0" w:rsidP="003A7B00">
      <w:pPr>
        <w:spacing w:line="360" w:lineRule="auto"/>
        <w:ind w:firstLine="60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Туристско-краеведческая деятельность открывает перед школьн</w:t>
      </w:r>
      <w:r>
        <w:rPr>
          <w:rFonts w:ascii="Times New Roman" w:hAnsi="Times New Roman"/>
          <w:color w:val="00000A"/>
          <w:sz w:val="28"/>
          <w:szCs w:val="28"/>
        </w:rPr>
        <w:t>и</w:t>
      </w:r>
      <w:r>
        <w:rPr>
          <w:rFonts w:ascii="Times New Roman" w:hAnsi="Times New Roman"/>
          <w:color w:val="00000A"/>
          <w:sz w:val="28"/>
          <w:szCs w:val="28"/>
        </w:rPr>
        <w:t xml:space="preserve">ком широкие возможности для приобретения опыта самостоятельного социального действия (это </w:t>
      </w:r>
      <w:r>
        <w:rPr>
          <w:rFonts w:ascii="Times New Roman" w:hAnsi="Times New Roman"/>
          <w:i/>
          <w:color w:val="00000A"/>
          <w:sz w:val="28"/>
          <w:szCs w:val="28"/>
        </w:rPr>
        <w:t>третий уровень результатов</w:t>
      </w:r>
      <w:r>
        <w:rPr>
          <w:rFonts w:ascii="Times New Roman" w:hAnsi="Times New Roman"/>
          <w:color w:val="00000A"/>
          <w:sz w:val="28"/>
          <w:szCs w:val="28"/>
        </w:rPr>
        <w:t>)</w:t>
      </w:r>
      <w:r>
        <w:rPr>
          <w:rFonts w:ascii="Times New Roman" w:hAnsi="Times New Roman"/>
          <w:i/>
          <w:color w:val="00000A"/>
          <w:sz w:val="28"/>
          <w:szCs w:val="28"/>
        </w:rPr>
        <w:t>.</w:t>
      </w:r>
    </w:p>
    <w:p w14:paraId="21F44139" w14:textId="77777777" w:rsidR="00B573E0" w:rsidRDefault="00B573E0" w:rsidP="003A7B00">
      <w:pPr>
        <w:spacing w:line="360" w:lineRule="auto"/>
        <w:ind w:firstLine="60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Опыт социального действия юный турист-краевед может приобр</w:t>
      </w:r>
      <w:r>
        <w:rPr>
          <w:rFonts w:ascii="Times New Roman" w:hAnsi="Times New Roman"/>
          <w:color w:val="00000A"/>
          <w:sz w:val="28"/>
          <w:szCs w:val="28"/>
        </w:rPr>
        <w:t>е</w:t>
      </w:r>
      <w:r>
        <w:rPr>
          <w:rFonts w:ascii="Times New Roman" w:hAnsi="Times New Roman"/>
          <w:color w:val="00000A"/>
          <w:sz w:val="28"/>
          <w:szCs w:val="28"/>
        </w:rPr>
        <w:t>сти, включившись в традиционную для многих туристских групп систему сменных должностей. Педагогам рекомендуется чаще созд</w:t>
      </w:r>
      <w:r>
        <w:rPr>
          <w:rFonts w:ascii="Times New Roman" w:hAnsi="Times New Roman"/>
          <w:color w:val="00000A"/>
          <w:sz w:val="28"/>
          <w:szCs w:val="28"/>
        </w:rPr>
        <w:t>а</w:t>
      </w:r>
      <w:r>
        <w:rPr>
          <w:rFonts w:ascii="Times New Roman" w:hAnsi="Times New Roman"/>
          <w:color w:val="00000A"/>
          <w:sz w:val="28"/>
          <w:szCs w:val="28"/>
        </w:rPr>
        <w:t>вать такие системы в детских объединениях и привлекать к ним как можно бол</w:t>
      </w:r>
      <w:r>
        <w:rPr>
          <w:rFonts w:ascii="Times New Roman" w:hAnsi="Times New Roman"/>
          <w:color w:val="00000A"/>
          <w:sz w:val="28"/>
          <w:szCs w:val="28"/>
        </w:rPr>
        <w:t>ь</w:t>
      </w:r>
      <w:r>
        <w:rPr>
          <w:rFonts w:ascii="Times New Roman" w:hAnsi="Times New Roman"/>
          <w:color w:val="00000A"/>
          <w:sz w:val="28"/>
          <w:szCs w:val="28"/>
        </w:rPr>
        <w:t>шее количество школьников.  Система сменных должностей является сист</w:t>
      </w:r>
      <w:r>
        <w:rPr>
          <w:rFonts w:ascii="Times New Roman" w:hAnsi="Times New Roman"/>
          <w:color w:val="00000A"/>
          <w:sz w:val="28"/>
          <w:szCs w:val="28"/>
        </w:rPr>
        <w:t>е</w:t>
      </w:r>
      <w:r>
        <w:rPr>
          <w:rFonts w:ascii="Times New Roman" w:hAnsi="Times New Roman"/>
          <w:color w:val="00000A"/>
          <w:sz w:val="28"/>
          <w:szCs w:val="28"/>
        </w:rPr>
        <w:t>мой детско-взрослого самоуправления, действующая во время подгото</w:t>
      </w:r>
      <w:r>
        <w:rPr>
          <w:rFonts w:ascii="Times New Roman" w:hAnsi="Times New Roman"/>
          <w:color w:val="00000A"/>
          <w:sz w:val="28"/>
          <w:szCs w:val="28"/>
        </w:rPr>
        <w:t>в</w:t>
      </w:r>
      <w:r>
        <w:rPr>
          <w:rFonts w:ascii="Times New Roman" w:hAnsi="Times New Roman"/>
          <w:color w:val="00000A"/>
          <w:sz w:val="28"/>
          <w:szCs w:val="28"/>
        </w:rPr>
        <w:t>ки и проведения турпохода.  Практика введения системы сменных дол</w:t>
      </w:r>
      <w:r>
        <w:rPr>
          <w:rFonts w:ascii="Times New Roman" w:hAnsi="Times New Roman"/>
          <w:color w:val="00000A"/>
          <w:sz w:val="28"/>
          <w:szCs w:val="28"/>
        </w:rPr>
        <w:t>ж</w:t>
      </w:r>
      <w:r>
        <w:rPr>
          <w:rFonts w:ascii="Times New Roman" w:hAnsi="Times New Roman"/>
          <w:color w:val="00000A"/>
          <w:sz w:val="28"/>
          <w:szCs w:val="28"/>
        </w:rPr>
        <w:t>ностей распространена среди многих туристских групп, поскольку знач</w:t>
      </w:r>
      <w:r>
        <w:rPr>
          <w:rFonts w:ascii="Times New Roman" w:hAnsi="Times New Roman"/>
          <w:color w:val="00000A"/>
          <w:sz w:val="28"/>
          <w:szCs w:val="28"/>
        </w:rPr>
        <w:t>и</w:t>
      </w:r>
      <w:r>
        <w:rPr>
          <w:rFonts w:ascii="Times New Roman" w:hAnsi="Times New Roman"/>
          <w:color w:val="00000A"/>
          <w:sz w:val="28"/>
          <w:szCs w:val="28"/>
        </w:rPr>
        <w:t>тельно облегчает их работу на маршруте и является хорошей шк</w:t>
      </w:r>
      <w:r>
        <w:rPr>
          <w:rFonts w:ascii="Times New Roman" w:hAnsi="Times New Roman"/>
          <w:color w:val="00000A"/>
          <w:sz w:val="28"/>
          <w:szCs w:val="28"/>
        </w:rPr>
        <w:t>о</w:t>
      </w:r>
      <w:r>
        <w:rPr>
          <w:rFonts w:ascii="Times New Roman" w:hAnsi="Times New Roman"/>
          <w:color w:val="00000A"/>
          <w:sz w:val="28"/>
          <w:szCs w:val="28"/>
        </w:rPr>
        <w:t>лой формирования туристских навыков. Все (или почти все) участники пох</w:t>
      </w:r>
      <w:r>
        <w:rPr>
          <w:rFonts w:ascii="Times New Roman" w:hAnsi="Times New Roman"/>
          <w:color w:val="00000A"/>
          <w:sz w:val="28"/>
          <w:szCs w:val="28"/>
        </w:rPr>
        <w:t>о</w:t>
      </w:r>
      <w:r>
        <w:rPr>
          <w:rFonts w:ascii="Times New Roman" w:hAnsi="Times New Roman"/>
          <w:color w:val="00000A"/>
          <w:sz w:val="28"/>
          <w:szCs w:val="28"/>
        </w:rPr>
        <w:t>да по очереди занимают те или иные должности в т</w:t>
      </w:r>
      <w:r>
        <w:rPr>
          <w:rFonts w:ascii="Times New Roman" w:hAnsi="Times New Roman"/>
          <w:color w:val="00000A"/>
          <w:sz w:val="28"/>
          <w:szCs w:val="28"/>
        </w:rPr>
        <w:t>е</w:t>
      </w:r>
      <w:r>
        <w:rPr>
          <w:rFonts w:ascii="Times New Roman" w:hAnsi="Times New Roman"/>
          <w:color w:val="00000A"/>
          <w:sz w:val="28"/>
          <w:szCs w:val="28"/>
        </w:rPr>
        <w:t>чение суток:</w:t>
      </w:r>
    </w:p>
    <w:p w14:paraId="3276DAE2" w14:textId="77777777" w:rsidR="00B573E0" w:rsidRDefault="00B573E0" w:rsidP="00D52CB3">
      <w:pPr>
        <w:numPr>
          <w:ilvl w:val="2"/>
          <w:numId w:val="9"/>
        </w:numPr>
        <w:tabs>
          <w:tab w:val="clear" w:pos="2160"/>
          <w:tab w:val="num" w:pos="-180"/>
        </w:tabs>
        <w:spacing w:line="360" w:lineRule="auto"/>
        <w:ind w:left="0" w:firstLine="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штурманы. </w:t>
      </w:r>
    </w:p>
    <w:p w14:paraId="14B7EC44" w14:textId="77777777" w:rsidR="00B573E0" w:rsidRPr="001E5018" w:rsidRDefault="00B573E0" w:rsidP="00D52CB3">
      <w:pPr>
        <w:spacing w:line="360" w:lineRule="auto"/>
        <w:ind w:left="720" w:firstLine="720"/>
        <w:jc w:val="both"/>
        <w:rPr>
          <w:rFonts w:ascii="Times New Roman" w:hAnsi="Times New Roman"/>
          <w:color w:val="00000A"/>
          <w:sz w:val="24"/>
          <w:szCs w:val="24"/>
        </w:rPr>
      </w:pPr>
      <w:r w:rsidRPr="001E5018">
        <w:rPr>
          <w:rFonts w:ascii="Times New Roman" w:hAnsi="Times New Roman"/>
          <w:color w:val="00000A"/>
          <w:sz w:val="24"/>
          <w:szCs w:val="24"/>
        </w:rPr>
        <w:t>Задача двух штурманов – с помощью компаса и карты провести группу по намеченному маршруту. Располагаясь впереди идущей группы, они выбирают наиболее удобную для всех дорогу, а при необходимости – производят ее ра</w:t>
      </w:r>
      <w:r w:rsidRPr="001E5018">
        <w:rPr>
          <w:rFonts w:ascii="Times New Roman" w:hAnsi="Times New Roman"/>
          <w:color w:val="00000A"/>
          <w:sz w:val="24"/>
          <w:szCs w:val="24"/>
        </w:rPr>
        <w:t>з</w:t>
      </w:r>
      <w:r w:rsidRPr="001E5018">
        <w:rPr>
          <w:rFonts w:ascii="Times New Roman" w:hAnsi="Times New Roman"/>
          <w:color w:val="00000A"/>
          <w:sz w:val="24"/>
          <w:szCs w:val="24"/>
        </w:rPr>
        <w:t>ведку. Ошибки штурманов могут серьезно усложнить жизнь путешественн</w:t>
      </w:r>
      <w:r w:rsidRPr="001E5018">
        <w:rPr>
          <w:rFonts w:ascii="Times New Roman" w:hAnsi="Times New Roman"/>
          <w:color w:val="00000A"/>
          <w:sz w:val="24"/>
          <w:szCs w:val="24"/>
        </w:rPr>
        <w:t>и</w:t>
      </w:r>
      <w:r w:rsidRPr="001E5018">
        <w:rPr>
          <w:rFonts w:ascii="Times New Roman" w:hAnsi="Times New Roman"/>
          <w:color w:val="00000A"/>
          <w:sz w:val="24"/>
          <w:szCs w:val="24"/>
        </w:rPr>
        <w:t>ков, и поэтому взрослому руководителю</w:t>
      </w:r>
      <w:r w:rsidR="00D52CB3">
        <w:rPr>
          <w:rFonts w:ascii="Times New Roman" w:hAnsi="Times New Roman"/>
          <w:color w:val="00000A"/>
          <w:sz w:val="24"/>
          <w:szCs w:val="24"/>
        </w:rPr>
        <w:t>, родителям, участвующим в походе,</w:t>
      </w:r>
      <w:r w:rsidRPr="001E5018">
        <w:rPr>
          <w:rFonts w:ascii="Times New Roman" w:hAnsi="Times New Roman"/>
          <w:color w:val="00000A"/>
          <w:sz w:val="24"/>
          <w:szCs w:val="24"/>
        </w:rPr>
        <w:t xml:space="preserve"> необходимо постоянно отслеживать эти ошибки. Но не следует при этом тут же бросаться их исправлять – важнее дать почувствовать детям, что значит быть человеком, от которого зависят другие люди;          </w:t>
      </w:r>
    </w:p>
    <w:p w14:paraId="6EEFB036" w14:textId="77777777" w:rsidR="00B573E0" w:rsidRDefault="00B573E0" w:rsidP="00D52CB3">
      <w:pPr>
        <w:numPr>
          <w:ilvl w:val="2"/>
          <w:numId w:val="9"/>
        </w:numPr>
        <w:tabs>
          <w:tab w:val="clear" w:pos="2160"/>
          <w:tab w:val="num" w:pos="180"/>
        </w:tabs>
        <w:spacing w:line="360" w:lineRule="auto"/>
        <w:ind w:left="0" w:firstLine="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хронометрист.</w:t>
      </w:r>
    </w:p>
    <w:p w14:paraId="7C47FAB4" w14:textId="77777777" w:rsidR="00B573E0" w:rsidRPr="001E5018" w:rsidRDefault="00B573E0" w:rsidP="00D52CB3">
      <w:pPr>
        <w:spacing w:line="360" w:lineRule="auto"/>
        <w:ind w:left="720" w:firstLine="720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1E5018">
        <w:rPr>
          <w:rFonts w:ascii="Times New Roman" w:hAnsi="Times New Roman"/>
          <w:color w:val="00000A"/>
          <w:sz w:val="24"/>
          <w:szCs w:val="24"/>
        </w:rPr>
        <w:t>Его задача – в специальном блокноте фиксировать основные участки пути, время и скорость их прохождения, расстояния между н</w:t>
      </w:r>
      <w:r w:rsidRPr="001E5018">
        <w:rPr>
          <w:rFonts w:ascii="Times New Roman" w:hAnsi="Times New Roman"/>
          <w:color w:val="00000A"/>
          <w:sz w:val="24"/>
          <w:szCs w:val="24"/>
        </w:rPr>
        <w:t>и</w:t>
      </w:r>
      <w:r w:rsidRPr="001E5018">
        <w:rPr>
          <w:rFonts w:ascii="Times New Roman" w:hAnsi="Times New Roman"/>
          <w:color w:val="00000A"/>
          <w:sz w:val="24"/>
          <w:szCs w:val="24"/>
        </w:rPr>
        <w:t xml:space="preserve">ми, преодолеваемые </w:t>
      </w:r>
      <w:r w:rsidRPr="001E5018">
        <w:rPr>
          <w:rFonts w:ascii="Times New Roman" w:hAnsi="Times New Roman"/>
          <w:color w:val="00000A"/>
          <w:sz w:val="24"/>
          <w:szCs w:val="24"/>
        </w:rPr>
        <w:lastRenderedPageBreak/>
        <w:t>препятствия и степень их сложности. Пунктуальность, оперативность, умение работать в неблагоприятных условиях – вот качества, требующиеся от испо</w:t>
      </w:r>
      <w:r w:rsidRPr="001E5018">
        <w:rPr>
          <w:rFonts w:ascii="Times New Roman" w:hAnsi="Times New Roman"/>
          <w:color w:val="00000A"/>
          <w:sz w:val="24"/>
          <w:szCs w:val="24"/>
        </w:rPr>
        <w:t>л</w:t>
      </w:r>
      <w:r w:rsidRPr="001E5018">
        <w:rPr>
          <w:rFonts w:ascii="Times New Roman" w:hAnsi="Times New Roman"/>
          <w:color w:val="00000A"/>
          <w:sz w:val="24"/>
          <w:szCs w:val="24"/>
        </w:rPr>
        <w:t>няющего эти обязанн</w:t>
      </w:r>
      <w:r w:rsidRPr="001E5018">
        <w:rPr>
          <w:rFonts w:ascii="Times New Roman" w:hAnsi="Times New Roman"/>
          <w:color w:val="00000A"/>
          <w:sz w:val="24"/>
          <w:szCs w:val="24"/>
        </w:rPr>
        <w:t>о</w:t>
      </w:r>
      <w:r w:rsidRPr="001E5018">
        <w:rPr>
          <w:rFonts w:ascii="Times New Roman" w:hAnsi="Times New Roman"/>
          <w:color w:val="00000A"/>
          <w:sz w:val="24"/>
          <w:szCs w:val="24"/>
        </w:rPr>
        <w:t>сти школьника. Результаты работы хронометриста могут понадобиться для отчета о походе в маршрутно-квалификационной к</w:t>
      </w:r>
      <w:r w:rsidRPr="001E5018">
        <w:rPr>
          <w:rFonts w:ascii="Times New Roman" w:hAnsi="Times New Roman"/>
          <w:color w:val="00000A"/>
          <w:sz w:val="24"/>
          <w:szCs w:val="24"/>
        </w:rPr>
        <w:t>о</w:t>
      </w:r>
      <w:r w:rsidRPr="001E5018">
        <w:rPr>
          <w:rFonts w:ascii="Times New Roman" w:hAnsi="Times New Roman"/>
          <w:color w:val="00000A"/>
          <w:sz w:val="24"/>
          <w:szCs w:val="24"/>
        </w:rPr>
        <w:t xml:space="preserve">миссии;   </w:t>
      </w:r>
    </w:p>
    <w:p w14:paraId="7069CB97" w14:textId="77777777" w:rsidR="00B573E0" w:rsidRDefault="00B573E0" w:rsidP="00D52CB3">
      <w:pPr>
        <w:numPr>
          <w:ilvl w:val="2"/>
          <w:numId w:val="9"/>
        </w:numPr>
        <w:tabs>
          <w:tab w:val="clear" w:pos="2160"/>
          <w:tab w:val="num" w:pos="-180"/>
        </w:tabs>
        <w:spacing w:line="360" w:lineRule="auto"/>
        <w:ind w:left="0" w:firstLine="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краеведы. </w:t>
      </w:r>
    </w:p>
    <w:p w14:paraId="25B457F8" w14:textId="77777777" w:rsidR="00B573E0" w:rsidRPr="001E5018" w:rsidRDefault="00B573E0" w:rsidP="00D52CB3">
      <w:pPr>
        <w:spacing w:line="360" w:lineRule="auto"/>
        <w:ind w:left="720" w:firstLine="720"/>
        <w:jc w:val="both"/>
        <w:rPr>
          <w:rFonts w:ascii="Times New Roman" w:hAnsi="Times New Roman"/>
          <w:color w:val="00000A"/>
          <w:sz w:val="24"/>
          <w:szCs w:val="24"/>
        </w:rPr>
      </w:pPr>
      <w:r w:rsidRPr="001E5018">
        <w:rPr>
          <w:rFonts w:ascii="Times New Roman" w:hAnsi="Times New Roman"/>
          <w:color w:val="00000A"/>
          <w:sz w:val="24"/>
          <w:szCs w:val="24"/>
        </w:rPr>
        <w:t>Их задача – находить в посещаемых туристами населенных пунктах такого человека, который смог бы рассказать о местных достопримечательностях: инт</w:t>
      </w:r>
      <w:r w:rsidRPr="001E5018">
        <w:rPr>
          <w:rFonts w:ascii="Times New Roman" w:hAnsi="Times New Roman"/>
          <w:color w:val="00000A"/>
          <w:sz w:val="24"/>
          <w:szCs w:val="24"/>
        </w:rPr>
        <w:t>е</w:t>
      </w:r>
      <w:r w:rsidRPr="001E5018">
        <w:rPr>
          <w:rFonts w:ascii="Times New Roman" w:hAnsi="Times New Roman"/>
          <w:color w:val="00000A"/>
          <w:sz w:val="24"/>
          <w:szCs w:val="24"/>
        </w:rPr>
        <w:t>ресных событиях, произошедших здесь к</w:t>
      </w:r>
      <w:r w:rsidRPr="001E5018">
        <w:rPr>
          <w:rFonts w:ascii="Times New Roman" w:hAnsi="Times New Roman"/>
          <w:color w:val="00000A"/>
          <w:sz w:val="24"/>
          <w:szCs w:val="24"/>
        </w:rPr>
        <w:t>о</w:t>
      </w:r>
      <w:r w:rsidRPr="001E5018">
        <w:rPr>
          <w:rFonts w:ascii="Times New Roman" w:hAnsi="Times New Roman"/>
          <w:color w:val="00000A"/>
          <w:sz w:val="24"/>
          <w:szCs w:val="24"/>
        </w:rPr>
        <w:t>гда-то, интересных людях, которые здесь жили или живут, природных или культурных объектах, которые стоит п</w:t>
      </w:r>
      <w:r w:rsidRPr="001E5018">
        <w:rPr>
          <w:rFonts w:ascii="Times New Roman" w:hAnsi="Times New Roman"/>
          <w:color w:val="00000A"/>
          <w:sz w:val="24"/>
          <w:szCs w:val="24"/>
        </w:rPr>
        <w:t>о</w:t>
      </w:r>
      <w:r w:rsidRPr="001E5018">
        <w:rPr>
          <w:rFonts w:ascii="Times New Roman" w:hAnsi="Times New Roman"/>
          <w:color w:val="00000A"/>
          <w:sz w:val="24"/>
          <w:szCs w:val="24"/>
        </w:rPr>
        <w:t xml:space="preserve">смотреть, и т. д. </w:t>
      </w:r>
      <w:r w:rsidR="00D52CB3">
        <w:rPr>
          <w:rFonts w:ascii="Times New Roman" w:hAnsi="Times New Roman"/>
          <w:color w:val="00000A"/>
          <w:sz w:val="24"/>
          <w:szCs w:val="24"/>
        </w:rPr>
        <w:t xml:space="preserve">Младшие школьники вместе с родителями </w:t>
      </w:r>
      <w:r w:rsidRPr="001E5018">
        <w:rPr>
          <w:rFonts w:ascii="Times New Roman" w:hAnsi="Times New Roman"/>
          <w:color w:val="00000A"/>
          <w:sz w:val="24"/>
          <w:szCs w:val="24"/>
        </w:rPr>
        <w:t>занимаются поиском и интервьюированием таких людей. На привале или у вечернего костра краеведы могут поделиться добытой информацией со всеми. Кроме того, через них можно выяснить, какую посил</w:t>
      </w:r>
      <w:r w:rsidRPr="001E5018">
        <w:rPr>
          <w:rFonts w:ascii="Times New Roman" w:hAnsi="Times New Roman"/>
          <w:color w:val="00000A"/>
          <w:sz w:val="24"/>
          <w:szCs w:val="24"/>
        </w:rPr>
        <w:t>ь</w:t>
      </w:r>
      <w:r w:rsidRPr="001E5018">
        <w:rPr>
          <w:rFonts w:ascii="Times New Roman" w:hAnsi="Times New Roman"/>
          <w:color w:val="00000A"/>
          <w:sz w:val="24"/>
          <w:szCs w:val="24"/>
        </w:rPr>
        <w:t>ную помощь туристы могут оказать, например, живущим здесь ветеранам, местной школе или музею;</w:t>
      </w:r>
    </w:p>
    <w:p w14:paraId="129F7F2B" w14:textId="77777777" w:rsidR="00B573E0" w:rsidRDefault="00B573E0" w:rsidP="00D52CB3">
      <w:pPr>
        <w:numPr>
          <w:ilvl w:val="2"/>
          <w:numId w:val="9"/>
        </w:numPr>
        <w:tabs>
          <w:tab w:val="clear" w:pos="216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дежурные. </w:t>
      </w:r>
    </w:p>
    <w:p w14:paraId="0BDE3F55" w14:textId="77777777" w:rsidR="00B573E0" w:rsidRPr="001E5018" w:rsidRDefault="00B573E0" w:rsidP="00D52CB3">
      <w:pPr>
        <w:spacing w:line="360" w:lineRule="auto"/>
        <w:ind w:left="720" w:firstLine="720"/>
        <w:jc w:val="both"/>
        <w:rPr>
          <w:rFonts w:ascii="Times New Roman" w:hAnsi="Times New Roman"/>
          <w:color w:val="00000A"/>
          <w:sz w:val="24"/>
          <w:szCs w:val="24"/>
        </w:rPr>
      </w:pPr>
      <w:r w:rsidRPr="001E5018">
        <w:rPr>
          <w:rFonts w:ascii="Times New Roman" w:hAnsi="Times New Roman"/>
          <w:color w:val="00000A"/>
          <w:sz w:val="24"/>
          <w:szCs w:val="24"/>
        </w:rPr>
        <w:t>Занимая эту должность, школьники приобретают элементарные навыки сам</w:t>
      </w:r>
      <w:r w:rsidRPr="001E5018">
        <w:rPr>
          <w:rFonts w:ascii="Times New Roman" w:hAnsi="Times New Roman"/>
          <w:color w:val="00000A"/>
          <w:sz w:val="24"/>
          <w:szCs w:val="24"/>
        </w:rPr>
        <w:t>о</w:t>
      </w:r>
      <w:r w:rsidRPr="001E5018">
        <w:rPr>
          <w:rFonts w:ascii="Times New Roman" w:hAnsi="Times New Roman"/>
          <w:color w:val="00000A"/>
          <w:sz w:val="24"/>
          <w:szCs w:val="24"/>
        </w:rPr>
        <w:t>обслуживающего труда. Костер, дрова, посуда, завтрак, обед и ужин – вот объект заботы дежурных. А еще – места привалов и ночевок, которые после ухода гру</w:t>
      </w:r>
      <w:r w:rsidRPr="001E5018">
        <w:rPr>
          <w:rFonts w:ascii="Times New Roman" w:hAnsi="Times New Roman"/>
          <w:color w:val="00000A"/>
          <w:sz w:val="24"/>
          <w:szCs w:val="24"/>
        </w:rPr>
        <w:t>п</w:t>
      </w:r>
      <w:r w:rsidRPr="001E5018">
        <w:rPr>
          <w:rFonts w:ascii="Times New Roman" w:hAnsi="Times New Roman"/>
          <w:color w:val="00000A"/>
          <w:sz w:val="24"/>
          <w:szCs w:val="24"/>
        </w:rPr>
        <w:t xml:space="preserve">пы должны стать чище, чем они были до ее прихода; </w:t>
      </w:r>
    </w:p>
    <w:p w14:paraId="683067E2" w14:textId="77777777" w:rsidR="00B573E0" w:rsidRDefault="00B573E0" w:rsidP="003A7B00">
      <w:pPr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Большое значение имеет здесь включение педагога </w:t>
      </w:r>
      <w:r w:rsidR="00D52CB3">
        <w:rPr>
          <w:rFonts w:ascii="Times New Roman" w:hAnsi="Times New Roman"/>
          <w:color w:val="00000A"/>
          <w:sz w:val="28"/>
          <w:szCs w:val="28"/>
        </w:rPr>
        <w:t xml:space="preserve">и родителей, принимающих участие в походе, </w:t>
      </w:r>
      <w:r>
        <w:rPr>
          <w:rFonts w:ascii="Times New Roman" w:hAnsi="Times New Roman"/>
          <w:color w:val="00000A"/>
          <w:sz w:val="28"/>
          <w:szCs w:val="28"/>
        </w:rPr>
        <w:t>в систему сме</w:t>
      </w:r>
      <w:r>
        <w:rPr>
          <w:rFonts w:ascii="Times New Roman" w:hAnsi="Times New Roman"/>
          <w:color w:val="00000A"/>
          <w:sz w:val="28"/>
          <w:szCs w:val="28"/>
        </w:rPr>
        <w:t>н</w:t>
      </w:r>
      <w:r>
        <w:rPr>
          <w:rFonts w:ascii="Times New Roman" w:hAnsi="Times New Roman"/>
          <w:color w:val="00000A"/>
          <w:sz w:val="28"/>
          <w:szCs w:val="28"/>
        </w:rPr>
        <w:t xml:space="preserve">ных должностей. Во-первых, это будет справедливо: </w:t>
      </w:r>
      <w:r w:rsidR="00D52CB3">
        <w:rPr>
          <w:rFonts w:ascii="Times New Roman" w:hAnsi="Times New Roman"/>
          <w:color w:val="00000A"/>
          <w:sz w:val="28"/>
          <w:szCs w:val="28"/>
        </w:rPr>
        <w:t xml:space="preserve">взрослые </w:t>
      </w:r>
      <w:r>
        <w:rPr>
          <w:rFonts w:ascii="Times New Roman" w:hAnsi="Times New Roman"/>
          <w:color w:val="00000A"/>
          <w:sz w:val="28"/>
          <w:szCs w:val="28"/>
        </w:rPr>
        <w:t>долж</w:t>
      </w:r>
      <w:r w:rsidR="00D52CB3">
        <w:rPr>
          <w:rFonts w:ascii="Times New Roman" w:hAnsi="Times New Roman"/>
          <w:color w:val="00000A"/>
          <w:sz w:val="28"/>
          <w:szCs w:val="28"/>
        </w:rPr>
        <w:t>ны</w:t>
      </w:r>
      <w:r>
        <w:rPr>
          <w:rFonts w:ascii="Times New Roman" w:hAnsi="Times New Roman"/>
          <w:color w:val="00000A"/>
          <w:sz w:val="28"/>
          <w:szCs w:val="28"/>
        </w:rPr>
        <w:t xml:space="preserve"> п</w:t>
      </w:r>
      <w:r>
        <w:rPr>
          <w:rFonts w:ascii="Times New Roman" w:hAnsi="Times New Roman"/>
          <w:color w:val="00000A"/>
          <w:sz w:val="28"/>
          <w:szCs w:val="28"/>
        </w:rPr>
        <w:t>о</w:t>
      </w:r>
      <w:r>
        <w:rPr>
          <w:rFonts w:ascii="Times New Roman" w:hAnsi="Times New Roman"/>
          <w:color w:val="00000A"/>
          <w:sz w:val="28"/>
          <w:szCs w:val="28"/>
        </w:rPr>
        <w:t>казать учащимся, что система сменных должностей – это не придума</w:t>
      </w:r>
      <w:r>
        <w:rPr>
          <w:rFonts w:ascii="Times New Roman" w:hAnsi="Times New Roman"/>
          <w:color w:val="00000A"/>
          <w:sz w:val="28"/>
          <w:szCs w:val="28"/>
        </w:rPr>
        <w:t>н</w:t>
      </w:r>
      <w:r>
        <w:rPr>
          <w:rFonts w:ascii="Times New Roman" w:hAnsi="Times New Roman"/>
          <w:color w:val="00000A"/>
          <w:sz w:val="28"/>
          <w:szCs w:val="28"/>
        </w:rPr>
        <w:t>ная для них игра в самоуправление, а реально необходимая форма орг</w:t>
      </w:r>
      <w:r>
        <w:rPr>
          <w:rFonts w:ascii="Times New Roman" w:hAnsi="Times New Roman"/>
          <w:color w:val="00000A"/>
          <w:sz w:val="28"/>
          <w:szCs w:val="28"/>
        </w:rPr>
        <w:t>а</w:t>
      </w:r>
      <w:r>
        <w:rPr>
          <w:rFonts w:ascii="Times New Roman" w:hAnsi="Times New Roman"/>
          <w:color w:val="00000A"/>
          <w:sz w:val="28"/>
          <w:szCs w:val="28"/>
        </w:rPr>
        <w:t>низации совместной походной жизни. У каждого (кем бы он ни был) есть свой участок работы, за который он несет ответственность перед всей группой и, в первую очередь, перед командиром (кто бы в данный м</w:t>
      </w:r>
      <w:r>
        <w:rPr>
          <w:rFonts w:ascii="Times New Roman" w:hAnsi="Times New Roman"/>
          <w:color w:val="00000A"/>
          <w:sz w:val="28"/>
          <w:szCs w:val="28"/>
        </w:rPr>
        <w:t>о</w:t>
      </w:r>
      <w:r>
        <w:rPr>
          <w:rFonts w:ascii="Times New Roman" w:hAnsi="Times New Roman"/>
          <w:color w:val="00000A"/>
          <w:sz w:val="28"/>
          <w:szCs w:val="28"/>
        </w:rPr>
        <w:t xml:space="preserve">мент эту должность ни занимал). Во-вторых, работа </w:t>
      </w:r>
      <w:r w:rsidR="00D52CB3">
        <w:rPr>
          <w:rFonts w:ascii="Times New Roman" w:hAnsi="Times New Roman"/>
          <w:color w:val="00000A"/>
          <w:sz w:val="28"/>
          <w:szCs w:val="28"/>
        </w:rPr>
        <w:t xml:space="preserve">взрослых </w:t>
      </w:r>
      <w:r>
        <w:rPr>
          <w:rFonts w:ascii="Times New Roman" w:hAnsi="Times New Roman"/>
          <w:color w:val="00000A"/>
          <w:sz w:val="28"/>
          <w:szCs w:val="28"/>
        </w:rPr>
        <w:t xml:space="preserve">в той или иной должности будет рассматриваться детьми как эталонная. Другими словами, именно действия </w:t>
      </w:r>
      <w:r w:rsidR="00900D8D">
        <w:rPr>
          <w:rFonts w:ascii="Times New Roman" w:hAnsi="Times New Roman"/>
          <w:color w:val="00000A"/>
          <w:sz w:val="28"/>
          <w:szCs w:val="28"/>
        </w:rPr>
        <w:t xml:space="preserve">взрослых </w:t>
      </w:r>
      <w:r>
        <w:rPr>
          <w:rFonts w:ascii="Times New Roman" w:hAnsi="Times New Roman"/>
          <w:color w:val="00000A"/>
          <w:sz w:val="28"/>
          <w:szCs w:val="28"/>
        </w:rPr>
        <w:t>– как более опытн</w:t>
      </w:r>
      <w:r w:rsidR="00900D8D">
        <w:rPr>
          <w:rFonts w:ascii="Times New Roman" w:hAnsi="Times New Roman"/>
          <w:color w:val="00000A"/>
          <w:sz w:val="28"/>
          <w:szCs w:val="28"/>
        </w:rPr>
        <w:t>ых</w:t>
      </w:r>
      <w:r>
        <w:rPr>
          <w:rFonts w:ascii="Times New Roman" w:hAnsi="Times New Roman"/>
          <w:color w:val="00000A"/>
          <w:sz w:val="28"/>
          <w:szCs w:val="28"/>
        </w:rPr>
        <w:t xml:space="preserve"> в группе тур</w:t>
      </w:r>
      <w:r>
        <w:rPr>
          <w:rFonts w:ascii="Times New Roman" w:hAnsi="Times New Roman"/>
          <w:color w:val="00000A"/>
          <w:sz w:val="28"/>
          <w:szCs w:val="28"/>
        </w:rPr>
        <w:t>и</w:t>
      </w:r>
      <w:r>
        <w:rPr>
          <w:rFonts w:ascii="Times New Roman" w:hAnsi="Times New Roman"/>
          <w:color w:val="00000A"/>
          <w:sz w:val="28"/>
          <w:szCs w:val="28"/>
        </w:rPr>
        <w:t>ст</w:t>
      </w:r>
      <w:r w:rsidR="00900D8D">
        <w:rPr>
          <w:rFonts w:ascii="Times New Roman" w:hAnsi="Times New Roman"/>
          <w:color w:val="00000A"/>
          <w:sz w:val="28"/>
          <w:szCs w:val="28"/>
        </w:rPr>
        <w:t>ов</w:t>
      </w:r>
      <w:r>
        <w:rPr>
          <w:rFonts w:ascii="Times New Roman" w:hAnsi="Times New Roman"/>
          <w:color w:val="00000A"/>
          <w:sz w:val="28"/>
          <w:szCs w:val="28"/>
        </w:rPr>
        <w:t xml:space="preserve"> – будут примером для них.</w:t>
      </w:r>
    </w:p>
    <w:p w14:paraId="240E384C" w14:textId="77777777" w:rsidR="00B573E0" w:rsidRDefault="00B573E0" w:rsidP="003A7B00">
      <w:pPr>
        <w:spacing w:line="360" w:lineRule="auto"/>
        <w:ind w:firstLine="60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lastRenderedPageBreak/>
        <w:t xml:space="preserve">Получить опыт социального действия </w:t>
      </w:r>
      <w:r w:rsidR="00900D8D">
        <w:rPr>
          <w:rFonts w:ascii="Times New Roman" w:hAnsi="Times New Roman"/>
          <w:color w:val="00000A"/>
          <w:sz w:val="28"/>
          <w:szCs w:val="28"/>
        </w:rPr>
        <w:t xml:space="preserve">младший </w:t>
      </w:r>
      <w:r>
        <w:rPr>
          <w:rFonts w:ascii="Times New Roman" w:hAnsi="Times New Roman"/>
          <w:color w:val="00000A"/>
          <w:sz w:val="28"/>
          <w:szCs w:val="28"/>
        </w:rPr>
        <w:t>школьник может, участвуя в  благотворительной работе, организованной педагогом или самими по</w:t>
      </w:r>
      <w:r>
        <w:rPr>
          <w:rFonts w:ascii="Times New Roman" w:hAnsi="Times New Roman"/>
          <w:color w:val="00000A"/>
          <w:sz w:val="28"/>
          <w:szCs w:val="28"/>
        </w:rPr>
        <w:t>д</w:t>
      </w:r>
      <w:r>
        <w:rPr>
          <w:rFonts w:ascii="Times New Roman" w:hAnsi="Times New Roman"/>
          <w:color w:val="00000A"/>
          <w:sz w:val="28"/>
          <w:szCs w:val="28"/>
        </w:rPr>
        <w:t>ростками во время экскурсии, похода, экспедиции, полевого лагеря и т. п. Это может быть:</w:t>
      </w:r>
    </w:p>
    <w:p w14:paraId="5092845D" w14:textId="77777777" w:rsidR="00B573E0" w:rsidRDefault="00B573E0" w:rsidP="00900D8D">
      <w:pPr>
        <w:numPr>
          <w:ilvl w:val="2"/>
          <w:numId w:val="9"/>
        </w:numPr>
        <w:tabs>
          <w:tab w:val="clear" w:pos="2160"/>
          <w:tab w:val="num" w:pos="-180"/>
          <w:tab w:val="num" w:pos="180"/>
        </w:tabs>
        <w:spacing w:line="360" w:lineRule="auto"/>
        <w:ind w:left="0" w:firstLine="72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 уход за братскими могилами, которые встречаются тур</w:t>
      </w:r>
      <w:r>
        <w:rPr>
          <w:rFonts w:ascii="Times New Roman" w:hAnsi="Times New Roman"/>
          <w:color w:val="00000A"/>
          <w:sz w:val="28"/>
          <w:szCs w:val="28"/>
        </w:rPr>
        <w:t>и</w:t>
      </w:r>
      <w:r>
        <w:rPr>
          <w:rFonts w:ascii="Times New Roman" w:hAnsi="Times New Roman"/>
          <w:color w:val="00000A"/>
          <w:sz w:val="28"/>
          <w:szCs w:val="28"/>
        </w:rPr>
        <w:t>стам во время путешествия;</w:t>
      </w:r>
    </w:p>
    <w:p w14:paraId="1FECCBF0" w14:textId="77777777" w:rsidR="00B573E0" w:rsidRDefault="00B573E0" w:rsidP="00900D8D">
      <w:pPr>
        <w:numPr>
          <w:ilvl w:val="2"/>
          <w:numId w:val="9"/>
        </w:numPr>
        <w:tabs>
          <w:tab w:val="clear" w:pos="2160"/>
          <w:tab w:val="num" w:pos="-1080"/>
          <w:tab w:val="num" w:pos="-180"/>
        </w:tabs>
        <w:spacing w:line="360" w:lineRule="auto"/>
        <w:ind w:left="0" w:firstLine="72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расчистка от мусора и благоустройство туристических стоянок, ро</w:t>
      </w:r>
      <w:r>
        <w:rPr>
          <w:rFonts w:ascii="Times New Roman" w:hAnsi="Times New Roman"/>
          <w:color w:val="00000A"/>
          <w:sz w:val="28"/>
          <w:szCs w:val="28"/>
        </w:rPr>
        <w:t>д</w:t>
      </w:r>
      <w:r>
        <w:rPr>
          <w:rFonts w:ascii="Times New Roman" w:hAnsi="Times New Roman"/>
          <w:color w:val="00000A"/>
          <w:sz w:val="28"/>
          <w:szCs w:val="28"/>
        </w:rPr>
        <w:t>ников, колодцев и других природных объектов;</w:t>
      </w:r>
    </w:p>
    <w:p w14:paraId="5A587C18" w14:textId="77777777" w:rsidR="00B573E0" w:rsidRDefault="00B573E0" w:rsidP="00900D8D">
      <w:pPr>
        <w:numPr>
          <w:ilvl w:val="2"/>
          <w:numId w:val="9"/>
        </w:numPr>
        <w:tabs>
          <w:tab w:val="clear" w:pos="2160"/>
          <w:tab w:val="num" w:pos="-180"/>
        </w:tabs>
        <w:spacing w:line="360" w:lineRule="auto"/>
        <w:ind w:left="0" w:firstLine="72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оказание помощи ветеранам Великой Отечественной войны, тружен</w:t>
      </w:r>
      <w:r>
        <w:rPr>
          <w:rFonts w:ascii="Times New Roman" w:hAnsi="Times New Roman"/>
          <w:color w:val="00000A"/>
          <w:sz w:val="28"/>
          <w:szCs w:val="28"/>
        </w:rPr>
        <w:t>и</w:t>
      </w:r>
      <w:r>
        <w:rPr>
          <w:rFonts w:ascii="Times New Roman" w:hAnsi="Times New Roman"/>
          <w:color w:val="00000A"/>
          <w:sz w:val="28"/>
          <w:szCs w:val="28"/>
        </w:rPr>
        <w:t>кам тыла, старожилам, музею, школе, в которой им разрешили пер</w:t>
      </w:r>
      <w:r>
        <w:rPr>
          <w:rFonts w:ascii="Times New Roman" w:hAnsi="Times New Roman"/>
          <w:color w:val="00000A"/>
          <w:sz w:val="28"/>
          <w:szCs w:val="28"/>
        </w:rPr>
        <w:t>е</w:t>
      </w:r>
      <w:r>
        <w:rPr>
          <w:rFonts w:ascii="Times New Roman" w:hAnsi="Times New Roman"/>
          <w:color w:val="00000A"/>
          <w:sz w:val="28"/>
          <w:szCs w:val="28"/>
        </w:rPr>
        <w:t>ночевать, и т. п.</w:t>
      </w:r>
    </w:p>
    <w:p w14:paraId="0F9D909E" w14:textId="77777777" w:rsidR="00B573E0" w:rsidRDefault="00B573E0" w:rsidP="003A7B00">
      <w:pPr>
        <w:spacing w:line="360" w:lineRule="auto"/>
        <w:ind w:firstLine="54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Пусть забота о других становится привычным делом юных тур</w:t>
      </w:r>
      <w:r>
        <w:rPr>
          <w:rFonts w:ascii="Times New Roman" w:hAnsi="Times New Roman"/>
          <w:color w:val="00000A"/>
          <w:sz w:val="28"/>
          <w:szCs w:val="28"/>
        </w:rPr>
        <w:t>и</w:t>
      </w:r>
      <w:r>
        <w:rPr>
          <w:rFonts w:ascii="Times New Roman" w:hAnsi="Times New Roman"/>
          <w:color w:val="00000A"/>
          <w:sz w:val="28"/>
          <w:szCs w:val="28"/>
        </w:rPr>
        <w:t>стов. Педагогу рекомендуется, инициируя те или иные благотворительные а</w:t>
      </w:r>
      <w:r>
        <w:rPr>
          <w:rFonts w:ascii="Times New Roman" w:hAnsi="Times New Roman"/>
          <w:color w:val="00000A"/>
          <w:sz w:val="28"/>
          <w:szCs w:val="28"/>
        </w:rPr>
        <w:t>к</w:t>
      </w:r>
      <w:r>
        <w:rPr>
          <w:rFonts w:ascii="Times New Roman" w:hAnsi="Times New Roman"/>
          <w:color w:val="00000A"/>
          <w:sz w:val="28"/>
          <w:szCs w:val="28"/>
        </w:rPr>
        <w:t>ции, использовать собственный авторитет и личный пр</w:t>
      </w:r>
      <w:r>
        <w:rPr>
          <w:rFonts w:ascii="Times New Roman" w:hAnsi="Times New Roman"/>
          <w:color w:val="00000A"/>
          <w:sz w:val="28"/>
          <w:szCs w:val="28"/>
        </w:rPr>
        <w:t>и</w:t>
      </w:r>
      <w:r>
        <w:rPr>
          <w:rFonts w:ascii="Times New Roman" w:hAnsi="Times New Roman"/>
          <w:color w:val="00000A"/>
          <w:sz w:val="28"/>
          <w:szCs w:val="28"/>
        </w:rPr>
        <w:t>мер. Приступая к работе первым, не превращать акцию в митинг или «событие мирового масштаба» – пусть это дело выглядит обыденным и само собой раз</w:t>
      </w:r>
      <w:r>
        <w:rPr>
          <w:rFonts w:ascii="Times New Roman" w:hAnsi="Times New Roman"/>
          <w:color w:val="00000A"/>
          <w:sz w:val="28"/>
          <w:szCs w:val="28"/>
        </w:rPr>
        <w:t>у</w:t>
      </w:r>
      <w:r>
        <w:rPr>
          <w:rFonts w:ascii="Times New Roman" w:hAnsi="Times New Roman"/>
          <w:color w:val="00000A"/>
          <w:sz w:val="28"/>
          <w:szCs w:val="28"/>
        </w:rPr>
        <w:t xml:space="preserve">меющимся. </w:t>
      </w:r>
    </w:p>
    <w:p w14:paraId="2AC1C675" w14:textId="77777777" w:rsidR="00B573E0" w:rsidRDefault="00B573E0" w:rsidP="003A7B00">
      <w:pPr>
        <w:spacing w:line="360" w:lineRule="auto"/>
        <w:ind w:firstLine="60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Полученный детьми опыт социального действия должен быть обяз</w:t>
      </w:r>
      <w:r>
        <w:rPr>
          <w:rFonts w:ascii="Times New Roman" w:hAnsi="Times New Roman"/>
          <w:color w:val="00000A"/>
          <w:sz w:val="28"/>
          <w:szCs w:val="28"/>
        </w:rPr>
        <w:t>а</w:t>
      </w:r>
      <w:r>
        <w:rPr>
          <w:rFonts w:ascii="Times New Roman" w:hAnsi="Times New Roman"/>
          <w:color w:val="00000A"/>
          <w:sz w:val="28"/>
          <w:szCs w:val="28"/>
        </w:rPr>
        <w:t>тельно осмыслен ими, отрефлексирован. Для этого педагогам рекоменд</w:t>
      </w:r>
      <w:r>
        <w:rPr>
          <w:rFonts w:ascii="Times New Roman" w:hAnsi="Times New Roman"/>
          <w:color w:val="00000A"/>
          <w:sz w:val="28"/>
          <w:szCs w:val="28"/>
        </w:rPr>
        <w:t>у</w:t>
      </w:r>
      <w:r>
        <w:rPr>
          <w:rFonts w:ascii="Times New Roman" w:hAnsi="Times New Roman"/>
          <w:color w:val="00000A"/>
          <w:sz w:val="28"/>
          <w:szCs w:val="28"/>
        </w:rPr>
        <w:t>ется создавать в туристских группах разного рода рефлексивные ситу</w:t>
      </w:r>
      <w:r>
        <w:rPr>
          <w:rFonts w:ascii="Times New Roman" w:hAnsi="Times New Roman"/>
          <w:color w:val="00000A"/>
          <w:sz w:val="28"/>
          <w:szCs w:val="28"/>
        </w:rPr>
        <w:t>а</w:t>
      </w:r>
      <w:r>
        <w:rPr>
          <w:rFonts w:ascii="Times New Roman" w:hAnsi="Times New Roman"/>
          <w:color w:val="00000A"/>
          <w:sz w:val="28"/>
          <w:szCs w:val="28"/>
        </w:rPr>
        <w:t>ции.</w:t>
      </w:r>
    </w:p>
    <w:p w14:paraId="66E72DCD" w14:textId="77777777" w:rsidR="00B573E0" w:rsidRDefault="00B573E0" w:rsidP="003A7B00">
      <w:pPr>
        <w:spacing w:line="36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Одной из них может быть, например, вечернее обсуждение турист</w:t>
      </w:r>
      <w:r>
        <w:rPr>
          <w:rFonts w:ascii="Times New Roman" w:hAnsi="Times New Roman"/>
          <w:color w:val="00000A"/>
          <w:sz w:val="28"/>
          <w:szCs w:val="28"/>
        </w:rPr>
        <w:t>а</w:t>
      </w:r>
      <w:r>
        <w:rPr>
          <w:rFonts w:ascii="Times New Roman" w:hAnsi="Times New Roman"/>
          <w:color w:val="00000A"/>
          <w:sz w:val="28"/>
          <w:szCs w:val="28"/>
        </w:rPr>
        <w:t xml:space="preserve">ми пройденного дня. Это обсуждение  учит  </w:t>
      </w:r>
      <w:r>
        <w:rPr>
          <w:rFonts w:ascii="Times New Roman" w:hAnsi="Times New Roman"/>
          <w:sz w:val="28"/>
          <w:szCs w:val="28"/>
        </w:rPr>
        <w:t>школьник</w:t>
      </w:r>
      <w:r>
        <w:rPr>
          <w:rFonts w:ascii="Times New Roman" w:hAnsi="Times New Roman"/>
          <w:color w:val="00000A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color w:val="00000A"/>
          <w:sz w:val="28"/>
          <w:szCs w:val="28"/>
        </w:rPr>
        <w:t xml:space="preserve">анализировать </w:t>
      </w:r>
      <w:r>
        <w:rPr>
          <w:rFonts w:ascii="Times New Roman" w:hAnsi="Times New Roman"/>
          <w:sz w:val="28"/>
          <w:szCs w:val="28"/>
        </w:rPr>
        <w:t>свои проблемы и затруднения; адекватно оценивать свои силы, способн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сти, характер, свое отношение к порученному делу, к коллективу; ставить перед собой цели и достигать их; передавать свои чувства</w:t>
      </w:r>
      <w:r>
        <w:rPr>
          <w:rFonts w:ascii="Times New Roman" w:hAnsi="Times New Roman"/>
          <w:color w:val="00000A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быть откр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тым</w:t>
      </w:r>
      <w:r>
        <w:rPr>
          <w:rFonts w:ascii="Times New Roman" w:hAnsi="Times New Roman"/>
          <w:color w:val="00000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для других. </w:t>
      </w:r>
    </w:p>
    <w:p w14:paraId="4DD4ED42" w14:textId="77777777" w:rsidR="00B573E0" w:rsidRPr="00532AE2" w:rsidRDefault="00B573E0" w:rsidP="00900D8D">
      <w:pPr>
        <w:spacing w:line="360" w:lineRule="auto"/>
        <w:ind w:left="720" w:firstLine="720"/>
        <w:jc w:val="both"/>
        <w:rPr>
          <w:rFonts w:ascii="Times New Roman" w:hAnsi="Times New Roman"/>
          <w:color w:val="00000A"/>
          <w:sz w:val="24"/>
          <w:szCs w:val="24"/>
        </w:rPr>
      </w:pPr>
      <w:r w:rsidRPr="00532AE2">
        <w:rPr>
          <w:rFonts w:ascii="Times New Roman" w:hAnsi="Times New Roman"/>
          <w:color w:val="00000A"/>
          <w:sz w:val="24"/>
          <w:szCs w:val="24"/>
        </w:rPr>
        <w:lastRenderedPageBreak/>
        <w:t>Например, в</w:t>
      </w:r>
      <w:r w:rsidRPr="00532AE2">
        <w:rPr>
          <w:rFonts w:ascii="Times New Roman" w:hAnsi="Times New Roman"/>
          <w:sz w:val="24"/>
          <w:szCs w:val="24"/>
        </w:rPr>
        <w:t>ечером у костра собирается вся группа туристов и начинае</w:t>
      </w:r>
      <w:r w:rsidRPr="00532AE2">
        <w:rPr>
          <w:rFonts w:ascii="Times New Roman" w:hAnsi="Times New Roman"/>
          <w:sz w:val="24"/>
          <w:szCs w:val="24"/>
        </w:rPr>
        <w:t>т</w:t>
      </w:r>
      <w:r w:rsidRPr="00532AE2">
        <w:rPr>
          <w:rFonts w:ascii="Times New Roman" w:hAnsi="Times New Roman"/>
          <w:sz w:val="24"/>
          <w:szCs w:val="24"/>
        </w:rPr>
        <w:t>ся совместное обсуждение прошедшего дня. Ребята</w:t>
      </w:r>
      <w:r w:rsidR="00900D8D">
        <w:rPr>
          <w:rFonts w:ascii="Times New Roman" w:hAnsi="Times New Roman"/>
          <w:sz w:val="24"/>
          <w:szCs w:val="24"/>
        </w:rPr>
        <w:t>, их родители</w:t>
      </w:r>
      <w:r w:rsidRPr="00532AE2">
        <w:rPr>
          <w:rFonts w:ascii="Times New Roman" w:hAnsi="Times New Roman"/>
          <w:sz w:val="24"/>
          <w:szCs w:val="24"/>
        </w:rPr>
        <w:t xml:space="preserve"> по очереди гов</w:t>
      </w:r>
      <w:r w:rsidRPr="00532AE2">
        <w:rPr>
          <w:rFonts w:ascii="Times New Roman" w:hAnsi="Times New Roman"/>
          <w:sz w:val="24"/>
          <w:szCs w:val="24"/>
        </w:rPr>
        <w:t>о</w:t>
      </w:r>
      <w:r w:rsidRPr="00532AE2">
        <w:rPr>
          <w:rFonts w:ascii="Times New Roman" w:hAnsi="Times New Roman"/>
          <w:sz w:val="24"/>
          <w:szCs w:val="24"/>
        </w:rPr>
        <w:t xml:space="preserve">рят о своих чувствах, переживаниях и впечатлениях: </w:t>
      </w:r>
    </w:p>
    <w:p w14:paraId="7C9EEA5E" w14:textId="77777777" w:rsidR="00B573E0" w:rsidRPr="00532AE2" w:rsidRDefault="00B573E0" w:rsidP="00900D8D">
      <w:pPr>
        <w:numPr>
          <w:ilvl w:val="1"/>
          <w:numId w:val="10"/>
        </w:numPr>
        <w:tabs>
          <w:tab w:val="num" w:pos="-360"/>
        </w:tabs>
        <w:spacing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532AE2">
        <w:rPr>
          <w:rFonts w:ascii="Times New Roman" w:hAnsi="Times New Roman"/>
          <w:sz w:val="24"/>
          <w:szCs w:val="24"/>
        </w:rPr>
        <w:t xml:space="preserve"> каково самочувствие, есть ли какие-то проблемы со здоровьем, каково д</w:t>
      </w:r>
      <w:r w:rsidRPr="00532AE2">
        <w:rPr>
          <w:rFonts w:ascii="Times New Roman" w:hAnsi="Times New Roman"/>
          <w:sz w:val="24"/>
          <w:szCs w:val="24"/>
        </w:rPr>
        <w:t>у</w:t>
      </w:r>
      <w:r w:rsidRPr="00532AE2">
        <w:rPr>
          <w:rFonts w:ascii="Times New Roman" w:hAnsi="Times New Roman"/>
          <w:sz w:val="24"/>
          <w:szCs w:val="24"/>
        </w:rPr>
        <w:t>шевное состояние, настроение? Чем это вызвано? Что в связи с этим планир</w:t>
      </w:r>
      <w:r w:rsidRPr="00532AE2">
        <w:rPr>
          <w:rFonts w:ascii="Times New Roman" w:hAnsi="Times New Roman"/>
          <w:sz w:val="24"/>
          <w:szCs w:val="24"/>
        </w:rPr>
        <w:t>у</w:t>
      </w:r>
      <w:r w:rsidRPr="00532AE2">
        <w:rPr>
          <w:rFonts w:ascii="Times New Roman" w:hAnsi="Times New Roman"/>
          <w:sz w:val="24"/>
          <w:szCs w:val="24"/>
        </w:rPr>
        <w:t>ешь сделать завтра?</w:t>
      </w:r>
    </w:p>
    <w:p w14:paraId="77921FD7" w14:textId="77777777" w:rsidR="00B573E0" w:rsidRPr="00532AE2" w:rsidRDefault="00B573E0" w:rsidP="00900D8D">
      <w:pPr>
        <w:numPr>
          <w:ilvl w:val="1"/>
          <w:numId w:val="10"/>
        </w:numPr>
        <w:tabs>
          <w:tab w:val="num" w:pos="-360"/>
        </w:tabs>
        <w:spacing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532AE2">
        <w:rPr>
          <w:rFonts w:ascii="Times New Roman" w:hAnsi="Times New Roman"/>
          <w:sz w:val="24"/>
          <w:szCs w:val="24"/>
        </w:rPr>
        <w:t>какие обязанности (штурмана, командира, дежурного и т.д.) выполнял сег</w:t>
      </w:r>
      <w:r w:rsidRPr="00532AE2">
        <w:rPr>
          <w:rFonts w:ascii="Times New Roman" w:hAnsi="Times New Roman"/>
          <w:sz w:val="24"/>
          <w:szCs w:val="24"/>
        </w:rPr>
        <w:t>о</w:t>
      </w:r>
      <w:r w:rsidRPr="00532AE2">
        <w:rPr>
          <w:rFonts w:ascii="Times New Roman" w:hAnsi="Times New Roman"/>
          <w:sz w:val="24"/>
          <w:szCs w:val="24"/>
        </w:rPr>
        <w:t>дня? Справился ли с ними? Что получалось хорошо, а с чем были проблемы? Чем они были вызваны? Как можно было бы их изб</w:t>
      </w:r>
      <w:r w:rsidRPr="00532AE2">
        <w:rPr>
          <w:rFonts w:ascii="Times New Roman" w:hAnsi="Times New Roman"/>
          <w:sz w:val="24"/>
          <w:szCs w:val="24"/>
        </w:rPr>
        <w:t>е</w:t>
      </w:r>
      <w:r w:rsidRPr="00532AE2">
        <w:rPr>
          <w:rFonts w:ascii="Times New Roman" w:hAnsi="Times New Roman"/>
          <w:sz w:val="24"/>
          <w:szCs w:val="24"/>
        </w:rPr>
        <w:t>жать? Какой совет дал бы тому, кто будет исполнять эти обязанности завтра? Чему новому ты сегодня научился? Что дало (или не дало) тебе пребывание в этой должности? В каком качестве хотел бы попробовать себя еще раз?</w:t>
      </w:r>
    </w:p>
    <w:p w14:paraId="3BDC7983" w14:textId="77777777" w:rsidR="00B573E0" w:rsidRPr="00532AE2" w:rsidRDefault="00B573E0" w:rsidP="00900D8D">
      <w:pPr>
        <w:numPr>
          <w:ilvl w:val="1"/>
          <w:numId w:val="10"/>
        </w:numPr>
        <w:tabs>
          <w:tab w:val="num" w:pos="-360"/>
        </w:tabs>
        <w:spacing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532AE2">
        <w:rPr>
          <w:rFonts w:ascii="Times New Roman" w:hAnsi="Times New Roman"/>
          <w:sz w:val="24"/>
          <w:szCs w:val="24"/>
        </w:rPr>
        <w:t>какие произошедшие сегодня события, увиденные вещи и явления, встрече</w:t>
      </w:r>
      <w:r w:rsidRPr="00532AE2">
        <w:rPr>
          <w:rFonts w:ascii="Times New Roman" w:hAnsi="Times New Roman"/>
          <w:sz w:val="24"/>
          <w:szCs w:val="24"/>
        </w:rPr>
        <w:t>н</w:t>
      </w:r>
      <w:r w:rsidRPr="00532AE2">
        <w:rPr>
          <w:rFonts w:ascii="Times New Roman" w:hAnsi="Times New Roman"/>
          <w:sz w:val="24"/>
          <w:szCs w:val="24"/>
        </w:rPr>
        <w:t>ные люди удивили, поразили, обрадовали, расстроили? Чем и почему? Как ты думаешь, почему это задело тебя ли</w:t>
      </w:r>
      <w:r w:rsidRPr="00532AE2">
        <w:rPr>
          <w:rFonts w:ascii="Times New Roman" w:hAnsi="Times New Roman"/>
          <w:sz w:val="24"/>
          <w:szCs w:val="24"/>
        </w:rPr>
        <w:t>ч</w:t>
      </w:r>
      <w:r w:rsidRPr="00532AE2">
        <w:rPr>
          <w:rFonts w:ascii="Times New Roman" w:hAnsi="Times New Roman"/>
          <w:sz w:val="24"/>
          <w:szCs w:val="24"/>
        </w:rPr>
        <w:t xml:space="preserve">но? </w:t>
      </w:r>
    </w:p>
    <w:p w14:paraId="142E5A8E" w14:textId="77777777" w:rsidR="00B573E0" w:rsidRPr="00532AE2" w:rsidRDefault="00B573E0" w:rsidP="00900D8D">
      <w:pPr>
        <w:numPr>
          <w:ilvl w:val="1"/>
          <w:numId w:val="10"/>
        </w:numPr>
        <w:tabs>
          <w:tab w:val="num" w:pos="-360"/>
        </w:tabs>
        <w:spacing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532AE2">
        <w:rPr>
          <w:rFonts w:ascii="Times New Roman" w:hAnsi="Times New Roman"/>
          <w:sz w:val="24"/>
          <w:szCs w:val="24"/>
        </w:rPr>
        <w:t>кому из товарищей хотел бы сказать сегодня спасибо? За что? Кто был для т</w:t>
      </w:r>
      <w:r w:rsidRPr="00532AE2">
        <w:rPr>
          <w:rFonts w:ascii="Times New Roman" w:hAnsi="Times New Roman"/>
          <w:sz w:val="24"/>
          <w:szCs w:val="24"/>
        </w:rPr>
        <w:t>е</w:t>
      </w:r>
      <w:r w:rsidRPr="00532AE2">
        <w:rPr>
          <w:rFonts w:ascii="Times New Roman" w:hAnsi="Times New Roman"/>
          <w:sz w:val="24"/>
          <w:szCs w:val="24"/>
        </w:rPr>
        <w:t>бя сегодня примером, кто тебя чему-либо новому на</w:t>
      </w:r>
      <w:r w:rsidRPr="00532AE2">
        <w:rPr>
          <w:rFonts w:ascii="Times New Roman" w:hAnsi="Times New Roman"/>
          <w:sz w:val="24"/>
          <w:szCs w:val="24"/>
        </w:rPr>
        <w:t>у</w:t>
      </w:r>
      <w:r w:rsidRPr="00532AE2">
        <w:rPr>
          <w:rFonts w:ascii="Times New Roman" w:hAnsi="Times New Roman"/>
          <w:sz w:val="24"/>
          <w:szCs w:val="24"/>
        </w:rPr>
        <w:t>чил, чем-то помог?</w:t>
      </w:r>
    </w:p>
    <w:p w14:paraId="5154A365" w14:textId="77777777" w:rsidR="00B573E0" w:rsidRDefault="00B573E0" w:rsidP="00900D8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Будет лучше, если первым начнет вечерний разговор кто-то из взрослых (но не руководитель группы) или кто-либо из старших детей, туристов со стажем – это послужит для </w:t>
      </w:r>
      <w:r w:rsidR="00900D8D">
        <w:rPr>
          <w:rFonts w:ascii="Times New Roman" w:hAnsi="Times New Roman"/>
          <w:sz w:val="28"/>
          <w:szCs w:val="28"/>
        </w:rPr>
        <w:t xml:space="preserve">младших </w:t>
      </w:r>
      <w:r>
        <w:rPr>
          <w:rFonts w:ascii="Times New Roman" w:hAnsi="Times New Roman"/>
          <w:sz w:val="28"/>
          <w:szCs w:val="28"/>
        </w:rPr>
        <w:t>ребят хорошим примером ре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лексии и сразу задаст достаточно высокий ее уровень</w:t>
      </w:r>
      <w:r>
        <w:rPr>
          <w:rFonts w:ascii="Times New Roman" w:hAnsi="Times New Roman"/>
          <w:color w:val="00000A"/>
          <w:sz w:val="28"/>
          <w:szCs w:val="28"/>
        </w:rPr>
        <w:t>. А з</w:t>
      </w:r>
      <w:r>
        <w:rPr>
          <w:rFonts w:ascii="Times New Roman" w:hAnsi="Times New Roman"/>
          <w:sz w:val="28"/>
          <w:szCs w:val="28"/>
        </w:rPr>
        <w:t>авершать ан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лиз дня </w:t>
      </w:r>
      <w:r>
        <w:rPr>
          <w:rFonts w:ascii="Times New Roman" w:hAnsi="Times New Roman"/>
          <w:color w:val="00000A"/>
          <w:sz w:val="28"/>
          <w:szCs w:val="28"/>
        </w:rPr>
        <w:t xml:space="preserve">лучше </w:t>
      </w:r>
      <w:r>
        <w:rPr>
          <w:rFonts w:ascii="Times New Roman" w:hAnsi="Times New Roman"/>
          <w:sz w:val="28"/>
          <w:szCs w:val="28"/>
        </w:rPr>
        <w:t>взросл</w:t>
      </w:r>
      <w:r>
        <w:rPr>
          <w:rFonts w:ascii="Times New Roman" w:hAnsi="Times New Roman"/>
          <w:color w:val="00000A"/>
          <w:sz w:val="28"/>
          <w:szCs w:val="28"/>
        </w:rPr>
        <w:t>ому</w:t>
      </w:r>
      <w:r>
        <w:rPr>
          <w:rFonts w:ascii="Times New Roman" w:hAnsi="Times New Roman"/>
          <w:sz w:val="28"/>
          <w:szCs w:val="28"/>
        </w:rPr>
        <w:t xml:space="preserve"> руководител</w:t>
      </w:r>
      <w:r>
        <w:rPr>
          <w:rFonts w:ascii="Times New Roman" w:hAnsi="Times New Roman"/>
          <w:color w:val="00000A"/>
          <w:sz w:val="28"/>
          <w:szCs w:val="28"/>
        </w:rPr>
        <w:t xml:space="preserve">ю. </w:t>
      </w:r>
      <w:r>
        <w:rPr>
          <w:rFonts w:ascii="Times New Roman" w:hAnsi="Times New Roman"/>
          <w:sz w:val="28"/>
          <w:szCs w:val="28"/>
        </w:rPr>
        <w:t>Инициировать и вести 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черний разговор должен взрослый. Однако со временем, когда «разбор пол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тов» за день станет традиционным и привычным для туристов, можно делег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ровать эту функцию дежурным кома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дирам. </w:t>
      </w:r>
    </w:p>
    <w:sectPr w:rsidR="00B573E0" w:rsidSect="00322424">
      <w:headerReference w:type="even" r:id="rId7"/>
      <w:headerReference w:type="default" r:id="rId8"/>
      <w:pgSz w:w="11906" w:h="16838"/>
      <w:pgMar w:top="1134" w:right="851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CC7E7" w14:textId="77777777" w:rsidR="00322424" w:rsidRDefault="00322424">
      <w:r>
        <w:separator/>
      </w:r>
    </w:p>
  </w:endnote>
  <w:endnote w:type="continuationSeparator" w:id="0">
    <w:p w14:paraId="38A21EC1" w14:textId="77777777" w:rsidR="00322424" w:rsidRDefault="0032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9E1F3" w14:textId="77777777" w:rsidR="00322424" w:rsidRDefault="00322424">
      <w:r>
        <w:separator/>
      </w:r>
    </w:p>
  </w:footnote>
  <w:footnote w:type="continuationSeparator" w:id="0">
    <w:p w14:paraId="795347F3" w14:textId="77777777" w:rsidR="00322424" w:rsidRDefault="00322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853DA" w14:textId="77777777" w:rsidR="00141D99" w:rsidRDefault="00141D99" w:rsidP="00B573E0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EE57988" w14:textId="77777777" w:rsidR="00141D99" w:rsidRDefault="00141D99" w:rsidP="00B573E0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F7AA3" w14:textId="77777777" w:rsidR="00141D99" w:rsidRPr="00C74709" w:rsidRDefault="00141D99" w:rsidP="00B573E0">
    <w:pPr>
      <w:pStyle w:val="a9"/>
      <w:framePr w:wrap="around" w:vAnchor="text" w:hAnchor="margin" w:xAlign="right" w:y="1"/>
      <w:rPr>
        <w:rStyle w:val="aa"/>
        <w:b/>
        <w:color w:val="333333"/>
        <w:sz w:val="28"/>
        <w:szCs w:val="28"/>
      </w:rPr>
    </w:pPr>
    <w:r w:rsidRPr="00C74709">
      <w:rPr>
        <w:rStyle w:val="aa"/>
        <w:b/>
        <w:sz w:val="28"/>
        <w:szCs w:val="28"/>
      </w:rPr>
      <w:fldChar w:fldCharType="begin"/>
    </w:r>
    <w:r w:rsidRPr="00C74709">
      <w:rPr>
        <w:rStyle w:val="aa"/>
        <w:b/>
        <w:sz w:val="28"/>
        <w:szCs w:val="28"/>
      </w:rPr>
      <w:instrText xml:space="preserve">PAGE  </w:instrText>
    </w:r>
    <w:r w:rsidRPr="00C74709">
      <w:rPr>
        <w:rStyle w:val="aa"/>
        <w:b/>
        <w:sz w:val="28"/>
        <w:szCs w:val="28"/>
      </w:rPr>
      <w:fldChar w:fldCharType="separate"/>
    </w:r>
    <w:r w:rsidR="001D3FCE">
      <w:rPr>
        <w:rStyle w:val="aa"/>
        <w:b/>
        <w:noProof/>
        <w:sz w:val="28"/>
        <w:szCs w:val="28"/>
      </w:rPr>
      <w:t>8</w:t>
    </w:r>
    <w:r w:rsidRPr="00C74709">
      <w:rPr>
        <w:rStyle w:val="aa"/>
        <w:b/>
        <w:sz w:val="28"/>
        <w:szCs w:val="28"/>
      </w:rPr>
      <w:fldChar w:fldCharType="end"/>
    </w:r>
  </w:p>
  <w:p w14:paraId="2790771D" w14:textId="77777777" w:rsidR="00141D99" w:rsidRDefault="00141D99" w:rsidP="00B573E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7699"/>
    <w:multiLevelType w:val="hybridMultilevel"/>
    <w:tmpl w:val="259897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955E49"/>
    <w:multiLevelType w:val="hybridMultilevel"/>
    <w:tmpl w:val="C1EADC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376C9E"/>
    <w:multiLevelType w:val="hybridMultilevel"/>
    <w:tmpl w:val="6F46487C"/>
    <w:lvl w:ilvl="0" w:tplc="138AF4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A74CB"/>
    <w:multiLevelType w:val="hybridMultilevel"/>
    <w:tmpl w:val="A7B2CDF4"/>
    <w:lvl w:ilvl="0" w:tplc="0419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73582F"/>
    <w:multiLevelType w:val="hybridMultilevel"/>
    <w:tmpl w:val="D4926B2A"/>
    <w:lvl w:ilvl="0" w:tplc="D7E628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60"/>
        </w:tabs>
        <w:ind w:left="14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80"/>
        </w:tabs>
        <w:ind w:left="21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20"/>
        </w:tabs>
        <w:ind w:left="36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40"/>
        </w:tabs>
        <w:ind w:left="43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80"/>
        </w:tabs>
        <w:ind w:left="57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00"/>
        </w:tabs>
        <w:ind w:left="6500" w:hanging="360"/>
      </w:pPr>
    </w:lvl>
  </w:abstractNum>
  <w:abstractNum w:abstractNumId="5" w15:restartNumberingAfterBreak="0">
    <w:nsid w:val="3D8B41A4"/>
    <w:multiLevelType w:val="hybridMultilevel"/>
    <w:tmpl w:val="EB9EB522"/>
    <w:lvl w:ilvl="0" w:tplc="04190005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6355F5"/>
    <w:multiLevelType w:val="hybridMultilevel"/>
    <w:tmpl w:val="9C7E3900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CB62E3CA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123B9A"/>
    <w:multiLevelType w:val="hybridMultilevel"/>
    <w:tmpl w:val="75C6AF58"/>
    <w:lvl w:ilvl="0" w:tplc="CB62E3CA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C97ABA"/>
    <w:multiLevelType w:val="hybridMultilevel"/>
    <w:tmpl w:val="AC8041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3725E9"/>
    <w:multiLevelType w:val="hybridMultilevel"/>
    <w:tmpl w:val="F1D89E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62E3CA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C4718C"/>
    <w:multiLevelType w:val="hybridMultilevel"/>
    <w:tmpl w:val="CE308C92"/>
    <w:lvl w:ilvl="0" w:tplc="04190005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A24EEB"/>
    <w:multiLevelType w:val="hybridMultilevel"/>
    <w:tmpl w:val="9232271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22927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127679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23073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1035876">
    <w:abstractNumId w:val="8"/>
  </w:num>
  <w:num w:numId="5" w16cid:durableId="514667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01411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666624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9037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030439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244475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3696064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8130830">
    <w:abstractNumId w:val="6"/>
  </w:num>
  <w:num w:numId="13" w16cid:durableId="353265737">
    <w:abstractNumId w:val="0"/>
  </w:num>
  <w:num w:numId="14" w16cid:durableId="1948269894">
    <w:abstractNumId w:val="4"/>
  </w:num>
  <w:num w:numId="15" w16cid:durableId="1430858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E0"/>
    <w:rsid w:val="000374D4"/>
    <w:rsid w:val="00080AC5"/>
    <w:rsid w:val="000A2839"/>
    <w:rsid w:val="00141D99"/>
    <w:rsid w:val="00151ACA"/>
    <w:rsid w:val="001D3FCE"/>
    <w:rsid w:val="00221387"/>
    <w:rsid w:val="00227B1A"/>
    <w:rsid w:val="00322424"/>
    <w:rsid w:val="003A7B00"/>
    <w:rsid w:val="003E4B8E"/>
    <w:rsid w:val="004155EE"/>
    <w:rsid w:val="004E46CB"/>
    <w:rsid w:val="00503DF2"/>
    <w:rsid w:val="00515904"/>
    <w:rsid w:val="00534C98"/>
    <w:rsid w:val="005351AB"/>
    <w:rsid w:val="00606ADE"/>
    <w:rsid w:val="00625BAD"/>
    <w:rsid w:val="00634777"/>
    <w:rsid w:val="006756A7"/>
    <w:rsid w:val="007C0823"/>
    <w:rsid w:val="008622BA"/>
    <w:rsid w:val="008F6A6F"/>
    <w:rsid w:val="00900D8D"/>
    <w:rsid w:val="00A1039A"/>
    <w:rsid w:val="00A76F04"/>
    <w:rsid w:val="00AA784E"/>
    <w:rsid w:val="00B573E0"/>
    <w:rsid w:val="00C21865"/>
    <w:rsid w:val="00D04A67"/>
    <w:rsid w:val="00D21116"/>
    <w:rsid w:val="00D52CB3"/>
    <w:rsid w:val="00D945DB"/>
    <w:rsid w:val="00D956FE"/>
    <w:rsid w:val="00DB0862"/>
    <w:rsid w:val="00DC1B0C"/>
    <w:rsid w:val="00DE3902"/>
    <w:rsid w:val="00E2565D"/>
    <w:rsid w:val="00F236AE"/>
    <w:rsid w:val="00FF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8CB0C"/>
  <w15:chartTrackingRefBased/>
  <w15:docId w15:val="{8D8FCDC4-5099-44D0-92B3-85EC2D8F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73E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Текст концевой сноски Знак"/>
    <w:basedOn w:val="a0"/>
    <w:link w:val="a4"/>
    <w:semiHidden/>
    <w:rsid w:val="00B573E0"/>
    <w:rPr>
      <w:rFonts w:ascii="Calibri" w:hAnsi="Calibri"/>
      <w:sz w:val="22"/>
      <w:szCs w:val="22"/>
      <w:lang w:val="ru-RU" w:eastAsia="ru-RU" w:bidi="ar-SA"/>
    </w:rPr>
  </w:style>
  <w:style w:type="paragraph" w:styleId="a4">
    <w:name w:val="endnote text"/>
    <w:basedOn w:val="a"/>
    <w:link w:val="a3"/>
    <w:semiHidden/>
    <w:rsid w:val="00B573E0"/>
    <w:pPr>
      <w:autoSpaceDE w:val="0"/>
      <w:autoSpaceDN w:val="0"/>
      <w:spacing w:after="0" w:line="240" w:lineRule="auto"/>
    </w:pPr>
  </w:style>
  <w:style w:type="character" w:customStyle="1" w:styleId="a5">
    <w:name w:val="Основной текст Знак"/>
    <w:basedOn w:val="a0"/>
    <w:link w:val="a6"/>
    <w:rsid w:val="00B573E0"/>
    <w:rPr>
      <w:rFonts w:ascii="Calibri" w:hAnsi="Calibri"/>
      <w:sz w:val="24"/>
      <w:szCs w:val="24"/>
      <w:lang w:val="ru-RU" w:eastAsia="ru-RU" w:bidi="ar-SA"/>
    </w:rPr>
  </w:style>
  <w:style w:type="paragraph" w:styleId="a6">
    <w:name w:val="Body Text"/>
    <w:basedOn w:val="a"/>
    <w:link w:val="a5"/>
    <w:rsid w:val="00B573E0"/>
    <w:pPr>
      <w:spacing w:after="120" w:line="240" w:lineRule="auto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8"/>
    <w:semiHidden/>
    <w:rsid w:val="00B573E0"/>
    <w:rPr>
      <w:rFonts w:ascii="Calibri" w:hAnsi="Calibri"/>
      <w:sz w:val="22"/>
      <w:szCs w:val="22"/>
      <w:lang w:val="ru-RU" w:eastAsia="ru-RU" w:bidi="ar-SA"/>
    </w:rPr>
  </w:style>
  <w:style w:type="paragraph" w:styleId="a8">
    <w:name w:val="Body Text Indent"/>
    <w:basedOn w:val="a"/>
    <w:link w:val="a7"/>
    <w:rsid w:val="00B573E0"/>
    <w:pPr>
      <w:spacing w:after="120"/>
      <w:ind w:left="283"/>
    </w:pPr>
  </w:style>
  <w:style w:type="character" w:customStyle="1" w:styleId="2">
    <w:name w:val="Основной текст 2 Знак"/>
    <w:basedOn w:val="a0"/>
    <w:link w:val="20"/>
    <w:rsid w:val="00B573E0"/>
    <w:rPr>
      <w:rFonts w:ascii="Calibri" w:hAnsi="Calibri"/>
      <w:sz w:val="22"/>
      <w:szCs w:val="22"/>
      <w:lang w:val="ru-RU" w:eastAsia="ru-RU" w:bidi="ar-SA"/>
    </w:rPr>
  </w:style>
  <w:style w:type="paragraph" w:styleId="20">
    <w:name w:val="Body Text 2"/>
    <w:basedOn w:val="a"/>
    <w:link w:val="2"/>
    <w:rsid w:val="00B573E0"/>
    <w:pPr>
      <w:spacing w:after="120" w:line="480" w:lineRule="auto"/>
    </w:pPr>
  </w:style>
  <w:style w:type="paragraph" w:customStyle="1" w:styleId="21">
    <w:name w:val="Основной текст 21"/>
    <w:basedOn w:val="a"/>
    <w:rsid w:val="00B573E0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paragraph" w:styleId="a9">
    <w:name w:val="header"/>
    <w:basedOn w:val="a"/>
    <w:rsid w:val="00B573E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573E0"/>
  </w:style>
  <w:style w:type="paragraph" w:styleId="ab">
    <w:name w:val="footer"/>
    <w:basedOn w:val="a"/>
    <w:rsid w:val="00B573E0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A76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5534</Words>
  <Characters>31549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воспитания и социализации обучающихся</vt:lpstr>
    </vt:vector>
  </TitlesOfParts>
  <Company/>
  <LinksUpToDate>false</LinksUpToDate>
  <CharactersWithSpaces>37009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воспитания и социализации обучающихся</dc:title>
  <dc:subject/>
  <dc:creator>дом</dc:creator>
  <cp:keywords/>
  <cp:lastModifiedBy>1 1</cp:lastModifiedBy>
  <cp:revision>2</cp:revision>
  <cp:lastPrinted>2009-03-26T10:37:00Z</cp:lastPrinted>
  <dcterms:created xsi:type="dcterms:W3CDTF">2024-01-24T06:17:00Z</dcterms:created>
  <dcterms:modified xsi:type="dcterms:W3CDTF">2024-01-24T06:17:00Z</dcterms:modified>
</cp:coreProperties>
</file>