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D9FD" w14:textId="77777777" w:rsidR="00750036" w:rsidRPr="007C7B06" w:rsidRDefault="00750036">
      <w:pPr>
        <w:jc w:val="center"/>
        <w:rPr>
          <w:rFonts w:eastAsia="Liberation Serif" w:cs="Liberation Serif"/>
          <w:b/>
        </w:rPr>
      </w:pPr>
      <w:r w:rsidRPr="007C7B06">
        <w:rPr>
          <w:b/>
        </w:rPr>
        <w:t>Аннотация к рабочей программе по учебному предмету « Информатика и ИКТ».</w:t>
      </w:r>
    </w:p>
    <w:p w14:paraId="309A930E" w14:textId="77777777" w:rsidR="00750036" w:rsidRPr="007C7B06" w:rsidRDefault="00750036">
      <w:pPr>
        <w:rPr>
          <w:rFonts w:eastAsia="Liberation Serif" w:cs="Liberation Serif"/>
          <w:b/>
        </w:rPr>
      </w:pPr>
      <w:r w:rsidRPr="007C7B06">
        <w:rPr>
          <w:rFonts w:eastAsia="Liberation Serif" w:cs="Liberation Serif"/>
          <w:b/>
        </w:rPr>
        <w:t xml:space="preserve">               </w:t>
      </w:r>
    </w:p>
    <w:p w14:paraId="35085940" w14:textId="77777777" w:rsidR="00750036" w:rsidRPr="007C7B06" w:rsidRDefault="00750036">
      <w:pPr>
        <w:rPr>
          <w:b/>
        </w:rPr>
      </w:pPr>
      <w:r w:rsidRPr="007C7B06">
        <w:rPr>
          <w:rFonts w:eastAsia="Liberation Serif" w:cs="Liberation Serif"/>
          <w:b/>
        </w:rPr>
        <w:t xml:space="preserve">          </w:t>
      </w:r>
      <w:r w:rsidRPr="007C7B06">
        <w:rPr>
          <w:b/>
        </w:rPr>
        <w:t>9</w:t>
      </w:r>
      <w:r w:rsidR="00511EC1">
        <w:rPr>
          <w:b/>
        </w:rPr>
        <w:t xml:space="preserve">, 9-Б </w:t>
      </w:r>
      <w:r w:rsidRPr="007C7B06">
        <w:rPr>
          <w:b/>
        </w:rPr>
        <w:t xml:space="preserve"> класс</w:t>
      </w:r>
      <w:r w:rsidR="00511EC1">
        <w:rPr>
          <w:b/>
        </w:rPr>
        <w:t>ы  Учитель  Афанасьева С.А., Перепелкина А.В.</w:t>
      </w:r>
    </w:p>
    <w:p w14:paraId="1C54CBF0" w14:textId="77777777" w:rsidR="00750036" w:rsidRDefault="00750036"/>
    <w:p w14:paraId="7C2067F0" w14:textId="77777777" w:rsidR="00750036" w:rsidRDefault="00750036">
      <w:r>
        <w:rPr>
          <w:u w:val="single"/>
        </w:rPr>
        <w:t>Цели рабочей программы по предмету</w:t>
      </w:r>
    </w:p>
    <w:p w14:paraId="02405369" w14:textId="77777777" w:rsidR="00750036" w:rsidRDefault="00750036">
      <w:pPr>
        <w:jc w:val="both"/>
      </w:pPr>
    </w:p>
    <w:p w14:paraId="78CC81F0" w14:textId="77777777" w:rsidR="00750036" w:rsidRDefault="00750036">
      <w:pPr>
        <w:pStyle w:val="12"/>
        <w:numPr>
          <w:ilvl w:val="0"/>
          <w:numId w:val="2"/>
        </w:numPr>
        <w:spacing w:after="0" w:line="240" w:lineRule="auto"/>
        <w:jc w:val="both"/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освоение знаний,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составляющих основу научных представлений об информации, информационных процессах, системах, технологиях и моделях;</w:t>
      </w:r>
    </w:p>
    <w:p w14:paraId="58A1C721" w14:textId="77777777" w:rsidR="00750036" w:rsidRDefault="00750036" w:rsidP="00511EC1">
      <w:pPr>
        <w:pStyle w:val="12"/>
        <w:numPr>
          <w:ilvl w:val="0"/>
          <w:numId w:val="2"/>
        </w:numPr>
        <w:spacing w:after="0" w:line="240" w:lineRule="auto"/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овладение умениями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51611FF8" w14:textId="77777777" w:rsidR="00750036" w:rsidRDefault="00750036">
      <w:pPr>
        <w:pStyle w:val="12"/>
        <w:numPr>
          <w:ilvl w:val="0"/>
          <w:numId w:val="2"/>
        </w:numPr>
        <w:spacing w:after="0" w:line="240" w:lineRule="auto"/>
        <w:jc w:val="both"/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развитие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познавательных интересов, интеллектуальных и творческих способностей средствами ИКТ;</w:t>
      </w:r>
    </w:p>
    <w:p w14:paraId="161444EA" w14:textId="77777777" w:rsidR="00750036" w:rsidRDefault="00750036">
      <w:pPr>
        <w:pStyle w:val="12"/>
        <w:numPr>
          <w:ilvl w:val="0"/>
          <w:numId w:val="2"/>
        </w:numPr>
        <w:spacing w:after="0" w:line="240" w:lineRule="auto"/>
        <w:jc w:val="both"/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22A473FD" w14:textId="77777777" w:rsidR="00750036" w:rsidRDefault="00750036">
      <w:pPr>
        <w:pStyle w:val="1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u w:val="single"/>
        </w:rPr>
      </w:pPr>
      <w:r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выработка навыков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14:paraId="1A02867B" w14:textId="77777777" w:rsidR="00750036" w:rsidRDefault="00750036">
      <w:pPr>
        <w:suppressAutoHyphens w:val="0"/>
        <w:ind w:firstLine="567"/>
        <w:rPr>
          <w:rFonts w:eastAsia="Liberation Serif" w:cs="Liberation Serif"/>
        </w:rPr>
      </w:pPr>
      <w:r>
        <w:rPr>
          <w:u w:val="single"/>
        </w:rPr>
        <w:t>На каком уровне изучается предмет.</w:t>
      </w:r>
    </w:p>
    <w:p w14:paraId="6DEDE0CA" w14:textId="77777777" w:rsidR="00750036" w:rsidRDefault="00750036">
      <w:pPr>
        <w:suppressAutoHyphens w:val="0"/>
        <w:ind w:firstLine="567"/>
        <w:rPr>
          <w:u w:val="single"/>
        </w:rPr>
      </w:pPr>
      <w:r>
        <w:rPr>
          <w:rFonts w:eastAsia="Liberation Serif" w:cs="Liberation Serif"/>
        </w:rPr>
        <w:t xml:space="preserve"> </w:t>
      </w:r>
      <w:r>
        <w:t>Предмет изучается на базовом уровне.</w:t>
      </w:r>
    </w:p>
    <w:p w14:paraId="59D5A9DB" w14:textId="77777777" w:rsidR="00750036" w:rsidRDefault="00750036">
      <w:pPr>
        <w:suppressAutoHyphens w:val="0"/>
        <w:ind w:firstLine="567"/>
        <w:rPr>
          <w:rFonts w:eastAsia="Liberation Serif" w:cs="Liberation Serif"/>
        </w:rPr>
      </w:pPr>
      <w:r>
        <w:rPr>
          <w:u w:val="single"/>
        </w:rPr>
        <w:t>Количество часов по учебному плану</w:t>
      </w:r>
    </w:p>
    <w:p w14:paraId="74E215CA" w14:textId="77777777" w:rsidR="00750036" w:rsidRDefault="00750036">
      <w:pPr>
        <w:suppressAutoHyphens w:val="0"/>
        <w:ind w:firstLine="567"/>
        <w:rPr>
          <w:u w:val="single"/>
        </w:rPr>
      </w:pPr>
      <w:r>
        <w:rPr>
          <w:rFonts w:eastAsia="Liberation Serif" w:cs="Liberation Serif"/>
        </w:rPr>
        <w:t xml:space="preserve"> </w:t>
      </w:r>
      <w:r>
        <w:t>На изучение предмета Информатика» в 9 классе согласно учебному плану отводится  70 часов.</w:t>
      </w:r>
    </w:p>
    <w:p w14:paraId="206AE16B" w14:textId="77777777" w:rsidR="00750036" w:rsidRDefault="00750036">
      <w:pPr>
        <w:suppressAutoHyphens w:val="0"/>
        <w:ind w:firstLine="567"/>
        <w:rPr>
          <w:rFonts w:ascii="Times New Roman" w:hAnsi="Times New Roman" w:cs="Times New Roman"/>
          <w:color w:val="000000"/>
          <w:spacing w:val="10"/>
        </w:rPr>
      </w:pPr>
      <w:r>
        <w:rPr>
          <w:u w:val="single"/>
        </w:rPr>
        <w:t>Учебники</w:t>
      </w:r>
    </w:p>
    <w:p w14:paraId="3F56833D" w14:textId="77777777" w:rsidR="00750036" w:rsidRDefault="00750036">
      <w:pPr>
        <w:pStyle w:val="12"/>
        <w:tabs>
          <w:tab w:val="clear" w:pos="709"/>
          <w:tab w:val="left" w:pos="855"/>
          <w:tab w:val="left" w:pos="2052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spacing w:val="1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Н.Д. Информатика 9. Учебник для 9 класса. – М.: БИНОМ, 2010</w:t>
      </w:r>
    </w:p>
    <w:p w14:paraId="74F58BEE" w14:textId="77777777" w:rsidR="00750036" w:rsidRDefault="00750036">
      <w:pPr>
        <w:tabs>
          <w:tab w:val="left" w:pos="855"/>
          <w:tab w:val="left" w:pos="2052"/>
        </w:tabs>
        <w:suppressAutoHyphens w:val="0"/>
      </w:pPr>
      <w:r>
        <w:rPr>
          <w:rFonts w:ascii="Times New Roman" w:hAnsi="Times New Roman" w:cs="Times New Roman"/>
          <w:color w:val="000000"/>
          <w:spacing w:val="10"/>
          <w:u w:val="single"/>
        </w:rPr>
        <w:t>Предметные результаты обучения</w:t>
      </w:r>
    </w:p>
    <w:p w14:paraId="0B062253" w14:textId="77777777" w:rsidR="00750036" w:rsidRDefault="00750036">
      <w:pPr>
        <w:pStyle w:val="12"/>
        <w:spacing w:after="0" w:line="240" w:lineRule="auto"/>
        <w:jc w:val="both"/>
      </w:pPr>
    </w:p>
    <w:p w14:paraId="055F7D2F" w14:textId="77777777" w:rsidR="00750036" w:rsidRDefault="00750036">
      <w:pPr>
        <w:pStyle w:val="12"/>
        <w:spacing w:after="0" w:line="240" w:lineRule="auto"/>
        <w:jc w:val="both"/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В результате изучения информатики и информационно-коммуникационных технологий ученик должен:</w:t>
      </w:r>
    </w:p>
    <w:p w14:paraId="3B521BF0" w14:textId="77777777" w:rsidR="00750036" w:rsidRDefault="00750036">
      <w:pPr>
        <w:pStyle w:val="12"/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14:paraId="580691F0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виды информационных процессов; примеры источников и приемников информации;</w:t>
      </w:r>
    </w:p>
    <w:p w14:paraId="0F199688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14:paraId="63B099EC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14:paraId="090DED9F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программный принцип работы компьютера;</w:t>
      </w:r>
    </w:p>
    <w:p w14:paraId="76619C0A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cs="Times New Roman"/>
          <w:b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14:paraId="19AC1D14" w14:textId="77777777" w:rsidR="00750036" w:rsidRDefault="00750036">
      <w:pPr>
        <w:pStyle w:val="21"/>
        <w:shd w:val="clear" w:color="auto" w:fill="auto"/>
        <w:tabs>
          <w:tab w:val="left" w:pos="775"/>
        </w:tabs>
        <w:spacing w:before="0" w:after="0" w:line="226" w:lineRule="exact"/>
        <w:ind w:firstLine="0"/>
        <w:jc w:val="left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cs="Times New Roman"/>
          <w:b/>
          <w:color w:val="000000"/>
          <w:sz w:val="24"/>
          <w:szCs w:val="24"/>
        </w:rPr>
        <w:t>уметь:</w:t>
      </w:r>
    </w:p>
    <w:p w14:paraId="7AE43C0A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14:paraId="20E0392E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14:paraId="54FE62C4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14:paraId="3E1FD6DD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создавать информационные объекты, в том числе:</w:t>
      </w:r>
    </w:p>
    <w:p w14:paraId="6682B812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14:paraId="3FDC77EF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14:paraId="07F1ED29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создавать записи в базе данных; создавать презентации на основе шаблонов;</w:t>
      </w:r>
    </w:p>
    <w:p w14:paraId="6723EF7F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14:paraId="68A7BE6A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14:paraId="0640DC33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14:paraId="014C5564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14:paraId="68748E08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14:paraId="5A79A54B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</w:t>
      </w:r>
    </w:p>
    <w:p w14:paraId="07C71221" w14:textId="77777777" w:rsidR="00750036" w:rsidRDefault="00750036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создавать записи в базе данных; создавать презентации на основе шаблонов.</w:t>
      </w:r>
    </w:p>
    <w:p w14:paraId="7B0F3455" w14:textId="77777777" w:rsidR="00750036" w:rsidRDefault="00750036">
      <w:pPr>
        <w:pStyle w:val="12"/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sectPr w:rsidR="0075003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867"/>
        </w:tabs>
        <w:ind w:left="38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7"/>
        </w:tabs>
        <w:ind w:left="422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23871609">
    <w:abstractNumId w:val="0"/>
  </w:num>
  <w:num w:numId="2" w16cid:durableId="881601339">
    <w:abstractNumId w:val="1"/>
  </w:num>
  <w:num w:numId="3" w16cid:durableId="1133055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06"/>
    <w:rsid w:val="00511EC1"/>
    <w:rsid w:val="00750036"/>
    <w:rsid w:val="007C7B06"/>
    <w:rsid w:val="007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065DFA"/>
  <w15:chartTrackingRefBased/>
  <w15:docId w15:val="{E5D6B97B-31C3-464F-87D8-CC0248F4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9"/>
      <w:szCs w:val="19"/>
    </w:rPr>
  </w:style>
  <w:style w:type="character" w:customStyle="1" w:styleId="WW8Num3z0">
    <w:name w:val="WW8Num3z0"/>
    <w:rPr>
      <w:rFonts w:ascii="Symbol" w:hAnsi="Symbol" w:cs="OpenSymbol"/>
      <w:color w:val="000000"/>
      <w:sz w:val="24"/>
      <w:szCs w:val="24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  <w:b/>
      <w:spacing w:val="1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WW8Num24z0">
    <w:name w:val="WW8Num24z0"/>
    <w:rPr>
      <w:rFonts w:ascii="Symbol" w:hAnsi="Symbol" w:cs="Symbol" w:hint="default"/>
      <w:sz w:val="19"/>
      <w:szCs w:val="19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ListLabel1">
    <w:name w:val="ListLabel 1"/>
    <w:rPr>
      <w:rFonts w:cs="Courier New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basedOn w:val="10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WW8Num36z0">
    <w:name w:val="WW8Num36z0"/>
    <w:rPr>
      <w:rFonts w:ascii="Symbol" w:hAnsi="Symbol" w:cs="Symbol" w:hint="default"/>
      <w:b/>
      <w:color w:val="000000"/>
      <w:sz w:val="16"/>
      <w:szCs w:val="24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b/>
      <w:color w:val="000000"/>
      <w:sz w:val="16"/>
      <w:szCs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a6">
    <w:name w:val="Символ нумерации"/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Название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b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NoSpacing">
    <w:name w:val="No Spacing"/>
    <w:pPr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customStyle="1" w:styleId="12">
    <w:name w:val="Обычный1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customStyle="1" w:styleId="21">
    <w:name w:val="Основной текст (2)1"/>
    <w:basedOn w:val="12"/>
    <w:pPr>
      <w:widowControl w:val="0"/>
      <w:shd w:val="clear" w:color="auto" w:fill="FFFFFF"/>
      <w:suppressAutoHyphens w:val="0"/>
      <w:spacing w:before="200" w:line="230" w:lineRule="exact"/>
      <w:ind w:hanging="580"/>
      <w:jc w:val="center"/>
    </w:pPr>
    <w:rPr>
      <w:rFonts w:ascii="Times New Roman" w:hAnsi="Times New Roman" w:cs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cp:lastPrinted>1601-01-01T00:00:00Z</cp:lastPrinted>
  <dcterms:created xsi:type="dcterms:W3CDTF">2024-01-23T10:55:00Z</dcterms:created>
  <dcterms:modified xsi:type="dcterms:W3CDTF">2024-01-23T10:55:00Z</dcterms:modified>
</cp:coreProperties>
</file>