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8197" w14:textId="77777777" w:rsidR="00652EDC" w:rsidRPr="00634C55" w:rsidRDefault="00652EDC" w:rsidP="00634C55">
      <w:pPr>
        <w:jc w:val="center"/>
        <w:rPr>
          <w:rFonts w:eastAsia="Batang"/>
          <w:b/>
          <w:sz w:val="40"/>
          <w:szCs w:val="40"/>
        </w:rPr>
      </w:pPr>
      <w:r w:rsidRPr="00634C55">
        <w:rPr>
          <w:b/>
        </w:rPr>
        <w:t>Аннотация к рабочей программе</w:t>
      </w:r>
      <w:r w:rsidR="00634C55" w:rsidRPr="00634C55">
        <w:rPr>
          <w:b/>
        </w:rPr>
        <w:t xml:space="preserve"> </w:t>
      </w:r>
      <w:r w:rsidRPr="00634C55">
        <w:rPr>
          <w:b/>
        </w:rPr>
        <w:t xml:space="preserve">по учебному предмету </w:t>
      </w:r>
    </w:p>
    <w:p w14:paraId="08CC6D6D" w14:textId="77777777" w:rsidR="00652EDC" w:rsidRPr="00634C55" w:rsidRDefault="00652EDC" w:rsidP="00652EDC">
      <w:pPr>
        <w:jc w:val="center"/>
        <w:rPr>
          <w:rFonts w:ascii="Monotype Corsiva" w:eastAsia="Batang" w:hAnsi="Monotype Corsiva"/>
          <w:b/>
          <w:sz w:val="28"/>
          <w:szCs w:val="28"/>
        </w:rPr>
      </w:pPr>
      <w:r w:rsidRPr="00634C55">
        <w:rPr>
          <w:rFonts w:ascii="Monotype Corsiva" w:eastAsia="Batang" w:hAnsi="Monotype Corsiva"/>
          <w:b/>
          <w:sz w:val="28"/>
          <w:szCs w:val="28"/>
        </w:rPr>
        <w:t>«Литература»</w:t>
      </w:r>
      <w:r w:rsidR="00634C55" w:rsidRPr="00634C55">
        <w:rPr>
          <w:rFonts w:ascii="Monotype Corsiva" w:eastAsia="Batang" w:hAnsi="Monotype Corsiva"/>
          <w:b/>
          <w:sz w:val="28"/>
          <w:szCs w:val="28"/>
          <w:lang w:val="en-US"/>
        </w:rPr>
        <w:t xml:space="preserve"> </w:t>
      </w:r>
      <w:r w:rsidRPr="00634C55">
        <w:rPr>
          <w:rFonts w:ascii="Monotype Corsiva" w:eastAsia="Batang" w:hAnsi="Monotype Corsiva"/>
          <w:b/>
          <w:sz w:val="28"/>
          <w:szCs w:val="28"/>
        </w:rPr>
        <w:t>(ФК ГОС)</w:t>
      </w:r>
    </w:p>
    <w:p w14:paraId="258EB3E9" w14:textId="77777777" w:rsidR="00652EDC" w:rsidRPr="00634C55" w:rsidRDefault="00652EDC" w:rsidP="00652EDC">
      <w:pPr>
        <w:rPr>
          <w:b/>
        </w:rPr>
      </w:pPr>
    </w:p>
    <w:p w14:paraId="6E98A5CB" w14:textId="77777777" w:rsidR="00652EDC" w:rsidRPr="00634C55" w:rsidRDefault="00B02B62" w:rsidP="00652EDC">
      <w:pPr>
        <w:jc w:val="center"/>
        <w:rPr>
          <w:b/>
        </w:rPr>
      </w:pPr>
      <w:r>
        <w:rPr>
          <w:b/>
        </w:rPr>
        <w:t>8,8Б</w:t>
      </w:r>
      <w:r w:rsidR="00652EDC" w:rsidRPr="00634C55">
        <w:rPr>
          <w:b/>
        </w:rPr>
        <w:t xml:space="preserve"> класс</w:t>
      </w:r>
    </w:p>
    <w:p w14:paraId="711D46C4" w14:textId="77777777" w:rsidR="00652EDC" w:rsidRPr="00634C55" w:rsidRDefault="00652EDC" w:rsidP="00652EDC">
      <w:pPr>
        <w:jc w:val="center"/>
        <w:rPr>
          <w:b/>
        </w:rPr>
      </w:pPr>
      <w:proofErr w:type="gramStart"/>
      <w:r w:rsidRPr="00634C55">
        <w:rPr>
          <w:b/>
        </w:rPr>
        <w:t>( учителя</w:t>
      </w:r>
      <w:proofErr w:type="gramEnd"/>
      <w:r w:rsidRPr="00634C55">
        <w:rPr>
          <w:b/>
        </w:rPr>
        <w:t xml:space="preserve">: </w:t>
      </w:r>
      <w:r w:rsidR="00B02B62">
        <w:rPr>
          <w:b/>
        </w:rPr>
        <w:t>Дергунова З.А., Наумова Е.В.</w:t>
      </w:r>
    </w:p>
    <w:p w14:paraId="0B30CE4F" w14:textId="77777777" w:rsidR="00652EDC" w:rsidRDefault="00652EDC" w:rsidP="00652EDC">
      <w:pPr>
        <w:jc w:val="center"/>
      </w:pPr>
    </w:p>
    <w:p w14:paraId="6A675EF9" w14:textId="77777777" w:rsidR="00652EDC" w:rsidRPr="00134B6E" w:rsidRDefault="00652EDC" w:rsidP="00634C55">
      <w:pPr>
        <w:jc w:val="both"/>
        <w:rPr>
          <w:b/>
        </w:rPr>
      </w:pPr>
      <w:r w:rsidRPr="00134B6E">
        <w:rPr>
          <w:rStyle w:val="2"/>
          <w:color w:val="000000"/>
        </w:rPr>
        <w:t>Изучение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</w:t>
      </w:r>
      <w:r w:rsidRPr="00134B6E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уровне</w:t>
      </w:r>
      <w:r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основного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общего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образования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направлено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достижение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следующих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b/>
          <w:color w:val="000000"/>
        </w:rPr>
        <w:t>целей</w:t>
      </w:r>
      <w:r w:rsidRPr="00134B6E">
        <w:rPr>
          <w:rStyle w:val="2"/>
          <w:b/>
          <w:color w:val="000000"/>
        </w:rPr>
        <w:t>:</w:t>
      </w:r>
    </w:p>
    <w:p w14:paraId="1AB37217" w14:textId="77777777" w:rsidR="00652EDC" w:rsidRPr="00134B6E" w:rsidRDefault="00652EDC" w:rsidP="00634C55">
      <w:pPr>
        <w:numPr>
          <w:ilvl w:val="0"/>
          <w:numId w:val="1"/>
        </w:numPr>
        <w:jc w:val="both"/>
      </w:pPr>
      <w:r w:rsidRPr="00134B6E">
        <w:rPr>
          <w:rStyle w:val="2"/>
          <w:b/>
          <w:color w:val="000000"/>
        </w:rPr>
        <w:t>воспитание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духовно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развитой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личности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формирование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гуманистического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мировоззрения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гражданского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сознания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чувства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патриотизма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любви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уважения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ценностям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отечественной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культуры</w:t>
      </w:r>
      <w:r w:rsidRPr="00134B6E">
        <w:rPr>
          <w:rStyle w:val="2"/>
          <w:color w:val="000000"/>
        </w:rPr>
        <w:t>;</w:t>
      </w:r>
    </w:p>
    <w:p w14:paraId="712CAAF4" w14:textId="77777777" w:rsidR="00652EDC" w:rsidRPr="00134B6E" w:rsidRDefault="00652EDC" w:rsidP="00634C55">
      <w:pPr>
        <w:numPr>
          <w:ilvl w:val="0"/>
          <w:numId w:val="1"/>
        </w:numPr>
        <w:jc w:val="both"/>
      </w:pPr>
      <w:r w:rsidRPr="00134B6E">
        <w:rPr>
          <w:rStyle w:val="2"/>
          <w:b/>
          <w:color w:val="000000"/>
        </w:rPr>
        <w:t>развитие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эмоционального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восприятия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текста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образного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аналитического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мышления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творческого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воображения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читательской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культуры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понимания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авторской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позиции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формирование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начальных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представлений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специфике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ряду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других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искусств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потребности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самостоятельном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чтении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произведений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развитие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устной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письменной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речи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учащихся</w:t>
      </w:r>
      <w:r w:rsidRPr="00134B6E">
        <w:rPr>
          <w:rStyle w:val="2"/>
          <w:color w:val="000000"/>
        </w:rPr>
        <w:t>;</w:t>
      </w:r>
    </w:p>
    <w:p w14:paraId="59A7413C" w14:textId="77777777" w:rsidR="00652EDC" w:rsidRPr="00134B6E" w:rsidRDefault="00652EDC" w:rsidP="00634C55">
      <w:pPr>
        <w:numPr>
          <w:ilvl w:val="0"/>
          <w:numId w:val="1"/>
        </w:numPr>
        <w:jc w:val="both"/>
      </w:pPr>
      <w:r w:rsidRPr="00134B6E">
        <w:rPr>
          <w:rStyle w:val="2"/>
          <w:b/>
          <w:color w:val="000000"/>
        </w:rPr>
        <w:t>освоение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текстов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единстве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формы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содержания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основных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историко</w:t>
      </w:r>
      <w:r w:rsidRPr="00134B6E">
        <w:rPr>
          <w:rStyle w:val="2"/>
          <w:color w:val="000000"/>
        </w:rPr>
        <w:t>-</w:t>
      </w:r>
      <w:r w:rsidRPr="00134B6E">
        <w:rPr>
          <w:rStyle w:val="2"/>
          <w:color w:val="000000"/>
        </w:rPr>
        <w:t>литературных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теоретико</w:t>
      </w:r>
      <w:r w:rsidRPr="00134B6E">
        <w:rPr>
          <w:rStyle w:val="2"/>
          <w:color w:val="000000"/>
        </w:rPr>
        <w:t>-</w:t>
      </w:r>
      <w:r w:rsidRPr="00134B6E">
        <w:rPr>
          <w:rStyle w:val="2"/>
          <w:color w:val="000000"/>
        </w:rPr>
        <w:t>литературных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понятий</w:t>
      </w:r>
      <w:r w:rsidRPr="00134B6E">
        <w:rPr>
          <w:rStyle w:val="2"/>
          <w:color w:val="000000"/>
        </w:rPr>
        <w:t>;</w:t>
      </w:r>
    </w:p>
    <w:p w14:paraId="007E7889" w14:textId="77777777" w:rsidR="00652EDC" w:rsidRPr="00652EDC" w:rsidRDefault="00652EDC" w:rsidP="00634C55">
      <w:pPr>
        <w:numPr>
          <w:ilvl w:val="0"/>
          <w:numId w:val="1"/>
        </w:numPr>
        <w:jc w:val="both"/>
        <w:rPr>
          <w:rStyle w:val="2"/>
          <w:rFonts w:ascii="Times New Roman" w:eastAsia="Calibri"/>
          <w:shd w:val="clear" w:color="auto" w:fill="auto"/>
        </w:rPr>
      </w:pPr>
      <w:r w:rsidRPr="00134B6E">
        <w:rPr>
          <w:rStyle w:val="2"/>
          <w:b/>
          <w:color w:val="000000"/>
        </w:rPr>
        <w:t>овладение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умениями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чтения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анализа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привлечением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базовых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литературоведческих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понятий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необходимых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истории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литературы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выявления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произведениях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конкретно</w:t>
      </w:r>
      <w:r w:rsidRPr="00134B6E">
        <w:rPr>
          <w:rStyle w:val="2"/>
          <w:color w:val="000000"/>
        </w:rPr>
        <w:t>-</w:t>
      </w:r>
      <w:r w:rsidRPr="00134B6E">
        <w:rPr>
          <w:rStyle w:val="2"/>
          <w:color w:val="000000"/>
        </w:rPr>
        <w:t>исторического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общечеловеческого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содержания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грамотного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использования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русского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языка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создании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собственных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устных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письменных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высказываний</w:t>
      </w:r>
      <w:r w:rsidRPr="00134B6E">
        <w:rPr>
          <w:rStyle w:val="2"/>
          <w:color w:val="000000"/>
        </w:rPr>
        <w:t>.</w:t>
      </w:r>
    </w:p>
    <w:p w14:paraId="0EE2DC2A" w14:textId="77777777" w:rsidR="00652EDC" w:rsidRPr="00134B6E" w:rsidRDefault="00652EDC" w:rsidP="00634C55">
      <w:pPr>
        <w:jc w:val="both"/>
      </w:pPr>
    </w:p>
    <w:p w14:paraId="3024FA2C" w14:textId="77777777" w:rsidR="00652EDC" w:rsidRDefault="00652EDC" w:rsidP="00634C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«Литература</w:t>
      </w:r>
      <w:r w:rsidRPr="00CE03B8">
        <w:rPr>
          <w:rFonts w:ascii="Times New Roman" w:hAnsi="Times New Roman"/>
          <w:sz w:val="24"/>
          <w:szCs w:val="24"/>
        </w:rPr>
        <w:t>» на уровне основного общего образования в МБОУ</w:t>
      </w:r>
      <w:r w:rsidR="00B02B62">
        <w:rPr>
          <w:rFonts w:ascii="Times New Roman" w:hAnsi="Times New Roman"/>
          <w:sz w:val="24"/>
          <w:szCs w:val="24"/>
        </w:rPr>
        <w:t xml:space="preserve"> СОШ </w:t>
      </w:r>
      <w:proofErr w:type="gramStart"/>
      <w:r w:rsidR="00B02B62">
        <w:rPr>
          <w:rFonts w:ascii="Times New Roman" w:hAnsi="Times New Roman"/>
          <w:sz w:val="24"/>
          <w:szCs w:val="24"/>
        </w:rPr>
        <w:t xml:space="preserve">с.Мазейка </w:t>
      </w:r>
      <w:r w:rsidRPr="00CE03B8">
        <w:rPr>
          <w:rFonts w:ascii="Times New Roman" w:hAnsi="Times New Roman"/>
          <w:sz w:val="24"/>
          <w:szCs w:val="24"/>
        </w:rPr>
        <w:t xml:space="preserve"> изучается</w:t>
      </w:r>
      <w:proofErr w:type="gramEnd"/>
      <w:r w:rsidRPr="00CE03B8">
        <w:rPr>
          <w:rFonts w:ascii="Times New Roman" w:hAnsi="Times New Roman"/>
          <w:sz w:val="24"/>
          <w:szCs w:val="24"/>
        </w:rPr>
        <w:t xml:space="preserve"> на базовом уровне. </w:t>
      </w:r>
    </w:p>
    <w:p w14:paraId="159E30D5" w14:textId="77777777" w:rsidR="00652EDC" w:rsidRPr="00CE03B8" w:rsidRDefault="00652EDC" w:rsidP="00634C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C4181B" w14:textId="77777777" w:rsidR="00652EDC" w:rsidRDefault="00652EDC" w:rsidP="00634C55">
      <w:pPr>
        <w:jc w:val="both"/>
      </w:pPr>
      <w:r w:rsidRPr="008B5F69">
        <w:t xml:space="preserve">     Федеральный базисный учебный план для образовательных учреждений Российской Федерации и базисный учебн</w:t>
      </w:r>
      <w:r w:rsidR="00B02B62">
        <w:t xml:space="preserve">ый план МБОУ СОШ </w:t>
      </w:r>
      <w:proofErr w:type="gramStart"/>
      <w:r w:rsidR="00B02B62">
        <w:t xml:space="preserve">с.Мазейка </w:t>
      </w:r>
      <w:r w:rsidRPr="008B5F69">
        <w:t xml:space="preserve"> предусматривают</w:t>
      </w:r>
      <w:proofErr w:type="gramEnd"/>
      <w:r w:rsidRPr="008B5F69">
        <w:t xml:space="preserve"> обязательное изучение литературы на этапе основного общего образования , в том числе: </w:t>
      </w:r>
    </w:p>
    <w:p w14:paraId="2DDDB943" w14:textId="77777777" w:rsidR="00652EDC" w:rsidRPr="00652EDC" w:rsidRDefault="00652EDC" w:rsidP="00634C55">
      <w:pPr>
        <w:jc w:val="both"/>
      </w:pPr>
      <w:r w:rsidRPr="00652EDC">
        <w:rPr>
          <w:b/>
          <w:u w:val="single"/>
        </w:rPr>
        <w:t>в 8 классе</w:t>
      </w:r>
      <w:r w:rsidRPr="00652EDC">
        <w:t xml:space="preserve"> - 2 часа в неделю, 70 часов за год, в том числе на развитие речи 6 часов, контрольные работы - 5 часов, </w:t>
      </w:r>
    </w:p>
    <w:p w14:paraId="2E18FB5C" w14:textId="77777777" w:rsidR="00652EDC" w:rsidRPr="00652EDC" w:rsidRDefault="00652EDC" w:rsidP="00634C55">
      <w:pPr>
        <w:jc w:val="both"/>
      </w:pPr>
    </w:p>
    <w:p w14:paraId="0F6FBEDC" w14:textId="77777777" w:rsidR="00652EDC" w:rsidRDefault="00652EDC" w:rsidP="00634C55">
      <w:pPr>
        <w:jc w:val="both"/>
        <w:rPr>
          <w:lang w:eastAsia="ru-RU"/>
        </w:rPr>
      </w:pPr>
      <w:r>
        <w:t xml:space="preserve">  Изучение учебного предмета «Литература» ведётся </w:t>
      </w:r>
      <w:r w:rsidRPr="000F5E0C">
        <w:t>по уч</w:t>
      </w:r>
      <w:r>
        <w:t>ебникам</w:t>
      </w:r>
      <w:r w:rsidRPr="005E4345">
        <w:rPr>
          <w:lang w:eastAsia="ru-RU"/>
        </w:rPr>
        <w:t> для 5</w:t>
      </w:r>
      <w:r>
        <w:rPr>
          <w:lang w:eastAsia="ru-RU"/>
        </w:rPr>
        <w:t>-9</w:t>
      </w:r>
      <w:r w:rsidRPr="005E4345">
        <w:rPr>
          <w:lang w:eastAsia="ru-RU"/>
        </w:rPr>
        <w:t xml:space="preserve"> класс</w:t>
      </w:r>
      <w:r>
        <w:rPr>
          <w:lang w:eastAsia="ru-RU"/>
        </w:rPr>
        <w:t>ов</w:t>
      </w:r>
      <w:r w:rsidRPr="005E4345">
        <w:rPr>
          <w:lang w:eastAsia="ru-RU"/>
        </w:rPr>
        <w:t xml:space="preserve"> общеобразовательных учреждений с прил</w:t>
      </w:r>
      <w:r>
        <w:rPr>
          <w:lang w:eastAsia="ru-RU"/>
        </w:rPr>
        <w:t>ожением</w:t>
      </w:r>
      <w:r w:rsidRPr="005E4345">
        <w:rPr>
          <w:lang w:eastAsia="ru-RU"/>
        </w:rPr>
        <w:t xml:space="preserve"> на электрон</w:t>
      </w:r>
      <w:r>
        <w:rPr>
          <w:lang w:eastAsia="ru-RU"/>
        </w:rPr>
        <w:t>ном</w:t>
      </w:r>
      <w:r w:rsidRPr="005E4345">
        <w:rPr>
          <w:lang w:eastAsia="ru-RU"/>
        </w:rPr>
        <w:t xml:space="preserve"> носителе</w:t>
      </w:r>
      <w:r>
        <w:rPr>
          <w:lang w:eastAsia="ru-RU"/>
        </w:rPr>
        <w:t>, в 2-х частях.</w:t>
      </w:r>
      <w:r w:rsidRPr="005E4345">
        <w:rPr>
          <w:lang w:eastAsia="ru-RU"/>
        </w:rPr>
        <w:t xml:space="preserve"> Авт</w:t>
      </w:r>
      <w:r>
        <w:rPr>
          <w:lang w:eastAsia="ru-RU"/>
        </w:rPr>
        <w:t xml:space="preserve">оры – </w:t>
      </w:r>
      <w:r w:rsidRPr="005E4345">
        <w:rPr>
          <w:lang w:eastAsia="ru-RU"/>
        </w:rPr>
        <w:t>сост</w:t>
      </w:r>
      <w:r>
        <w:rPr>
          <w:lang w:eastAsia="ru-RU"/>
        </w:rPr>
        <w:t>авители:</w:t>
      </w:r>
      <w:r w:rsidRPr="005E4345">
        <w:rPr>
          <w:lang w:eastAsia="ru-RU"/>
        </w:rPr>
        <w:t xml:space="preserve"> В.Я. Коровина, В.П. Журавлёв, В.И. Коровин, М: Просвещение, 2012</w:t>
      </w:r>
      <w:r>
        <w:rPr>
          <w:lang w:eastAsia="ru-RU"/>
        </w:rPr>
        <w:t>).</w:t>
      </w:r>
    </w:p>
    <w:p w14:paraId="4CF9A782" w14:textId="77777777" w:rsidR="00652EDC" w:rsidRDefault="00652EDC" w:rsidP="00634C55">
      <w:pPr>
        <w:jc w:val="both"/>
        <w:rPr>
          <w:lang w:eastAsia="ru-RU"/>
        </w:rPr>
      </w:pPr>
    </w:p>
    <w:p w14:paraId="209BF8CD" w14:textId="77777777" w:rsidR="00652EDC" w:rsidRPr="00652EDC" w:rsidRDefault="00652EDC" w:rsidP="00634C55">
      <w:pPr>
        <w:jc w:val="both"/>
        <w:rPr>
          <w:lang w:eastAsia="ru-RU"/>
        </w:rPr>
      </w:pPr>
      <w:r>
        <w:rPr>
          <w:lang w:eastAsia="ru-RU"/>
        </w:rPr>
        <w:t>Предметные результаты обучения:</w:t>
      </w:r>
    </w:p>
    <w:p w14:paraId="1AA48A65" w14:textId="77777777" w:rsidR="00652EDC" w:rsidRPr="00652EDC" w:rsidRDefault="00652EDC" w:rsidP="00634C55">
      <w:pPr>
        <w:jc w:val="both"/>
      </w:pPr>
      <w:r w:rsidRPr="00652EDC">
        <w:t>В результате изучения литературы ученик должен</w:t>
      </w:r>
    </w:p>
    <w:p w14:paraId="355E07D4" w14:textId="77777777" w:rsidR="00652EDC" w:rsidRPr="00652EDC" w:rsidRDefault="00652EDC" w:rsidP="00634C55">
      <w:pPr>
        <w:jc w:val="both"/>
        <w:rPr>
          <w:b/>
        </w:rPr>
      </w:pPr>
      <w:r w:rsidRPr="00652EDC">
        <w:rPr>
          <w:b/>
        </w:rPr>
        <w:t>знать</w:t>
      </w:r>
      <w:r w:rsidRPr="00652EDC">
        <w:rPr>
          <w:b/>
          <w:lang w:val="en-US"/>
        </w:rPr>
        <w:t>/</w:t>
      </w:r>
      <w:r w:rsidRPr="00652EDC">
        <w:rPr>
          <w:b/>
        </w:rPr>
        <w:t xml:space="preserve">понимать:  </w:t>
      </w:r>
    </w:p>
    <w:p w14:paraId="735F2043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t>образную природу словесного искусства;</w:t>
      </w:r>
    </w:p>
    <w:p w14:paraId="236598C9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содержание изученных литературных произведений;</w:t>
      </w:r>
    </w:p>
    <w:p w14:paraId="0BA326F9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основные факты жизни и творческого пути А.С. Грибоедова, А.С. Пушкина, М.Ю. Лермонтова, Н.В. Гоголя;</w:t>
      </w:r>
    </w:p>
    <w:p w14:paraId="0D1ACAAB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изученные теоретико-литературные понятия;</w:t>
      </w:r>
    </w:p>
    <w:p w14:paraId="57DDBC0A" w14:textId="77777777" w:rsidR="00652EDC" w:rsidRPr="00652EDC" w:rsidRDefault="00652EDC" w:rsidP="00634C55">
      <w:pPr>
        <w:rPr>
          <w:b/>
        </w:rPr>
      </w:pPr>
      <w:r w:rsidRPr="00652EDC">
        <w:rPr>
          <w:rStyle w:val="2"/>
          <w:rFonts w:ascii="Times New Roman"/>
          <w:b/>
          <w:color w:val="000000"/>
        </w:rPr>
        <w:t>уметь:</w:t>
      </w:r>
    </w:p>
    <w:p w14:paraId="7083B521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воспринимать и анализировать художественный текст;</w:t>
      </w:r>
    </w:p>
    <w:p w14:paraId="07C8A99B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выделять смысловые части художественного текста, составлять тезисы и план прочитанного;</w:t>
      </w:r>
    </w:p>
    <w:p w14:paraId="381F411A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определять род и жанр литературного произведения;</w:t>
      </w:r>
    </w:p>
    <w:p w14:paraId="22115937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lastRenderedPageBreak/>
        <w:t>выделять и формулировать тему, идею, проблематику изученного произведения; давать характеристику героев;</w:t>
      </w:r>
    </w:p>
    <w:p w14:paraId="0E98537F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характеризовать особенности сюжета, композиции, роль изобразительно-выразительных средств;</w:t>
      </w:r>
    </w:p>
    <w:p w14:paraId="04C7F1AD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сопоставлять эпизоды литературных произведений и сравнивать их героев;</w:t>
      </w:r>
    </w:p>
    <w:p w14:paraId="058F38B7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выявлять авторскую позицию;</w:t>
      </w:r>
    </w:p>
    <w:p w14:paraId="627F872A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выражать свое отношение к прочитанному;</w:t>
      </w:r>
    </w:p>
    <w:p w14:paraId="5171496C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021A950C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владеть различными видами пересказа;</w:t>
      </w:r>
    </w:p>
    <w:p w14:paraId="50D4948C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строить устные и письменные высказывания в связи с изученным произведением;</w:t>
      </w:r>
    </w:p>
    <w:p w14:paraId="065398A1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участвовать в диалоге по прочитанным произведениям, понимать чуж</w:t>
      </w:r>
      <w:r>
        <w:rPr>
          <w:rStyle w:val="2"/>
          <w:rFonts w:ascii="Times New Roman"/>
          <w:color w:val="000000"/>
        </w:rPr>
        <w:t>ую точку зрения и аргументирова</w:t>
      </w:r>
      <w:r w:rsidRPr="00652EDC">
        <w:rPr>
          <w:rStyle w:val="2"/>
          <w:rFonts w:ascii="Times New Roman"/>
          <w:color w:val="000000"/>
        </w:rPr>
        <w:t>но отстаивать свою;</w:t>
      </w:r>
    </w:p>
    <w:p w14:paraId="501313D5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14:paraId="06ECA6D4" w14:textId="77777777" w:rsidR="00652EDC" w:rsidRPr="00652EDC" w:rsidRDefault="00652EDC" w:rsidP="00634C55">
      <w:r>
        <w:rPr>
          <w:rStyle w:val="2"/>
          <w:rFonts w:ascii="Times New Roman"/>
          <w:color w:val="000000"/>
        </w:rPr>
        <w:t xml:space="preserve"> </w:t>
      </w:r>
      <w:r w:rsidRPr="00652EDC">
        <w:rPr>
          <w:rStyle w:val="2"/>
          <w:rFonts w:ascii="Times New Roman"/>
          <w:color w:val="000000"/>
        </w:rPr>
        <w:t>В образовательных учреждениях с родным (нерусским) языком обучения, наряду с вышеуказанным, ученик должен уметь:</w:t>
      </w:r>
    </w:p>
    <w:p w14:paraId="3FC8BB54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</w:r>
    </w:p>
    <w:p w14:paraId="12C754B8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самостоятельно переводить на родной язык фрагменты русского художественного текста;</w:t>
      </w:r>
    </w:p>
    <w:p w14:paraId="0409CA19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создавать устные и письменные высказывания в связи с изученными произведениями русской и родной литературы, писать изложения с элементами сочинения;</w:t>
      </w:r>
    </w:p>
    <w:p w14:paraId="069ADDDA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использовать приобретенные знания и умения в практической деятельности и повседневной жизни</w:t>
      </w:r>
    </w:p>
    <w:p w14:paraId="7E3DB395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для:</w:t>
      </w:r>
    </w:p>
    <w:p w14:paraId="201F4E98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14:paraId="6C16F39C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>определения своего круга чтения и оценки литературных произведений;</w:t>
      </w:r>
    </w:p>
    <w:p w14:paraId="478C9212" w14:textId="77777777" w:rsidR="00652EDC" w:rsidRPr="00652EDC" w:rsidRDefault="00652EDC" w:rsidP="00634C55">
      <w:pPr>
        <w:numPr>
          <w:ilvl w:val="0"/>
          <w:numId w:val="3"/>
        </w:numPr>
      </w:pPr>
      <w:r w:rsidRPr="00652EDC">
        <w:rPr>
          <w:rStyle w:val="2"/>
          <w:rFonts w:ascii="Times New Roman"/>
          <w:color w:val="000000"/>
        </w:rPr>
        <w:t xml:space="preserve">поиска нужной информации о литературе, о конкретном произведении и его авторе (справочная литература, периодика, </w:t>
      </w:r>
      <w:proofErr w:type="gramStart"/>
      <w:r w:rsidRPr="00652EDC">
        <w:rPr>
          <w:rStyle w:val="2"/>
          <w:rFonts w:ascii="Times New Roman"/>
          <w:color w:val="000000"/>
        </w:rPr>
        <w:t>телевидение</w:t>
      </w:r>
      <w:r>
        <w:rPr>
          <w:rStyle w:val="2"/>
          <w:rFonts w:ascii="Times New Roman"/>
          <w:color w:val="000000"/>
        </w:rPr>
        <w:t xml:space="preserve"> </w:t>
      </w:r>
      <w:r w:rsidRPr="00652EDC">
        <w:rPr>
          <w:rStyle w:val="2"/>
          <w:rFonts w:ascii="Times New Roman"/>
          <w:color w:val="000000"/>
        </w:rPr>
        <w:t>,ресурсы</w:t>
      </w:r>
      <w:proofErr w:type="gramEnd"/>
      <w:r w:rsidRPr="00652EDC">
        <w:rPr>
          <w:rStyle w:val="2"/>
          <w:rFonts w:ascii="Times New Roman"/>
          <w:color w:val="000000"/>
        </w:rPr>
        <w:t xml:space="preserve"> Интернета</w:t>
      </w:r>
      <w:r>
        <w:rPr>
          <w:rStyle w:val="2"/>
          <w:rFonts w:ascii="Times New Roman"/>
          <w:color w:val="000000"/>
        </w:rPr>
        <w:t>)</w:t>
      </w:r>
    </w:p>
    <w:p w14:paraId="76CC93AD" w14:textId="77777777" w:rsidR="00652EDC" w:rsidRPr="00652EDC" w:rsidRDefault="00652EDC" w:rsidP="00634C55">
      <w:pPr>
        <w:jc w:val="both"/>
      </w:pPr>
    </w:p>
    <w:p w14:paraId="214A5D91" w14:textId="77777777" w:rsidR="00652EDC" w:rsidRDefault="00652EDC" w:rsidP="00634C55"/>
    <w:sectPr w:rsidR="0065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C30"/>
    <w:multiLevelType w:val="hybridMultilevel"/>
    <w:tmpl w:val="DEC4B738"/>
    <w:lvl w:ilvl="0" w:tplc="4FDC3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D1848"/>
    <w:multiLevelType w:val="hybridMultilevel"/>
    <w:tmpl w:val="D842DE80"/>
    <w:lvl w:ilvl="0" w:tplc="866C6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DA3B65"/>
    <w:multiLevelType w:val="hybridMultilevel"/>
    <w:tmpl w:val="B06EF3F6"/>
    <w:lvl w:ilvl="0" w:tplc="F30A6A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51247">
    <w:abstractNumId w:val="0"/>
  </w:num>
  <w:num w:numId="2" w16cid:durableId="764496384">
    <w:abstractNumId w:val="2"/>
  </w:num>
  <w:num w:numId="3" w16cid:durableId="76369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DC"/>
    <w:rsid w:val="00487C7B"/>
    <w:rsid w:val="00634C55"/>
    <w:rsid w:val="00652EDC"/>
    <w:rsid w:val="00B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AA562"/>
  <w15:chartTrackingRefBased/>
  <w15:docId w15:val="{1D05F829-9A17-481F-BED9-359365FE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EDC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652ED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1"/>
    <w:locked/>
    <w:rsid w:val="00652EDC"/>
    <w:rPr>
      <w:rFonts w:ascii="Arial Unicode MS" w:eastAsia="Arial Unicode MS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652EDC"/>
    <w:pPr>
      <w:widowControl w:val="0"/>
      <w:shd w:val="clear" w:color="auto" w:fill="FFFFFF"/>
      <w:suppressAutoHyphens w:val="0"/>
      <w:spacing w:before="200" w:after="200" w:line="230" w:lineRule="exact"/>
      <w:ind w:hanging="580"/>
      <w:jc w:val="center"/>
    </w:pPr>
    <w:rPr>
      <w:rFonts w:ascii="Arial Unicode MS" w:eastAsia="Arial Unicode MS"/>
      <w:sz w:val="20"/>
      <w:szCs w:val="20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link w:val="ListParagraphChar"/>
    <w:rsid w:val="00652EDC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652EDC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dcterms:created xsi:type="dcterms:W3CDTF">2024-01-23T10:48:00Z</dcterms:created>
  <dcterms:modified xsi:type="dcterms:W3CDTF">2024-01-23T10:48:00Z</dcterms:modified>
</cp:coreProperties>
</file>