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974CEC" w14:textId="77777777" w:rsidR="009034DD" w:rsidRDefault="009034DD" w:rsidP="009034DD">
      <w:pPr>
        <w:spacing w:before="280" w:after="280"/>
        <w:jc w:val="center"/>
        <w:rPr>
          <w:rFonts w:ascii="Times New Roman" w:hAnsi="Times New Roman"/>
          <w:sz w:val="28"/>
          <w:szCs w:val="28"/>
        </w:rPr>
      </w:pPr>
      <w:bookmarkStart w:id="0" w:name="_Toc409691640"/>
      <w:bookmarkStart w:id="1" w:name="_Toc410653963"/>
      <w:bookmarkStart w:id="2" w:name="_Toc414553149"/>
      <w:r>
        <w:rPr>
          <w:rFonts w:ascii="Times New Roman" w:hAnsi="Times New Roman"/>
          <w:sz w:val="28"/>
          <w:szCs w:val="28"/>
        </w:rPr>
        <w:t xml:space="preserve">Муниципальное бюджетное общеобразовательное учреждение </w:t>
      </w:r>
    </w:p>
    <w:p w14:paraId="156ECB8F" w14:textId="77777777" w:rsidR="009034DD" w:rsidRDefault="009034DD" w:rsidP="009034DD">
      <w:pPr>
        <w:spacing w:before="280" w:after="280"/>
        <w:jc w:val="center"/>
        <w:rPr>
          <w:rFonts w:ascii="Times New Roman" w:hAnsi="Times New Roman"/>
          <w:sz w:val="28"/>
          <w:szCs w:val="28"/>
        </w:rPr>
      </w:pPr>
      <w:r>
        <w:rPr>
          <w:rFonts w:ascii="Times New Roman" w:hAnsi="Times New Roman"/>
          <w:sz w:val="28"/>
          <w:szCs w:val="28"/>
        </w:rPr>
        <w:t>средняя общеобразовательная школа с.Мазейка Липецкой области</w:t>
      </w:r>
    </w:p>
    <w:p w14:paraId="5683EDE9" w14:textId="77777777" w:rsidR="009034DD" w:rsidRDefault="009034DD" w:rsidP="009034DD">
      <w:pPr>
        <w:spacing w:before="280" w:after="280"/>
        <w:jc w:val="center"/>
        <w:rPr>
          <w:sz w:val="24"/>
          <w:szCs w:val="24"/>
        </w:rPr>
      </w:pPr>
      <w:r>
        <w:rPr>
          <w:sz w:val="28"/>
          <w:szCs w:val="28"/>
        </w:rPr>
        <w:t>  </w:t>
      </w:r>
    </w:p>
    <w:tbl>
      <w:tblPr>
        <w:tblW w:w="0" w:type="auto"/>
        <w:tblInd w:w="-108" w:type="dxa"/>
        <w:tblLayout w:type="fixed"/>
        <w:tblLook w:val="04A0" w:firstRow="1" w:lastRow="0" w:firstColumn="1" w:lastColumn="0" w:noHBand="0" w:noVBand="1"/>
      </w:tblPr>
      <w:tblGrid>
        <w:gridCol w:w="3190"/>
        <w:gridCol w:w="3190"/>
        <w:gridCol w:w="3191"/>
      </w:tblGrid>
      <w:tr w:rsidR="009034DD" w:rsidRPr="00EF722E" w14:paraId="434104A4" w14:textId="77777777" w:rsidTr="003B5680">
        <w:tc>
          <w:tcPr>
            <w:tcW w:w="3190" w:type="dxa"/>
          </w:tcPr>
          <w:p w14:paraId="1E4AEFFE" w14:textId="77777777" w:rsidR="009034DD" w:rsidRDefault="009034DD" w:rsidP="003B5680">
            <w:pPr>
              <w:pStyle w:val="510"/>
              <w:shd w:val="clear" w:color="auto" w:fill="auto"/>
              <w:snapToGrid w:val="0"/>
              <w:spacing w:line="322" w:lineRule="exact"/>
              <w:jc w:val="left"/>
            </w:pPr>
          </w:p>
          <w:p w14:paraId="3BE5AFC7" w14:textId="77777777" w:rsidR="009034DD" w:rsidRDefault="009034DD" w:rsidP="003B5680">
            <w:pPr>
              <w:pStyle w:val="510"/>
              <w:shd w:val="clear" w:color="auto" w:fill="auto"/>
              <w:spacing w:line="322" w:lineRule="exact"/>
              <w:jc w:val="left"/>
              <w:rPr>
                <w:rStyle w:val="5Exact0"/>
                <w:color w:val="000000"/>
                <w:sz w:val="22"/>
                <w:szCs w:val="22"/>
              </w:rPr>
            </w:pPr>
            <w:r>
              <w:rPr>
                <w:rStyle w:val="5Exact0"/>
                <w:color w:val="000000"/>
                <w:sz w:val="22"/>
                <w:szCs w:val="22"/>
              </w:rPr>
              <w:t xml:space="preserve">«Согласовано»                               </w:t>
            </w:r>
          </w:p>
          <w:p w14:paraId="75952A39" w14:textId="77777777" w:rsidR="009034DD" w:rsidRDefault="009034DD" w:rsidP="003B5680">
            <w:pPr>
              <w:pStyle w:val="510"/>
              <w:shd w:val="clear" w:color="auto" w:fill="auto"/>
              <w:spacing w:line="322" w:lineRule="exact"/>
              <w:jc w:val="left"/>
              <w:rPr>
                <w:rStyle w:val="5Exact0"/>
                <w:color w:val="000000"/>
                <w:sz w:val="22"/>
                <w:szCs w:val="22"/>
              </w:rPr>
            </w:pPr>
            <w:r>
              <w:rPr>
                <w:rStyle w:val="5Exact0"/>
                <w:color w:val="000000"/>
                <w:sz w:val="22"/>
                <w:szCs w:val="22"/>
              </w:rPr>
              <w:t xml:space="preserve"> Совет школы </w:t>
            </w:r>
          </w:p>
          <w:p w14:paraId="7681D11A" w14:textId="77777777" w:rsidR="009034DD" w:rsidRDefault="009034DD" w:rsidP="003B5680">
            <w:pPr>
              <w:pStyle w:val="510"/>
              <w:shd w:val="clear" w:color="auto" w:fill="auto"/>
              <w:spacing w:line="322" w:lineRule="exact"/>
              <w:jc w:val="left"/>
              <w:rPr>
                <w:rStyle w:val="5Exact0"/>
                <w:color w:val="000000"/>
                <w:sz w:val="22"/>
                <w:szCs w:val="22"/>
              </w:rPr>
            </w:pPr>
            <w:r>
              <w:rPr>
                <w:rStyle w:val="5Exact0"/>
                <w:color w:val="000000"/>
                <w:sz w:val="22"/>
                <w:szCs w:val="22"/>
              </w:rPr>
              <w:t>Протокол №  5</w:t>
            </w:r>
          </w:p>
          <w:p w14:paraId="6D3FD126" w14:textId="77777777" w:rsidR="009034DD" w:rsidRDefault="009034DD" w:rsidP="003B5680">
            <w:pPr>
              <w:pStyle w:val="510"/>
              <w:shd w:val="clear" w:color="auto" w:fill="auto"/>
              <w:spacing w:line="322" w:lineRule="exact"/>
              <w:jc w:val="left"/>
            </w:pPr>
            <w:r>
              <w:rPr>
                <w:rStyle w:val="5Exact0"/>
                <w:color w:val="000000"/>
                <w:sz w:val="22"/>
                <w:szCs w:val="22"/>
              </w:rPr>
              <w:t xml:space="preserve">от « </w:t>
            </w:r>
            <w:r>
              <w:rPr>
                <w:rStyle w:val="5Exact0"/>
                <w:color w:val="000000"/>
                <w:sz w:val="22"/>
                <w:szCs w:val="22"/>
                <w:lang w:val="ru-RU"/>
              </w:rPr>
              <w:t>3</w:t>
            </w:r>
            <w:r>
              <w:rPr>
                <w:rStyle w:val="5Exact0"/>
                <w:color w:val="000000"/>
                <w:sz w:val="22"/>
                <w:szCs w:val="22"/>
              </w:rPr>
              <w:t>0</w:t>
            </w:r>
            <w:r>
              <w:rPr>
                <w:rStyle w:val="5Exact1"/>
                <w:color w:val="000000"/>
                <w:sz w:val="22"/>
                <w:szCs w:val="22"/>
              </w:rPr>
              <w:t>» августа 201</w:t>
            </w:r>
            <w:r>
              <w:rPr>
                <w:rStyle w:val="5Exact1"/>
                <w:color w:val="000000"/>
                <w:sz w:val="22"/>
                <w:szCs w:val="22"/>
                <w:lang w:val="ru-RU"/>
              </w:rPr>
              <w:t>8</w:t>
            </w:r>
            <w:r>
              <w:rPr>
                <w:rStyle w:val="5Exact1"/>
                <w:color w:val="000000"/>
                <w:sz w:val="22"/>
                <w:szCs w:val="22"/>
              </w:rPr>
              <w:t xml:space="preserve">г.        </w:t>
            </w:r>
          </w:p>
          <w:p w14:paraId="44477EA3" w14:textId="77777777" w:rsidR="009034DD" w:rsidRDefault="009034DD" w:rsidP="003B5680">
            <w:pPr>
              <w:pStyle w:val="510"/>
              <w:shd w:val="clear" w:color="auto" w:fill="auto"/>
              <w:spacing w:line="322" w:lineRule="exact"/>
              <w:jc w:val="left"/>
            </w:pPr>
          </w:p>
          <w:p w14:paraId="05D21959" w14:textId="77777777" w:rsidR="009034DD" w:rsidRDefault="009034DD" w:rsidP="003B5680">
            <w:pPr>
              <w:pStyle w:val="510"/>
              <w:shd w:val="clear" w:color="auto" w:fill="auto"/>
              <w:spacing w:line="322" w:lineRule="exact"/>
              <w:jc w:val="left"/>
            </w:pPr>
          </w:p>
        </w:tc>
        <w:tc>
          <w:tcPr>
            <w:tcW w:w="3190" w:type="dxa"/>
          </w:tcPr>
          <w:p w14:paraId="68230E8C" w14:textId="77777777" w:rsidR="009034DD" w:rsidRDefault="009034DD" w:rsidP="003B5680">
            <w:pPr>
              <w:pStyle w:val="510"/>
              <w:shd w:val="clear" w:color="auto" w:fill="auto"/>
              <w:snapToGrid w:val="0"/>
              <w:spacing w:line="322" w:lineRule="exact"/>
              <w:jc w:val="left"/>
            </w:pPr>
          </w:p>
          <w:p w14:paraId="23F1F8F0" w14:textId="77777777" w:rsidR="009034DD" w:rsidRDefault="009034DD" w:rsidP="003B5680">
            <w:pPr>
              <w:pStyle w:val="510"/>
              <w:shd w:val="clear" w:color="auto" w:fill="auto"/>
              <w:spacing w:line="322" w:lineRule="exact"/>
              <w:jc w:val="left"/>
              <w:rPr>
                <w:rStyle w:val="5Exact0"/>
                <w:color w:val="000000"/>
                <w:sz w:val="24"/>
                <w:szCs w:val="24"/>
              </w:rPr>
            </w:pPr>
            <w:r>
              <w:rPr>
                <w:rStyle w:val="5Exact0"/>
                <w:color w:val="000000"/>
                <w:sz w:val="24"/>
                <w:szCs w:val="24"/>
              </w:rPr>
              <w:t>«Принято»</w:t>
            </w:r>
          </w:p>
          <w:p w14:paraId="14E7CE21" w14:textId="77777777" w:rsidR="009034DD" w:rsidRPr="005E757E" w:rsidRDefault="009034DD" w:rsidP="003B5680">
            <w:pPr>
              <w:pStyle w:val="510"/>
              <w:shd w:val="clear" w:color="auto" w:fill="auto"/>
              <w:spacing w:line="322" w:lineRule="exact"/>
              <w:jc w:val="left"/>
              <w:rPr>
                <w:rStyle w:val="5Exact0"/>
                <w:color w:val="000000"/>
                <w:sz w:val="24"/>
                <w:szCs w:val="24"/>
                <w:lang w:val="ru-RU"/>
              </w:rPr>
            </w:pPr>
            <w:r>
              <w:rPr>
                <w:rStyle w:val="5Exact0"/>
                <w:color w:val="000000"/>
                <w:sz w:val="24"/>
                <w:szCs w:val="24"/>
              </w:rPr>
              <w:t xml:space="preserve">Педагогический совет Протокол № </w:t>
            </w:r>
            <w:r>
              <w:rPr>
                <w:rStyle w:val="5Exact0"/>
                <w:color w:val="000000"/>
                <w:sz w:val="24"/>
                <w:szCs w:val="24"/>
                <w:lang w:val="ru-RU"/>
              </w:rPr>
              <w:t>9</w:t>
            </w:r>
          </w:p>
          <w:p w14:paraId="1BDB91A5" w14:textId="77777777" w:rsidR="009034DD" w:rsidRDefault="009034DD" w:rsidP="003B5680">
            <w:pPr>
              <w:pStyle w:val="510"/>
              <w:shd w:val="clear" w:color="auto" w:fill="auto"/>
              <w:spacing w:line="322" w:lineRule="exact"/>
              <w:jc w:val="left"/>
            </w:pPr>
            <w:r>
              <w:rPr>
                <w:rStyle w:val="5Exact0"/>
                <w:color w:val="000000"/>
                <w:sz w:val="24"/>
                <w:szCs w:val="24"/>
              </w:rPr>
              <w:t>от 3</w:t>
            </w:r>
            <w:r>
              <w:rPr>
                <w:rStyle w:val="5Exact0"/>
                <w:color w:val="000000"/>
                <w:sz w:val="24"/>
                <w:szCs w:val="24"/>
                <w:lang w:val="ru-RU"/>
              </w:rPr>
              <w:t>1</w:t>
            </w:r>
            <w:r>
              <w:rPr>
                <w:rStyle w:val="5Exact1"/>
                <w:color w:val="000000"/>
                <w:sz w:val="24"/>
                <w:szCs w:val="24"/>
              </w:rPr>
              <w:t xml:space="preserve"> августа 201</w:t>
            </w:r>
            <w:r>
              <w:rPr>
                <w:rStyle w:val="5Exact1"/>
                <w:color w:val="000000"/>
                <w:sz w:val="24"/>
                <w:szCs w:val="24"/>
                <w:lang w:val="ru-RU"/>
              </w:rPr>
              <w:t>8</w:t>
            </w:r>
            <w:r>
              <w:rPr>
                <w:rStyle w:val="5Exact1"/>
                <w:color w:val="000000"/>
                <w:sz w:val="24"/>
                <w:szCs w:val="24"/>
              </w:rPr>
              <w:t>г.</w:t>
            </w:r>
          </w:p>
          <w:p w14:paraId="516F2F9F" w14:textId="77777777" w:rsidR="009034DD" w:rsidRDefault="009034DD" w:rsidP="003B5680">
            <w:pPr>
              <w:pStyle w:val="510"/>
              <w:shd w:val="clear" w:color="auto" w:fill="auto"/>
              <w:spacing w:line="322" w:lineRule="exact"/>
              <w:jc w:val="left"/>
            </w:pPr>
          </w:p>
        </w:tc>
        <w:tc>
          <w:tcPr>
            <w:tcW w:w="3191" w:type="dxa"/>
          </w:tcPr>
          <w:p w14:paraId="3182C7F2" w14:textId="77777777" w:rsidR="009034DD" w:rsidRDefault="009034DD" w:rsidP="003B5680">
            <w:pPr>
              <w:pStyle w:val="510"/>
              <w:shd w:val="clear" w:color="auto" w:fill="auto"/>
              <w:snapToGrid w:val="0"/>
              <w:spacing w:line="322" w:lineRule="exact"/>
              <w:jc w:val="left"/>
            </w:pPr>
          </w:p>
          <w:p w14:paraId="013D58F3" w14:textId="77777777" w:rsidR="009034DD" w:rsidRDefault="009034DD" w:rsidP="003B5680">
            <w:pPr>
              <w:pStyle w:val="510"/>
              <w:shd w:val="clear" w:color="auto" w:fill="auto"/>
              <w:spacing w:line="322" w:lineRule="exact"/>
              <w:jc w:val="both"/>
              <w:rPr>
                <w:rStyle w:val="5Exact0"/>
                <w:color w:val="000000"/>
                <w:sz w:val="24"/>
                <w:szCs w:val="24"/>
              </w:rPr>
            </w:pPr>
            <w:r>
              <w:rPr>
                <w:rStyle w:val="5Exact0"/>
                <w:color w:val="000000"/>
                <w:sz w:val="24"/>
                <w:szCs w:val="24"/>
              </w:rPr>
              <w:t>«Утверждаю»</w:t>
            </w:r>
          </w:p>
          <w:p w14:paraId="298A0113" w14:textId="77777777" w:rsidR="009034DD" w:rsidRDefault="009034DD" w:rsidP="003B5680">
            <w:pPr>
              <w:pStyle w:val="510"/>
              <w:shd w:val="clear" w:color="auto" w:fill="auto"/>
              <w:spacing w:line="322" w:lineRule="exact"/>
              <w:jc w:val="both"/>
              <w:rPr>
                <w:rStyle w:val="5Exact0"/>
                <w:color w:val="000000"/>
                <w:sz w:val="24"/>
                <w:szCs w:val="24"/>
              </w:rPr>
            </w:pPr>
            <w:r>
              <w:rPr>
                <w:rStyle w:val="5Exact0"/>
                <w:color w:val="000000"/>
                <w:sz w:val="24"/>
                <w:szCs w:val="24"/>
              </w:rPr>
              <w:t xml:space="preserve">Директор </w:t>
            </w:r>
          </w:p>
          <w:p w14:paraId="2E58027B" w14:textId="77777777" w:rsidR="009034DD" w:rsidRDefault="009034DD" w:rsidP="003B5680">
            <w:pPr>
              <w:pStyle w:val="510"/>
              <w:shd w:val="clear" w:color="auto" w:fill="auto"/>
              <w:tabs>
                <w:tab w:val="left" w:leader="underscore" w:pos="1397"/>
              </w:tabs>
              <w:spacing w:line="322" w:lineRule="exact"/>
              <w:jc w:val="both"/>
              <w:rPr>
                <w:rStyle w:val="5Exact0"/>
                <w:color w:val="000000"/>
                <w:sz w:val="24"/>
                <w:szCs w:val="24"/>
              </w:rPr>
            </w:pPr>
            <w:r>
              <w:rPr>
                <w:rStyle w:val="5Exact0"/>
                <w:color w:val="000000"/>
                <w:sz w:val="24"/>
                <w:szCs w:val="24"/>
              </w:rPr>
              <w:t>__________</w:t>
            </w:r>
            <w:r>
              <w:rPr>
                <w:rStyle w:val="5Exact0"/>
                <w:color w:val="000000"/>
                <w:sz w:val="22"/>
                <w:szCs w:val="22"/>
              </w:rPr>
              <w:t>И.И.Афанасьев</w:t>
            </w:r>
          </w:p>
          <w:p w14:paraId="01640017" w14:textId="77777777" w:rsidR="009034DD" w:rsidRPr="002A1D1C" w:rsidRDefault="009034DD" w:rsidP="003B5680">
            <w:pPr>
              <w:pStyle w:val="510"/>
              <w:shd w:val="clear" w:color="auto" w:fill="auto"/>
              <w:spacing w:line="322" w:lineRule="exact"/>
              <w:jc w:val="left"/>
              <w:rPr>
                <w:rStyle w:val="5Exact0"/>
                <w:color w:val="000000"/>
                <w:sz w:val="24"/>
                <w:szCs w:val="24"/>
                <w:lang w:val="ru-RU"/>
              </w:rPr>
            </w:pPr>
            <w:r>
              <w:rPr>
                <w:rStyle w:val="5Exact0"/>
                <w:color w:val="000000"/>
                <w:sz w:val="24"/>
                <w:szCs w:val="24"/>
              </w:rPr>
              <w:t>Приказ № 1</w:t>
            </w:r>
            <w:r>
              <w:rPr>
                <w:rStyle w:val="5Exact0"/>
                <w:color w:val="000000"/>
                <w:sz w:val="24"/>
                <w:szCs w:val="24"/>
                <w:lang w:val="ru-RU"/>
              </w:rPr>
              <w:t>79</w:t>
            </w:r>
          </w:p>
          <w:p w14:paraId="7464348D" w14:textId="77777777" w:rsidR="009034DD" w:rsidRDefault="009034DD" w:rsidP="003B5680">
            <w:pPr>
              <w:pStyle w:val="510"/>
              <w:shd w:val="clear" w:color="auto" w:fill="auto"/>
              <w:spacing w:line="322" w:lineRule="exact"/>
              <w:jc w:val="left"/>
            </w:pPr>
            <w:r>
              <w:rPr>
                <w:rStyle w:val="5Exact0"/>
                <w:color w:val="000000"/>
                <w:sz w:val="24"/>
                <w:szCs w:val="24"/>
              </w:rPr>
              <w:t xml:space="preserve">от </w:t>
            </w:r>
            <w:r>
              <w:rPr>
                <w:rStyle w:val="5Exact1"/>
                <w:color w:val="000000"/>
                <w:sz w:val="24"/>
                <w:szCs w:val="24"/>
              </w:rPr>
              <w:t>«31» августа 201</w:t>
            </w:r>
            <w:r>
              <w:rPr>
                <w:rStyle w:val="5Exact1"/>
                <w:color w:val="000000"/>
                <w:sz w:val="24"/>
                <w:szCs w:val="24"/>
                <w:lang w:val="ru-RU"/>
              </w:rPr>
              <w:t>8</w:t>
            </w:r>
            <w:r>
              <w:rPr>
                <w:rStyle w:val="5Exact1"/>
                <w:color w:val="000000"/>
                <w:sz w:val="24"/>
                <w:szCs w:val="24"/>
              </w:rPr>
              <w:t>г.</w:t>
            </w:r>
          </w:p>
        </w:tc>
      </w:tr>
    </w:tbl>
    <w:p w14:paraId="305BD521" w14:textId="77777777" w:rsidR="009034DD" w:rsidRPr="00D72FA9" w:rsidRDefault="009034DD" w:rsidP="009034DD">
      <w:pPr>
        <w:spacing w:before="280" w:after="280"/>
        <w:rPr>
          <w:rFonts w:ascii="Times New Roman" w:hAnsi="Times New Roman"/>
          <w:lang w:eastAsia="en-US"/>
        </w:rPr>
      </w:pPr>
      <w:r w:rsidRPr="00D72FA9">
        <w:rPr>
          <w:rFonts w:ascii="Times New Roman" w:hAnsi="Times New Roman"/>
          <w:lang w:eastAsia="en-US"/>
        </w:rPr>
        <w:t xml:space="preserve">Приняты изменения на педагогическом                                     </w:t>
      </w:r>
      <w:r>
        <w:rPr>
          <w:rFonts w:ascii="Times New Roman" w:hAnsi="Times New Roman"/>
          <w:lang w:eastAsia="en-US"/>
        </w:rPr>
        <w:t xml:space="preserve">                         </w:t>
      </w:r>
      <w:r w:rsidRPr="00D72FA9">
        <w:rPr>
          <w:rFonts w:ascii="Times New Roman" w:hAnsi="Times New Roman"/>
          <w:lang w:eastAsia="en-US"/>
        </w:rPr>
        <w:t>внесены изменения</w:t>
      </w:r>
    </w:p>
    <w:p w14:paraId="4E0C2CC0" w14:textId="77777777" w:rsidR="009034DD" w:rsidRPr="00D72FA9" w:rsidRDefault="009034DD" w:rsidP="009034DD">
      <w:pPr>
        <w:spacing w:before="280" w:after="280"/>
        <w:rPr>
          <w:rFonts w:ascii="Times New Roman" w:hAnsi="Times New Roman"/>
          <w:lang w:eastAsia="en-US"/>
        </w:rPr>
      </w:pPr>
      <w:r w:rsidRPr="00D72FA9">
        <w:rPr>
          <w:rFonts w:ascii="Times New Roman" w:hAnsi="Times New Roman"/>
          <w:lang w:eastAsia="en-US"/>
        </w:rPr>
        <w:t xml:space="preserve">совете №1 от 30.08.2019                                                                                          приказ №170 от 31.08.2019 </w:t>
      </w:r>
    </w:p>
    <w:p w14:paraId="441DB2D1" w14:textId="77777777" w:rsidR="009034DD" w:rsidRDefault="009034DD" w:rsidP="009034DD">
      <w:pPr>
        <w:spacing w:before="280" w:after="280"/>
        <w:rPr>
          <w:lang w:eastAsia="en-US"/>
        </w:rPr>
      </w:pPr>
    </w:p>
    <w:p w14:paraId="4261D970" w14:textId="77777777" w:rsidR="009034DD" w:rsidRPr="00641CB4" w:rsidRDefault="009034DD" w:rsidP="009034DD">
      <w:pPr>
        <w:spacing w:before="280" w:after="280"/>
        <w:jc w:val="center"/>
        <w:rPr>
          <w:rFonts w:ascii="Times New Roman" w:hAnsi="Times New Roman"/>
          <w:b/>
          <w:color w:val="000000"/>
          <w:sz w:val="40"/>
          <w:szCs w:val="40"/>
        </w:rPr>
      </w:pPr>
      <w:r w:rsidRPr="00641CB4">
        <w:rPr>
          <w:rFonts w:ascii="Times New Roman" w:hAnsi="Times New Roman"/>
          <w:b/>
          <w:color w:val="000000"/>
          <w:sz w:val="40"/>
          <w:szCs w:val="40"/>
        </w:rPr>
        <w:t>ОСНОВНАЯ ОБРАЗОВАТЕЛЬНАЯ ПРОГРАММА</w:t>
      </w:r>
    </w:p>
    <w:p w14:paraId="3EDF6B8A" w14:textId="77777777" w:rsidR="009034DD" w:rsidRPr="00641CB4" w:rsidRDefault="009034DD" w:rsidP="009034DD">
      <w:pPr>
        <w:spacing w:before="280" w:after="280"/>
        <w:jc w:val="center"/>
        <w:rPr>
          <w:rFonts w:ascii="Times New Roman" w:hAnsi="Times New Roman"/>
          <w:b/>
          <w:color w:val="000000"/>
          <w:sz w:val="40"/>
          <w:szCs w:val="40"/>
        </w:rPr>
      </w:pPr>
      <w:r w:rsidRPr="00641CB4">
        <w:rPr>
          <w:rFonts w:ascii="Times New Roman" w:hAnsi="Times New Roman"/>
          <w:b/>
          <w:color w:val="000000"/>
          <w:sz w:val="40"/>
          <w:szCs w:val="40"/>
        </w:rPr>
        <w:t>ОСНОВНОГО  ОБЩЕГО ОБРАЗОВАНИЯ</w:t>
      </w:r>
    </w:p>
    <w:p w14:paraId="1C2D5C69" w14:textId="77777777" w:rsidR="009034DD" w:rsidRPr="00641CB4" w:rsidRDefault="009034DD" w:rsidP="009034DD">
      <w:pPr>
        <w:spacing w:before="280" w:after="280"/>
        <w:jc w:val="center"/>
        <w:rPr>
          <w:rFonts w:ascii="Times New Roman" w:hAnsi="Times New Roman"/>
          <w:b/>
          <w:color w:val="000000"/>
          <w:sz w:val="24"/>
          <w:szCs w:val="24"/>
        </w:rPr>
      </w:pPr>
      <w:r w:rsidRPr="00641CB4">
        <w:rPr>
          <w:rFonts w:ascii="Times New Roman" w:hAnsi="Times New Roman"/>
          <w:b/>
          <w:color w:val="000000"/>
          <w:sz w:val="24"/>
          <w:szCs w:val="24"/>
        </w:rPr>
        <w:t xml:space="preserve">муниципального бюджетного общеобразовательного учреждения средняя общеобразовательная школа с.Мазейка Добринского муниципального района Липецкой области, соответствующая федеральному государственному стандарту </w:t>
      </w:r>
    </w:p>
    <w:p w14:paraId="133EE25E" w14:textId="77777777" w:rsidR="009034DD" w:rsidRPr="00641CB4" w:rsidRDefault="009034DD" w:rsidP="009034DD">
      <w:pPr>
        <w:spacing w:before="280" w:after="280"/>
        <w:jc w:val="center"/>
        <w:rPr>
          <w:rFonts w:ascii="Times New Roman" w:hAnsi="Times New Roman"/>
          <w:b/>
          <w:color w:val="000000"/>
          <w:sz w:val="24"/>
          <w:szCs w:val="24"/>
        </w:rPr>
      </w:pPr>
      <w:r w:rsidRPr="00641CB4">
        <w:rPr>
          <w:rFonts w:ascii="Times New Roman" w:hAnsi="Times New Roman"/>
          <w:b/>
          <w:color w:val="000000"/>
          <w:sz w:val="24"/>
          <w:szCs w:val="24"/>
        </w:rPr>
        <w:t>на 2018-2023 учебный год</w:t>
      </w:r>
    </w:p>
    <w:p w14:paraId="6E7EE8CB" w14:textId="77777777" w:rsidR="009034DD" w:rsidRPr="00641CB4" w:rsidRDefault="009034DD" w:rsidP="009034DD">
      <w:pPr>
        <w:spacing w:before="280" w:after="280"/>
        <w:jc w:val="center"/>
        <w:rPr>
          <w:rFonts w:ascii="Times New Roman" w:hAnsi="Times New Roman"/>
          <w:b/>
          <w:color w:val="000000"/>
          <w:sz w:val="40"/>
          <w:szCs w:val="40"/>
        </w:rPr>
      </w:pPr>
      <w:r w:rsidRPr="00641CB4">
        <w:rPr>
          <w:rFonts w:ascii="Times New Roman" w:hAnsi="Times New Roman"/>
          <w:b/>
          <w:color w:val="000000"/>
          <w:sz w:val="40"/>
          <w:szCs w:val="40"/>
        </w:rPr>
        <w:t>(5-9 классы)</w:t>
      </w:r>
    </w:p>
    <w:p w14:paraId="15B599E0" w14:textId="77777777" w:rsidR="009034DD" w:rsidRPr="00641CB4" w:rsidRDefault="009034DD" w:rsidP="009034DD">
      <w:pPr>
        <w:spacing w:before="280" w:after="240"/>
        <w:rPr>
          <w:rFonts w:ascii="Times New Roman" w:hAnsi="Times New Roman"/>
          <w:b/>
          <w:color w:val="000000"/>
          <w:sz w:val="40"/>
          <w:szCs w:val="40"/>
        </w:rPr>
      </w:pPr>
    </w:p>
    <w:p w14:paraId="72DCF007" w14:textId="77777777" w:rsidR="009034DD" w:rsidRDefault="009034DD" w:rsidP="009034DD">
      <w:pPr>
        <w:spacing w:before="280" w:after="240"/>
        <w:rPr>
          <w:rFonts w:ascii="Times New Roman" w:hAnsi="Times New Roman"/>
          <w:b/>
          <w:color w:val="000000"/>
          <w:sz w:val="40"/>
          <w:szCs w:val="40"/>
          <w:lang w:val="en-US"/>
        </w:rPr>
      </w:pPr>
    </w:p>
    <w:p w14:paraId="20F12B97" w14:textId="77777777" w:rsidR="00FF0E28" w:rsidRDefault="00FF0E28" w:rsidP="009034DD">
      <w:pPr>
        <w:spacing w:before="280" w:after="240"/>
        <w:rPr>
          <w:rFonts w:ascii="Times New Roman" w:hAnsi="Times New Roman"/>
          <w:b/>
          <w:color w:val="000000"/>
          <w:sz w:val="40"/>
          <w:szCs w:val="40"/>
          <w:lang w:val="en-US"/>
        </w:rPr>
      </w:pPr>
    </w:p>
    <w:p w14:paraId="5F21FAD3" w14:textId="77777777" w:rsidR="00FF0E28" w:rsidRPr="00FF0E28" w:rsidRDefault="00FF0E28" w:rsidP="009034DD">
      <w:pPr>
        <w:spacing w:before="280" w:after="240"/>
        <w:rPr>
          <w:rFonts w:ascii="Times New Roman" w:hAnsi="Times New Roman"/>
          <w:b/>
          <w:color w:val="000000"/>
          <w:sz w:val="40"/>
          <w:szCs w:val="40"/>
          <w:lang w:val="en-US"/>
        </w:rPr>
      </w:pPr>
    </w:p>
    <w:p w14:paraId="35A0489E" w14:textId="77777777" w:rsidR="009034DD" w:rsidRDefault="009034DD" w:rsidP="009034DD">
      <w:pPr>
        <w:spacing w:before="280" w:after="240"/>
        <w:jc w:val="center"/>
        <w:rPr>
          <w:rFonts w:ascii="Times New Roman" w:hAnsi="Times New Roman"/>
          <w:b/>
          <w:color w:val="000000"/>
          <w:sz w:val="40"/>
          <w:szCs w:val="40"/>
        </w:rPr>
      </w:pPr>
      <w:r w:rsidRPr="00641CB4">
        <w:rPr>
          <w:rFonts w:ascii="Times New Roman" w:hAnsi="Times New Roman"/>
          <w:b/>
          <w:color w:val="000000"/>
          <w:sz w:val="40"/>
          <w:szCs w:val="40"/>
        </w:rPr>
        <w:t>2018год.</w:t>
      </w:r>
    </w:p>
    <w:p w14:paraId="610EB8AD" w14:textId="77777777" w:rsidR="00FF0E28" w:rsidRDefault="00FF0E28" w:rsidP="009034DD">
      <w:pPr>
        <w:jc w:val="center"/>
        <w:rPr>
          <w:rFonts w:ascii="Times New Roman" w:hAnsi="Times New Roman"/>
          <w:b/>
          <w:color w:val="000000"/>
          <w:sz w:val="28"/>
          <w:szCs w:val="28"/>
          <w:lang w:val="en-US"/>
        </w:rPr>
      </w:pPr>
    </w:p>
    <w:p w14:paraId="0CCFB88A" w14:textId="77777777" w:rsidR="00FF0E28" w:rsidRPr="00FF0E28" w:rsidRDefault="00FF0E28" w:rsidP="009034DD">
      <w:pPr>
        <w:jc w:val="center"/>
        <w:rPr>
          <w:rFonts w:ascii="Times New Roman" w:hAnsi="Times New Roman"/>
          <w:b/>
          <w:bCs/>
          <w:sz w:val="24"/>
          <w:szCs w:val="24"/>
          <w:lang w:val="en-US"/>
        </w:rPr>
      </w:pPr>
    </w:p>
    <w:p w14:paraId="17E74AFF" w14:textId="77777777" w:rsidR="009034DD" w:rsidRDefault="009034DD" w:rsidP="009034DD">
      <w:pPr>
        <w:jc w:val="center"/>
      </w:pPr>
      <w:r>
        <w:rPr>
          <w:rFonts w:ascii="Times New Roman" w:hAnsi="Times New Roman"/>
          <w:b/>
          <w:bCs/>
          <w:sz w:val="24"/>
          <w:szCs w:val="24"/>
        </w:rPr>
        <w:t>Содержание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383"/>
      </w:tblGrid>
      <w:tr w:rsidR="009034DD" w:rsidRPr="00641CB4" w14:paraId="3B6FEAB0" w14:textId="77777777" w:rsidTr="00FB4D86">
        <w:trPr>
          <w:trHeight w:val="560"/>
        </w:trPr>
        <w:tc>
          <w:tcPr>
            <w:tcW w:w="8647" w:type="dxa"/>
            <w:shd w:val="clear" w:color="auto" w:fill="auto"/>
          </w:tcPr>
          <w:p w14:paraId="1F34C958" w14:textId="77777777" w:rsidR="009034DD" w:rsidRPr="00FB4D86" w:rsidRDefault="009034DD" w:rsidP="00FB4D86">
            <w:pPr>
              <w:spacing w:line="265" w:lineRule="exact"/>
              <w:ind w:left="260"/>
              <w:rPr>
                <w:rFonts w:ascii="Times New Roman" w:hAnsi="Times New Roman"/>
                <w:sz w:val="24"/>
                <w:szCs w:val="24"/>
              </w:rPr>
            </w:pPr>
            <w:r w:rsidRPr="00FB4D86">
              <w:rPr>
                <w:rFonts w:ascii="Times New Roman" w:hAnsi="Times New Roman"/>
                <w:b/>
                <w:bCs/>
                <w:sz w:val="24"/>
                <w:szCs w:val="24"/>
              </w:rPr>
              <w:t>1.  Целевой раздел основной образовательной программы основного общего</w:t>
            </w:r>
            <w:r w:rsidRPr="00FB4D86">
              <w:rPr>
                <w:rFonts w:ascii="Times New Roman" w:hAnsi="Times New Roman"/>
                <w:sz w:val="24"/>
                <w:szCs w:val="24"/>
              </w:rPr>
              <w:t xml:space="preserve"> </w:t>
            </w:r>
            <w:r w:rsidRPr="00FB4D86">
              <w:rPr>
                <w:rFonts w:ascii="Times New Roman" w:hAnsi="Times New Roman"/>
                <w:b/>
                <w:bCs/>
                <w:sz w:val="24"/>
                <w:szCs w:val="24"/>
              </w:rPr>
              <w:t>образования</w:t>
            </w:r>
          </w:p>
        </w:tc>
        <w:tc>
          <w:tcPr>
            <w:tcW w:w="1383" w:type="dxa"/>
            <w:shd w:val="clear" w:color="auto" w:fill="auto"/>
          </w:tcPr>
          <w:p w14:paraId="471CEAFE" w14:textId="77777777" w:rsidR="009034DD" w:rsidRPr="00FB4D86" w:rsidRDefault="009034DD" w:rsidP="00FB4D86">
            <w:pPr>
              <w:spacing w:before="280" w:after="240"/>
              <w:rPr>
                <w:rFonts w:ascii="Times New Roman" w:hAnsi="Times New Roman"/>
                <w:b/>
                <w:color w:val="000000"/>
                <w:sz w:val="24"/>
                <w:szCs w:val="24"/>
              </w:rPr>
            </w:pPr>
          </w:p>
        </w:tc>
      </w:tr>
      <w:tr w:rsidR="009034DD" w:rsidRPr="00641CB4" w14:paraId="29108C51" w14:textId="77777777" w:rsidTr="00FB4D86">
        <w:trPr>
          <w:trHeight w:val="316"/>
        </w:trPr>
        <w:tc>
          <w:tcPr>
            <w:tcW w:w="8647" w:type="dxa"/>
            <w:shd w:val="clear" w:color="auto" w:fill="auto"/>
          </w:tcPr>
          <w:p w14:paraId="4F8B48AA" w14:textId="77777777" w:rsidR="009034DD" w:rsidRPr="00FB4D86" w:rsidRDefault="009034DD" w:rsidP="003B5680">
            <w:pPr>
              <w:rPr>
                <w:rFonts w:ascii="Times New Roman" w:hAnsi="Times New Roman"/>
                <w:b/>
                <w:color w:val="000000"/>
                <w:sz w:val="24"/>
                <w:szCs w:val="24"/>
              </w:rPr>
            </w:pPr>
            <w:r w:rsidRPr="00FB4D86">
              <w:rPr>
                <w:rFonts w:ascii="Times New Roman" w:hAnsi="Times New Roman"/>
                <w:color w:val="000000"/>
                <w:sz w:val="24"/>
                <w:szCs w:val="24"/>
              </w:rPr>
              <w:t>1.1.Пояснительная записка</w:t>
            </w:r>
          </w:p>
        </w:tc>
        <w:tc>
          <w:tcPr>
            <w:tcW w:w="1383" w:type="dxa"/>
            <w:shd w:val="clear" w:color="auto" w:fill="auto"/>
          </w:tcPr>
          <w:p w14:paraId="2D6F7CB9" w14:textId="77777777" w:rsidR="009034DD" w:rsidRPr="00FB4D86" w:rsidRDefault="009034DD" w:rsidP="00FB4D86">
            <w:pPr>
              <w:spacing w:before="280" w:after="240"/>
              <w:rPr>
                <w:rFonts w:ascii="Times New Roman" w:hAnsi="Times New Roman"/>
                <w:b/>
                <w:color w:val="000000"/>
                <w:sz w:val="24"/>
                <w:szCs w:val="24"/>
              </w:rPr>
            </w:pPr>
          </w:p>
        </w:tc>
      </w:tr>
      <w:tr w:rsidR="009034DD" w:rsidRPr="00641CB4" w14:paraId="0E1F6439" w14:textId="77777777" w:rsidTr="00FB4D86">
        <w:tc>
          <w:tcPr>
            <w:tcW w:w="8647" w:type="dxa"/>
            <w:shd w:val="clear" w:color="auto" w:fill="auto"/>
          </w:tcPr>
          <w:p w14:paraId="7AE3C15C" w14:textId="77777777" w:rsidR="009034DD" w:rsidRPr="00FB4D86" w:rsidRDefault="009034DD" w:rsidP="00FB4D86">
            <w:pPr>
              <w:spacing w:before="280" w:after="240"/>
              <w:rPr>
                <w:rFonts w:ascii="Times New Roman" w:hAnsi="Times New Roman"/>
                <w:b/>
                <w:color w:val="000000"/>
                <w:sz w:val="24"/>
                <w:szCs w:val="24"/>
              </w:rPr>
            </w:pPr>
            <w:r w:rsidRPr="00FB4D86">
              <w:rPr>
                <w:rFonts w:ascii="Times New Roman" w:hAnsi="Times New Roman"/>
                <w:color w:val="000000"/>
                <w:sz w:val="24"/>
                <w:szCs w:val="24"/>
              </w:rPr>
              <w:t>1.1.2.Цели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tc>
        <w:tc>
          <w:tcPr>
            <w:tcW w:w="1383" w:type="dxa"/>
            <w:shd w:val="clear" w:color="auto" w:fill="auto"/>
          </w:tcPr>
          <w:p w14:paraId="0E7DE0A2"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31F0FA02" w14:textId="77777777" w:rsidTr="00FB4D86">
        <w:tc>
          <w:tcPr>
            <w:tcW w:w="8647" w:type="dxa"/>
            <w:shd w:val="clear" w:color="auto" w:fill="auto"/>
          </w:tcPr>
          <w:p w14:paraId="6554891D" w14:textId="77777777" w:rsidR="009034DD" w:rsidRPr="00FB4D86" w:rsidRDefault="009034DD" w:rsidP="00FB4D86">
            <w:pPr>
              <w:spacing w:before="280" w:after="240"/>
              <w:rPr>
                <w:rFonts w:ascii="Times New Roman" w:hAnsi="Times New Roman"/>
                <w:b/>
                <w:color w:val="000000"/>
                <w:sz w:val="24"/>
                <w:szCs w:val="24"/>
              </w:rPr>
            </w:pPr>
            <w:r w:rsidRPr="00FB4D86">
              <w:rPr>
                <w:color w:val="000000"/>
              </w:rPr>
              <w:t>1.1.3. Принципы и подходы к формированию образовательной программы основного общего образования</w:t>
            </w:r>
          </w:p>
        </w:tc>
        <w:tc>
          <w:tcPr>
            <w:tcW w:w="1383" w:type="dxa"/>
            <w:shd w:val="clear" w:color="auto" w:fill="auto"/>
          </w:tcPr>
          <w:p w14:paraId="771D1664"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5A9E2ED6" w14:textId="77777777" w:rsidTr="00FB4D86">
        <w:tc>
          <w:tcPr>
            <w:tcW w:w="8647" w:type="dxa"/>
            <w:shd w:val="clear" w:color="auto" w:fill="auto"/>
          </w:tcPr>
          <w:p w14:paraId="04B3E5FD" w14:textId="77777777" w:rsidR="009034DD" w:rsidRPr="00FB4D86" w:rsidRDefault="009034DD" w:rsidP="00FB4D86">
            <w:pPr>
              <w:spacing w:before="280" w:after="240"/>
              <w:rPr>
                <w:rFonts w:ascii="Times New Roman" w:hAnsi="Times New Roman"/>
                <w:b/>
                <w:color w:val="000000"/>
                <w:sz w:val="24"/>
                <w:szCs w:val="24"/>
              </w:rPr>
            </w:pPr>
            <w:r w:rsidRPr="00FB4D86">
              <w:rPr>
                <w:color w:val="000000"/>
              </w:rPr>
              <w:t>1.2. Планируемые результаты освоения учащимися основной образовательной программы основного общего образования в урочной и внеурочной деятельности</w:t>
            </w:r>
          </w:p>
        </w:tc>
        <w:tc>
          <w:tcPr>
            <w:tcW w:w="1383" w:type="dxa"/>
            <w:shd w:val="clear" w:color="auto" w:fill="auto"/>
          </w:tcPr>
          <w:p w14:paraId="048AC46D"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0300BE73" w14:textId="77777777" w:rsidTr="00FB4D86">
        <w:tc>
          <w:tcPr>
            <w:tcW w:w="8647" w:type="dxa"/>
            <w:shd w:val="clear" w:color="auto" w:fill="auto"/>
          </w:tcPr>
          <w:p w14:paraId="0177AC26" w14:textId="77777777" w:rsidR="009034DD" w:rsidRPr="00FB4D86" w:rsidRDefault="009034DD" w:rsidP="00FB4D86">
            <w:pPr>
              <w:spacing w:before="280" w:after="240"/>
              <w:rPr>
                <w:rFonts w:ascii="Times New Roman" w:hAnsi="Times New Roman"/>
                <w:b/>
                <w:color w:val="000000"/>
                <w:sz w:val="24"/>
                <w:szCs w:val="24"/>
              </w:rPr>
            </w:pPr>
            <w:r w:rsidRPr="00FB4D86">
              <w:rPr>
                <w:color w:val="000000"/>
              </w:rPr>
              <w:t>1.2.1. Личностные результаты освоения ООП ООО</w:t>
            </w:r>
          </w:p>
        </w:tc>
        <w:tc>
          <w:tcPr>
            <w:tcW w:w="1383" w:type="dxa"/>
            <w:shd w:val="clear" w:color="auto" w:fill="auto"/>
          </w:tcPr>
          <w:p w14:paraId="6713F090"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04743208" w14:textId="77777777" w:rsidTr="00FB4D86">
        <w:tc>
          <w:tcPr>
            <w:tcW w:w="8647" w:type="dxa"/>
            <w:shd w:val="clear" w:color="auto" w:fill="auto"/>
          </w:tcPr>
          <w:p w14:paraId="4E970390" w14:textId="77777777" w:rsidR="009034DD" w:rsidRPr="00FB4D86" w:rsidRDefault="009034DD" w:rsidP="00FB4D86">
            <w:pPr>
              <w:spacing w:before="280" w:after="240"/>
              <w:rPr>
                <w:rFonts w:ascii="Times New Roman" w:hAnsi="Times New Roman"/>
                <w:b/>
                <w:color w:val="000000"/>
                <w:sz w:val="24"/>
                <w:szCs w:val="24"/>
              </w:rPr>
            </w:pPr>
            <w:r w:rsidRPr="00FB4D86">
              <w:rPr>
                <w:color w:val="000000"/>
              </w:rPr>
              <w:t>1.2.2. Метапредметные результаты освоения ООП ООО</w:t>
            </w:r>
          </w:p>
        </w:tc>
        <w:tc>
          <w:tcPr>
            <w:tcW w:w="1383" w:type="dxa"/>
            <w:shd w:val="clear" w:color="auto" w:fill="auto"/>
          </w:tcPr>
          <w:p w14:paraId="12709797"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2736D7A3" w14:textId="77777777" w:rsidTr="00FB4D86">
        <w:tc>
          <w:tcPr>
            <w:tcW w:w="8647" w:type="dxa"/>
            <w:shd w:val="clear" w:color="auto" w:fill="auto"/>
          </w:tcPr>
          <w:p w14:paraId="78B01CE4" w14:textId="77777777" w:rsidR="009034DD" w:rsidRPr="00FB4D86" w:rsidRDefault="009034DD" w:rsidP="00FB4D86">
            <w:pPr>
              <w:spacing w:before="280" w:after="240"/>
              <w:rPr>
                <w:rFonts w:ascii="Times New Roman" w:hAnsi="Times New Roman"/>
                <w:b/>
                <w:color w:val="000000"/>
                <w:sz w:val="24"/>
                <w:szCs w:val="24"/>
              </w:rPr>
            </w:pPr>
            <w:r w:rsidRPr="00FB4D86">
              <w:rPr>
                <w:color w:val="000000"/>
              </w:rPr>
              <w:t>1.2.3. Предметные результаты изучения предметной области «Русский язык и литература»</w:t>
            </w:r>
          </w:p>
        </w:tc>
        <w:tc>
          <w:tcPr>
            <w:tcW w:w="1383" w:type="dxa"/>
            <w:shd w:val="clear" w:color="auto" w:fill="auto"/>
          </w:tcPr>
          <w:p w14:paraId="17515BAE"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27010D63" w14:textId="77777777" w:rsidTr="00FB4D86">
        <w:tc>
          <w:tcPr>
            <w:tcW w:w="8647" w:type="dxa"/>
            <w:shd w:val="clear" w:color="auto" w:fill="auto"/>
          </w:tcPr>
          <w:p w14:paraId="7DFB4F3E" w14:textId="77777777" w:rsidR="009034DD" w:rsidRPr="00FB4D86" w:rsidRDefault="009034DD" w:rsidP="00FB4D86">
            <w:pPr>
              <w:spacing w:before="280" w:after="240"/>
              <w:rPr>
                <w:color w:val="000000"/>
              </w:rPr>
            </w:pPr>
            <w:r w:rsidRPr="00FB4D86">
              <w:rPr>
                <w:color w:val="000000"/>
              </w:rPr>
              <w:t>1.2.3.1. Русский язык</w:t>
            </w:r>
          </w:p>
        </w:tc>
        <w:tc>
          <w:tcPr>
            <w:tcW w:w="1383" w:type="dxa"/>
            <w:shd w:val="clear" w:color="auto" w:fill="auto"/>
          </w:tcPr>
          <w:p w14:paraId="2D1C0538"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55A4BABA" w14:textId="77777777" w:rsidTr="00FB4D86">
        <w:tc>
          <w:tcPr>
            <w:tcW w:w="8647" w:type="dxa"/>
            <w:shd w:val="clear" w:color="auto" w:fill="auto"/>
          </w:tcPr>
          <w:p w14:paraId="6E6B52D9" w14:textId="77777777" w:rsidR="009034DD" w:rsidRPr="00FB4D86" w:rsidRDefault="009034DD" w:rsidP="00FB4D86">
            <w:pPr>
              <w:spacing w:before="280" w:after="240"/>
              <w:rPr>
                <w:color w:val="000000"/>
              </w:rPr>
            </w:pPr>
            <w:r w:rsidRPr="00FB4D86">
              <w:rPr>
                <w:color w:val="000000"/>
              </w:rPr>
              <w:t>1.2.3.2. Литература</w:t>
            </w:r>
          </w:p>
        </w:tc>
        <w:tc>
          <w:tcPr>
            <w:tcW w:w="1383" w:type="dxa"/>
            <w:shd w:val="clear" w:color="auto" w:fill="auto"/>
          </w:tcPr>
          <w:p w14:paraId="26563E67"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28090055" w14:textId="77777777" w:rsidTr="00FB4D86">
        <w:tc>
          <w:tcPr>
            <w:tcW w:w="8647" w:type="dxa"/>
            <w:shd w:val="clear" w:color="auto" w:fill="auto"/>
          </w:tcPr>
          <w:p w14:paraId="2B9C4C16" w14:textId="77777777" w:rsidR="009034DD" w:rsidRPr="00FB4D86" w:rsidRDefault="009034DD" w:rsidP="00FB4D86">
            <w:pPr>
              <w:spacing w:before="280" w:after="240"/>
              <w:rPr>
                <w:color w:val="000000"/>
              </w:rPr>
            </w:pPr>
            <w:r w:rsidRPr="00FB4D86">
              <w:rPr>
                <w:color w:val="000000"/>
              </w:rPr>
              <w:t>1.2.3.2. Предметные результаты изучения предметной области «Родной язык и родная литература»</w:t>
            </w:r>
          </w:p>
        </w:tc>
        <w:tc>
          <w:tcPr>
            <w:tcW w:w="1383" w:type="dxa"/>
            <w:shd w:val="clear" w:color="auto" w:fill="auto"/>
          </w:tcPr>
          <w:p w14:paraId="261FABA8"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7A653B5E" w14:textId="77777777" w:rsidTr="00FB4D86">
        <w:tc>
          <w:tcPr>
            <w:tcW w:w="8647" w:type="dxa"/>
            <w:shd w:val="clear" w:color="auto" w:fill="auto"/>
          </w:tcPr>
          <w:p w14:paraId="7C5E8E79" w14:textId="77777777" w:rsidR="009034DD" w:rsidRPr="00FB4D86" w:rsidRDefault="009034DD" w:rsidP="00FB4D86">
            <w:pPr>
              <w:spacing w:before="280" w:after="240"/>
              <w:rPr>
                <w:color w:val="000000"/>
              </w:rPr>
            </w:pPr>
            <w:r w:rsidRPr="00FB4D86">
              <w:rPr>
                <w:color w:val="000000"/>
              </w:rPr>
              <w:t xml:space="preserve">1.2.3.1. Родной язык </w:t>
            </w:r>
          </w:p>
        </w:tc>
        <w:tc>
          <w:tcPr>
            <w:tcW w:w="1383" w:type="dxa"/>
            <w:shd w:val="clear" w:color="auto" w:fill="auto"/>
          </w:tcPr>
          <w:p w14:paraId="528CB0BE"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04C19D63" w14:textId="77777777" w:rsidTr="00FB4D86">
        <w:tc>
          <w:tcPr>
            <w:tcW w:w="8647" w:type="dxa"/>
            <w:shd w:val="clear" w:color="auto" w:fill="auto"/>
          </w:tcPr>
          <w:p w14:paraId="18A376E4" w14:textId="77777777" w:rsidR="009034DD" w:rsidRPr="00FB4D86" w:rsidRDefault="009034DD" w:rsidP="00FB4D86">
            <w:pPr>
              <w:spacing w:before="280" w:after="240"/>
              <w:rPr>
                <w:color w:val="000000"/>
              </w:rPr>
            </w:pPr>
            <w:r w:rsidRPr="00FB4D86">
              <w:rPr>
                <w:color w:val="000000"/>
              </w:rPr>
              <w:t xml:space="preserve"> 1.2.3.2.Родная литература</w:t>
            </w:r>
          </w:p>
        </w:tc>
        <w:tc>
          <w:tcPr>
            <w:tcW w:w="1383" w:type="dxa"/>
            <w:shd w:val="clear" w:color="auto" w:fill="auto"/>
          </w:tcPr>
          <w:p w14:paraId="5214D87A"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3801BF1F" w14:textId="77777777" w:rsidTr="00FB4D86">
        <w:tc>
          <w:tcPr>
            <w:tcW w:w="8647" w:type="dxa"/>
            <w:shd w:val="clear" w:color="auto" w:fill="auto"/>
          </w:tcPr>
          <w:p w14:paraId="12BF8302" w14:textId="77777777" w:rsidR="009034DD" w:rsidRPr="00FB4D86" w:rsidRDefault="009034DD" w:rsidP="00FB4D86">
            <w:pPr>
              <w:spacing w:before="280" w:after="240"/>
              <w:rPr>
                <w:b/>
                <w:color w:val="000000"/>
              </w:rPr>
            </w:pPr>
            <w:r w:rsidRPr="00FB4D86">
              <w:rPr>
                <w:b/>
                <w:color w:val="000000"/>
              </w:rPr>
              <w:t xml:space="preserve">1.2.3.3. Предметные результаты изучения предметной области «Иностранный </w:t>
            </w:r>
            <w:r w:rsidRPr="00FB4D86">
              <w:rPr>
                <w:b/>
                <w:color w:val="000000"/>
              </w:rPr>
              <w:lastRenderedPageBreak/>
              <w:t>язык. Второй иностранный язык»</w:t>
            </w:r>
          </w:p>
        </w:tc>
        <w:tc>
          <w:tcPr>
            <w:tcW w:w="1383" w:type="dxa"/>
            <w:shd w:val="clear" w:color="auto" w:fill="auto"/>
          </w:tcPr>
          <w:p w14:paraId="5811A55D"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5FC5ACE4" w14:textId="77777777" w:rsidTr="00FB4D86">
        <w:tc>
          <w:tcPr>
            <w:tcW w:w="8647" w:type="dxa"/>
            <w:shd w:val="clear" w:color="auto" w:fill="auto"/>
          </w:tcPr>
          <w:p w14:paraId="360DD60A" w14:textId="77777777" w:rsidR="009034DD" w:rsidRPr="00FB4D86" w:rsidRDefault="009034DD" w:rsidP="00FB4D86">
            <w:pPr>
              <w:spacing w:before="280" w:after="240"/>
              <w:rPr>
                <w:color w:val="000000"/>
              </w:rPr>
            </w:pPr>
            <w:r w:rsidRPr="00FB4D86">
              <w:rPr>
                <w:color w:val="000000"/>
              </w:rPr>
              <w:t>1.2.3.3.1.Иностранный язык</w:t>
            </w:r>
          </w:p>
        </w:tc>
        <w:tc>
          <w:tcPr>
            <w:tcW w:w="1383" w:type="dxa"/>
            <w:shd w:val="clear" w:color="auto" w:fill="auto"/>
          </w:tcPr>
          <w:p w14:paraId="4BD905F0"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599D4B23" w14:textId="77777777" w:rsidTr="00FB4D86">
        <w:tc>
          <w:tcPr>
            <w:tcW w:w="8647" w:type="dxa"/>
            <w:shd w:val="clear" w:color="auto" w:fill="auto"/>
          </w:tcPr>
          <w:p w14:paraId="3D868577" w14:textId="77777777" w:rsidR="009034DD" w:rsidRPr="00FB4D86" w:rsidRDefault="009034DD" w:rsidP="00FB4D86">
            <w:pPr>
              <w:spacing w:before="280" w:after="240"/>
              <w:rPr>
                <w:color w:val="000000"/>
              </w:rPr>
            </w:pPr>
            <w:r w:rsidRPr="00FB4D86">
              <w:rPr>
                <w:color w:val="000000"/>
              </w:rPr>
              <w:t>1.2.3.3.2.Второй иностранный язык</w:t>
            </w:r>
          </w:p>
        </w:tc>
        <w:tc>
          <w:tcPr>
            <w:tcW w:w="1383" w:type="dxa"/>
            <w:shd w:val="clear" w:color="auto" w:fill="auto"/>
          </w:tcPr>
          <w:p w14:paraId="6CBAE984"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006FCB39" w14:textId="77777777" w:rsidTr="00FB4D86">
        <w:tc>
          <w:tcPr>
            <w:tcW w:w="8647" w:type="dxa"/>
            <w:shd w:val="clear" w:color="auto" w:fill="auto"/>
          </w:tcPr>
          <w:p w14:paraId="025863FF" w14:textId="77777777" w:rsidR="009034DD" w:rsidRPr="00FB4D86" w:rsidRDefault="009034DD" w:rsidP="00FB4D86">
            <w:pPr>
              <w:spacing w:before="280" w:after="240"/>
              <w:rPr>
                <w:color w:val="000000"/>
              </w:rPr>
            </w:pPr>
            <w:r w:rsidRPr="00FB4D86">
              <w:rPr>
                <w:color w:val="000000"/>
              </w:rPr>
              <w:t>1.2.3.4. Предметные результаты изучения предметной области «Общественнонаучные предметы»</w:t>
            </w:r>
          </w:p>
        </w:tc>
        <w:tc>
          <w:tcPr>
            <w:tcW w:w="1383" w:type="dxa"/>
            <w:shd w:val="clear" w:color="auto" w:fill="auto"/>
          </w:tcPr>
          <w:p w14:paraId="1400DECB"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2AB5B5D5" w14:textId="77777777" w:rsidTr="00FB4D86">
        <w:tc>
          <w:tcPr>
            <w:tcW w:w="8647" w:type="dxa"/>
            <w:shd w:val="clear" w:color="auto" w:fill="auto"/>
          </w:tcPr>
          <w:p w14:paraId="5BD3FA09" w14:textId="77777777" w:rsidR="009034DD" w:rsidRPr="00FB4D86" w:rsidRDefault="009034DD" w:rsidP="00FB4D86">
            <w:pPr>
              <w:spacing w:before="280" w:after="240"/>
              <w:rPr>
                <w:color w:val="000000"/>
              </w:rPr>
            </w:pPr>
            <w:r w:rsidRPr="00FB4D86">
              <w:rPr>
                <w:color w:val="000000"/>
              </w:rPr>
              <w:t>1.2.3.4.1. История России. Всеобщая история</w:t>
            </w:r>
          </w:p>
        </w:tc>
        <w:tc>
          <w:tcPr>
            <w:tcW w:w="1383" w:type="dxa"/>
            <w:shd w:val="clear" w:color="auto" w:fill="auto"/>
          </w:tcPr>
          <w:p w14:paraId="6E2C0B2D"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2B52D278" w14:textId="77777777" w:rsidTr="00FB4D86">
        <w:tc>
          <w:tcPr>
            <w:tcW w:w="8647" w:type="dxa"/>
            <w:shd w:val="clear" w:color="auto" w:fill="auto"/>
          </w:tcPr>
          <w:p w14:paraId="180D8938" w14:textId="77777777" w:rsidR="009034DD" w:rsidRPr="00FB4D86" w:rsidRDefault="009034DD" w:rsidP="00FB4D86">
            <w:pPr>
              <w:spacing w:before="280" w:after="240"/>
              <w:rPr>
                <w:color w:val="000000"/>
              </w:rPr>
            </w:pPr>
            <w:r w:rsidRPr="00FB4D86">
              <w:rPr>
                <w:color w:val="000000"/>
              </w:rPr>
              <w:t>1.2.3.4.2.Обществознание</w:t>
            </w:r>
          </w:p>
        </w:tc>
        <w:tc>
          <w:tcPr>
            <w:tcW w:w="1383" w:type="dxa"/>
            <w:shd w:val="clear" w:color="auto" w:fill="auto"/>
          </w:tcPr>
          <w:p w14:paraId="5A55DED7"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527CCB1B" w14:textId="77777777" w:rsidTr="00FB4D86">
        <w:tc>
          <w:tcPr>
            <w:tcW w:w="8647" w:type="dxa"/>
            <w:shd w:val="clear" w:color="auto" w:fill="auto"/>
          </w:tcPr>
          <w:p w14:paraId="236122CE" w14:textId="77777777" w:rsidR="009034DD" w:rsidRPr="00FB4D86" w:rsidRDefault="009034DD" w:rsidP="00FB4D86">
            <w:pPr>
              <w:spacing w:before="280" w:after="240"/>
              <w:rPr>
                <w:color w:val="000000"/>
              </w:rPr>
            </w:pPr>
            <w:r w:rsidRPr="00FB4D86">
              <w:rPr>
                <w:color w:val="000000"/>
              </w:rPr>
              <w:t>1.2.3.4.3.География</w:t>
            </w:r>
          </w:p>
        </w:tc>
        <w:tc>
          <w:tcPr>
            <w:tcW w:w="1383" w:type="dxa"/>
            <w:shd w:val="clear" w:color="auto" w:fill="auto"/>
          </w:tcPr>
          <w:p w14:paraId="6081112D"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37C7558F" w14:textId="77777777" w:rsidTr="00FB4D86">
        <w:tc>
          <w:tcPr>
            <w:tcW w:w="8647" w:type="dxa"/>
            <w:shd w:val="clear" w:color="auto" w:fill="auto"/>
          </w:tcPr>
          <w:p w14:paraId="1888A9E5" w14:textId="77777777" w:rsidR="009034DD" w:rsidRPr="00FB4D86" w:rsidRDefault="009034DD" w:rsidP="00FB4D86">
            <w:pPr>
              <w:spacing w:before="280" w:after="240"/>
              <w:rPr>
                <w:b/>
                <w:color w:val="000000"/>
              </w:rPr>
            </w:pPr>
            <w:r w:rsidRPr="00FB4D86">
              <w:rPr>
                <w:b/>
                <w:color w:val="000000"/>
              </w:rPr>
              <w:t>1.2.3.5. Предметные результаты изучения предметной области «Математика и информатика»</w:t>
            </w:r>
          </w:p>
        </w:tc>
        <w:tc>
          <w:tcPr>
            <w:tcW w:w="1383" w:type="dxa"/>
            <w:shd w:val="clear" w:color="auto" w:fill="auto"/>
          </w:tcPr>
          <w:p w14:paraId="4DEA7CEC"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47909636" w14:textId="77777777" w:rsidTr="00FB4D86">
        <w:tc>
          <w:tcPr>
            <w:tcW w:w="8647" w:type="dxa"/>
            <w:shd w:val="clear" w:color="auto" w:fill="auto"/>
          </w:tcPr>
          <w:p w14:paraId="752A1108" w14:textId="77777777" w:rsidR="009034DD" w:rsidRPr="00FB4D86" w:rsidRDefault="009034DD" w:rsidP="00FB4D86">
            <w:pPr>
              <w:spacing w:before="280" w:after="240"/>
              <w:rPr>
                <w:color w:val="000000"/>
              </w:rPr>
            </w:pPr>
            <w:r w:rsidRPr="00FB4D86">
              <w:rPr>
                <w:color w:val="000000"/>
              </w:rPr>
              <w:t>1.2.3.5.1.Математик. Алгебра. Геометрия.</w:t>
            </w:r>
          </w:p>
        </w:tc>
        <w:tc>
          <w:tcPr>
            <w:tcW w:w="1383" w:type="dxa"/>
            <w:shd w:val="clear" w:color="auto" w:fill="auto"/>
          </w:tcPr>
          <w:p w14:paraId="69DC680C"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2B4F86E0" w14:textId="77777777" w:rsidTr="00FB4D86">
        <w:tc>
          <w:tcPr>
            <w:tcW w:w="8647" w:type="dxa"/>
            <w:shd w:val="clear" w:color="auto" w:fill="auto"/>
          </w:tcPr>
          <w:p w14:paraId="10DF6724" w14:textId="77777777" w:rsidR="009034DD" w:rsidRPr="00FB4D86" w:rsidRDefault="009034DD" w:rsidP="00FB4D86">
            <w:pPr>
              <w:spacing w:before="280" w:after="240"/>
              <w:rPr>
                <w:color w:val="000000"/>
              </w:rPr>
            </w:pPr>
            <w:r w:rsidRPr="00FB4D86">
              <w:rPr>
                <w:color w:val="000000"/>
              </w:rPr>
              <w:t>1.2.3.5.2.Информатика.</w:t>
            </w:r>
          </w:p>
        </w:tc>
        <w:tc>
          <w:tcPr>
            <w:tcW w:w="1383" w:type="dxa"/>
            <w:shd w:val="clear" w:color="auto" w:fill="auto"/>
          </w:tcPr>
          <w:p w14:paraId="65849B87"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243F0DB5" w14:textId="77777777" w:rsidTr="00FB4D86">
        <w:tc>
          <w:tcPr>
            <w:tcW w:w="8647" w:type="dxa"/>
            <w:shd w:val="clear" w:color="auto" w:fill="auto"/>
          </w:tcPr>
          <w:p w14:paraId="24F60A61" w14:textId="77777777" w:rsidR="009034DD" w:rsidRPr="00FB4D86" w:rsidRDefault="009034DD" w:rsidP="00FB4D86">
            <w:pPr>
              <w:spacing w:before="280" w:after="240"/>
              <w:rPr>
                <w:color w:val="000000"/>
              </w:rPr>
            </w:pPr>
            <w:r w:rsidRPr="00FB4D86">
              <w:rPr>
                <w:color w:val="000000"/>
              </w:rPr>
              <w:t>1.2.3.6. Предметные результаты изучения предметной области «Основы духовно-нравственной культуры народов России»</w:t>
            </w:r>
          </w:p>
        </w:tc>
        <w:tc>
          <w:tcPr>
            <w:tcW w:w="1383" w:type="dxa"/>
            <w:shd w:val="clear" w:color="auto" w:fill="auto"/>
          </w:tcPr>
          <w:p w14:paraId="0DF8FE43"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6AFFF172" w14:textId="77777777" w:rsidTr="00FB4D86">
        <w:tc>
          <w:tcPr>
            <w:tcW w:w="8647" w:type="dxa"/>
            <w:shd w:val="clear" w:color="auto" w:fill="auto"/>
          </w:tcPr>
          <w:p w14:paraId="21FDA987" w14:textId="77777777" w:rsidR="009034DD" w:rsidRPr="00FB4D86" w:rsidRDefault="009034DD" w:rsidP="00FB4D86">
            <w:pPr>
              <w:spacing w:before="280" w:after="240"/>
              <w:rPr>
                <w:color w:val="000000"/>
              </w:rPr>
            </w:pPr>
            <w:r w:rsidRPr="00FB4D86">
              <w:rPr>
                <w:color w:val="000000"/>
              </w:rPr>
              <w:t>1.2.3.7. Предметные результаты изучения предметной области «Естественнонаучные предметы»</w:t>
            </w:r>
          </w:p>
        </w:tc>
        <w:tc>
          <w:tcPr>
            <w:tcW w:w="1383" w:type="dxa"/>
            <w:shd w:val="clear" w:color="auto" w:fill="auto"/>
          </w:tcPr>
          <w:p w14:paraId="1B5D728B"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675F2BFD" w14:textId="77777777" w:rsidTr="00FB4D86">
        <w:tc>
          <w:tcPr>
            <w:tcW w:w="8647" w:type="dxa"/>
            <w:shd w:val="clear" w:color="auto" w:fill="auto"/>
          </w:tcPr>
          <w:p w14:paraId="77DE9008" w14:textId="77777777" w:rsidR="009034DD" w:rsidRPr="00FB4D86" w:rsidRDefault="009034DD" w:rsidP="00FB4D86">
            <w:pPr>
              <w:spacing w:before="280" w:after="240"/>
              <w:rPr>
                <w:color w:val="000000"/>
              </w:rPr>
            </w:pPr>
            <w:r w:rsidRPr="00FB4D86">
              <w:rPr>
                <w:color w:val="000000"/>
              </w:rPr>
              <w:t>1.2.3.7.1.Физика</w:t>
            </w:r>
          </w:p>
        </w:tc>
        <w:tc>
          <w:tcPr>
            <w:tcW w:w="1383" w:type="dxa"/>
            <w:shd w:val="clear" w:color="auto" w:fill="auto"/>
          </w:tcPr>
          <w:p w14:paraId="30487938"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6224E00D" w14:textId="77777777" w:rsidTr="00FB4D86">
        <w:tc>
          <w:tcPr>
            <w:tcW w:w="8647" w:type="dxa"/>
            <w:shd w:val="clear" w:color="auto" w:fill="auto"/>
          </w:tcPr>
          <w:p w14:paraId="49277029" w14:textId="77777777" w:rsidR="009034DD" w:rsidRPr="00FB4D86" w:rsidRDefault="009034DD" w:rsidP="00FB4D86">
            <w:pPr>
              <w:spacing w:before="280" w:after="240"/>
              <w:rPr>
                <w:color w:val="000000"/>
              </w:rPr>
            </w:pPr>
            <w:r w:rsidRPr="00FB4D86">
              <w:rPr>
                <w:color w:val="000000"/>
              </w:rPr>
              <w:t>1.2.3.7.2.Биология</w:t>
            </w:r>
          </w:p>
        </w:tc>
        <w:tc>
          <w:tcPr>
            <w:tcW w:w="1383" w:type="dxa"/>
            <w:shd w:val="clear" w:color="auto" w:fill="auto"/>
          </w:tcPr>
          <w:p w14:paraId="0906BA47"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01582903" w14:textId="77777777" w:rsidTr="00FB4D86">
        <w:tc>
          <w:tcPr>
            <w:tcW w:w="8647" w:type="dxa"/>
            <w:shd w:val="clear" w:color="auto" w:fill="auto"/>
          </w:tcPr>
          <w:p w14:paraId="3BB43DA5" w14:textId="77777777" w:rsidR="009034DD" w:rsidRPr="00FB4D86" w:rsidRDefault="009034DD" w:rsidP="00FB4D86">
            <w:pPr>
              <w:spacing w:before="280" w:after="240"/>
              <w:rPr>
                <w:color w:val="000000"/>
              </w:rPr>
            </w:pPr>
            <w:r w:rsidRPr="00FB4D86">
              <w:rPr>
                <w:color w:val="000000"/>
              </w:rPr>
              <w:t>1.2.3.7.3.Химия</w:t>
            </w:r>
          </w:p>
        </w:tc>
        <w:tc>
          <w:tcPr>
            <w:tcW w:w="1383" w:type="dxa"/>
            <w:shd w:val="clear" w:color="auto" w:fill="auto"/>
          </w:tcPr>
          <w:p w14:paraId="0CADC480" w14:textId="77777777" w:rsidR="009034DD" w:rsidRPr="00FB4D86" w:rsidRDefault="009034DD" w:rsidP="00FB4D86">
            <w:pPr>
              <w:spacing w:before="280" w:after="240"/>
              <w:jc w:val="center"/>
              <w:rPr>
                <w:rFonts w:ascii="Times New Roman" w:hAnsi="Times New Roman"/>
                <w:b/>
                <w:color w:val="000000"/>
                <w:sz w:val="24"/>
                <w:szCs w:val="24"/>
              </w:rPr>
            </w:pPr>
          </w:p>
        </w:tc>
      </w:tr>
      <w:tr w:rsidR="009034DD" w:rsidRPr="00641CB4" w14:paraId="48D6987D" w14:textId="77777777" w:rsidTr="00FB4D86">
        <w:tc>
          <w:tcPr>
            <w:tcW w:w="8647" w:type="dxa"/>
            <w:shd w:val="clear" w:color="auto" w:fill="auto"/>
          </w:tcPr>
          <w:p w14:paraId="2E2A08A5" w14:textId="77777777" w:rsidR="009034DD" w:rsidRPr="00FB4D86" w:rsidRDefault="009034DD" w:rsidP="00FB4D86">
            <w:pPr>
              <w:spacing w:before="280" w:after="240"/>
              <w:rPr>
                <w:color w:val="000000"/>
              </w:rPr>
            </w:pPr>
            <w:r w:rsidRPr="00FB4D86">
              <w:rPr>
                <w:color w:val="000000"/>
              </w:rPr>
              <w:t>1.2.3.8. Предметные результаты изучения предметной области «Искусство»</w:t>
            </w:r>
          </w:p>
        </w:tc>
        <w:tc>
          <w:tcPr>
            <w:tcW w:w="1383" w:type="dxa"/>
            <w:shd w:val="clear" w:color="auto" w:fill="auto"/>
          </w:tcPr>
          <w:p w14:paraId="1D9A7065" w14:textId="77777777" w:rsidR="009034DD" w:rsidRPr="00FB4D86" w:rsidRDefault="009034DD" w:rsidP="00FB4D86">
            <w:pPr>
              <w:spacing w:before="280" w:after="240"/>
              <w:jc w:val="center"/>
              <w:rPr>
                <w:rFonts w:ascii="Times New Roman" w:hAnsi="Times New Roman"/>
                <w:b/>
                <w:color w:val="000000"/>
                <w:sz w:val="24"/>
                <w:szCs w:val="24"/>
              </w:rPr>
            </w:pPr>
          </w:p>
        </w:tc>
      </w:tr>
    </w:tbl>
    <w:p w14:paraId="6BA4C1AC" w14:textId="77777777" w:rsidR="009034DD" w:rsidRPr="00641CB4" w:rsidRDefault="009034DD" w:rsidP="009034DD">
      <w:pPr>
        <w:spacing w:before="280" w:after="240"/>
        <w:jc w:val="center"/>
        <w:rPr>
          <w:rFonts w:ascii="Times New Roman" w:hAnsi="Times New Roman"/>
          <w:b/>
          <w:color w:val="000000"/>
          <w:sz w:val="24"/>
          <w:szCs w:val="24"/>
        </w:rPr>
      </w:pPr>
    </w:p>
    <w:p w14:paraId="2AA6C5F1" w14:textId="77777777" w:rsidR="009034DD" w:rsidRDefault="009034DD" w:rsidP="009034DD">
      <w:pPr>
        <w:spacing w:before="280" w:after="240"/>
        <w:rPr>
          <w:rFonts w:ascii="Times New Roman" w:hAnsi="Times New Roman"/>
          <w:b/>
          <w:color w:val="000000"/>
          <w:sz w:val="24"/>
          <w:szCs w:val="24"/>
        </w:rPr>
      </w:pPr>
    </w:p>
    <w:p w14:paraId="5B047C1A" w14:textId="77777777" w:rsidR="009034DD" w:rsidRDefault="009034DD" w:rsidP="009034DD">
      <w:pPr>
        <w:spacing w:before="280" w:after="240"/>
        <w:rPr>
          <w:rFonts w:ascii="Times New Roman" w:hAnsi="Times New Roman"/>
          <w:b/>
          <w:color w:val="000000"/>
          <w:sz w:val="24"/>
          <w:szCs w:val="24"/>
        </w:rPr>
      </w:pPr>
    </w:p>
    <w:p w14:paraId="5619CB35" w14:textId="77777777" w:rsidR="009034DD" w:rsidRDefault="009034DD" w:rsidP="009034DD">
      <w:pPr>
        <w:spacing w:before="280" w:after="240"/>
        <w:rPr>
          <w:rFonts w:ascii="Times New Roman" w:hAnsi="Times New Roman"/>
          <w:b/>
          <w:color w:val="000000"/>
          <w:sz w:val="24"/>
          <w:szCs w:val="24"/>
        </w:rPr>
      </w:pPr>
    </w:p>
    <w:p w14:paraId="3695A152" w14:textId="77777777" w:rsidR="009034DD" w:rsidRDefault="009034DD" w:rsidP="009034DD">
      <w:pPr>
        <w:spacing w:before="280" w:after="240"/>
        <w:rPr>
          <w:rFonts w:ascii="Times New Roman" w:hAnsi="Times New Roman"/>
          <w:b/>
          <w:color w:val="000000"/>
          <w:sz w:val="24"/>
          <w:szCs w:val="24"/>
        </w:rPr>
      </w:pPr>
    </w:p>
    <w:p w14:paraId="255AA44D" w14:textId="77777777" w:rsidR="009034DD" w:rsidRDefault="009034DD" w:rsidP="009034DD">
      <w:pPr>
        <w:spacing w:before="280" w:after="240"/>
        <w:jc w:val="center"/>
        <w:rPr>
          <w:rFonts w:ascii="Times New Roman" w:hAnsi="Times New Roman"/>
          <w:b/>
          <w:bCs/>
          <w:sz w:val="24"/>
          <w:szCs w:val="24"/>
        </w:rPr>
      </w:pPr>
      <w:r>
        <w:rPr>
          <w:rFonts w:ascii="Times New Roman" w:hAnsi="Times New Roman"/>
          <w:b/>
          <w:bCs/>
          <w:sz w:val="24"/>
          <w:szCs w:val="24"/>
        </w:rPr>
        <w:t>Целевой раздел.</w:t>
      </w:r>
    </w:p>
    <w:p w14:paraId="215DEBD3" w14:textId="77777777" w:rsidR="009034DD" w:rsidRPr="00D45D55" w:rsidRDefault="009034DD" w:rsidP="009034DD">
      <w:pPr>
        <w:ind w:left="360"/>
        <w:jc w:val="center"/>
        <w:rPr>
          <w:rStyle w:val="Zag11"/>
          <w:b/>
          <w:sz w:val="28"/>
          <w:szCs w:val="28"/>
        </w:rPr>
      </w:pPr>
      <w:r w:rsidRPr="00D45D55">
        <w:rPr>
          <w:rFonts w:ascii="Times New Roman" w:hAnsi="Times New Roman"/>
          <w:b/>
          <w:sz w:val="28"/>
          <w:szCs w:val="28"/>
        </w:rPr>
        <w:t>основной образовательной программы основного общего образования</w:t>
      </w:r>
    </w:p>
    <w:p w14:paraId="2B2CCCEE" w14:textId="77777777" w:rsidR="009034DD" w:rsidRDefault="009034DD" w:rsidP="009034DD">
      <w:pPr>
        <w:pStyle w:val="115"/>
        <w:keepNext/>
        <w:keepLines/>
        <w:shd w:val="clear" w:color="auto" w:fill="auto"/>
        <w:spacing w:after="0" w:line="240" w:lineRule="auto"/>
        <w:jc w:val="center"/>
        <w:rPr>
          <w:sz w:val="24"/>
          <w:szCs w:val="24"/>
        </w:rPr>
      </w:pPr>
      <w:r w:rsidRPr="008F068D">
        <w:rPr>
          <w:sz w:val="24"/>
          <w:szCs w:val="24"/>
        </w:rPr>
        <w:t>Общие положения</w:t>
      </w:r>
    </w:p>
    <w:p w14:paraId="70BE80AD" w14:textId="77777777" w:rsidR="009034DD" w:rsidRPr="004F1B76" w:rsidRDefault="009034DD" w:rsidP="009034DD">
      <w:pPr>
        <w:pStyle w:val="2"/>
        <w:tabs>
          <w:tab w:val="left" w:pos="708"/>
        </w:tabs>
        <w:spacing w:line="240" w:lineRule="auto"/>
        <w:ind w:firstLine="0"/>
        <w:rPr>
          <w:b w:val="0"/>
          <w:sz w:val="24"/>
          <w:szCs w:val="24"/>
        </w:rPr>
      </w:pPr>
      <w:r w:rsidRPr="004F1B76">
        <w:rPr>
          <w:b w:val="0"/>
          <w:sz w:val="24"/>
          <w:szCs w:val="24"/>
        </w:rPr>
        <w:t>Основная образовательная программа основного общего образования (в дальнейшем - ООП ООО) муниципального бюджетного о</w:t>
      </w:r>
      <w:r>
        <w:rPr>
          <w:b w:val="0"/>
          <w:sz w:val="24"/>
          <w:szCs w:val="24"/>
        </w:rPr>
        <w:t>бщеобразовательного учреждения с</w:t>
      </w:r>
      <w:r w:rsidRPr="004F1B76">
        <w:rPr>
          <w:b w:val="0"/>
          <w:sz w:val="24"/>
          <w:szCs w:val="24"/>
        </w:rPr>
        <w:t>редняя общеобразовательная шко</w:t>
      </w:r>
      <w:r>
        <w:rPr>
          <w:b w:val="0"/>
          <w:sz w:val="24"/>
          <w:szCs w:val="24"/>
        </w:rPr>
        <w:t xml:space="preserve">ла  с.Мазейка </w:t>
      </w:r>
      <w:r w:rsidRPr="004F1B76">
        <w:rPr>
          <w:b w:val="0"/>
          <w:sz w:val="24"/>
          <w:szCs w:val="24"/>
        </w:rPr>
        <w:t>Липецкой области</w:t>
      </w:r>
      <w:r>
        <w:rPr>
          <w:b w:val="0"/>
          <w:sz w:val="24"/>
          <w:szCs w:val="24"/>
        </w:rPr>
        <w:t xml:space="preserve"> Добринского района </w:t>
      </w:r>
      <w:r w:rsidRPr="004F1B76">
        <w:rPr>
          <w:b w:val="0"/>
          <w:sz w:val="24"/>
          <w:szCs w:val="24"/>
        </w:rPr>
        <w:t xml:space="preserve"> (в дальн</w:t>
      </w:r>
      <w:r>
        <w:rPr>
          <w:b w:val="0"/>
          <w:sz w:val="24"/>
          <w:szCs w:val="24"/>
        </w:rPr>
        <w:t>ейшем - МБОУ СОШ с.Мазейка</w:t>
      </w:r>
      <w:r w:rsidRPr="004F1B76">
        <w:rPr>
          <w:b w:val="0"/>
          <w:sz w:val="24"/>
          <w:szCs w:val="24"/>
        </w:rPr>
        <w:t>)</w:t>
      </w:r>
      <w:r>
        <w:rPr>
          <w:b w:val="0"/>
          <w:sz w:val="24"/>
          <w:szCs w:val="24"/>
        </w:rPr>
        <w:t xml:space="preserve"> </w:t>
      </w:r>
      <w:r w:rsidRPr="004F1B76">
        <w:rPr>
          <w:b w:val="0"/>
          <w:sz w:val="24"/>
          <w:szCs w:val="24"/>
        </w:rPr>
        <w:t xml:space="preserve">разработана на основе Федерального закона от 29 декабря 2012 г № 273 – ФЗ «Об образовании в Российской Федерации» и 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изменениями от 29.12.2014 № 1644, от 31.12.2015 №1577).  </w:t>
      </w:r>
    </w:p>
    <w:p w14:paraId="575B7238" w14:textId="77777777" w:rsidR="009034DD" w:rsidRPr="004F1B76" w:rsidRDefault="009034DD" w:rsidP="009034DD">
      <w:pPr>
        <w:pStyle w:val="115"/>
        <w:keepNext/>
        <w:keepLines/>
        <w:shd w:val="clear" w:color="auto" w:fill="auto"/>
        <w:spacing w:after="0" w:line="240" w:lineRule="auto"/>
        <w:rPr>
          <w:b w:val="0"/>
          <w:sz w:val="24"/>
          <w:szCs w:val="24"/>
        </w:rPr>
      </w:pPr>
      <w:r w:rsidRPr="004F1B76">
        <w:rPr>
          <w:b w:val="0"/>
          <w:sz w:val="24"/>
          <w:szCs w:val="24"/>
        </w:rPr>
        <w:t xml:space="preserve">Программа направлена на реализацию ФГОС ООО  в 5-9 классах. </w:t>
      </w:r>
      <w:r>
        <w:rPr>
          <w:b w:val="0"/>
          <w:sz w:val="24"/>
          <w:szCs w:val="24"/>
        </w:rPr>
        <w:t xml:space="preserve">Она </w:t>
      </w:r>
      <w:r w:rsidRPr="004F1B76">
        <w:rPr>
          <w:b w:val="0"/>
          <w:sz w:val="24"/>
          <w:szCs w:val="24"/>
        </w:rPr>
        <w:t xml:space="preserve">  определяет цели, задачи, планируемые результаты, содержание и организацию образовательной деятельности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обеспечивая их социальную успешность, развитие творческих способностей, сохранение и укрепление здоровья.</w:t>
      </w:r>
    </w:p>
    <w:p w14:paraId="6A39B478" w14:textId="77777777" w:rsidR="009034DD" w:rsidRDefault="009034DD" w:rsidP="009034DD">
      <w:pPr>
        <w:pStyle w:val="115"/>
        <w:keepNext/>
        <w:keepLines/>
        <w:shd w:val="clear" w:color="auto" w:fill="auto"/>
        <w:spacing w:after="0" w:line="240" w:lineRule="auto"/>
        <w:ind w:firstLine="426"/>
        <w:jc w:val="both"/>
        <w:rPr>
          <w:b w:val="0"/>
          <w:sz w:val="24"/>
          <w:szCs w:val="24"/>
        </w:rPr>
      </w:pPr>
      <w:r w:rsidRPr="004F1B76">
        <w:rPr>
          <w:b w:val="0"/>
          <w:sz w:val="24"/>
          <w:szCs w:val="24"/>
        </w:rPr>
        <w:t>Разработка ООП ООО осуществлялась в школе  с привлечением</w:t>
      </w:r>
      <w:r w:rsidRPr="00936D12">
        <w:rPr>
          <w:b w:val="0"/>
          <w:sz w:val="24"/>
          <w:szCs w:val="24"/>
        </w:rPr>
        <w:t xml:space="preserve"> органов самоуправления, обеспечивающих государственно-общественный характер управления образовательным учреждением: Совета школы, родительского комитета, </w:t>
      </w:r>
      <w:r>
        <w:rPr>
          <w:b w:val="0"/>
          <w:sz w:val="24"/>
          <w:szCs w:val="24"/>
        </w:rPr>
        <w:t>ШМО.</w:t>
      </w:r>
    </w:p>
    <w:p w14:paraId="42CD4F89" w14:textId="77777777" w:rsidR="009034DD" w:rsidRPr="00936D12" w:rsidRDefault="009034DD" w:rsidP="009034DD">
      <w:pPr>
        <w:autoSpaceDE w:val="0"/>
        <w:autoSpaceDN w:val="0"/>
        <w:adjustRightInd w:val="0"/>
        <w:ind w:left="113" w:firstLine="313"/>
        <w:jc w:val="both"/>
        <w:rPr>
          <w:rFonts w:ascii="Times New Roman" w:hAnsi="Times New Roman"/>
          <w:sz w:val="24"/>
          <w:szCs w:val="24"/>
        </w:rPr>
      </w:pPr>
      <w:r w:rsidRPr="00936D12">
        <w:rPr>
          <w:rFonts w:ascii="Times New Roman" w:hAnsi="Times New Roman"/>
          <w:b/>
          <w:bCs/>
          <w:sz w:val="24"/>
          <w:szCs w:val="24"/>
        </w:rPr>
        <w:t xml:space="preserve">Программа </w:t>
      </w:r>
      <w:r>
        <w:rPr>
          <w:rFonts w:ascii="Times New Roman" w:hAnsi="Times New Roman"/>
          <w:b/>
          <w:bCs/>
          <w:sz w:val="24"/>
          <w:szCs w:val="24"/>
        </w:rPr>
        <w:t>адресована участникам образовательных отношений</w:t>
      </w:r>
      <w:r w:rsidRPr="00936D12">
        <w:rPr>
          <w:rFonts w:ascii="Times New Roman" w:hAnsi="Times New Roman"/>
          <w:b/>
          <w:bCs/>
          <w:sz w:val="24"/>
          <w:szCs w:val="24"/>
        </w:rPr>
        <w:t xml:space="preserve">: </w:t>
      </w:r>
    </w:p>
    <w:p w14:paraId="597122D8" w14:textId="77777777" w:rsidR="009034DD" w:rsidRPr="00936D12" w:rsidRDefault="009034DD" w:rsidP="00FB4D86">
      <w:pPr>
        <w:numPr>
          <w:ilvl w:val="0"/>
          <w:numId w:val="66"/>
        </w:numPr>
        <w:autoSpaceDE w:val="0"/>
        <w:autoSpaceDN w:val="0"/>
        <w:adjustRightInd w:val="0"/>
        <w:spacing w:after="0" w:line="240" w:lineRule="auto"/>
        <w:ind w:left="113"/>
        <w:jc w:val="both"/>
        <w:rPr>
          <w:rFonts w:ascii="Times New Roman" w:hAnsi="Times New Roman"/>
          <w:sz w:val="24"/>
          <w:szCs w:val="24"/>
        </w:rPr>
      </w:pPr>
      <w:r w:rsidRPr="004F1B76">
        <w:rPr>
          <w:rFonts w:ascii="Times New Roman" w:hAnsi="Times New Roman"/>
          <w:bCs/>
          <w:i/>
          <w:sz w:val="24"/>
          <w:szCs w:val="24"/>
        </w:rPr>
        <w:t>обучающимся и родителям</w:t>
      </w:r>
      <w:r w:rsidRPr="00936D12">
        <w:rPr>
          <w:rFonts w:ascii="Times New Roman" w:hAnsi="Times New Roman"/>
          <w:b/>
          <w:bCs/>
          <w:sz w:val="24"/>
          <w:szCs w:val="24"/>
        </w:rPr>
        <w:t xml:space="preserve"> - </w:t>
      </w:r>
      <w:r w:rsidRPr="00936D12">
        <w:rPr>
          <w:rFonts w:ascii="Times New Roman" w:hAnsi="Times New Roman"/>
          <w:sz w:val="24"/>
          <w:szCs w:val="24"/>
        </w:rPr>
        <w:t>для информирования о целях, содержании, организации и п</w:t>
      </w:r>
      <w:r>
        <w:rPr>
          <w:rFonts w:ascii="Times New Roman" w:hAnsi="Times New Roman"/>
          <w:sz w:val="24"/>
          <w:szCs w:val="24"/>
        </w:rPr>
        <w:t xml:space="preserve">ланируемых </w:t>
      </w:r>
      <w:r w:rsidRPr="00936D12">
        <w:rPr>
          <w:rFonts w:ascii="Times New Roman" w:hAnsi="Times New Roman"/>
          <w:sz w:val="24"/>
          <w:szCs w:val="24"/>
        </w:rPr>
        <w:t xml:space="preserve">результатах деятельности </w:t>
      </w:r>
      <w:r>
        <w:rPr>
          <w:rFonts w:ascii="Times New Roman" w:hAnsi="Times New Roman"/>
          <w:sz w:val="24"/>
          <w:szCs w:val="24"/>
        </w:rPr>
        <w:t>ОУ; для определения</w:t>
      </w:r>
      <w:r w:rsidRPr="00936D12">
        <w:rPr>
          <w:rFonts w:ascii="Times New Roman" w:hAnsi="Times New Roman"/>
          <w:sz w:val="24"/>
          <w:szCs w:val="24"/>
        </w:rPr>
        <w:t xml:space="preserve"> возможностей </w:t>
      </w:r>
      <w:r>
        <w:rPr>
          <w:rFonts w:ascii="Times New Roman" w:hAnsi="Times New Roman"/>
          <w:sz w:val="24"/>
          <w:szCs w:val="24"/>
        </w:rPr>
        <w:t xml:space="preserve"> </w:t>
      </w:r>
      <w:r w:rsidRPr="00936D12">
        <w:rPr>
          <w:rFonts w:ascii="Times New Roman" w:hAnsi="Times New Roman"/>
          <w:sz w:val="24"/>
          <w:szCs w:val="24"/>
        </w:rPr>
        <w:t>взаимодействия</w:t>
      </w:r>
      <w:r>
        <w:rPr>
          <w:rFonts w:ascii="Times New Roman" w:hAnsi="Times New Roman"/>
          <w:sz w:val="24"/>
          <w:szCs w:val="24"/>
        </w:rPr>
        <w:t>;</w:t>
      </w:r>
      <w:r w:rsidRPr="00936D12">
        <w:rPr>
          <w:rFonts w:ascii="Times New Roman" w:hAnsi="Times New Roman"/>
          <w:sz w:val="24"/>
          <w:szCs w:val="24"/>
        </w:rPr>
        <w:t xml:space="preserve"> </w:t>
      </w:r>
    </w:p>
    <w:p w14:paraId="64529DC5" w14:textId="77777777" w:rsidR="009034DD" w:rsidRPr="00936D12" w:rsidRDefault="009034DD" w:rsidP="00FB4D86">
      <w:pPr>
        <w:numPr>
          <w:ilvl w:val="0"/>
          <w:numId w:val="66"/>
        </w:numPr>
        <w:autoSpaceDE w:val="0"/>
        <w:autoSpaceDN w:val="0"/>
        <w:adjustRightInd w:val="0"/>
        <w:spacing w:after="0" w:line="240" w:lineRule="auto"/>
        <w:ind w:left="113"/>
        <w:jc w:val="both"/>
        <w:rPr>
          <w:rFonts w:ascii="Times New Roman" w:hAnsi="Times New Roman"/>
          <w:sz w:val="24"/>
          <w:szCs w:val="24"/>
        </w:rPr>
      </w:pPr>
      <w:r w:rsidRPr="00402EED">
        <w:rPr>
          <w:rFonts w:ascii="Times New Roman" w:hAnsi="Times New Roman"/>
          <w:bCs/>
          <w:i/>
          <w:sz w:val="24"/>
          <w:szCs w:val="24"/>
        </w:rPr>
        <w:t>педагогам</w:t>
      </w:r>
      <w:r w:rsidRPr="00936D12">
        <w:rPr>
          <w:rFonts w:ascii="Times New Roman" w:hAnsi="Times New Roman"/>
          <w:b/>
          <w:bCs/>
          <w:sz w:val="24"/>
          <w:szCs w:val="24"/>
        </w:rPr>
        <w:t xml:space="preserve"> </w:t>
      </w:r>
      <w:r w:rsidRPr="00936D12">
        <w:rPr>
          <w:rFonts w:ascii="Times New Roman" w:hAnsi="Times New Roman"/>
          <w:sz w:val="24"/>
          <w:szCs w:val="24"/>
        </w:rPr>
        <w:t xml:space="preserve">- в качестве </w:t>
      </w:r>
      <w:r>
        <w:rPr>
          <w:rFonts w:ascii="Times New Roman" w:hAnsi="Times New Roman"/>
          <w:sz w:val="24"/>
          <w:szCs w:val="24"/>
        </w:rPr>
        <w:t xml:space="preserve">программы </w:t>
      </w:r>
      <w:r w:rsidRPr="00936D12">
        <w:rPr>
          <w:rFonts w:ascii="Times New Roman" w:hAnsi="Times New Roman"/>
          <w:sz w:val="24"/>
          <w:szCs w:val="24"/>
        </w:rPr>
        <w:t>практической образовательной деятельности</w:t>
      </w:r>
      <w:r>
        <w:rPr>
          <w:rFonts w:ascii="Times New Roman" w:hAnsi="Times New Roman"/>
          <w:sz w:val="24"/>
          <w:szCs w:val="24"/>
        </w:rPr>
        <w:t>;</w:t>
      </w:r>
      <w:r w:rsidRPr="00936D12">
        <w:rPr>
          <w:rFonts w:ascii="Times New Roman" w:hAnsi="Times New Roman"/>
          <w:sz w:val="24"/>
          <w:szCs w:val="24"/>
        </w:rPr>
        <w:t xml:space="preserve"> </w:t>
      </w:r>
    </w:p>
    <w:p w14:paraId="507B7E95" w14:textId="77777777" w:rsidR="009034DD" w:rsidRPr="00936D12" w:rsidRDefault="009034DD" w:rsidP="00FB4D86">
      <w:pPr>
        <w:numPr>
          <w:ilvl w:val="0"/>
          <w:numId w:val="66"/>
        </w:numPr>
        <w:autoSpaceDE w:val="0"/>
        <w:autoSpaceDN w:val="0"/>
        <w:adjustRightInd w:val="0"/>
        <w:spacing w:after="0" w:line="240" w:lineRule="auto"/>
        <w:ind w:left="113"/>
        <w:jc w:val="both"/>
        <w:rPr>
          <w:rFonts w:ascii="Times New Roman" w:hAnsi="Times New Roman"/>
          <w:sz w:val="24"/>
          <w:szCs w:val="24"/>
        </w:rPr>
      </w:pPr>
      <w:r w:rsidRPr="00402EED">
        <w:rPr>
          <w:rFonts w:ascii="Times New Roman" w:hAnsi="Times New Roman"/>
          <w:bCs/>
          <w:sz w:val="24"/>
          <w:szCs w:val="24"/>
        </w:rPr>
        <w:t>администрации</w:t>
      </w:r>
      <w:r w:rsidRPr="00936D12">
        <w:rPr>
          <w:rFonts w:ascii="Times New Roman" w:hAnsi="Times New Roman"/>
          <w:b/>
          <w:bCs/>
          <w:sz w:val="24"/>
          <w:szCs w:val="24"/>
        </w:rPr>
        <w:t xml:space="preserve"> </w:t>
      </w:r>
      <w:r w:rsidRPr="00402EED">
        <w:rPr>
          <w:rFonts w:ascii="Times New Roman" w:hAnsi="Times New Roman"/>
          <w:bCs/>
          <w:sz w:val="24"/>
          <w:szCs w:val="24"/>
        </w:rPr>
        <w:t>ОУ</w:t>
      </w:r>
      <w:r>
        <w:rPr>
          <w:rFonts w:ascii="Times New Roman" w:hAnsi="Times New Roman"/>
          <w:b/>
          <w:bCs/>
          <w:sz w:val="24"/>
          <w:szCs w:val="24"/>
        </w:rPr>
        <w:t xml:space="preserve"> </w:t>
      </w:r>
      <w:r w:rsidRPr="00936D12">
        <w:rPr>
          <w:rFonts w:ascii="Times New Roman" w:hAnsi="Times New Roman"/>
          <w:sz w:val="24"/>
          <w:szCs w:val="24"/>
        </w:rPr>
        <w:t xml:space="preserve">- для координации деятельности </w:t>
      </w:r>
      <w:r>
        <w:rPr>
          <w:rFonts w:ascii="Times New Roman" w:hAnsi="Times New Roman"/>
          <w:sz w:val="24"/>
          <w:szCs w:val="24"/>
        </w:rPr>
        <w:t>участников образовательных отношений;</w:t>
      </w:r>
      <w:r w:rsidRPr="00936D12">
        <w:rPr>
          <w:rFonts w:ascii="Times New Roman" w:hAnsi="Times New Roman"/>
          <w:sz w:val="24"/>
          <w:szCs w:val="24"/>
        </w:rPr>
        <w:t xml:space="preserve"> </w:t>
      </w:r>
    </w:p>
    <w:p w14:paraId="2CB4092D" w14:textId="77777777" w:rsidR="009034DD" w:rsidRDefault="009034DD" w:rsidP="00FB4D86">
      <w:pPr>
        <w:numPr>
          <w:ilvl w:val="0"/>
          <w:numId w:val="66"/>
        </w:numPr>
        <w:autoSpaceDE w:val="0"/>
        <w:autoSpaceDN w:val="0"/>
        <w:adjustRightInd w:val="0"/>
        <w:spacing w:after="0" w:line="240" w:lineRule="auto"/>
        <w:ind w:left="113"/>
        <w:jc w:val="both"/>
        <w:rPr>
          <w:rFonts w:ascii="Times New Roman" w:hAnsi="Times New Roman"/>
          <w:sz w:val="24"/>
          <w:szCs w:val="24"/>
        </w:rPr>
      </w:pPr>
      <w:r w:rsidRPr="00402EED">
        <w:rPr>
          <w:rFonts w:ascii="Times New Roman" w:hAnsi="Times New Roman"/>
          <w:bCs/>
          <w:i/>
          <w:sz w:val="24"/>
          <w:szCs w:val="24"/>
        </w:rPr>
        <w:t>учредителю и органам управления</w:t>
      </w:r>
      <w:r w:rsidRPr="00936D12">
        <w:rPr>
          <w:rFonts w:ascii="Times New Roman" w:hAnsi="Times New Roman"/>
          <w:b/>
          <w:bCs/>
          <w:sz w:val="24"/>
          <w:szCs w:val="24"/>
        </w:rPr>
        <w:t xml:space="preserve"> </w:t>
      </w:r>
      <w:r w:rsidRPr="00936D12">
        <w:rPr>
          <w:rFonts w:ascii="Times New Roman" w:hAnsi="Times New Roman"/>
          <w:sz w:val="24"/>
          <w:szCs w:val="24"/>
        </w:rPr>
        <w:t>- для объективности оценивания образовательных результатов в целом; для принятия управленческих решений на о</w:t>
      </w:r>
      <w:r>
        <w:rPr>
          <w:rFonts w:ascii="Times New Roman" w:hAnsi="Times New Roman"/>
          <w:sz w:val="24"/>
          <w:szCs w:val="24"/>
        </w:rPr>
        <w:t xml:space="preserve">снове мониторинга качества </w:t>
      </w:r>
      <w:r w:rsidRPr="00936D12">
        <w:rPr>
          <w:rFonts w:ascii="Times New Roman" w:hAnsi="Times New Roman"/>
          <w:sz w:val="24"/>
          <w:szCs w:val="24"/>
        </w:rPr>
        <w:t xml:space="preserve">условий и результатов образовательной деятельности </w:t>
      </w:r>
      <w:r>
        <w:rPr>
          <w:rFonts w:ascii="Times New Roman" w:hAnsi="Times New Roman"/>
          <w:sz w:val="24"/>
          <w:szCs w:val="24"/>
        </w:rPr>
        <w:t>ОУ.</w:t>
      </w:r>
    </w:p>
    <w:p w14:paraId="11D0BE2B" w14:textId="77777777" w:rsidR="009034DD" w:rsidRPr="00936D12" w:rsidRDefault="009034DD" w:rsidP="009034DD">
      <w:pPr>
        <w:autoSpaceDE w:val="0"/>
        <w:autoSpaceDN w:val="0"/>
        <w:adjustRightInd w:val="0"/>
        <w:ind w:firstLine="426"/>
        <w:jc w:val="both"/>
        <w:rPr>
          <w:rFonts w:ascii="Times New Roman" w:hAnsi="Times New Roman"/>
          <w:sz w:val="24"/>
          <w:szCs w:val="24"/>
        </w:rPr>
      </w:pPr>
      <w:r w:rsidRPr="00936D12">
        <w:rPr>
          <w:rFonts w:ascii="Times New Roman" w:hAnsi="Times New Roman"/>
          <w:sz w:val="24"/>
          <w:szCs w:val="24"/>
        </w:rPr>
        <w:t xml:space="preserve">ООП </w:t>
      </w:r>
      <w:r>
        <w:rPr>
          <w:rFonts w:ascii="Times New Roman" w:hAnsi="Times New Roman"/>
          <w:sz w:val="24"/>
          <w:szCs w:val="24"/>
        </w:rPr>
        <w:t xml:space="preserve">ООО МБОУ СОШ с.Мазейка </w:t>
      </w:r>
      <w:r w:rsidRPr="00936D12">
        <w:rPr>
          <w:rFonts w:ascii="Times New Roman" w:hAnsi="Times New Roman"/>
          <w:sz w:val="24"/>
          <w:szCs w:val="24"/>
        </w:rPr>
        <w:t xml:space="preserve"> Липецкой области</w:t>
      </w:r>
      <w:r>
        <w:rPr>
          <w:rFonts w:ascii="Times New Roman" w:hAnsi="Times New Roman"/>
          <w:sz w:val="24"/>
          <w:szCs w:val="24"/>
        </w:rPr>
        <w:t xml:space="preserve"> Добринского района </w:t>
      </w:r>
      <w:r w:rsidRPr="00936D12">
        <w:rPr>
          <w:rFonts w:ascii="Times New Roman" w:hAnsi="Times New Roman"/>
          <w:sz w:val="24"/>
          <w:szCs w:val="24"/>
        </w:rPr>
        <w:t xml:space="preserve"> содержит три раздела: целевой, содержательный и организационный.</w:t>
      </w:r>
    </w:p>
    <w:p w14:paraId="101C41A7" w14:textId="77777777" w:rsidR="009034DD" w:rsidRDefault="009034DD" w:rsidP="009034DD">
      <w:pPr>
        <w:pStyle w:val="afb"/>
        <w:spacing w:after="0"/>
        <w:ind w:firstLine="426"/>
        <w:jc w:val="both"/>
        <w:rPr>
          <w:sz w:val="24"/>
          <w:szCs w:val="24"/>
        </w:rPr>
      </w:pPr>
      <w:r w:rsidRPr="00936D12">
        <w:rPr>
          <w:rStyle w:val="511"/>
        </w:rPr>
        <w:t>Целевой</w:t>
      </w:r>
      <w:r w:rsidRPr="00936D12">
        <w:rPr>
          <w:sz w:val="24"/>
          <w:szCs w:val="24"/>
        </w:rPr>
        <w:t xml:space="preserve"> </w:t>
      </w:r>
      <w:r w:rsidRPr="00936D12">
        <w:rPr>
          <w:b/>
          <w:sz w:val="24"/>
          <w:szCs w:val="24"/>
        </w:rPr>
        <w:t>раздел</w:t>
      </w:r>
      <w:r w:rsidRPr="00936D12">
        <w:rPr>
          <w:sz w:val="24"/>
          <w:szCs w:val="24"/>
        </w:rPr>
        <w:t xml:space="preserve"> определяет общее назначение, цели, задачи, планируемые результаты  и систему оценки их достижения в соответствии с требованиями Стандарта.</w:t>
      </w:r>
    </w:p>
    <w:p w14:paraId="270F68D4" w14:textId="77777777" w:rsidR="009034DD" w:rsidRDefault="009034DD" w:rsidP="009034DD">
      <w:pPr>
        <w:pStyle w:val="afb"/>
        <w:spacing w:after="0"/>
        <w:ind w:firstLine="426"/>
        <w:jc w:val="both"/>
        <w:rPr>
          <w:sz w:val="24"/>
          <w:szCs w:val="24"/>
        </w:rPr>
      </w:pPr>
      <w:r w:rsidRPr="00936D12">
        <w:rPr>
          <w:rStyle w:val="500"/>
        </w:rPr>
        <w:t>Содержательный</w:t>
      </w:r>
      <w:r w:rsidRPr="00936D12">
        <w:rPr>
          <w:sz w:val="24"/>
          <w:szCs w:val="24"/>
        </w:rPr>
        <w:t xml:space="preserve"> </w:t>
      </w:r>
      <w:r w:rsidRPr="00936D12">
        <w:rPr>
          <w:b/>
          <w:sz w:val="24"/>
          <w:szCs w:val="24"/>
        </w:rPr>
        <w:t>раздел</w:t>
      </w:r>
      <w:r w:rsidRPr="00936D12">
        <w:rPr>
          <w:sz w:val="24"/>
          <w:szCs w:val="24"/>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программы отдельных учебных предметов, курсов, программу воспитания и социализации обучающихся, программу формирование культуры здорового и безопасного образа жизни, экологической культуры. </w:t>
      </w:r>
    </w:p>
    <w:p w14:paraId="15355998" w14:textId="77777777" w:rsidR="009034DD" w:rsidRDefault="009034DD" w:rsidP="009034DD">
      <w:pPr>
        <w:pStyle w:val="afb"/>
        <w:spacing w:after="0"/>
        <w:ind w:firstLine="426"/>
        <w:jc w:val="both"/>
        <w:rPr>
          <w:sz w:val="24"/>
          <w:szCs w:val="24"/>
        </w:rPr>
      </w:pPr>
      <w:r w:rsidRPr="00936D12">
        <w:rPr>
          <w:rStyle w:val="500"/>
        </w:rPr>
        <w:lastRenderedPageBreak/>
        <w:t>Организационный</w:t>
      </w:r>
      <w:r w:rsidRPr="00936D12">
        <w:rPr>
          <w:sz w:val="24"/>
          <w:szCs w:val="24"/>
        </w:rPr>
        <w:t xml:space="preserve"> </w:t>
      </w:r>
      <w:r w:rsidRPr="00936D12">
        <w:rPr>
          <w:b/>
          <w:sz w:val="24"/>
          <w:szCs w:val="24"/>
        </w:rPr>
        <w:t>раздел</w:t>
      </w:r>
      <w:r w:rsidRPr="00936D12">
        <w:rPr>
          <w:sz w:val="24"/>
          <w:szCs w:val="24"/>
        </w:rPr>
        <w:t xml:space="preserve"> устанавливает общие рамки организации образовательного процесса, а также механизм реализации компонентов основной</w:t>
      </w:r>
      <w:r w:rsidRPr="008F068D">
        <w:rPr>
          <w:sz w:val="24"/>
          <w:szCs w:val="24"/>
        </w:rPr>
        <w:t xml:space="preserve"> образовательной программы.</w:t>
      </w:r>
    </w:p>
    <w:p w14:paraId="3ABAE81F" w14:textId="77777777" w:rsidR="009034DD" w:rsidRDefault="009034DD" w:rsidP="009034DD">
      <w:pPr>
        <w:pStyle w:val="afb"/>
        <w:spacing w:after="0"/>
        <w:ind w:firstLine="426"/>
        <w:rPr>
          <w:sz w:val="24"/>
          <w:szCs w:val="24"/>
        </w:rPr>
      </w:pPr>
      <w:r w:rsidRPr="008F068D">
        <w:rPr>
          <w:sz w:val="24"/>
          <w:szCs w:val="24"/>
        </w:rPr>
        <w:t xml:space="preserve">Образовательное учреждение (в дальнейшем – ОУ), реализующее ООП ООО, обязано обеспечить ознакомление </w:t>
      </w:r>
      <w:r>
        <w:rPr>
          <w:sz w:val="24"/>
          <w:szCs w:val="24"/>
        </w:rPr>
        <w:t xml:space="preserve">участников образовательных отношений </w:t>
      </w:r>
      <w:r w:rsidRPr="00936D12">
        <w:rPr>
          <w:sz w:val="24"/>
          <w:szCs w:val="24"/>
        </w:rPr>
        <w:t>с их правами и обязанностями в части формирования и реализации ООП ООО, с Уставом и другими документами, регламентирующими осуществление образовательно</w:t>
      </w:r>
      <w:r>
        <w:rPr>
          <w:sz w:val="24"/>
          <w:szCs w:val="24"/>
        </w:rPr>
        <w:t xml:space="preserve">й деятельности </w:t>
      </w:r>
      <w:r w:rsidRPr="00936D12">
        <w:rPr>
          <w:sz w:val="24"/>
          <w:szCs w:val="24"/>
        </w:rPr>
        <w:t xml:space="preserve">в </w:t>
      </w:r>
      <w:r>
        <w:rPr>
          <w:sz w:val="24"/>
          <w:szCs w:val="24"/>
        </w:rPr>
        <w:t>МБОУ СОШ с.Мазейка</w:t>
      </w:r>
      <w:r w:rsidRPr="00936D12">
        <w:rPr>
          <w:sz w:val="24"/>
          <w:szCs w:val="24"/>
        </w:rPr>
        <w:t>.</w:t>
      </w:r>
      <w:r>
        <w:rPr>
          <w:sz w:val="24"/>
          <w:szCs w:val="24"/>
        </w:rPr>
        <w:t xml:space="preserve"> </w:t>
      </w:r>
      <w:r w:rsidRPr="008F068D">
        <w:rPr>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ООП ООО,   конкретизируются и закрепляются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14:paraId="2F67C72D" w14:textId="77777777" w:rsidR="009034DD" w:rsidRPr="009034DD" w:rsidRDefault="009034DD" w:rsidP="009034DD">
      <w:pPr>
        <w:ind w:firstLine="426"/>
        <w:jc w:val="both"/>
        <w:rPr>
          <w:rStyle w:val="29"/>
          <w:b w:val="0"/>
          <w:bCs w:val="0"/>
          <w:sz w:val="24"/>
          <w:szCs w:val="24"/>
        </w:rPr>
      </w:pPr>
      <w:r w:rsidRPr="009034DD">
        <w:rPr>
          <w:rStyle w:val="29"/>
          <w:sz w:val="24"/>
          <w:szCs w:val="24"/>
        </w:rPr>
        <w:t>Форма обучения в ОУ – очная.</w:t>
      </w:r>
    </w:p>
    <w:p w14:paraId="3B50E1FD" w14:textId="77777777" w:rsidR="009034DD" w:rsidRPr="008F7C06" w:rsidRDefault="009034DD" w:rsidP="009034DD">
      <w:pPr>
        <w:ind w:firstLine="426"/>
        <w:rPr>
          <w:rFonts w:ascii="Times New Roman" w:hAnsi="Times New Roman"/>
          <w:sz w:val="24"/>
          <w:szCs w:val="24"/>
        </w:rPr>
      </w:pPr>
      <w:r w:rsidRPr="009034DD">
        <w:rPr>
          <w:rStyle w:val="29"/>
          <w:sz w:val="24"/>
          <w:szCs w:val="24"/>
        </w:rPr>
        <w:t>В соответствии со ст. 68 «К</w:t>
      </w:r>
      <w:r w:rsidRPr="008D640A">
        <w:rPr>
          <w:rFonts w:ascii="Times New Roman" w:hAnsi="Times New Roman"/>
          <w:sz w:val="24"/>
          <w:szCs w:val="24"/>
        </w:rPr>
        <w:t xml:space="preserve">онституции Российской Федерации» и  ст. 14 </w:t>
      </w:r>
      <w:hyperlink r:id="rId8" w:history="1">
        <w:r w:rsidRPr="008D640A">
          <w:rPr>
            <w:rStyle w:val="af7"/>
            <w:rFonts w:ascii="Times New Roman" w:hAnsi="Times New Roman"/>
            <w:bCs/>
            <w:sz w:val="24"/>
            <w:szCs w:val="24"/>
          </w:rPr>
          <w:t>Федерального закона от 29.12.2012 N 273-ФЗ  "Об образовании в Российской Федерации"</w:t>
        </w:r>
      </w:hyperlink>
      <w:r w:rsidRPr="008D640A">
        <w:rPr>
          <w:rFonts w:ascii="Times New Roman" w:hAnsi="Times New Roman"/>
          <w:sz w:val="24"/>
          <w:szCs w:val="24"/>
        </w:rPr>
        <w:t xml:space="preserve">  </w:t>
      </w:r>
      <w:r w:rsidRPr="008D640A">
        <w:rPr>
          <w:rFonts w:ascii="Times New Roman" w:hAnsi="Times New Roman"/>
          <w:b/>
          <w:sz w:val="24"/>
          <w:szCs w:val="24"/>
        </w:rPr>
        <w:t>образовательная</w:t>
      </w:r>
      <w:r>
        <w:rPr>
          <w:rFonts w:ascii="Times New Roman" w:hAnsi="Times New Roman"/>
          <w:b/>
          <w:sz w:val="24"/>
          <w:szCs w:val="24"/>
        </w:rPr>
        <w:t xml:space="preserve"> деятельность в МБОУ СОШ с.Мазейка </w:t>
      </w:r>
      <w:r w:rsidRPr="008D640A">
        <w:rPr>
          <w:rFonts w:ascii="Times New Roman" w:hAnsi="Times New Roman"/>
          <w:b/>
          <w:sz w:val="24"/>
          <w:szCs w:val="24"/>
        </w:rPr>
        <w:t xml:space="preserve"> осуществляется на</w:t>
      </w:r>
      <w:r w:rsidRPr="008D640A">
        <w:rPr>
          <w:rFonts w:ascii="Times New Roman" w:hAnsi="Times New Roman"/>
          <w:sz w:val="24"/>
          <w:szCs w:val="24"/>
        </w:rPr>
        <w:t xml:space="preserve"> </w:t>
      </w:r>
      <w:hyperlink r:id="rId9" w:anchor="dst100009" w:history="1">
        <w:r w:rsidRPr="008D640A">
          <w:rPr>
            <w:rStyle w:val="af7"/>
            <w:rFonts w:ascii="Times New Roman" w:hAnsi="Times New Roman"/>
            <w:b/>
            <w:sz w:val="24"/>
            <w:szCs w:val="24"/>
          </w:rPr>
          <w:t>государственном языке</w:t>
        </w:r>
      </w:hyperlink>
      <w:r w:rsidRPr="008D640A">
        <w:rPr>
          <w:rFonts w:ascii="Times New Roman" w:hAnsi="Times New Roman"/>
          <w:b/>
          <w:sz w:val="24"/>
          <w:szCs w:val="24"/>
        </w:rPr>
        <w:t xml:space="preserve"> Российской Федерации – русском языке, являющемся родным языком для всех обучающихся ОУ</w:t>
      </w:r>
      <w:r>
        <w:rPr>
          <w:rFonts w:ascii="Times New Roman" w:hAnsi="Times New Roman"/>
          <w:b/>
          <w:sz w:val="24"/>
          <w:szCs w:val="24"/>
        </w:rPr>
        <w:t xml:space="preserve"> (по результатам анкетирования родителей (законных представителей).</w:t>
      </w:r>
      <w:r w:rsidRPr="008D640A">
        <w:rPr>
          <w:rFonts w:ascii="Times New Roman" w:hAnsi="Times New Roman"/>
          <w:b/>
          <w:sz w:val="24"/>
          <w:szCs w:val="24"/>
        </w:rPr>
        <w:t xml:space="preserve"> </w:t>
      </w:r>
      <w:r w:rsidRPr="008D640A">
        <w:rPr>
          <w:rFonts w:ascii="Times New Roman" w:hAnsi="Times New Roman"/>
          <w:sz w:val="24"/>
          <w:szCs w:val="24"/>
        </w:rPr>
        <w:t>Изучение государственного языка Российской Федерации осуществляются в соответствии с образовательными стандартами Ф</w:t>
      </w:r>
      <w:r>
        <w:rPr>
          <w:rFonts w:ascii="Times New Roman" w:hAnsi="Times New Roman"/>
          <w:sz w:val="24"/>
          <w:szCs w:val="24"/>
        </w:rPr>
        <w:t>ГОС ООО</w:t>
      </w:r>
      <w:r w:rsidRPr="008D640A">
        <w:rPr>
          <w:rFonts w:ascii="Times New Roman" w:hAnsi="Times New Roman"/>
          <w:sz w:val="24"/>
          <w:szCs w:val="24"/>
        </w:rPr>
        <w:t xml:space="preserve">. </w:t>
      </w:r>
      <w:bookmarkStart w:id="3" w:name="dst100252"/>
      <w:bookmarkStart w:id="4" w:name="dst100255"/>
      <w:bookmarkEnd w:id="3"/>
      <w:bookmarkEnd w:id="4"/>
      <w:r w:rsidRPr="008D640A">
        <w:rPr>
          <w:rFonts w:ascii="Times New Roman" w:hAnsi="Times New Roman"/>
          <w:sz w:val="24"/>
          <w:szCs w:val="24"/>
        </w:rPr>
        <w:t>Язык образования определяется локальным нормативным актом организации – «Положением о языке образо</w:t>
      </w:r>
      <w:r>
        <w:rPr>
          <w:rFonts w:ascii="Times New Roman" w:hAnsi="Times New Roman"/>
          <w:sz w:val="24"/>
          <w:szCs w:val="24"/>
        </w:rPr>
        <w:t>вания в МБОУ СОШ  с.Мазейка</w:t>
      </w:r>
      <w:r w:rsidRPr="008D640A">
        <w:rPr>
          <w:rFonts w:ascii="Times New Roman" w:hAnsi="Times New Roman"/>
          <w:sz w:val="24"/>
          <w:szCs w:val="24"/>
        </w:rPr>
        <w:t xml:space="preserve">», принятым решением педагогического совета </w:t>
      </w:r>
      <w:r w:rsidRPr="008F7C06">
        <w:rPr>
          <w:rFonts w:ascii="Times New Roman" w:hAnsi="Times New Roman"/>
          <w:sz w:val="24"/>
          <w:szCs w:val="24"/>
        </w:rPr>
        <w:t xml:space="preserve">от 21.02.2015 № 1, Советом школы от 18.02. 2015 № 1  и утверждённого приказом от 24.02.2015 № 24.  </w:t>
      </w:r>
      <w:bookmarkStart w:id="5" w:name="dst100249"/>
      <w:bookmarkEnd w:id="5"/>
      <w:r w:rsidRPr="008F7C06">
        <w:rPr>
          <w:rFonts w:ascii="Times New Roman" w:hAnsi="Times New Roman"/>
          <w:b/>
          <w:sz w:val="24"/>
          <w:szCs w:val="24"/>
        </w:rPr>
        <w:t xml:space="preserve">  </w:t>
      </w:r>
    </w:p>
    <w:p w14:paraId="28FA7C2E"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Изучение русского языка является обязательным, так как он является основным средством межнационального общения народов России в соответствии со сложившимися историко-культурными традициями. На русском языке, как свидетельствуют данные анкетирования обучающихся и их родителей (законных представителей), желают получать образование все обучающиеся образовательной организации, так как он для них является родным языком.  </w:t>
      </w:r>
    </w:p>
    <w:p w14:paraId="2C7ABF50" w14:textId="77777777" w:rsidR="009034DD" w:rsidRPr="008F7C06" w:rsidRDefault="009034DD" w:rsidP="00FB4D86">
      <w:pPr>
        <w:pStyle w:val="a9"/>
        <w:widowControl w:val="0"/>
        <w:numPr>
          <w:ilvl w:val="1"/>
          <w:numId w:val="104"/>
        </w:numPr>
        <w:suppressAutoHyphens/>
        <w:autoSpaceDN w:val="0"/>
        <w:spacing w:line="276" w:lineRule="auto"/>
        <w:contextualSpacing w:val="0"/>
        <w:jc w:val="center"/>
        <w:textAlignment w:val="baseline"/>
        <w:rPr>
          <w:b/>
        </w:rPr>
      </w:pPr>
      <w:bookmarkStart w:id="6" w:name="_Toc409691624"/>
      <w:bookmarkStart w:id="7" w:name="_Toc410653945"/>
      <w:bookmarkStart w:id="8" w:name="_Toc414553126"/>
      <w:r w:rsidRPr="008F7C06">
        <w:rPr>
          <w:b/>
        </w:rPr>
        <w:t>Пояснительная  записка</w:t>
      </w:r>
      <w:bookmarkEnd w:id="6"/>
      <w:bookmarkEnd w:id="7"/>
      <w:bookmarkEnd w:id="8"/>
    </w:p>
    <w:p w14:paraId="7C0A284A" w14:textId="77777777" w:rsidR="009034DD" w:rsidRPr="008F7C06" w:rsidRDefault="009034DD" w:rsidP="009034DD">
      <w:pPr>
        <w:rPr>
          <w:rFonts w:ascii="Times New Roman" w:hAnsi="Times New Roman"/>
          <w:b/>
          <w:sz w:val="24"/>
          <w:szCs w:val="24"/>
        </w:rPr>
      </w:pPr>
      <w:bookmarkStart w:id="9" w:name="_Toc410653946"/>
      <w:bookmarkStart w:id="10" w:name="_Toc414553127"/>
      <w:r w:rsidRPr="008F7C06">
        <w:rPr>
          <w:rFonts w:ascii="Times New Roman" w:hAnsi="Times New Roman"/>
          <w:b/>
          <w:sz w:val="24"/>
          <w:szCs w:val="24"/>
        </w:rPr>
        <w:t>1.1.1</w:t>
      </w:r>
      <w:r>
        <w:rPr>
          <w:rFonts w:ascii="Times New Roman" w:hAnsi="Times New Roman"/>
          <w:b/>
          <w:sz w:val="24"/>
          <w:szCs w:val="24"/>
        </w:rPr>
        <w:t>.</w:t>
      </w:r>
      <w:r w:rsidRPr="008F7C06">
        <w:rPr>
          <w:rFonts w:ascii="Times New Roman" w:hAnsi="Times New Roman"/>
          <w:b/>
          <w:sz w:val="24"/>
          <w:szCs w:val="24"/>
        </w:rPr>
        <w:t>Цели и задачи реализации ООП ООО</w:t>
      </w:r>
      <w:bookmarkEnd w:id="9"/>
      <w:bookmarkEnd w:id="10"/>
    </w:p>
    <w:p w14:paraId="2CB8A2FC"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Цель реализации ООП ООО</w:t>
      </w:r>
      <w:r>
        <w:rPr>
          <w:rFonts w:ascii="Times New Roman" w:hAnsi="Times New Roman"/>
          <w:sz w:val="24"/>
          <w:szCs w:val="24"/>
        </w:rPr>
        <w:t xml:space="preserve"> МБОУ СОШ с.Мазейка</w:t>
      </w:r>
      <w:r w:rsidRPr="008F7C06">
        <w:rPr>
          <w:rFonts w:ascii="Times New Roman" w:hAnsi="Times New Roman"/>
          <w:sz w:val="24"/>
          <w:szCs w:val="24"/>
        </w:rPr>
        <w:t xml:space="preserve">:   </w:t>
      </w:r>
    </w:p>
    <w:p w14:paraId="42515A04" w14:textId="77777777" w:rsidR="009034DD" w:rsidRPr="008F7C06" w:rsidRDefault="009034DD" w:rsidP="009034DD">
      <w:pPr>
        <w:rPr>
          <w:rFonts w:ascii="Times New Roman" w:hAnsi="Times New Roman"/>
          <w:i/>
          <w:sz w:val="24"/>
          <w:szCs w:val="24"/>
        </w:rPr>
      </w:pPr>
      <w:r w:rsidRPr="008F7C06">
        <w:rPr>
          <w:rFonts w:ascii="Times New Roman" w:hAnsi="Times New Roman"/>
          <w:i/>
          <w:sz w:val="24"/>
          <w:szCs w:val="24"/>
        </w:rPr>
        <w:t>-обеспечение выполнения требований ФГОС ООО,</w:t>
      </w:r>
    </w:p>
    <w:p w14:paraId="45F71555" w14:textId="77777777" w:rsidR="009034DD" w:rsidRPr="008F7C06" w:rsidRDefault="009034DD" w:rsidP="009034DD">
      <w:pPr>
        <w:rPr>
          <w:rFonts w:ascii="Times New Roman" w:hAnsi="Times New Roman"/>
          <w:i/>
          <w:sz w:val="24"/>
          <w:szCs w:val="24"/>
        </w:rPr>
      </w:pPr>
      <w:r w:rsidRPr="008F7C06">
        <w:rPr>
          <w:rFonts w:ascii="Times New Roman" w:hAnsi="Times New Roman"/>
          <w:i/>
          <w:sz w:val="24"/>
          <w:szCs w:val="24"/>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32FA3B77"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i/>
          <w:sz w:val="24"/>
          <w:szCs w:val="24"/>
        </w:rPr>
        <w:t>становление и развитие личности</w:t>
      </w:r>
      <w:r w:rsidRPr="008F7C06">
        <w:rPr>
          <w:rFonts w:ascii="Times New Roman" w:hAnsi="Times New Roman"/>
          <w:sz w:val="24"/>
          <w:szCs w:val="24"/>
        </w:rPr>
        <w:t xml:space="preserve"> обучающегося в ее самобытности, уникальности, неповторимости.</w:t>
      </w:r>
    </w:p>
    <w:p w14:paraId="44C8190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Достижение поставленных целей при реализации ООП ООО   предусматривает решение следующих основных задач:</w:t>
      </w:r>
    </w:p>
    <w:p w14:paraId="4B75D2E0" w14:textId="77777777" w:rsidR="009034DD" w:rsidRPr="007471A0" w:rsidRDefault="009034DD" w:rsidP="00FB4D86">
      <w:pPr>
        <w:pStyle w:val="a9"/>
        <w:widowControl w:val="0"/>
        <w:numPr>
          <w:ilvl w:val="0"/>
          <w:numId w:val="105"/>
        </w:numPr>
        <w:suppressAutoHyphens/>
        <w:autoSpaceDN w:val="0"/>
        <w:spacing w:line="276" w:lineRule="auto"/>
        <w:contextualSpacing w:val="0"/>
        <w:jc w:val="both"/>
        <w:textAlignment w:val="baseline"/>
      </w:pPr>
      <w:r w:rsidRPr="007471A0">
        <w:t>обеспечить становление и развитие личности в её индивидуальности, самобытности, уникальности и неповторимости: сформировать общую культуру,  обеспечить духовно-</w:t>
      </w:r>
      <w:r w:rsidRPr="007471A0">
        <w:lastRenderedPageBreak/>
        <w:t>нравственное, гражданское, социальное, личностное и интеллектуальное развитие, самосовершенствование обучающихся, необходимые для социальной успешности обучающихся, развитие их творческих способностей, сохранение и укрепление здоровья;</w:t>
      </w:r>
    </w:p>
    <w:p w14:paraId="0227BC56" w14:textId="77777777" w:rsidR="009034DD" w:rsidRPr="007471A0" w:rsidRDefault="009034DD" w:rsidP="00FB4D86">
      <w:pPr>
        <w:pStyle w:val="a9"/>
        <w:widowControl w:val="0"/>
        <w:numPr>
          <w:ilvl w:val="0"/>
          <w:numId w:val="105"/>
        </w:numPr>
        <w:suppressAutoHyphens/>
        <w:autoSpaceDN w:val="0"/>
        <w:spacing w:line="276" w:lineRule="auto"/>
        <w:contextualSpacing w:val="0"/>
        <w:jc w:val="both"/>
        <w:textAlignment w:val="baseline"/>
      </w:pPr>
      <w:r w:rsidRPr="007471A0">
        <w:t>обеспечить планируемые результаты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14:paraId="4970E45E" w14:textId="77777777" w:rsidR="009034DD" w:rsidRPr="007471A0" w:rsidRDefault="009034DD" w:rsidP="00FB4D86">
      <w:pPr>
        <w:pStyle w:val="a9"/>
        <w:widowControl w:val="0"/>
        <w:numPr>
          <w:ilvl w:val="0"/>
          <w:numId w:val="105"/>
        </w:numPr>
        <w:suppressAutoHyphens/>
        <w:autoSpaceDN w:val="0"/>
        <w:spacing w:line="276" w:lineRule="auto"/>
        <w:contextualSpacing w:val="0"/>
        <w:jc w:val="both"/>
        <w:textAlignment w:val="baseline"/>
      </w:pPr>
      <w:r w:rsidRPr="007471A0">
        <w:t>обеспечить преемственность начального общего, основного общего и среднего общего образования;</w:t>
      </w:r>
    </w:p>
    <w:p w14:paraId="0AF5BBAD" w14:textId="77777777" w:rsidR="009034DD" w:rsidRPr="007471A0" w:rsidRDefault="009034DD" w:rsidP="00FB4D86">
      <w:pPr>
        <w:pStyle w:val="a9"/>
        <w:widowControl w:val="0"/>
        <w:numPr>
          <w:ilvl w:val="0"/>
          <w:numId w:val="105"/>
        </w:numPr>
        <w:suppressAutoHyphens/>
        <w:autoSpaceDN w:val="0"/>
        <w:spacing w:line="276" w:lineRule="auto"/>
        <w:contextualSpacing w:val="0"/>
        <w:jc w:val="both"/>
        <w:textAlignment w:val="baseline"/>
      </w:pPr>
      <w:r w:rsidRPr="007471A0">
        <w:t xml:space="preserve">обеспечить доступность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14:paraId="102D97F2" w14:textId="77777777" w:rsidR="009034DD" w:rsidRPr="007471A0" w:rsidRDefault="009034DD" w:rsidP="00FB4D86">
      <w:pPr>
        <w:pStyle w:val="a9"/>
        <w:widowControl w:val="0"/>
        <w:numPr>
          <w:ilvl w:val="0"/>
          <w:numId w:val="105"/>
        </w:numPr>
        <w:suppressAutoHyphens/>
        <w:autoSpaceDN w:val="0"/>
        <w:spacing w:line="276" w:lineRule="auto"/>
        <w:contextualSpacing w:val="0"/>
        <w:jc w:val="both"/>
        <w:textAlignment w:val="baseline"/>
      </w:pPr>
      <w:r w:rsidRPr="007471A0">
        <w:t>усилить требования к воспитанию и социализации обучающихся как части образовательной программы; усилить воспитательный потенциал школы;</w:t>
      </w:r>
    </w:p>
    <w:p w14:paraId="402AC5F4" w14:textId="77777777" w:rsidR="009034DD" w:rsidRPr="007471A0" w:rsidRDefault="009034DD" w:rsidP="00FB4D86">
      <w:pPr>
        <w:pStyle w:val="a9"/>
        <w:widowControl w:val="0"/>
        <w:numPr>
          <w:ilvl w:val="0"/>
          <w:numId w:val="105"/>
        </w:numPr>
        <w:suppressAutoHyphens/>
        <w:autoSpaceDN w:val="0"/>
        <w:spacing w:line="276" w:lineRule="auto"/>
        <w:contextualSpacing w:val="0"/>
        <w:jc w:val="both"/>
        <w:textAlignment w:val="baseline"/>
      </w:pPr>
      <w:r w:rsidRPr="007471A0">
        <w:t xml:space="preserve">обеспечить индивидуализированное психолого-педагогическое сопровождение каждого обучающегося;  </w:t>
      </w:r>
    </w:p>
    <w:p w14:paraId="43F8ED78" w14:textId="77777777" w:rsidR="009034DD" w:rsidRPr="007471A0" w:rsidRDefault="009034DD" w:rsidP="00FB4D86">
      <w:pPr>
        <w:pStyle w:val="a9"/>
        <w:widowControl w:val="0"/>
        <w:numPr>
          <w:ilvl w:val="0"/>
          <w:numId w:val="105"/>
        </w:numPr>
        <w:suppressAutoHyphens/>
        <w:autoSpaceDN w:val="0"/>
        <w:spacing w:line="276" w:lineRule="auto"/>
        <w:contextualSpacing w:val="0"/>
        <w:jc w:val="both"/>
        <w:textAlignment w:val="baseline"/>
      </w:pPr>
      <w:r w:rsidRPr="007471A0">
        <w:t>обеспечить эффективное сочетание урочных и внеурочных форм организации образовательного процесса, взаимодействия всех его участников;</w:t>
      </w:r>
    </w:p>
    <w:p w14:paraId="3FBAE78A" w14:textId="77777777" w:rsidR="009034DD" w:rsidRPr="007471A0" w:rsidRDefault="009034DD" w:rsidP="00FB4D86">
      <w:pPr>
        <w:pStyle w:val="a9"/>
        <w:widowControl w:val="0"/>
        <w:numPr>
          <w:ilvl w:val="0"/>
          <w:numId w:val="105"/>
        </w:numPr>
        <w:suppressAutoHyphens/>
        <w:autoSpaceDN w:val="0"/>
        <w:spacing w:line="276" w:lineRule="auto"/>
        <w:contextualSpacing w:val="0"/>
        <w:jc w:val="both"/>
        <w:textAlignment w:val="baseline"/>
      </w:pPr>
      <w:r w:rsidRPr="007471A0">
        <w:t>обеспечить взаимодействие образовательного учреждения при реализации основной образовательной программы с социальными партнёрами.</w:t>
      </w:r>
    </w:p>
    <w:p w14:paraId="005175E6" w14:textId="77777777" w:rsidR="009034DD" w:rsidRPr="007471A0" w:rsidRDefault="009034DD" w:rsidP="00FB4D86">
      <w:pPr>
        <w:pStyle w:val="a9"/>
        <w:widowControl w:val="0"/>
        <w:numPr>
          <w:ilvl w:val="0"/>
          <w:numId w:val="105"/>
        </w:numPr>
        <w:suppressAutoHyphens/>
        <w:autoSpaceDN w:val="0"/>
        <w:spacing w:line="276" w:lineRule="auto"/>
        <w:contextualSpacing w:val="0"/>
        <w:jc w:val="both"/>
        <w:textAlignment w:val="baseline"/>
      </w:pPr>
      <w:r w:rsidRPr="007471A0">
        <w:t>обеспечить участие участников образовательных отношений в проектировании и развитии внутришкольной социальной среды, школьного уклада;</w:t>
      </w:r>
    </w:p>
    <w:p w14:paraId="5024A716" w14:textId="77777777" w:rsidR="009034DD" w:rsidRPr="007471A0" w:rsidRDefault="009034DD" w:rsidP="00FB4D86">
      <w:pPr>
        <w:pStyle w:val="a9"/>
        <w:widowControl w:val="0"/>
        <w:numPr>
          <w:ilvl w:val="0"/>
          <w:numId w:val="105"/>
        </w:numPr>
        <w:suppressAutoHyphens/>
        <w:autoSpaceDN w:val="0"/>
        <w:spacing w:line="276" w:lineRule="auto"/>
        <w:contextualSpacing w:val="0"/>
        <w:jc w:val="both"/>
        <w:textAlignment w:val="baseline"/>
      </w:pPr>
      <w:r w:rsidRPr="007471A0">
        <w:t>включение обучающихся в процессы познания и преобразования внешколь</w:t>
      </w:r>
      <w:r>
        <w:t>ной социальной среды администраций с.Мазейка, с.Березнеговатка</w:t>
      </w:r>
      <w:r w:rsidRPr="007471A0">
        <w:t>, Добринского муниципального района (содержание в надлежащем порядке Парка Победы, очистка родников, посадка деревьев и др., участие в проекте «Лидер года», «Вести за собой») для приобретения опыта реального управления и действия;</w:t>
      </w:r>
    </w:p>
    <w:p w14:paraId="292AC91E" w14:textId="77777777" w:rsidR="009034DD" w:rsidRPr="007471A0" w:rsidRDefault="009034DD" w:rsidP="00FB4D86">
      <w:pPr>
        <w:pStyle w:val="a9"/>
        <w:widowControl w:val="0"/>
        <w:numPr>
          <w:ilvl w:val="0"/>
          <w:numId w:val="105"/>
        </w:numPr>
        <w:suppressAutoHyphens/>
        <w:autoSpaceDN w:val="0"/>
        <w:spacing w:line="276" w:lineRule="auto"/>
        <w:contextualSpacing w:val="0"/>
        <w:textAlignment w:val="baseline"/>
      </w:pPr>
      <w:r w:rsidRPr="007471A0">
        <w:t>социальное и учебно-исследовательское проектирование, профессиональная ориентация обучающи</w:t>
      </w:r>
      <w:r>
        <w:t xml:space="preserve">хся в  сотрудничестве </w:t>
      </w:r>
      <w:r w:rsidRPr="007471A0">
        <w:t xml:space="preserve"> предприятиями: ООО «Добринска</w:t>
      </w:r>
      <w:r>
        <w:t>я швейная фабрика» и ООО им.Димитрова, ИП «Чара»</w:t>
      </w:r>
      <w:r w:rsidRPr="007471A0">
        <w:t>, учреждениями профессионального об</w:t>
      </w:r>
      <w:r>
        <w:t>разования: ПУ № 35 п. Добринка</w:t>
      </w:r>
      <w:r w:rsidRPr="007471A0">
        <w:t>,  ОКУ «Добринский районный центр занятости населения» при поддержке педагогов, п</w:t>
      </w:r>
      <w:r>
        <w:t>сихолога;</w:t>
      </w:r>
    </w:p>
    <w:p w14:paraId="697248C1" w14:textId="77777777" w:rsidR="009034DD" w:rsidRPr="007471A0" w:rsidRDefault="009034DD" w:rsidP="00FB4D86">
      <w:pPr>
        <w:pStyle w:val="a9"/>
        <w:widowControl w:val="0"/>
        <w:numPr>
          <w:ilvl w:val="0"/>
          <w:numId w:val="105"/>
        </w:numPr>
        <w:suppressAutoHyphens/>
        <w:autoSpaceDN w:val="0"/>
        <w:spacing w:line="276" w:lineRule="auto"/>
        <w:contextualSpacing w:val="0"/>
        <w:jc w:val="both"/>
        <w:textAlignment w:val="baseline"/>
      </w:pPr>
      <w:r w:rsidRPr="007471A0">
        <w:t>сохранение и укрепление физического, психологического и социального здоровья обучающихся, обеспечение их безопасности.</w:t>
      </w:r>
    </w:p>
    <w:p w14:paraId="605E118B" w14:textId="77777777" w:rsidR="009034DD" w:rsidRPr="007471A0" w:rsidRDefault="009034DD" w:rsidP="009034DD">
      <w:pPr>
        <w:rPr>
          <w:rFonts w:ascii="Times New Roman" w:hAnsi="Times New Roman"/>
          <w:b/>
          <w:sz w:val="24"/>
          <w:szCs w:val="24"/>
        </w:rPr>
      </w:pPr>
      <w:r w:rsidRPr="007471A0">
        <w:rPr>
          <w:rFonts w:ascii="Times New Roman" w:hAnsi="Times New Roman"/>
          <w:b/>
          <w:sz w:val="24"/>
          <w:szCs w:val="24"/>
        </w:rPr>
        <w:t>Принципы и подходы к формированию ООП ООО</w:t>
      </w:r>
    </w:p>
    <w:p w14:paraId="13D3DDE3"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 xml:space="preserve"> Программа соответствует основным принципам государственной политики РФ в области образования, изложенным в Федеральном законе «Об образовании в Российской Федерации»:</w:t>
      </w:r>
    </w:p>
    <w:p w14:paraId="41F3FF84" w14:textId="77777777" w:rsidR="009034DD" w:rsidRPr="007471A0" w:rsidRDefault="009034DD" w:rsidP="00FB4D86">
      <w:pPr>
        <w:pStyle w:val="a9"/>
        <w:widowControl w:val="0"/>
        <w:numPr>
          <w:ilvl w:val="0"/>
          <w:numId w:val="106"/>
        </w:numPr>
        <w:suppressAutoHyphens/>
        <w:autoSpaceDN w:val="0"/>
        <w:spacing w:line="276" w:lineRule="auto"/>
        <w:contextualSpacing w:val="0"/>
        <w:jc w:val="both"/>
        <w:textAlignment w:val="baseline"/>
      </w:pPr>
      <w:r w:rsidRPr="007471A0">
        <w:rPr>
          <w:b/>
        </w:rPr>
        <w:t>принцип приоритетности</w:t>
      </w:r>
      <w:r w:rsidRPr="007471A0">
        <w:t xml:space="preserve"> и доступности качественного образования (обеспечение права каждого человека на образование, недопустимость дискриминации в сфере образования, равные права всех обучающихся при приеме в школу);</w:t>
      </w:r>
    </w:p>
    <w:p w14:paraId="489E51AE" w14:textId="77777777" w:rsidR="009034DD" w:rsidRPr="007471A0" w:rsidRDefault="009034DD" w:rsidP="00FB4D86">
      <w:pPr>
        <w:pStyle w:val="a9"/>
        <w:widowControl w:val="0"/>
        <w:numPr>
          <w:ilvl w:val="0"/>
          <w:numId w:val="106"/>
        </w:numPr>
        <w:suppressAutoHyphens/>
        <w:autoSpaceDN w:val="0"/>
        <w:spacing w:line="276" w:lineRule="auto"/>
        <w:contextualSpacing w:val="0"/>
        <w:jc w:val="both"/>
        <w:textAlignment w:val="baseline"/>
      </w:pPr>
      <w:r w:rsidRPr="007471A0">
        <w:rPr>
          <w:b/>
        </w:rPr>
        <w:lastRenderedPageBreak/>
        <w:t>принцип гуманизма</w:t>
      </w:r>
      <w:r w:rsidRPr="007471A0">
        <w:t xml:space="preserve"> (гуманистический характер образования, приоритет жизни и здоровья человека, прав и свобод личности, свободного развития личности, воспитание самоуважения, трудолюбия, гражданственности, патриотизма, ответственности, правовой культуры, бережного отношения к природе и окружающей среде);</w:t>
      </w:r>
    </w:p>
    <w:p w14:paraId="7CB05B2C" w14:textId="77777777" w:rsidR="009034DD" w:rsidRPr="008F7C06" w:rsidRDefault="009034DD" w:rsidP="009034DD">
      <w:pPr>
        <w:rPr>
          <w:rFonts w:ascii="Times New Roman" w:hAnsi="Times New Roman"/>
          <w:sz w:val="24"/>
          <w:szCs w:val="24"/>
        </w:rPr>
      </w:pPr>
      <w:r>
        <w:rPr>
          <w:rFonts w:ascii="Times New Roman" w:hAnsi="Times New Roman"/>
          <w:sz w:val="24"/>
          <w:szCs w:val="24"/>
        </w:rPr>
        <w:t>3.</w:t>
      </w:r>
      <w:r w:rsidRPr="007471A0">
        <w:rPr>
          <w:rFonts w:ascii="Times New Roman" w:hAnsi="Times New Roman"/>
          <w:b/>
          <w:sz w:val="24"/>
          <w:szCs w:val="24"/>
        </w:rPr>
        <w:t>принцип демократизации</w:t>
      </w:r>
      <w:r w:rsidRPr="008F7C06">
        <w:rPr>
          <w:rFonts w:ascii="Times New Roman" w:hAnsi="Times New Roman"/>
          <w:sz w:val="24"/>
          <w:szCs w:val="24"/>
        </w:rPr>
        <w:t xml:space="preserve"> (разработка ООП ООО осуществляется самостоятельно  с привлечением органов самоуправления, обеспечивающих государственно-общественный характер управления образовательной организацией (совет школы, родительский комитет школы, методический совет и др.);</w:t>
      </w:r>
    </w:p>
    <w:p w14:paraId="14A69475" w14:textId="77777777" w:rsidR="009034DD" w:rsidRPr="008F7C06" w:rsidRDefault="009034DD" w:rsidP="009034DD">
      <w:pPr>
        <w:rPr>
          <w:rFonts w:ascii="Times New Roman" w:hAnsi="Times New Roman"/>
          <w:sz w:val="24"/>
          <w:szCs w:val="24"/>
        </w:rPr>
      </w:pPr>
      <w:r>
        <w:rPr>
          <w:rFonts w:ascii="Times New Roman" w:hAnsi="Times New Roman"/>
          <w:sz w:val="24"/>
          <w:szCs w:val="24"/>
        </w:rPr>
        <w:t>4.</w:t>
      </w:r>
      <w:r w:rsidRPr="007471A0">
        <w:rPr>
          <w:rFonts w:ascii="Times New Roman" w:hAnsi="Times New Roman"/>
          <w:b/>
          <w:sz w:val="24"/>
          <w:szCs w:val="24"/>
        </w:rPr>
        <w:t>принцип преемственности</w:t>
      </w:r>
      <w:r w:rsidRPr="008F7C06">
        <w:rPr>
          <w:rFonts w:ascii="Times New Roman" w:hAnsi="Times New Roman"/>
          <w:sz w:val="24"/>
          <w:szCs w:val="24"/>
        </w:rPr>
        <w:t xml:space="preserve"> (осуществление преемс</w:t>
      </w:r>
      <w:r>
        <w:rPr>
          <w:rFonts w:ascii="Times New Roman" w:hAnsi="Times New Roman"/>
          <w:sz w:val="24"/>
          <w:szCs w:val="24"/>
        </w:rPr>
        <w:t>твенности основных образователь</w:t>
      </w:r>
      <w:r w:rsidRPr="008F7C06">
        <w:rPr>
          <w:rFonts w:ascii="Times New Roman" w:hAnsi="Times New Roman"/>
          <w:sz w:val="24"/>
          <w:szCs w:val="24"/>
        </w:rPr>
        <w:t>ных программ: начального общего, основного общего, среднего общего образования).</w:t>
      </w:r>
    </w:p>
    <w:p w14:paraId="559A0E84" w14:textId="77777777" w:rsidR="009034DD" w:rsidRPr="008F7C06" w:rsidRDefault="009034DD" w:rsidP="009034DD">
      <w:pPr>
        <w:rPr>
          <w:rFonts w:ascii="Times New Roman" w:hAnsi="Times New Roman"/>
          <w:sz w:val="24"/>
          <w:szCs w:val="24"/>
        </w:rPr>
      </w:pPr>
      <w:r>
        <w:rPr>
          <w:rFonts w:ascii="Times New Roman" w:hAnsi="Times New Roman"/>
          <w:sz w:val="24"/>
          <w:szCs w:val="24"/>
        </w:rPr>
        <w:t>5.</w:t>
      </w:r>
      <w:r w:rsidRPr="007471A0">
        <w:rPr>
          <w:rFonts w:ascii="Times New Roman" w:hAnsi="Times New Roman"/>
          <w:b/>
          <w:sz w:val="24"/>
          <w:szCs w:val="24"/>
        </w:rPr>
        <w:t>принцип индивидуализации</w:t>
      </w:r>
      <w:r w:rsidRPr="008F7C06">
        <w:rPr>
          <w:rFonts w:ascii="Times New Roman" w:hAnsi="Times New Roman"/>
          <w:sz w:val="24"/>
          <w:szCs w:val="24"/>
        </w:rPr>
        <w:t xml:space="preserve">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разнообразие индивидуальных образовательных траекторий и индивидуального развития, включая детей с ОВЗ и одарённых детей; свобода выбора педагогическими работниками форм и методов обучения и воспитания; возможность изменения образовательного маршрута);  </w:t>
      </w:r>
    </w:p>
    <w:p w14:paraId="122BB8C5" w14:textId="77777777" w:rsidR="009034DD" w:rsidRPr="008F7C06" w:rsidRDefault="009034DD" w:rsidP="009034DD">
      <w:pPr>
        <w:rPr>
          <w:rFonts w:ascii="Times New Roman" w:hAnsi="Times New Roman"/>
          <w:sz w:val="24"/>
          <w:szCs w:val="24"/>
        </w:rPr>
      </w:pPr>
      <w:r>
        <w:rPr>
          <w:rFonts w:ascii="Times New Roman" w:hAnsi="Times New Roman"/>
          <w:sz w:val="24"/>
          <w:szCs w:val="24"/>
        </w:rPr>
        <w:t>6.</w:t>
      </w:r>
      <w:r w:rsidRPr="007471A0">
        <w:rPr>
          <w:rFonts w:ascii="Times New Roman" w:hAnsi="Times New Roman"/>
          <w:b/>
          <w:sz w:val="24"/>
          <w:szCs w:val="24"/>
        </w:rPr>
        <w:t>принцип дифференциации</w:t>
      </w:r>
      <w:r w:rsidRPr="008F7C06">
        <w:rPr>
          <w:rFonts w:ascii="Times New Roman" w:hAnsi="Times New Roman"/>
          <w:sz w:val="24"/>
          <w:szCs w:val="24"/>
        </w:rPr>
        <w:t xml:space="preserve"> (учёт образовательных потребностей и интересов обучающихся, обеспечивающих углубленное изучение отдельных предметов).</w:t>
      </w:r>
    </w:p>
    <w:p w14:paraId="325C16B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     В основе реализации </w:t>
      </w:r>
      <w:r>
        <w:rPr>
          <w:rFonts w:ascii="Times New Roman" w:hAnsi="Times New Roman"/>
          <w:sz w:val="24"/>
          <w:szCs w:val="24"/>
        </w:rPr>
        <w:t xml:space="preserve">ООП ООО МБОУ СОШ  с.Мазейка </w:t>
      </w:r>
      <w:r w:rsidRPr="008F7C06">
        <w:rPr>
          <w:rFonts w:ascii="Times New Roman" w:hAnsi="Times New Roman"/>
          <w:sz w:val="24"/>
          <w:szCs w:val="24"/>
        </w:rPr>
        <w:t xml:space="preserve"> лежит системно-деятельностный подход, который предполагает: </w:t>
      </w:r>
    </w:p>
    <w:p w14:paraId="11E11AD8" w14:textId="77777777" w:rsidR="009034DD" w:rsidRPr="007471A0" w:rsidRDefault="009034DD" w:rsidP="00FB4D86">
      <w:pPr>
        <w:pStyle w:val="a9"/>
        <w:widowControl w:val="0"/>
        <w:numPr>
          <w:ilvl w:val="0"/>
          <w:numId w:val="107"/>
        </w:numPr>
        <w:suppressAutoHyphens/>
        <w:autoSpaceDN w:val="0"/>
        <w:spacing w:line="276" w:lineRule="auto"/>
        <w:contextualSpacing w:val="0"/>
        <w:textAlignment w:val="baseline"/>
      </w:pPr>
      <w:r w:rsidRPr="007471A0">
        <w:rPr>
          <w:i/>
        </w:rPr>
        <w:t>воспитание и развитие качеств личности</w:t>
      </w:r>
      <w:r w:rsidRPr="007471A0">
        <w:t>,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14:paraId="03CF7D34" w14:textId="77777777" w:rsidR="009034DD" w:rsidRPr="007471A0" w:rsidRDefault="009034DD" w:rsidP="00FB4D86">
      <w:pPr>
        <w:pStyle w:val="a9"/>
        <w:widowControl w:val="0"/>
        <w:numPr>
          <w:ilvl w:val="0"/>
          <w:numId w:val="107"/>
        </w:numPr>
        <w:suppressAutoHyphens/>
        <w:autoSpaceDN w:val="0"/>
        <w:spacing w:line="276" w:lineRule="auto"/>
        <w:contextualSpacing w:val="0"/>
        <w:textAlignment w:val="baseline"/>
      </w:pPr>
      <w:r w:rsidRPr="007471A0">
        <w:rPr>
          <w:i/>
        </w:rPr>
        <w:t>ориентацию на достижение цели и основного результата образования</w:t>
      </w:r>
      <w:r w:rsidRPr="007471A0">
        <w:t xml:space="preserve">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14:paraId="4A02F83A" w14:textId="77777777" w:rsidR="009034DD" w:rsidRPr="007471A0" w:rsidRDefault="009034DD" w:rsidP="00FB4D86">
      <w:pPr>
        <w:pStyle w:val="a9"/>
        <w:widowControl w:val="0"/>
        <w:numPr>
          <w:ilvl w:val="0"/>
          <w:numId w:val="107"/>
        </w:numPr>
        <w:suppressAutoHyphens/>
        <w:autoSpaceDN w:val="0"/>
        <w:spacing w:line="276" w:lineRule="auto"/>
        <w:contextualSpacing w:val="0"/>
        <w:textAlignment w:val="baseline"/>
      </w:pPr>
      <w:r w:rsidRPr="007471A0">
        <w:rPr>
          <w:i/>
        </w:rPr>
        <w:t>признание решающей роли</w:t>
      </w:r>
      <w:r w:rsidRPr="007471A0">
        <w:t xml:space="preserve">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6EF995B8" w14:textId="77777777" w:rsidR="009034DD" w:rsidRPr="007471A0" w:rsidRDefault="009034DD" w:rsidP="00FB4D86">
      <w:pPr>
        <w:pStyle w:val="a9"/>
        <w:widowControl w:val="0"/>
        <w:numPr>
          <w:ilvl w:val="0"/>
          <w:numId w:val="107"/>
        </w:numPr>
        <w:suppressAutoHyphens/>
        <w:autoSpaceDN w:val="0"/>
        <w:spacing w:line="276" w:lineRule="auto"/>
        <w:contextualSpacing w:val="0"/>
        <w:jc w:val="both"/>
        <w:textAlignment w:val="baseline"/>
      </w:pPr>
      <w:r w:rsidRPr="007471A0">
        <w:rPr>
          <w:i/>
        </w:rPr>
        <w:t>учёт индивидуальных возрастных, психологических и физиологических</w:t>
      </w:r>
      <w:r w:rsidRPr="007471A0">
        <w:t xml:space="preserve">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77F1AD13" w14:textId="77777777" w:rsidR="009034DD" w:rsidRPr="007471A0" w:rsidRDefault="009034DD" w:rsidP="00FB4D86">
      <w:pPr>
        <w:pStyle w:val="a9"/>
        <w:widowControl w:val="0"/>
        <w:numPr>
          <w:ilvl w:val="0"/>
          <w:numId w:val="107"/>
        </w:numPr>
        <w:suppressAutoHyphens/>
        <w:autoSpaceDN w:val="0"/>
        <w:spacing w:line="276" w:lineRule="auto"/>
        <w:contextualSpacing w:val="0"/>
        <w:jc w:val="both"/>
        <w:textAlignment w:val="baseline"/>
      </w:pPr>
      <w:r w:rsidRPr="007471A0">
        <w:rPr>
          <w:i/>
        </w:rPr>
        <w:t>разнообразие индивидуальных образовательных</w:t>
      </w:r>
      <w:r w:rsidRPr="007471A0">
        <w:t xml:space="preserve"> траекторий и индивидуального развития каждого обучающегося, в том числе одарённых.</w:t>
      </w:r>
    </w:p>
    <w:p w14:paraId="0D89AE36" w14:textId="77777777" w:rsidR="009034DD" w:rsidRPr="008F7C06" w:rsidRDefault="009034DD" w:rsidP="009034DD">
      <w:pPr>
        <w:rPr>
          <w:rFonts w:ascii="Times New Roman" w:hAnsi="Times New Roman"/>
          <w:sz w:val="24"/>
          <w:szCs w:val="24"/>
        </w:rPr>
      </w:pPr>
      <w:r w:rsidRPr="007471A0">
        <w:rPr>
          <w:rFonts w:ascii="Times New Roman" w:hAnsi="Times New Roman"/>
          <w:b/>
          <w:sz w:val="24"/>
          <w:szCs w:val="24"/>
        </w:rPr>
        <w:t>Уровневый подход</w:t>
      </w:r>
      <w:r w:rsidRPr="008F7C06">
        <w:rPr>
          <w:rFonts w:ascii="Times New Roman" w:hAnsi="Times New Roman"/>
          <w:sz w:val="24"/>
          <w:szCs w:val="24"/>
        </w:rPr>
        <w:t xml:space="preserve"> позволяет планировать, определять и поощрять динамическую картину развития и продвижения обучающихся, выстраивать индивидуальные траектории обучения с учетом зоны ближайшего развития ребенка </w:t>
      </w:r>
      <w:bookmarkStart w:id="11" w:name="bookmark3"/>
    </w:p>
    <w:p w14:paraId="75ED0E47" w14:textId="77777777" w:rsidR="009034DD" w:rsidRPr="008F7C06" w:rsidRDefault="009034DD" w:rsidP="009034DD">
      <w:pPr>
        <w:rPr>
          <w:rFonts w:ascii="Times New Roman" w:hAnsi="Times New Roman"/>
          <w:sz w:val="24"/>
          <w:szCs w:val="24"/>
        </w:rPr>
      </w:pPr>
      <w:r w:rsidRPr="007471A0">
        <w:rPr>
          <w:rFonts w:ascii="Times New Roman" w:hAnsi="Times New Roman"/>
          <w:b/>
          <w:sz w:val="24"/>
          <w:szCs w:val="24"/>
        </w:rPr>
        <w:lastRenderedPageBreak/>
        <w:t>Основная образовательная программа формируется с учётом психолого-педагогических особенностей развития детей</w:t>
      </w:r>
      <w:r w:rsidRPr="008F7C06">
        <w:rPr>
          <w:rFonts w:ascii="Times New Roman" w:hAnsi="Times New Roman"/>
          <w:sz w:val="24"/>
          <w:szCs w:val="24"/>
        </w:rPr>
        <w:t xml:space="preserve"> 11—15 лет, связанных:</w:t>
      </w:r>
      <w:bookmarkEnd w:id="11"/>
    </w:p>
    <w:p w14:paraId="2249B0A2" w14:textId="77777777" w:rsidR="009034DD" w:rsidRPr="007471A0" w:rsidRDefault="009034DD" w:rsidP="00FB4D86">
      <w:pPr>
        <w:pStyle w:val="a9"/>
        <w:widowControl w:val="0"/>
        <w:numPr>
          <w:ilvl w:val="0"/>
          <w:numId w:val="108"/>
        </w:numPr>
        <w:suppressAutoHyphens/>
        <w:autoSpaceDN w:val="0"/>
        <w:spacing w:line="276" w:lineRule="auto"/>
        <w:contextualSpacing w:val="0"/>
        <w:jc w:val="both"/>
        <w:textAlignment w:val="baseline"/>
      </w:pPr>
      <w:r w:rsidRPr="007471A0">
        <w:t>с переходом от учебных действий, характерных для начальной школы, к овладению учебной деятельностью, направленной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14:paraId="0009EDA1" w14:textId="77777777" w:rsidR="009034DD" w:rsidRPr="007471A0" w:rsidRDefault="009034DD" w:rsidP="00FB4D86">
      <w:pPr>
        <w:pStyle w:val="a9"/>
        <w:widowControl w:val="0"/>
        <w:numPr>
          <w:ilvl w:val="0"/>
          <w:numId w:val="108"/>
        </w:numPr>
        <w:suppressAutoHyphens/>
        <w:autoSpaceDN w:val="0"/>
        <w:spacing w:line="276" w:lineRule="auto"/>
        <w:contextualSpacing w:val="0"/>
        <w:jc w:val="both"/>
        <w:textAlignment w:val="baseline"/>
      </w:pPr>
      <w:r w:rsidRPr="007471A0">
        <w:t>с осуществлением на каждом возрастном уровне (11—13 и 13—15 лет)  качественного преобразования учебных действий моделирования, контроля и оценки и перехода к развитию способности проектирования собственной учебной деятельности и построению жизненных планов во временной перспективе;</w:t>
      </w:r>
    </w:p>
    <w:p w14:paraId="17EDE480" w14:textId="77777777" w:rsidR="009034DD" w:rsidRPr="007471A0" w:rsidRDefault="009034DD" w:rsidP="00FB4D86">
      <w:pPr>
        <w:pStyle w:val="a9"/>
        <w:widowControl w:val="0"/>
        <w:numPr>
          <w:ilvl w:val="0"/>
          <w:numId w:val="108"/>
        </w:numPr>
        <w:suppressAutoHyphens/>
        <w:autoSpaceDN w:val="0"/>
        <w:spacing w:line="276" w:lineRule="auto"/>
        <w:contextualSpacing w:val="0"/>
        <w:jc w:val="both"/>
        <w:textAlignment w:val="baseline"/>
      </w:pPr>
      <w:r w:rsidRPr="007471A0">
        <w:t xml:space="preserve">с формированием у обучающегося научного типа мышления; </w:t>
      </w:r>
    </w:p>
    <w:p w14:paraId="1C63C005" w14:textId="77777777" w:rsidR="009034DD" w:rsidRPr="007471A0" w:rsidRDefault="009034DD" w:rsidP="00FB4D86">
      <w:pPr>
        <w:pStyle w:val="a9"/>
        <w:widowControl w:val="0"/>
        <w:numPr>
          <w:ilvl w:val="0"/>
          <w:numId w:val="108"/>
        </w:numPr>
        <w:suppressAutoHyphens/>
        <w:autoSpaceDN w:val="0"/>
        <w:spacing w:line="276" w:lineRule="auto"/>
        <w:contextualSpacing w:val="0"/>
        <w:jc w:val="both"/>
        <w:textAlignment w:val="baseline"/>
      </w:pPr>
      <w:r w:rsidRPr="007471A0">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14:paraId="39CA45D2" w14:textId="77777777" w:rsidR="009034DD" w:rsidRPr="007471A0" w:rsidRDefault="009034DD" w:rsidP="00FB4D86">
      <w:pPr>
        <w:pStyle w:val="a9"/>
        <w:widowControl w:val="0"/>
        <w:numPr>
          <w:ilvl w:val="0"/>
          <w:numId w:val="108"/>
        </w:numPr>
        <w:suppressAutoHyphens/>
        <w:autoSpaceDN w:val="0"/>
        <w:spacing w:line="276" w:lineRule="auto"/>
        <w:contextualSpacing w:val="0"/>
        <w:jc w:val="both"/>
        <w:textAlignment w:val="baseline"/>
      </w:pPr>
      <w:r w:rsidRPr="007471A0">
        <w:t>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w:t>
      </w:r>
    </w:p>
    <w:p w14:paraId="1FE54DE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Реализация ООП осуществляется через следующие виды деятельности подростков: </w:t>
      </w:r>
    </w:p>
    <w:p w14:paraId="3AEB3F43" w14:textId="77777777" w:rsidR="009034DD" w:rsidRPr="007471A0" w:rsidRDefault="009034DD" w:rsidP="00FB4D86">
      <w:pPr>
        <w:pStyle w:val="a9"/>
        <w:widowControl w:val="0"/>
        <w:numPr>
          <w:ilvl w:val="0"/>
          <w:numId w:val="109"/>
        </w:numPr>
        <w:suppressAutoHyphens/>
        <w:autoSpaceDN w:val="0"/>
        <w:spacing w:line="276" w:lineRule="auto"/>
        <w:contextualSpacing w:val="0"/>
        <w:jc w:val="both"/>
        <w:textAlignment w:val="baseline"/>
      </w:pPr>
      <w:r w:rsidRPr="007471A0">
        <w:t xml:space="preserve">совместная распределенная учебная деятельность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 </w:t>
      </w:r>
    </w:p>
    <w:p w14:paraId="6DE6AFB9" w14:textId="77777777" w:rsidR="009034DD" w:rsidRPr="007471A0" w:rsidRDefault="009034DD" w:rsidP="00FB4D86">
      <w:pPr>
        <w:pStyle w:val="a9"/>
        <w:widowControl w:val="0"/>
        <w:numPr>
          <w:ilvl w:val="0"/>
          <w:numId w:val="109"/>
        </w:numPr>
        <w:suppressAutoHyphens/>
        <w:autoSpaceDN w:val="0"/>
        <w:spacing w:line="276" w:lineRule="auto"/>
        <w:contextualSpacing w:val="0"/>
        <w:jc w:val="both"/>
        <w:textAlignment w:val="baseline"/>
      </w:pPr>
      <w:r w:rsidRPr="007471A0">
        <w:t xml:space="preserve">индивидуальная учебная деятельность при осуществлении индивидуальных образовательных маршрутов (программ); </w:t>
      </w:r>
    </w:p>
    <w:p w14:paraId="45F049DD" w14:textId="77777777" w:rsidR="009034DD" w:rsidRPr="007471A0" w:rsidRDefault="009034DD" w:rsidP="00FB4D86">
      <w:pPr>
        <w:pStyle w:val="a9"/>
        <w:widowControl w:val="0"/>
        <w:numPr>
          <w:ilvl w:val="0"/>
          <w:numId w:val="109"/>
        </w:numPr>
        <w:suppressAutoHyphens/>
        <w:autoSpaceDN w:val="0"/>
        <w:spacing w:line="276" w:lineRule="auto"/>
        <w:contextualSpacing w:val="0"/>
        <w:jc w:val="both"/>
        <w:textAlignment w:val="baseline"/>
      </w:pPr>
      <w:r w:rsidRPr="007471A0">
        <w:t xml:space="preserve">совместная распределенная проектная деятельность, ориентированная на получение социально значимого продукта; </w:t>
      </w:r>
    </w:p>
    <w:p w14:paraId="2E4E6E4A" w14:textId="77777777" w:rsidR="009034DD" w:rsidRPr="007471A0" w:rsidRDefault="009034DD" w:rsidP="00FB4D86">
      <w:pPr>
        <w:pStyle w:val="a9"/>
        <w:widowControl w:val="0"/>
        <w:numPr>
          <w:ilvl w:val="0"/>
          <w:numId w:val="109"/>
        </w:numPr>
        <w:suppressAutoHyphens/>
        <w:autoSpaceDN w:val="0"/>
        <w:spacing w:line="276" w:lineRule="auto"/>
        <w:contextualSpacing w:val="0"/>
        <w:jc w:val="both"/>
        <w:textAlignment w:val="baseline"/>
      </w:pPr>
      <w:r w:rsidRPr="007471A0">
        <w:t xml:space="preserve">учебно-исследовательская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w:t>
      </w:r>
    </w:p>
    <w:p w14:paraId="11E9DFE8" w14:textId="77777777" w:rsidR="009034DD" w:rsidRPr="007471A0" w:rsidRDefault="009034DD" w:rsidP="00FB4D86">
      <w:pPr>
        <w:pStyle w:val="a9"/>
        <w:widowControl w:val="0"/>
        <w:numPr>
          <w:ilvl w:val="0"/>
          <w:numId w:val="109"/>
        </w:numPr>
        <w:suppressAutoHyphens/>
        <w:autoSpaceDN w:val="0"/>
        <w:spacing w:line="276" w:lineRule="auto"/>
        <w:contextualSpacing w:val="0"/>
        <w:jc w:val="both"/>
        <w:textAlignment w:val="baseline"/>
      </w:pPr>
      <w:r w:rsidRPr="007471A0">
        <w:t xml:space="preserve">творческая деятельность (художественная, техническая и др. виды деятельности); </w:t>
      </w:r>
    </w:p>
    <w:p w14:paraId="543F84A6"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спортивная деятельность. </w:t>
      </w:r>
    </w:p>
    <w:p w14:paraId="23D0A514" w14:textId="77777777" w:rsidR="009034DD" w:rsidRPr="007471A0" w:rsidRDefault="009034DD" w:rsidP="009034DD">
      <w:pPr>
        <w:jc w:val="center"/>
        <w:rPr>
          <w:rFonts w:ascii="Times New Roman" w:hAnsi="Times New Roman"/>
          <w:b/>
          <w:sz w:val="24"/>
          <w:szCs w:val="24"/>
        </w:rPr>
      </w:pPr>
      <w:bookmarkStart w:id="12" w:name="_Toc405145647"/>
      <w:bookmarkStart w:id="13" w:name="_Toc406058976"/>
      <w:bookmarkStart w:id="14" w:name="_Toc409691625"/>
      <w:bookmarkStart w:id="15" w:name="_Toc410653947"/>
      <w:bookmarkStart w:id="16" w:name="_Toc410702952"/>
      <w:bookmarkStart w:id="17" w:name="_Toc414553129"/>
      <w:r w:rsidRPr="007471A0">
        <w:rPr>
          <w:rFonts w:ascii="Times New Roman" w:hAnsi="Times New Roman"/>
          <w:b/>
          <w:sz w:val="24"/>
          <w:szCs w:val="24"/>
        </w:rPr>
        <w:t>1.2. Планируемые результаты освоения обучающимися ООП ООО</w:t>
      </w:r>
      <w:bookmarkEnd w:id="12"/>
      <w:bookmarkEnd w:id="13"/>
      <w:bookmarkEnd w:id="14"/>
      <w:bookmarkEnd w:id="15"/>
      <w:bookmarkEnd w:id="16"/>
      <w:bookmarkEnd w:id="17"/>
    </w:p>
    <w:p w14:paraId="1659C2C4" w14:textId="77777777" w:rsidR="009034DD" w:rsidRPr="007471A0" w:rsidRDefault="009034DD" w:rsidP="009034DD">
      <w:pPr>
        <w:jc w:val="center"/>
        <w:rPr>
          <w:rFonts w:ascii="Times New Roman" w:hAnsi="Times New Roman"/>
          <w:b/>
          <w:sz w:val="24"/>
          <w:szCs w:val="24"/>
        </w:rPr>
      </w:pPr>
      <w:bookmarkStart w:id="18" w:name="_Toc410653948"/>
      <w:bookmarkStart w:id="19" w:name="_Toc414553130"/>
      <w:r w:rsidRPr="007471A0">
        <w:rPr>
          <w:rFonts w:ascii="Times New Roman" w:hAnsi="Times New Roman"/>
          <w:b/>
          <w:sz w:val="24"/>
          <w:szCs w:val="24"/>
        </w:rPr>
        <w:t>1.2.1. Общие положения</w:t>
      </w:r>
      <w:bookmarkEnd w:id="18"/>
      <w:bookmarkEnd w:id="19"/>
    </w:p>
    <w:p w14:paraId="0C918C28"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Планируемые результаты освоения ООП ООО представляют собой систему ведущих целевых установок и ожидаемых результатов освоения ООП ООО.  Они обеспечивают связь между требованиями ФГОС ООО, образовательной деятельностью и системой оценки результатов освоения ООП ООО, выступая содержательной и критериальной основой для разработки программ учебных предметов (курсов), программы воспитания и социализации, программы развития УУД.   </w:t>
      </w:r>
    </w:p>
    <w:p w14:paraId="46BAA1CA"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lastRenderedPageBreak/>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bookmarkStart w:id="20" w:name="_Toc414553131"/>
      <w:bookmarkStart w:id="21" w:name="_Toc410653949"/>
    </w:p>
    <w:p w14:paraId="00DD9243" w14:textId="77777777" w:rsidR="009034DD" w:rsidRPr="007471A0" w:rsidRDefault="009034DD" w:rsidP="009034DD">
      <w:pPr>
        <w:jc w:val="center"/>
        <w:rPr>
          <w:rFonts w:ascii="Times New Roman" w:hAnsi="Times New Roman"/>
          <w:b/>
          <w:sz w:val="24"/>
          <w:szCs w:val="24"/>
        </w:rPr>
      </w:pPr>
      <w:r w:rsidRPr="007471A0">
        <w:rPr>
          <w:rFonts w:ascii="Times New Roman" w:hAnsi="Times New Roman"/>
          <w:b/>
          <w:sz w:val="24"/>
          <w:szCs w:val="24"/>
        </w:rPr>
        <w:t>1.2.2. Структура планируемых результатов</w:t>
      </w:r>
      <w:bookmarkEnd w:id="20"/>
    </w:p>
    <w:bookmarkEnd w:id="21"/>
    <w:p w14:paraId="4F40B994"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14:paraId="011C472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Стандарт устанавливает требования к результатам освоения обучающимися основной образовательной программы основного общего образования:</w:t>
      </w:r>
    </w:p>
    <w:p w14:paraId="34E33136" w14:textId="77777777" w:rsidR="009034DD" w:rsidRPr="00876435" w:rsidRDefault="009034DD" w:rsidP="00FB4D86">
      <w:pPr>
        <w:pStyle w:val="a9"/>
        <w:widowControl w:val="0"/>
        <w:numPr>
          <w:ilvl w:val="0"/>
          <w:numId w:val="110"/>
        </w:numPr>
        <w:suppressAutoHyphens/>
        <w:autoSpaceDN w:val="0"/>
        <w:spacing w:line="276" w:lineRule="auto"/>
        <w:contextualSpacing w:val="0"/>
        <w:jc w:val="both"/>
        <w:textAlignment w:val="baseline"/>
      </w:pPr>
      <w:r w:rsidRPr="00876435">
        <w:rPr>
          <w:b/>
        </w:rPr>
        <w:t>личностным</w:t>
      </w:r>
      <w:r w:rsidRPr="00876435">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0AE3B060" w14:textId="77777777" w:rsidR="009034DD" w:rsidRPr="00876435" w:rsidRDefault="009034DD" w:rsidP="00FB4D86">
      <w:pPr>
        <w:pStyle w:val="a9"/>
        <w:widowControl w:val="0"/>
        <w:numPr>
          <w:ilvl w:val="0"/>
          <w:numId w:val="110"/>
        </w:numPr>
        <w:suppressAutoHyphens/>
        <w:autoSpaceDN w:val="0"/>
        <w:spacing w:line="276" w:lineRule="auto"/>
        <w:contextualSpacing w:val="0"/>
        <w:textAlignment w:val="baseline"/>
      </w:pPr>
      <w:r w:rsidRPr="00876435">
        <w:rPr>
          <w:b/>
        </w:rPr>
        <w:t>метапредметным,</w:t>
      </w:r>
      <w:r w:rsidRPr="00876435">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5BF203FD" w14:textId="77777777" w:rsidR="009034DD" w:rsidRPr="00876435" w:rsidRDefault="009034DD" w:rsidP="00FB4D86">
      <w:pPr>
        <w:pStyle w:val="a9"/>
        <w:widowControl w:val="0"/>
        <w:numPr>
          <w:ilvl w:val="0"/>
          <w:numId w:val="111"/>
        </w:numPr>
        <w:suppressAutoHyphens/>
        <w:autoSpaceDN w:val="0"/>
        <w:spacing w:line="276" w:lineRule="auto"/>
        <w:contextualSpacing w:val="0"/>
        <w:jc w:val="both"/>
        <w:textAlignment w:val="baseline"/>
      </w:pPr>
      <w:r w:rsidRPr="00876435">
        <w:rPr>
          <w:b/>
        </w:rPr>
        <w:t>предметным</w:t>
      </w:r>
      <w:r w:rsidRPr="00876435">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6E8FF070"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14:paraId="2307F406" w14:textId="77777777" w:rsidR="009034DD" w:rsidRPr="008F7C06" w:rsidRDefault="009034DD" w:rsidP="009034DD">
      <w:pPr>
        <w:rPr>
          <w:rFonts w:ascii="Times New Roman" w:hAnsi="Times New Roman"/>
          <w:sz w:val="24"/>
          <w:szCs w:val="24"/>
        </w:rPr>
      </w:pPr>
      <w:r w:rsidRPr="00876435">
        <w:rPr>
          <w:rFonts w:ascii="Times New Roman" w:hAnsi="Times New Roman"/>
          <w:b/>
          <w:sz w:val="24"/>
          <w:szCs w:val="24"/>
        </w:rPr>
        <w:t>Блок «Выпускник научится»</w:t>
      </w:r>
      <w:r w:rsidRPr="008F7C06">
        <w:rPr>
          <w:rFonts w:ascii="Times New Roman" w:hAnsi="Times New Roman"/>
          <w:sz w:val="24"/>
          <w:szCs w:val="24"/>
        </w:rPr>
        <w:t xml:space="preserve"> определяет планируемые результаты по опорному учебному материалу, который должен быть освоен  всеми обучающихся для дальнейшего успешного обучения и социализации.</w:t>
      </w:r>
    </w:p>
    <w:p w14:paraId="03293D0F"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lastRenderedPageBreak/>
        <w:t>Достижение планируемых результатов блока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14:paraId="601828BC" w14:textId="77777777" w:rsidR="009034DD" w:rsidRPr="008F7C06" w:rsidRDefault="009034DD" w:rsidP="009034DD">
      <w:pPr>
        <w:rPr>
          <w:rFonts w:ascii="Times New Roman" w:hAnsi="Times New Roman"/>
          <w:sz w:val="24"/>
          <w:szCs w:val="24"/>
        </w:rPr>
      </w:pPr>
      <w:r w:rsidRPr="00876435">
        <w:rPr>
          <w:rFonts w:ascii="Times New Roman" w:hAnsi="Times New Roman"/>
          <w:b/>
          <w:sz w:val="24"/>
          <w:szCs w:val="24"/>
        </w:rPr>
        <w:t>Блок «Выпускник получит возможность научиться»</w:t>
      </w:r>
      <w:r w:rsidRPr="008F7C06">
        <w:rPr>
          <w:rFonts w:ascii="Times New Roman" w:hAnsi="Times New Roman"/>
          <w:sz w:val="24"/>
          <w:szCs w:val="24"/>
        </w:rPr>
        <w:t xml:space="preserve"> определяет планируемые результаты в отношении знаний, умений, навыков, расширяющих и углубляющих опорный учебный материал, а также выступающих как пропедевтика для дальнейшего изучения данного предмета. Уровень планируемых результатов этого блока могут продемонстрировать только отдельные мотивированные и способные обучающиеся.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Оценка достижения планируемых результатов  по этому блоку ведется исключительно в виде неперсонифицированной информации.  </w:t>
      </w:r>
    </w:p>
    <w:p w14:paraId="19DFAEA9"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Для предоставления обучающимся возможности продемонстрировать овладение более высоким (по сравнению с базовым) уровнем достижений и (или)  выявления динамики роста наиболее подготовленных обучающихся задания, ориентированные на планируемые результаты блока «Выпускник получит возможность научиться», могут включаться в материалы итогового контроля блока «Выпускник научится».  Однако невыполнение обучающимися заданий повышенного уровня не является препятствием для перехода на следующий уровень обучения. </w:t>
      </w:r>
    </w:p>
    <w:p w14:paraId="353C4543"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 отдельных классах и для отдельных учеников достижение планируемых результатов этого блока можно использовать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При этом учитель должен использовать такие педагогические технологии, которые основаны на дифференциации требований к подготовке обучающихся</w:t>
      </w:r>
    </w:p>
    <w:p w14:paraId="6439FA32" w14:textId="77777777" w:rsidR="009034DD" w:rsidRPr="00876435" w:rsidRDefault="009034DD" w:rsidP="009034DD">
      <w:pPr>
        <w:jc w:val="center"/>
        <w:rPr>
          <w:rFonts w:ascii="Times New Roman" w:hAnsi="Times New Roman"/>
          <w:b/>
          <w:sz w:val="24"/>
          <w:szCs w:val="24"/>
        </w:rPr>
      </w:pPr>
      <w:bookmarkStart w:id="22" w:name="_Toc405145648"/>
      <w:bookmarkStart w:id="23" w:name="_Toc406058977"/>
      <w:bookmarkStart w:id="24" w:name="_Toc409691626"/>
      <w:r w:rsidRPr="00876435">
        <w:rPr>
          <w:rFonts w:ascii="Times New Roman" w:hAnsi="Times New Roman"/>
          <w:b/>
          <w:sz w:val="24"/>
          <w:szCs w:val="24"/>
        </w:rPr>
        <w:t xml:space="preserve">1.2.3. Личностные результаты освоения </w:t>
      </w:r>
      <w:bookmarkEnd w:id="22"/>
      <w:bookmarkEnd w:id="23"/>
      <w:bookmarkEnd w:id="24"/>
      <w:r w:rsidRPr="00876435">
        <w:rPr>
          <w:rFonts w:ascii="Times New Roman" w:hAnsi="Times New Roman"/>
          <w:b/>
          <w:sz w:val="24"/>
          <w:szCs w:val="24"/>
        </w:rPr>
        <w:t>ООП ООО (ФГОС ООО):</w:t>
      </w:r>
    </w:p>
    <w:p w14:paraId="1F404EB8"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1. </w:t>
      </w:r>
      <w:r w:rsidRPr="00876435">
        <w:rPr>
          <w:rFonts w:ascii="Times New Roman" w:hAnsi="Times New Roman"/>
          <w:b/>
          <w:i/>
          <w:sz w:val="24"/>
          <w:szCs w:val="24"/>
        </w:rPr>
        <w:t>воспитание российской гражданской идентичности</w:t>
      </w:r>
      <w:r w:rsidRPr="008F7C06">
        <w:rPr>
          <w:rFonts w:ascii="Times New Roman" w:hAnsi="Times New Roman"/>
          <w:sz w:val="24"/>
          <w:szCs w:val="24"/>
        </w:rPr>
        <w:t>: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0118BAAB" w14:textId="77777777" w:rsidR="009034DD" w:rsidRPr="008F7C06" w:rsidRDefault="009034DD" w:rsidP="009034DD">
      <w:pPr>
        <w:rPr>
          <w:rFonts w:ascii="Times New Roman" w:hAnsi="Times New Roman"/>
          <w:sz w:val="24"/>
          <w:szCs w:val="24"/>
        </w:rPr>
      </w:pPr>
      <w:r>
        <w:rPr>
          <w:rFonts w:ascii="Times New Roman" w:hAnsi="Times New Roman"/>
          <w:sz w:val="24"/>
          <w:szCs w:val="24"/>
        </w:rPr>
        <w:t>2.</w:t>
      </w:r>
      <w:r w:rsidRPr="00876435">
        <w:rPr>
          <w:rFonts w:ascii="Times New Roman" w:hAnsi="Times New Roman"/>
          <w:b/>
          <w:i/>
          <w:sz w:val="24"/>
          <w:szCs w:val="24"/>
        </w:rPr>
        <w:t>формирование ответственного отношения к учению,</w:t>
      </w:r>
      <w:r w:rsidRPr="008F7C06">
        <w:rPr>
          <w:rFonts w:ascii="Times New Roman" w:hAnsi="Times New Roman"/>
          <w:sz w:val="24"/>
          <w:szCs w:val="24"/>
        </w:rPr>
        <w:t xml:space="preserve">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2CBDF316" w14:textId="77777777" w:rsidR="009034DD" w:rsidRPr="008F7C06" w:rsidRDefault="009034DD" w:rsidP="009034DD">
      <w:pPr>
        <w:rPr>
          <w:rFonts w:ascii="Times New Roman" w:hAnsi="Times New Roman"/>
          <w:sz w:val="24"/>
          <w:szCs w:val="24"/>
        </w:rPr>
      </w:pPr>
      <w:r>
        <w:rPr>
          <w:rFonts w:ascii="Times New Roman" w:hAnsi="Times New Roman"/>
          <w:sz w:val="24"/>
          <w:szCs w:val="24"/>
        </w:rPr>
        <w:lastRenderedPageBreak/>
        <w:t>3.</w:t>
      </w:r>
      <w:r w:rsidRPr="00876435">
        <w:rPr>
          <w:rFonts w:ascii="Times New Roman" w:hAnsi="Times New Roman"/>
          <w:b/>
          <w:i/>
          <w:sz w:val="24"/>
          <w:szCs w:val="24"/>
        </w:rPr>
        <w:t>формирование целостного мировоззрения,</w:t>
      </w:r>
      <w:r w:rsidRPr="008F7C06">
        <w:rPr>
          <w:rFonts w:ascii="Times New Roman" w:hAnsi="Times New Roman"/>
          <w:sz w:val="24"/>
          <w:szCs w:val="24"/>
        </w:rPr>
        <w:t xml:space="preserve">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E2358FB" w14:textId="77777777" w:rsidR="009034DD" w:rsidRPr="008F7C06" w:rsidRDefault="009034DD" w:rsidP="009034DD">
      <w:pPr>
        <w:rPr>
          <w:rFonts w:ascii="Times New Roman" w:hAnsi="Times New Roman"/>
          <w:sz w:val="24"/>
          <w:szCs w:val="24"/>
        </w:rPr>
      </w:pPr>
      <w:r>
        <w:rPr>
          <w:rFonts w:ascii="Times New Roman" w:hAnsi="Times New Roman"/>
          <w:sz w:val="24"/>
          <w:szCs w:val="24"/>
        </w:rPr>
        <w:t>4.</w:t>
      </w:r>
      <w:r w:rsidRPr="00876435">
        <w:rPr>
          <w:rFonts w:ascii="Times New Roman" w:hAnsi="Times New Roman"/>
          <w:b/>
          <w:i/>
          <w:sz w:val="24"/>
          <w:szCs w:val="24"/>
        </w:rPr>
        <w:t>формирование осознанного, уважительного и доброжелательного</w:t>
      </w:r>
      <w:r w:rsidRPr="008F7C06">
        <w:rPr>
          <w:rFonts w:ascii="Times New Roman" w:hAnsi="Times New Roman"/>
          <w:sz w:val="24"/>
          <w:szCs w:val="24"/>
        </w:rPr>
        <w:t xml:space="preserve">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7D1946D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5. </w:t>
      </w:r>
      <w:r w:rsidRPr="00876435">
        <w:rPr>
          <w:rFonts w:ascii="Times New Roman" w:hAnsi="Times New Roman"/>
          <w:b/>
          <w:i/>
          <w:sz w:val="24"/>
          <w:szCs w:val="24"/>
        </w:rPr>
        <w:t>освоение социальных норм, правил поведения, ролей и форм</w:t>
      </w:r>
      <w:r w:rsidRPr="008F7C06">
        <w:rPr>
          <w:rFonts w:ascii="Times New Roman" w:hAnsi="Times New Roman"/>
          <w:sz w:val="24"/>
          <w:szCs w:val="24"/>
        </w:rPr>
        <w:t xml:space="preserve">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4DBEE03C"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2EAD3C48"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6. </w:t>
      </w:r>
      <w:r w:rsidRPr="00876435">
        <w:rPr>
          <w:rFonts w:ascii="Times New Roman" w:hAnsi="Times New Roman"/>
          <w:b/>
          <w:i/>
          <w:sz w:val="24"/>
          <w:szCs w:val="24"/>
        </w:rPr>
        <w:t>формирование коммуникативной компетентности в общении и</w:t>
      </w:r>
      <w:r w:rsidRPr="008F7C06">
        <w:rPr>
          <w:rFonts w:ascii="Times New Roman" w:hAnsi="Times New Roman"/>
          <w:sz w:val="24"/>
          <w:szCs w:val="24"/>
        </w:rPr>
        <w:t xml:space="preserve">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46EE71DE" w14:textId="77777777" w:rsidR="009034DD" w:rsidRPr="008F7C06" w:rsidRDefault="009034DD" w:rsidP="009034DD">
      <w:pPr>
        <w:rPr>
          <w:rFonts w:ascii="Times New Roman" w:hAnsi="Times New Roman"/>
          <w:sz w:val="24"/>
          <w:szCs w:val="24"/>
        </w:rPr>
      </w:pPr>
      <w:r>
        <w:rPr>
          <w:rFonts w:ascii="Times New Roman" w:hAnsi="Times New Roman"/>
          <w:sz w:val="24"/>
          <w:szCs w:val="24"/>
        </w:rPr>
        <w:t>7.</w:t>
      </w:r>
      <w:r w:rsidRPr="00876435">
        <w:rPr>
          <w:rFonts w:ascii="Times New Roman" w:hAnsi="Times New Roman"/>
          <w:b/>
          <w:i/>
          <w:sz w:val="24"/>
          <w:szCs w:val="24"/>
        </w:rPr>
        <w:t>формирование ценности здорового и безопасного образа жизни</w:t>
      </w:r>
      <w:r w:rsidRPr="008F7C06">
        <w:rPr>
          <w:rFonts w:ascii="Times New Roman" w:hAnsi="Times New Roman"/>
          <w:sz w:val="24"/>
          <w:szCs w:val="24"/>
        </w:rPr>
        <w:t>;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44933813" w14:textId="77777777" w:rsidR="009034DD" w:rsidRPr="008F7C06" w:rsidRDefault="009034DD" w:rsidP="009034DD">
      <w:pPr>
        <w:rPr>
          <w:rFonts w:ascii="Times New Roman" w:hAnsi="Times New Roman"/>
          <w:sz w:val="24"/>
          <w:szCs w:val="24"/>
        </w:rPr>
      </w:pPr>
      <w:r>
        <w:rPr>
          <w:rFonts w:ascii="Times New Roman" w:hAnsi="Times New Roman"/>
          <w:sz w:val="24"/>
          <w:szCs w:val="24"/>
        </w:rPr>
        <w:t>8.</w:t>
      </w:r>
      <w:r w:rsidRPr="00876435">
        <w:rPr>
          <w:rFonts w:ascii="Times New Roman" w:hAnsi="Times New Roman"/>
          <w:b/>
          <w:i/>
          <w:sz w:val="24"/>
          <w:szCs w:val="24"/>
        </w:rPr>
        <w:t>формирование основ экологической культуры соответствующей</w:t>
      </w:r>
      <w:r w:rsidRPr="008F7C06">
        <w:rPr>
          <w:rFonts w:ascii="Times New Roman" w:hAnsi="Times New Roman"/>
          <w:sz w:val="24"/>
          <w:szCs w:val="24"/>
        </w:rPr>
        <w:t xml:space="preserve">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5EDB165B" w14:textId="77777777" w:rsidR="009034DD" w:rsidRPr="008F7C06" w:rsidRDefault="009034DD" w:rsidP="009034DD">
      <w:pPr>
        <w:rPr>
          <w:rFonts w:ascii="Times New Roman" w:hAnsi="Times New Roman"/>
          <w:sz w:val="24"/>
          <w:szCs w:val="24"/>
        </w:rPr>
      </w:pPr>
      <w:r>
        <w:rPr>
          <w:rFonts w:ascii="Times New Roman" w:hAnsi="Times New Roman"/>
          <w:sz w:val="24"/>
          <w:szCs w:val="24"/>
        </w:rPr>
        <w:t>9.</w:t>
      </w:r>
      <w:r w:rsidRPr="00876435">
        <w:rPr>
          <w:rFonts w:ascii="Times New Roman" w:hAnsi="Times New Roman"/>
          <w:b/>
          <w:i/>
          <w:sz w:val="24"/>
          <w:szCs w:val="24"/>
        </w:rPr>
        <w:t>осознание значения семьи в жизни человека и общества</w:t>
      </w:r>
      <w:r w:rsidRPr="008F7C06">
        <w:rPr>
          <w:rFonts w:ascii="Times New Roman" w:hAnsi="Times New Roman"/>
          <w:sz w:val="24"/>
          <w:szCs w:val="24"/>
        </w:rPr>
        <w:t>, принятие ценности семейной жизни, уважительное и заботливое отношение к членам своей семьи;</w:t>
      </w:r>
    </w:p>
    <w:p w14:paraId="15F578A7" w14:textId="77777777" w:rsidR="009034DD" w:rsidRPr="008F7C06" w:rsidRDefault="009034DD" w:rsidP="009034DD">
      <w:pPr>
        <w:rPr>
          <w:rFonts w:ascii="Times New Roman" w:hAnsi="Times New Roman"/>
          <w:sz w:val="24"/>
          <w:szCs w:val="24"/>
        </w:rPr>
      </w:pPr>
      <w:r>
        <w:rPr>
          <w:rFonts w:ascii="Times New Roman" w:hAnsi="Times New Roman"/>
          <w:sz w:val="24"/>
          <w:szCs w:val="24"/>
        </w:rPr>
        <w:t>10.</w:t>
      </w:r>
      <w:r w:rsidRPr="00876435">
        <w:rPr>
          <w:rFonts w:ascii="Times New Roman" w:hAnsi="Times New Roman"/>
          <w:b/>
          <w:i/>
          <w:sz w:val="24"/>
          <w:szCs w:val="24"/>
        </w:rPr>
        <w:t>развитие эстетического сознания</w:t>
      </w:r>
      <w:r w:rsidRPr="008F7C06">
        <w:rPr>
          <w:rFonts w:ascii="Times New Roman" w:hAnsi="Times New Roman"/>
          <w:sz w:val="24"/>
          <w:szCs w:val="24"/>
        </w:rPr>
        <w:t xml:space="preserve"> через освоение художественного наследия народов России и мира, творческой деятельности эстетического характера.</w:t>
      </w:r>
    </w:p>
    <w:p w14:paraId="05225F1C" w14:textId="77777777" w:rsidR="009034DD" w:rsidRPr="00876435" w:rsidRDefault="009034DD" w:rsidP="009034DD">
      <w:pPr>
        <w:rPr>
          <w:rFonts w:ascii="Times New Roman" w:hAnsi="Times New Roman"/>
          <w:b/>
          <w:sz w:val="24"/>
          <w:szCs w:val="24"/>
        </w:rPr>
      </w:pPr>
      <w:r w:rsidRPr="00876435">
        <w:rPr>
          <w:rFonts w:ascii="Times New Roman" w:hAnsi="Times New Roman"/>
          <w:b/>
          <w:sz w:val="24"/>
          <w:szCs w:val="24"/>
        </w:rPr>
        <w:t xml:space="preserve">Уровень сформированности личностных результатов у обучающихся 5-9 классов считается удовлетворительным, если  он сформирован не менее чем у 75% школьников. </w:t>
      </w:r>
    </w:p>
    <w:p w14:paraId="12A770BE" w14:textId="77777777" w:rsidR="009034DD" w:rsidRPr="00876435" w:rsidRDefault="009034DD" w:rsidP="009034DD">
      <w:pPr>
        <w:jc w:val="center"/>
        <w:rPr>
          <w:rFonts w:ascii="Times New Roman" w:hAnsi="Times New Roman"/>
          <w:b/>
          <w:sz w:val="24"/>
          <w:szCs w:val="24"/>
        </w:rPr>
      </w:pPr>
      <w:r w:rsidRPr="00876435">
        <w:rPr>
          <w:rFonts w:ascii="Times New Roman" w:hAnsi="Times New Roman"/>
          <w:b/>
          <w:sz w:val="24"/>
          <w:szCs w:val="24"/>
        </w:rPr>
        <w:t>Метапредметные результаты (ФГОС ООО)</w:t>
      </w:r>
    </w:p>
    <w:p w14:paraId="3C9CEC03" w14:textId="77777777" w:rsidR="009034DD" w:rsidRPr="00876435" w:rsidRDefault="009034DD" w:rsidP="00FB4D86">
      <w:pPr>
        <w:pStyle w:val="a9"/>
        <w:widowControl w:val="0"/>
        <w:numPr>
          <w:ilvl w:val="0"/>
          <w:numId w:val="111"/>
        </w:numPr>
        <w:suppressAutoHyphens/>
        <w:autoSpaceDN w:val="0"/>
        <w:spacing w:line="276" w:lineRule="auto"/>
        <w:contextualSpacing w:val="0"/>
        <w:jc w:val="both"/>
        <w:textAlignment w:val="baseline"/>
      </w:pPr>
      <w:r w:rsidRPr="00876435">
        <w:rPr>
          <w:b/>
        </w:rPr>
        <w:t>умение самостоятельно определять цели своего обучения</w:t>
      </w:r>
      <w:r w:rsidRPr="00876435">
        <w:t>,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6B16F166" w14:textId="77777777" w:rsidR="009034DD" w:rsidRPr="00876435" w:rsidRDefault="009034DD" w:rsidP="00FB4D86">
      <w:pPr>
        <w:pStyle w:val="a9"/>
        <w:widowControl w:val="0"/>
        <w:numPr>
          <w:ilvl w:val="0"/>
          <w:numId w:val="111"/>
        </w:numPr>
        <w:suppressAutoHyphens/>
        <w:autoSpaceDN w:val="0"/>
        <w:spacing w:line="276" w:lineRule="auto"/>
        <w:contextualSpacing w:val="0"/>
        <w:jc w:val="both"/>
        <w:textAlignment w:val="baseline"/>
      </w:pPr>
      <w:r w:rsidRPr="00876435">
        <w:rPr>
          <w:b/>
        </w:rPr>
        <w:t>умение самостоятельно планировать пути достижения целей</w:t>
      </w:r>
      <w:r w:rsidRPr="00876435">
        <w:t>, в том числе альтернативные, осознанно выбирать наиболее эффективные способы решения учебных и познавательных задач;</w:t>
      </w:r>
    </w:p>
    <w:p w14:paraId="6A37CCBD" w14:textId="77777777" w:rsidR="009034DD" w:rsidRPr="00876435" w:rsidRDefault="009034DD" w:rsidP="00FB4D86">
      <w:pPr>
        <w:pStyle w:val="a9"/>
        <w:widowControl w:val="0"/>
        <w:numPr>
          <w:ilvl w:val="0"/>
          <w:numId w:val="111"/>
        </w:numPr>
        <w:suppressAutoHyphens/>
        <w:autoSpaceDN w:val="0"/>
        <w:spacing w:line="276" w:lineRule="auto"/>
        <w:contextualSpacing w:val="0"/>
        <w:textAlignment w:val="baseline"/>
      </w:pPr>
      <w:r w:rsidRPr="00876435">
        <w:rPr>
          <w:b/>
        </w:rPr>
        <w:t>умение соотносить свои действия с планируемыми результатами</w:t>
      </w:r>
      <w:r w:rsidRPr="00876435">
        <w:t>,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9B66412" w14:textId="77777777" w:rsidR="009034DD" w:rsidRPr="00876435" w:rsidRDefault="009034DD" w:rsidP="00FB4D86">
      <w:pPr>
        <w:pStyle w:val="a9"/>
        <w:widowControl w:val="0"/>
        <w:numPr>
          <w:ilvl w:val="0"/>
          <w:numId w:val="111"/>
        </w:numPr>
        <w:suppressAutoHyphens/>
        <w:autoSpaceDN w:val="0"/>
        <w:spacing w:line="276" w:lineRule="auto"/>
        <w:contextualSpacing w:val="0"/>
        <w:jc w:val="both"/>
        <w:textAlignment w:val="baseline"/>
      </w:pPr>
      <w:r w:rsidRPr="00876435">
        <w:rPr>
          <w:b/>
        </w:rPr>
        <w:lastRenderedPageBreak/>
        <w:t>умение оценивать правильность выполнения учебной задачи</w:t>
      </w:r>
      <w:r w:rsidRPr="00876435">
        <w:t>, собственные возможности ее решения;</w:t>
      </w:r>
    </w:p>
    <w:p w14:paraId="6529F894" w14:textId="77777777" w:rsidR="009034DD" w:rsidRPr="00876435" w:rsidRDefault="009034DD" w:rsidP="00FB4D86">
      <w:pPr>
        <w:pStyle w:val="a9"/>
        <w:widowControl w:val="0"/>
        <w:numPr>
          <w:ilvl w:val="0"/>
          <w:numId w:val="111"/>
        </w:numPr>
        <w:suppressAutoHyphens/>
        <w:autoSpaceDN w:val="0"/>
        <w:spacing w:line="276" w:lineRule="auto"/>
        <w:contextualSpacing w:val="0"/>
        <w:jc w:val="both"/>
        <w:textAlignment w:val="baseline"/>
      </w:pPr>
      <w:r w:rsidRPr="00876435">
        <w:rPr>
          <w:b/>
        </w:rPr>
        <w:t>владение основами самоконтроля, самооценки</w:t>
      </w:r>
      <w:r w:rsidRPr="00876435">
        <w:t>, принятия решений и осуществления осознанного выбора в учебной и познавательной деятельности;</w:t>
      </w:r>
    </w:p>
    <w:p w14:paraId="1632314A" w14:textId="77777777" w:rsidR="009034DD" w:rsidRPr="00876435" w:rsidRDefault="009034DD" w:rsidP="00FB4D86">
      <w:pPr>
        <w:pStyle w:val="a9"/>
        <w:widowControl w:val="0"/>
        <w:numPr>
          <w:ilvl w:val="0"/>
          <w:numId w:val="111"/>
        </w:numPr>
        <w:suppressAutoHyphens/>
        <w:autoSpaceDN w:val="0"/>
        <w:spacing w:line="276" w:lineRule="auto"/>
        <w:contextualSpacing w:val="0"/>
        <w:textAlignment w:val="baseline"/>
      </w:pPr>
      <w:r w:rsidRPr="00876435">
        <w:rPr>
          <w:b/>
        </w:rPr>
        <w:t>умение определять понятия, создавать обобщения,</w:t>
      </w:r>
      <w:r w:rsidRPr="00876435">
        <w:t xml:space="preserve">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1E99B076" w14:textId="77777777" w:rsidR="009034DD" w:rsidRPr="00876435" w:rsidRDefault="009034DD" w:rsidP="00FB4D86">
      <w:pPr>
        <w:pStyle w:val="a9"/>
        <w:widowControl w:val="0"/>
        <w:numPr>
          <w:ilvl w:val="0"/>
          <w:numId w:val="111"/>
        </w:numPr>
        <w:suppressAutoHyphens/>
        <w:autoSpaceDN w:val="0"/>
        <w:spacing w:line="276" w:lineRule="auto"/>
        <w:contextualSpacing w:val="0"/>
        <w:jc w:val="both"/>
        <w:textAlignment w:val="baseline"/>
      </w:pPr>
      <w:r w:rsidRPr="0045001F">
        <w:rPr>
          <w:b/>
        </w:rPr>
        <w:t>умение создавать, применять и преобразовывать знаки и символы</w:t>
      </w:r>
      <w:r w:rsidRPr="00876435">
        <w:t>, модели и схемы для решения учебных и познавательных задач;</w:t>
      </w:r>
    </w:p>
    <w:p w14:paraId="09136AC6"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 смысловое чтение;</w:t>
      </w:r>
    </w:p>
    <w:p w14:paraId="48F3E17B" w14:textId="77777777" w:rsidR="009034DD" w:rsidRPr="0045001F" w:rsidRDefault="009034DD" w:rsidP="00FB4D86">
      <w:pPr>
        <w:pStyle w:val="a9"/>
        <w:widowControl w:val="0"/>
        <w:numPr>
          <w:ilvl w:val="0"/>
          <w:numId w:val="112"/>
        </w:numPr>
        <w:suppressAutoHyphens/>
        <w:autoSpaceDN w:val="0"/>
        <w:spacing w:line="276" w:lineRule="auto"/>
        <w:contextualSpacing w:val="0"/>
        <w:textAlignment w:val="baseline"/>
      </w:pPr>
      <w:r w:rsidRPr="0045001F">
        <w:rPr>
          <w:b/>
        </w:rPr>
        <w:t>умение организовывать учебное сотрудничество и совместную деятельность</w:t>
      </w:r>
      <w:r w:rsidRPr="0045001F">
        <w:t xml:space="preserve">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F1E0453" w14:textId="77777777" w:rsidR="009034DD" w:rsidRPr="0045001F" w:rsidRDefault="009034DD" w:rsidP="00FB4D86">
      <w:pPr>
        <w:pStyle w:val="a9"/>
        <w:widowControl w:val="0"/>
        <w:numPr>
          <w:ilvl w:val="0"/>
          <w:numId w:val="112"/>
        </w:numPr>
        <w:suppressAutoHyphens/>
        <w:autoSpaceDN w:val="0"/>
        <w:spacing w:line="276" w:lineRule="auto"/>
        <w:contextualSpacing w:val="0"/>
        <w:jc w:val="both"/>
        <w:textAlignment w:val="baseline"/>
      </w:pPr>
      <w:r w:rsidRPr="0045001F">
        <w:rPr>
          <w:b/>
        </w:rPr>
        <w:t>умение осознанно использовать речевые средства</w:t>
      </w:r>
      <w:r w:rsidRPr="0045001F">
        <w:t xml:space="preserve">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4D98B96C" w14:textId="77777777" w:rsidR="009034DD" w:rsidRPr="0045001F" w:rsidRDefault="009034DD" w:rsidP="00FB4D86">
      <w:pPr>
        <w:pStyle w:val="a9"/>
        <w:widowControl w:val="0"/>
        <w:numPr>
          <w:ilvl w:val="0"/>
          <w:numId w:val="112"/>
        </w:numPr>
        <w:suppressAutoHyphens/>
        <w:autoSpaceDN w:val="0"/>
        <w:spacing w:line="276" w:lineRule="auto"/>
        <w:contextualSpacing w:val="0"/>
        <w:textAlignment w:val="baseline"/>
      </w:pPr>
      <w:r w:rsidRPr="0045001F">
        <w:rPr>
          <w:b/>
        </w:rPr>
        <w:t>формирование и развитие компетентности</w:t>
      </w:r>
      <w:r w:rsidRPr="0045001F">
        <w:t xml:space="preserve">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 (Подпункт в редакции, введенной в действие с 21 февраля 2015 года </w:t>
      </w:r>
      <w:hyperlink r:id="rId10" w:history="1">
        <w:r w:rsidRPr="0045001F">
          <w:t>приказом Минобрнауки России от 29 декабря 2014 года N 1644</w:t>
        </w:r>
      </w:hyperlink>
      <w:r w:rsidRPr="0045001F">
        <w:t>.</w:t>
      </w:r>
    </w:p>
    <w:p w14:paraId="770E32D5" w14:textId="77777777" w:rsidR="009034DD" w:rsidRPr="0045001F" w:rsidRDefault="009034DD" w:rsidP="00FB4D86">
      <w:pPr>
        <w:pStyle w:val="a9"/>
        <w:widowControl w:val="0"/>
        <w:numPr>
          <w:ilvl w:val="0"/>
          <w:numId w:val="112"/>
        </w:numPr>
        <w:suppressAutoHyphens/>
        <w:autoSpaceDN w:val="0"/>
        <w:spacing w:line="276" w:lineRule="auto"/>
        <w:contextualSpacing w:val="0"/>
        <w:textAlignment w:val="baseline"/>
      </w:pPr>
      <w:r w:rsidRPr="0045001F">
        <w:rPr>
          <w:b/>
        </w:rPr>
        <w:t>формирование и развитие экологического мышления</w:t>
      </w:r>
      <w:r w:rsidRPr="0045001F">
        <w:t>, умение применять его в познавательной, коммуникативной, социальной практике и профессиональной ориентации.</w:t>
      </w:r>
      <w:bookmarkStart w:id="25" w:name="_Toc405145649"/>
      <w:bookmarkStart w:id="26" w:name="_Toc406058978"/>
      <w:bookmarkStart w:id="27" w:name="_Toc409691627"/>
      <w:bookmarkStart w:id="28" w:name="_Toc410653951"/>
      <w:bookmarkStart w:id="29" w:name="_Toc414553132"/>
    </w:p>
    <w:p w14:paraId="76C103F8" w14:textId="77777777" w:rsidR="009034DD" w:rsidRPr="0045001F" w:rsidRDefault="009034DD" w:rsidP="009034DD">
      <w:pPr>
        <w:jc w:val="center"/>
        <w:rPr>
          <w:rFonts w:ascii="Times New Roman" w:hAnsi="Times New Roman"/>
          <w:b/>
          <w:sz w:val="24"/>
          <w:szCs w:val="24"/>
        </w:rPr>
      </w:pPr>
      <w:r w:rsidRPr="0045001F">
        <w:rPr>
          <w:rFonts w:ascii="Times New Roman" w:hAnsi="Times New Roman"/>
          <w:b/>
          <w:sz w:val="24"/>
          <w:szCs w:val="24"/>
        </w:rPr>
        <w:t>1.2.4. Метапредметные результаты освоения ООП</w:t>
      </w:r>
      <w:bookmarkEnd w:id="25"/>
      <w:bookmarkEnd w:id="26"/>
      <w:bookmarkEnd w:id="27"/>
      <w:bookmarkEnd w:id="28"/>
      <w:bookmarkEnd w:id="29"/>
      <w:r w:rsidRPr="0045001F">
        <w:rPr>
          <w:rFonts w:ascii="Times New Roman" w:hAnsi="Times New Roman"/>
          <w:b/>
          <w:sz w:val="24"/>
          <w:szCs w:val="24"/>
        </w:rPr>
        <w:t xml:space="preserve"> ООО</w:t>
      </w:r>
    </w:p>
    <w:p w14:paraId="65C24531" w14:textId="77777777" w:rsidR="009034DD" w:rsidRPr="008F7C06" w:rsidRDefault="009034DD" w:rsidP="009034DD">
      <w:pPr>
        <w:rPr>
          <w:rFonts w:ascii="Times New Roman" w:hAnsi="Times New Roman"/>
          <w:sz w:val="24"/>
          <w:szCs w:val="24"/>
        </w:rPr>
      </w:pPr>
      <w:r w:rsidRPr="0045001F">
        <w:rPr>
          <w:rFonts w:ascii="Times New Roman" w:hAnsi="Times New Roman"/>
          <w:b/>
          <w:sz w:val="24"/>
          <w:szCs w:val="24"/>
        </w:rPr>
        <w:t>Метапредметные результаты</w:t>
      </w:r>
      <w:r w:rsidRPr="008F7C06">
        <w:rPr>
          <w:rFonts w:ascii="Times New Roman" w:hAnsi="Times New Roman"/>
          <w:sz w:val="24"/>
          <w:szCs w:val="24"/>
        </w:rPr>
        <w:t xml:space="preserve"> включают освоенные обучающимися межпредметные понятия и универсальные учебные действия: регулятивные, познавательные, коммуникативные.</w:t>
      </w:r>
    </w:p>
    <w:p w14:paraId="68E54BA1" w14:textId="77777777" w:rsidR="009034DD" w:rsidRPr="0045001F" w:rsidRDefault="009034DD" w:rsidP="009034DD">
      <w:pPr>
        <w:jc w:val="center"/>
        <w:rPr>
          <w:rFonts w:ascii="Times New Roman" w:hAnsi="Times New Roman"/>
          <w:b/>
          <w:sz w:val="24"/>
          <w:szCs w:val="24"/>
        </w:rPr>
      </w:pPr>
      <w:r w:rsidRPr="0045001F">
        <w:rPr>
          <w:rFonts w:ascii="Times New Roman" w:hAnsi="Times New Roman"/>
          <w:b/>
          <w:sz w:val="24"/>
          <w:szCs w:val="24"/>
        </w:rPr>
        <w:t>Межпредметные понятия</w:t>
      </w:r>
    </w:p>
    <w:p w14:paraId="3F934FBB"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На уровне основного общего образования обязательным для всех обучающихся является:</w:t>
      </w:r>
    </w:p>
    <w:p w14:paraId="11669686" w14:textId="77777777" w:rsidR="009034DD" w:rsidRPr="0045001F" w:rsidRDefault="009034DD" w:rsidP="00FB4D86">
      <w:pPr>
        <w:pStyle w:val="a9"/>
        <w:widowControl w:val="0"/>
        <w:numPr>
          <w:ilvl w:val="0"/>
          <w:numId w:val="113"/>
        </w:numPr>
        <w:suppressAutoHyphens/>
        <w:autoSpaceDN w:val="0"/>
        <w:spacing w:line="276" w:lineRule="auto"/>
        <w:contextualSpacing w:val="0"/>
        <w:jc w:val="both"/>
        <w:textAlignment w:val="baseline"/>
        <w:rPr>
          <w:b/>
        </w:rPr>
      </w:pPr>
      <w:r w:rsidRPr="0045001F">
        <w:rPr>
          <w:b/>
        </w:rPr>
        <w:t xml:space="preserve">овладение основами читательской компетенции, </w:t>
      </w:r>
    </w:p>
    <w:p w14:paraId="27A94123" w14:textId="77777777" w:rsidR="009034DD" w:rsidRPr="0045001F" w:rsidRDefault="009034DD" w:rsidP="00FB4D86">
      <w:pPr>
        <w:pStyle w:val="a9"/>
        <w:widowControl w:val="0"/>
        <w:numPr>
          <w:ilvl w:val="0"/>
          <w:numId w:val="113"/>
        </w:numPr>
        <w:suppressAutoHyphens/>
        <w:autoSpaceDN w:val="0"/>
        <w:spacing w:line="276" w:lineRule="auto"/>
        <w:contextualSpacing w:val="0"/>
        <w:jc w:val="both"/>
        <w:textAlignment w:val="baseline"/>
        <w:rPr>
          <w:b/>
        </w:rPr>
      </w:pPr>
      <w:r w:rsidRPr="0045001F">
        <w:rPr>
          <w:b/>
        </w:rPr>
        <w:t xml:space="preserve">приобретение навыков работы с информацией, </w:t>
      </w:r>
    </w:p>
    <w:p w14:paraId="2334A6DF" w14:textId="77777777" w:rsidR="009034DD" w:rsidRPr="0045001F" w:rsidRDefault="009034DD" w:rsidP="00FB4D86">
      <w:pPr>
        <w:pStyle w:val="a9"/>
        <w:widowControl w:val="0"/>
        <w:numPr>
          <w:ilvl w:val="0"/>
          <w:numId w:val="113"/>
        </w:numPr>
        <w:suppressAutoHyphens/>
        <w:autoSpaceDN w:val="0"/>
        <w:spacing w:line="276" w:lineRule="auto"/>
        <w:contextualSpacing w:val="0"/>
        <w:jc w:val="both"/>
        <w:textAlignment w:val="baseline"/>
        <w:rPr>
          <w:b/>
        </w:rPr>
      </w:pPr>
      <w:r w:rsidRPr="0045001F">
        <w:rPr>
          <w:b/>
        </w:rPr>
        <w:t xml:space="preserve">участие  в проектной деятельности. </w:t>
      </w:r>
    </w:p>
    <w:p w14:paraId="35F2739B"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 основной школе на всех предметах продолжается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У выпускников будет сформирована потребность в систематическом чтении как средстве познания мира и себя в этом мире. Обучающиеся смогут работать с текстами, преобразовывать и интерпретировать содержащуюся в них информацию, в том числе:</w:t>
      </w:r>
    </w:p>
    <w:p w14:paraId="3149DCCC" w14:textId="77777777" w:rsidR="009034DD" w:rsidRPr="0045001F" w:rsidRDefault="009034DD" w:rsidP="00FB4D86">
      <w:pPr>
        <w:pStyle w:val="a9"/>
        <w:widowControl w:val="0"/>
        <w:numPr>
          <w:ilvl w:val="0"/>
          <w:numId w:val="114"/>
        </w:numPr>
        <w:suppressAutoHyphens/>
        <w:autoSpaceDN w:val="0"/>
        <w:spacing w:line="276" w:lineRule="auto"/>
        <w:contextualSpacing w:val="0"/>
        <w:jc w:val="both"/>
        <w:textAlignment w:val="baseline"/>
      </w:pPr>
      <w:r w:rsidRPr="0045001F">
        <w:lastRenderedPageBreak/>
        <w:t>систематизировать, сопоставлять, анализировать, обобщать и интерпретировать информацию, содержащуюся в готовых информационных объектах;</w:t>
      </w:r>
    </w:p>
    <w:p w14:paraId="79A84FA1" w14:textId="77777777" w:rsidR="009034DD" w:rsidRPr="0045001F" w:rsidRDefault="009034DD" w:rsidP="00FB4D86">
      <w:pPr>
        <w:pStyle w:val="a9"/>
        <w:widowControl w:val="0"/>
        <w:numPr>
          <w:ilvl w:val="0"/>
          <w:numId w:val="114"/>
        </w:numPr>
        <w:suppressAutoHyphens/>
        <w:autoSpaceDN w:val="0"/>
        <w:spacing w:line="276" w:lineRule="auto"/>
        <w:contextualSpacing w:val="0"/>
        <w:jc w:val="both"/>
        <w:textAlignment w:val="baseline"/>
      </w:pPr>
      <w:r w:rsidRPr="0045001F">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4903C54E" w14:textId="77777777" w:rsidR="009034DD" w:rsidRPr="0045001F" w:rsidRDefault="009034DD" w:rsidP="00FB4D86">
      <w:pPr>
        <w:pStyle w:val="a9"/>
        <w:widowControl w:val="0"/>
        <w:numPr>
          <w:ilvl w:val="0"/>
          <w:numId w:val="114"/>
        </w:numPr>
        <w:suppressAutoHyphens/>
        <w:autoSpaceDN w:val="0"/>
        <w:spacing w:line="276" w:lineRule="auto"/>
        <w:contextualSpacing w:val="0"/>
        <w:jc w:val="both"/>
        <w:textAlignment w:val="baseline"/>
      </w:pPr>
      <w:r w:rsidRPr="0045001F">
        <w:t>заполнять и дополнять таблицы, схемы, диаграммы, тексты.</w:t>
      </w:r>
    </w:p>
    <w:p w14:paraId="30B517E1"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 ходе изучения всех учебных предметов обучающиеся приобретут опыт проектной деятельности.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2E61E4B6"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 соответствии с требованиями ФГОС ООО у выпускника будут сформированы три группы универсальных учебных действий: регулятивные, познавательные, коммуникативные.</w:t>
      </w:r>
    </w:p>
    <w:p w14:paraId="7C8FE903" w14:textId="77777777" w:rsidR="009034DD" w:rsidRPr="0045001F" w:rsidRDefault="009034DD" w:rsidP="009034DD">
      <w:pPr>
        <w:jc w:val="center"/>
        <w:rPr>
          <w:rFonts w:ascii="Times New Roman" w:hAnsi="Times New Roman"/>
          <w:b/>
          <w:sz w:val="24"/>
          <w:szCs w:val="24"/>
        </w:rPr>
      </w:pPr>
      <w:r w:rsidRPr="0045001F">
        <w:rPr>
          <w:rFonts w:ascii="Times New Roman" w:hAnsi="Times New Roman"/>
          <w:b/>
          <w:sz w:val="24"/>
          <w:szCs w:val="24"/>
        </w:rPr>
        <w:t>Регулятивные УУД</w:t>
      </w:r>
    </w:p>
    <w:p w14:paraId="37EB228F" w14:textId="77777777" w:rsidR="009034DD" w:rsidRPr="0045001F" w:rsidRDefault="009034DD" w:rsidP="009034DD">
      <w:pPr>
        <w:rPr>
          <w:rFonts w:ascii="Times New Roman" w:hAnsi="Times New Roman"/>
          <w:i/>
          <w:sz w:val="24"/>
          <w:szCs w:val="24"/>
        </w:rPr>
      </w:pPr>
      <w:r w:rsidRPr="0045001F">
        <w:rPr>
          <w:rFonts w:ascii="Times New Roman" w:hAnsi="Times New Roman"/>
          <w:i/>
          <w:sz w:val="24"/>
          <w:szCs w:val="24"/>
        </w:rPr>
        <w:t xml:space="preserve">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52999533" w14:textId="77777777" w:rsidR="009034DD" w:rsidRPr="0045001F" w:rsidRDefault="009034DD" w:rsidP="009034DD">
      <w:pPr>
        <w:rPr>
          <w:rFonts w:ascii="Times New Roman" w:hAnsi="Times New Roman"/>
          <w:b/>
          <w:sz w:val="24"/>
          <w:szCs w:val="24"/>
        </w:rPr>
      </w:pPr>
      <w:r w:rsidRPr="0045001F">
        <w:rPr>
          <w:rFonts w:ascii="Times New Roman" w:hAnsi="Times New Roman"/>
          <w:b/>
          <w:sz w:val="24"/>
          <w:szCs w:val="24"/>
        </w:rPr>
        <w:t xml:space="preserve">     Обучающийся сможет:</w:t>
      </w:r>
    </w:p>
    <w:p w14:paraId="68FDA9C7" w14:textId="77777777" w:rsidR="009034DD" w:rsidRPr="0045001F" w:rsidRDefault="009034DD" w:rsidP="00FB4D86">
      <w:pPr>
        <w:pStyle w:val="a9"/>
        <w:widowControl w:val="0"/>
        <w:numPr>
          <w:ilvl w:val="0"/>
          <w:numId w:val="115"/>
        </w:numPr>
        <w:suppressAutoHyphens/>
        <w:autoSpaceDN w:val="0"/>
        <w:spacing w:line="276" w:lineRule="auto"/>
        <w:contextualSpacing w:val="0"/>
        <w:jc w:val="both"/>
        <w:textAlignment w:val="baseline"/>
      </w:pPr>
      <w:r w:rsidRPr="0045001F">
        <w:t>анализировать существующие и планировать будущие образовательные результаты;</w:t>
      </w:r>
    </w:p>
    <w:p w14:paraId="666738D8"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идентифицировать собственные проблемы и определять главную проблему;</w:t>
      </w:r>
    </w:p>
    <w:p w14:paraId="20FC927C"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выдвигать версии решения проблемы, формулировать гипотезы, предвосхищать конечный результат;</w:t>
      </w:r>
    </w:p>
    <w:p w14:paraId="148C54A0" w14:textId="77777777" w:rsidR="009034DD" w:rsidRPr="0045001F" w:rsidRDefault="009034DD" w:rsidP="00FB4D86">
      <w:pPr>
        <w:pStyle w:val="a9"/>
        <w:widowControl w:val="0"/>
        <w:numPr>
          <w:ilvl w:val="0"/>
          <w:numId w:val="115"/>
        </w:numPr>
        <w:suppressAutoHyphens/>
        <w:autoSpaceDN w:val="0"/>
        <w:spacing w:line="276" w:lineRule="auto"/>
        <w:contextualSpacing w:val="0"/>
        <w:jc w:val="both"/>
        <w:textAlignment w:val="baseline"/>
      </w:pPr>
      <w:r w:rsidRPr="0045001F">
        <w:t>ставить цель деятельности на основе определенной проблемы и существующих возможностей;</w:t>
      </w:r>
    </w:p>
    <w:p w14:paraId="66972CBA" w14:textId="77777777" w:rsidR="009034DD" w:rsidRPr="0045001F" w:rsidRDefault="009034DD" w:rsidP="00FB4D86">
      <w:pPr>
        <w:pStyle w:val="a9"/>
        <w:widowControl w:val="0"/>
        <w:numPr>
          <w:ilvl w:val="0"/>
          <w:numId w:val="115"/>
        </w:numPr>
        <w:suppressAutoHyphens/>
        <w:autoSpaceDN w:val="0"/>
        <w:spacing w:line="276" w:lineRule="auto"/>
        <w:contextualSpacing w:val="0"/>
        <w:jc w:val="both"/>
        <w:textAlignment w:val="baseline"/>
      </w:pPr>
      <w:r w:rsidRPr="0045001F">
        <w:t>формулировать учебные задачи как шаги достижения поставленной цели деятельности;</w:t>
      </w:r>
    </w:p>
    <w:p w14:paraId="509BDB06" w14:textId="77777777" w:rsidR="009034DD" w:rsidRPr="0045001F" w:rsidRDefault="009034DD" w:rsidP="00FB4D86">
      <w:pPr>
        <w:pStyle w:val="a9"/>
        <w:widowControl w:val="0"/>
        <w:numPr>
          <w:ilvl w:val="0"/>
          <w:numId w:val="115"/>
        </w:numPr>
        <w:suppressAutoHyphens/>
        <w:autoSpaceDN w:val="0"/>
        <w:spacing w:line="276" w:lineRule="auto"/>
        <w:contextualSpacing w:val="0"/>
        <w:jc w:val="both"/>
        <w:textAlignment w:val="baseline"/>
      </w:pPr>
      <w:r w:rsidRPr="0045001F">
        <w:t>обосновывать целевые ориентиры и приоритеты ссылками на ценности, указывая и обосновывая логическую последовательность шагов.</w:t>
      </w:r>
    </w:p>
    <w:p w14:paraId="062E4DE6" w14:textId="77777777" w:rsidR="009034DD" w:rsidRPr="0045001F" w:rsidRDefault="009034DD" w:rsidP="00FB4D86">
      <w:pPr>
        <w:pStyle w:val="a9"/>
        <w:widowControl w:val="0"/>
        <w:numPr>
          <w:ilvl w:val="0"/>
          <w:numId w:val="115"/>
        </w:numPr>
        <w:suppressAutoHyphens/>
        <w:autoSpaceDN w:val="0"/>
        <w:spacing w:line="276" w:lineRule="auto"/>
        <w:contextualSpacing w:val="0"/>
        <w:jc w:val="both"/>
        <w:textAlignment w:val="baseline"/>
      </w:pPr>
      <w:r w:rsidRPr="0045001F">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396F266E" w14:textId="77777777" w:rsidR="009034DD" w:rsidRPr="0045001F" w:rsidRDefault="009034DD" w:rsidP="009034DD">
      <w:pPr>
        <w:rPr>
          <w:rFonts w:ascii="Times New Roman" w:hAnsi="Times New Roman"/>
          <w:b/>
          <w:sz w:val="24"/>
          <w:szCs w:val="24"/>
        </w:rPr>
      </w:pPr>
      <w:r w:rsidRPr="0045001F">
        <w:rPr>
          <w:rFonts w:ascii="Times New Roman" w:hAnsi="Times New Roman"/>
          <w:b/>
          <w:sz w:val="24"/>
          <w:szCs w:val="24"/>
        </w:rPr>
        <w:t>Обучающийся сможет:</w:t>
      </w:r>
    </w:p>
    <w:p w14:paraId="78221470" w14:textId="77777777" w:rsidR="009034DD" w:rsidRPr="0045001F" w:rsidRDefault="009034DD" w:rsidP="00FB4D86">
      <w:pPr>
        <w:pStyle w:val="a9"/>
        <w:widowControl w:val="0"/>
        <w:numPr>
          <w:ilvl w:val="0"/>
          <w:numId w:val="116"/>
        </w:numPr>
        <w:suppressAutoHyphens/>
        <w:autoSpaceDN w:val="0"/>
        <w:spacing w:line="276" w:lineRule="auto"/>
        <w:contextualSpacing w:val="0"/>
        <w:jc w:val="both"/>
        <w:textAlignment w:val="baseline"/>
      </w:pPr>
      <w:r w:rsidRPr="0045001F">
        <w:t>определять необходимые действие(я) в соответствии с учебной и познавательной задачей и составлять алгоритм их выполнения;</w:t>
      </w:r>
    </w:p>
    <w:p w14:paraId="4E76FBA8" w14:textId="77777777" w:rsidR="009034DD" w:rsidRPr="0045001F" w:rsidRDefault="009034DD" w:rsidP="00FB4D86">
      <w:pPr>
        <w:pStyle w:val="a9"/>
        <w:widowControl w:val="0"/>
        <w:numPr>
          <w:ilvl w:val="0"/>
          <w:numId w:val="116"/>
        </w:numPr>
        <w:suppressAutoHyphens/>
        <w:autoSpaceDN w:val="0"/>
        <w:spacing w:line="276" w:lineRule="auto"/>
        <w:contextualSpacing w:val="0"/>
        <w:jc w:val="both"/>
        <w:textAlignment w:val="baseline"/>
      </w:pPr>
      <w:r w:rsidRPr="0045001F">
        <w:t>обосновывать и осуществлять выбор наиболее эффективных способов решения учебных и познавательных задач;</w:t>
      </w:r>
    </w:p>
    <w:p w14:paraId="45A13652" w14:textId="77777777" w:rsidR="009034DD" w:rsidRPr="0045001F" w:rsidRDefault="009034DD" w:rsidP="00FB4D86">
      <w:pPr>
        <w:pStyle w:val="a9"/>
        <w:widowControl w:val="0"/>
        <w:numPr>
          <w:ilvl w:val="0"/>
          <w:numId w:val="116"/>
        </w:numPr>
        <w:suppressAutoHyphens/>
        <w:autoSpaceDN w:val="0"/>
        <w:spacing w:line="276" w:lineRule="auto"/>
        <w:contextualSpacing w:val="0"/>
        <w:jc w:val="both"/>
        <w:textAlignment w:val="baseline"/>
      </w:pPr>
      <w:r w:rsidRPr="0045001F">
        <w:t>определять/находить, в том числе из предложенных вариантов, условия для выполнения учебной и познавательной задачи;</w:t>
      </w:r>
    </w:p>
    <w:p w14:paraId="54ADBCE8" w14:textId="77777777" w:rsidR="009034DD" w:rsidRPr="0045001F" w:rsidRDefault="009034DD" w:rsidP="00FB4D86">
      <w:pPr>
        <w:pStyle w:val="a9"/>
        <w:widowControl w:val="0"/>
        <w:numPr>
          <w:ilvl w:val="0"/>
          <w:numId w:val="116"/>
        </w:numPr>
        <w:suppressAutoHyphens/>
        <w:autoSpaceDN w:val="0"/>
        <w:spacing w:line="276" w:lineRule="auto"/>
        <w:contextualSpacing w:val="0"/>
        <w:jc w:val="both"/>
        <w:textAlignment w:val="baseline"/>
      </w:pPr>
      <w:r w:rsidRPr="0045001F">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w:t>
      </w:r>
      <w:r w:rsidRPr="0045001F">
        <w:lastRenderedPageBreak/>
        <w:t>обосновывая логическую последовательность шагов);</w:t>
      </w:r>
    </w:p>
    <w:p w14:paraId="2834F74F" w14:textId="77777777" w:rsidR="009034DD" w:rsidRPr="0045001F" w:rsidRDefault="009034DD" w:rsidP="00FB4D86">
      <w:pPr>
        <w:pStyle w:val="a9"/>
        <w:widowControl w:val="0"/>
        <w:numPr>
          <w:ilvl w:val="0"/>
          <w:numId w:val="116"/>
        </w:numPr>
        <w:suppressAutoHyphens/>
        <w:autoSpaceDN w:val="0"/>
        <w:spacing w:line="276" w:lineRule="auto"/>
        <w:contextualSpacing w:val="0"/>
        <w:jc w:val="both"/>
        <w:textAlignment w:val="baseline"/>
      </w:pPr>
      <w:r w:rsidRPr="0045001F">
        <w:t>выбирать из предложенных вариантов и самостоятельно искать средства/ресурсы для решения задачи/достижения цели;</w:t>
      </w:r>
    </w:p>
    <w:p w14:paraId="1300622D" w14:textId="77777777" w:rsidR="009034DD" w:rsidRPr="0045001F" w:rsidRDefault="009034DD" w:rsidP="00FB4D86">
      <w:pPr>
        <w:pStyle w:val="a9"/>
        <w:widowControl w:val="0"/>
        <w:numPr>
          <w:ilvl w:val="0"/>
          <w:numId w:val="116"/>
        </w:numPr>
        <w:suppressAutoHyphens/>
        <w:autoSpaceDN w:val="0"/>
        <w:spacing w:line="276" w:lineRule="auto"/>
        <w:contextualSpacing w:val="0"/>
        <w:jc w:val="both"/>
        <w:textAlignment w:val="baseline"/>
      </w:pPr>
      <w:r w:rsidRPr="0045001F">
        <w:t>составлять план решения проблемы (выполнения проекта, проведения исследования);</w:t>
      </w:r>
    </w:p>
    <w:p w14:paraId="10C30EF9" w14:textId="77777777" w:rsidR="009034DD" w:rsidRPr="0045001F" w:rsidRDefault="009034DD" w:rsidP="00FB4D86">
      <w:pPr>
        <w:pStyle w:val="a9"/>
        <w:widowControl w:val="0"/>
        <w:numPr>
          <w:ilvl w:val="0"/>
          <w:numId w:val="116"/>
        </w:numPr>
        <w:suppressAutoHyphens/>
        <w:autoSpaceDN w:val="0"/>
        <w:spacing w:line="276" w:lineRule="auto"/>
        <w:contextualSpacing w:val="0"/>
        <w:jc w:val="both"/>
        <w:textAlignment w:val="baseline"/>
      </w:pPr>
      <w:r w:rsidRPr="0045001F">
        <w:t>определять потенциальные затруднения при решении учебной и познавательной задачи и находить средства для их устранения;</w:t>
      </w:r>
    </w:p>
    <w:p w14:paraId="262229E5" w14:textId="77777777" w:rsidR="009034DD" w:rsidRPr="0045001F" w:rsidRDefault="009034DD" w:rsidP="00FB4D86">
      <w:pPr>
        <w:pStyle w:val="a9"/>
        <w:widowControl w:val="0"/>
        <w:numPr>
          <w:ilvl w:val="0"/>
          <w:numId w:val="116"/>
        </w:numPr>
        <w:suppressAutoHyphens/>
        <w:autoSpaceDN w:val="0"/>
        <w:spacing w:line="276" w:lineRule="auto"/>
        <w:contextualSpacing w:val="0"/>
        <w:jc w:val="both"/>
        <w:textAlignment w:val="baseline"/>
      </w:pPr>
      <w:r w:rsidRPr="0045001F">
        <w:t>описывать свой опыт, оформляя его для передачи другим людям в виде технологии решения практических задач определенного класса;</w:t>
      </w:r>
    </w:p>
    <w:p w14:paraId="07ADFBF4" w14:textId="77777777" w:rsidR="009034DD" w:rsidRPr="0045001F" w:rsidRDefault="009034DD" w:rsidP="00FB4D86">
      <w:pPr>
        <w:pStyle w:val="a9"/>
        <w:widowControl w:val="0"/>
        <w:numPr>
          <w:ilvl w:val="0"/>
          <w:numId w:val="116"/>
        </w:numPr>
        <w:suppressAutoHyphens/>
        <w:autoSpaceDN w:val="0"/>
        <w:spacing w:line="276" w:lineRule="auto"/>
        <w:contextualSpacing w:val="0"/>
        <w:jc w:val="both"/>
        <w:textAlignment w:val="baseline"/>
      </w:pPr>
      <w:r w:rsidRPr="0045001F">
        <w:t>планировать и корректировать свою индивидуальную образовательную траекторию.</w:t>
      </w:r>
    </w:p>
    <w:p w14:paraId="38A7773D" w14:textId="77777777" w:rsidR="009034DD" w:rsidRPr="0045001F" w:rsidRDefault="009034DD" w:rsidP="009034DD">
      <w:pPr>
        <w:rPr>
          <w:rFonts w:ascii="Times New Roman" w:hAnsi="Times New Roman"/>
          <w:i/>
          <w:sz w:val="24"/>
          <w:szCs w:val="24"/>
        </w:rPr>
      </w:pPr>
      <w:r w:rsidRPr="0045001F">
        <w:rPr>
          <w:rFonts w:ascii="Times New Roman" w:hAnsi="Times New Roman"/>
          <w:i/>
          <w:sz w:val="24"/>
          <w:szCs w:val="24"/>
        </w:rPr>
        <w:t xml:space="preserve">2.Умение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0B963076"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Обучающийся сможет:</w:t>
      </w:r>
    </w:p>
    <w:p w14:paraId="1BCDD56B"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определять совместно с педагогом и сверстниками критерии планируемых результатов и критерии оценки своей учебной деятельности;</w:t>
      </w:r>
    </w:p>
    <w:p w14:paraId="42812657"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систематизировать (в том числе выбирать приоритетные) критерии планируемых результатов и оценки своей деятельности;</w:t>
      </w:r>
    </w:p>
    <w:p w14:paraId="6FA8A17B"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3347EFA2"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оценивать свою деятельность, аргументируя причины достижения или отсутствия планируемого результата;</w:t>
      </w:r>
    </w:p>
    <w:p w14:paraId="69C0EEBE"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находить достаточные средства для выполнения учебных действий в изменяющейся ситуации и/или при отсутствии планируемого результата;</w:t>
      </w:r>
    </w:p>
    <w:p w14:paraId="2993E783"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2A254310" w14:textId="77777777" w:rsidR="009034DD" w:rsidRPr="0045001F" w:rsidRDefault="009034DD" w:rsidP="00FB4D86">
      <w:pPr>
        <w:pStyle w:val="a9"/>
        <w:widowControl w:val="0"/>
        <w:numPr>
          <w:ilvl w:val="0"/>
          <w:numId w:val="117"/>
        </w:numPr>
        <w:suppressAutoHyphens/>
        <w:autoSpaceDN w:val="0"/>
        <w:spacing w:line="276" w:lineRule="auto"/>
        <w:contextualSpacing w:val="0"/>
        <w:textAlignment w:val="baseline"/>
      </w:pPr>
      <w:r w:rsidRPr="0045001F">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728A98AC"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сверять свои действия с целью и, при необходимости, исправлять ошибки самостоятельно.</w:t>
      </w:r>
    </w:p>
    <w:p w14:paraId="4A0FF2D9"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Умение оценивать правильность выполнения учебной задачи, собственные возможности ее решения. Обучающийся сможет:</w:t>
      </w:r>
    </w:p>
    <w:p w14:paraId="60E44C1E"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определять критерии правильности (корректности) выполнения учебной задачи;</w:t>
      </w:r>
    </w:p>
    <w:p w14:paraId="3148FA35"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анализировать и обосновывать применение соответствующего инструментария для выполнения учебной задачи;</w:t>
      </w:r>
    </w:p>
    <w:p w14:paraId="57B39EE4"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20E3704A"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оценивать продукт своей деятельности по заданным и/или самостоятельно определенным критериям в соответствии с целью деятельности;</w:t>
      </w:r>
    </w:p>
    <w:p w14:paraId="50578A18"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обосновывать достижимость цели выбранным способом на основе оценки своих внутренних ресурсов и доступных внешних ресурсов;</w:t>
      </w:r>
    </w:p>
    <w:p w14:paraId="495991EF"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lastRenderedPageBreak/>
        <w:t>фиксировать и анализировать динамику собственных образовательных результатов.</w:t>
      </w:r>
    </w:p>
    <w:p w14:paraId="0C406827"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1DE849FB"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736AE34B"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соотносить реальные и планируемые результаты индивидуальной образовательной деятельности и делать выводы;</w:t>
      </w:r>
    </w:p>
    <w:p w14:paraId="669EAE87"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принимать решение в учебной ситуации и нести за него ответственность;</w:t>
      </w:r>
    </w:p>
    <w:p w14:paraId="709A5BAA"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самостоятельно определять причины своего успеха или неуспеха и находить способы выхода из ситуации неуспеха;</w:t>
      </w:r>
    </w:p>
    <w:p w14:paraId="6CBB74CD"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6E7CD9FA" w14:textId="77777777" w:rsidR="009034DD" w:rsidRPr="0045001F" w:rsidRDefault="009034DD" w:rsidP="00FB4D86">
      <w:pPr>
        <w:pStyle w:val="a9"/>
        <w:widowControl w:val="0"/>
        <w:numPr>
          <w:ilvl w:val="0"/>
          <w:numId w:val="117"/>
        </w:numPr>
        <w:suppressAutoHyphens/>
        <w:autoSpaceDN w:val="0"/>
        <w:spacing w:line="276" w:lineRule="auto"/>
        <w:contextualSpacing w:val="0"/>
        <w:jc w:val="both"/>
        <w:textAlignment w:val="baseline"/>
      </w:pPr>
      <w:r w:rsidRPr="0045001F">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46C32F40" w14:textId="77777777" w:rsidR="009034DD" w:rsidRPr="0045001F" w:rsidRDefault="009034DD" w:rsidP="009034DD">
      <w:pPr>
        <w:jc w:val="center"/>
        <w:rPr>
          <w:rFonts w:ascii="Times New Roman" w:hAnsi="Times New Roman"/>
          <w:b/>
          <w:sz w:val="24"/>
          <w:szCs w:val="24"/>
        </w:rPr>
      </w:pPr>
      <w:r w:rsidRPr="0045001F">
        <w:rPr>
          <w:rFonts w:ascii="Times New Roman" w:hAnsi="Times New Roman"/>
          <w:b/>
          <w:sz w:val="24"/>
          <w:szCs w:val="24"/>
        </w:rPr>
        <w:t>Познавательные УУД</w:t>
      </w:r>
    </w:p>
    <w:p w14:paraId="48F88596" w14:textId="77777777" w:rsidR="009034DD" w:rsidRPr="0045001F" w:rsidRDefault="009034DD" w:rsidP="009034DD">
      <w:pPr>
        <w:rPr>
          <w:rFonts w:ascii="Times New Roman" w:hAnsi="Times New Roman"/>
          <w:i/>
          <w:sz w:val="24"/>
          <w:szCs w:val="24"/>
        </w:rPr>
      </w:pPr>
      <w:r w:rsidRPr="0045001F">
        <w:rPr>
          <w:rFonts w:ascii="Times New Roman" w:hAnsi="Times New Roman"/>
          <w:i/>
          <w:sz w:val="24"/>
          <w:szCs w:val="24"/>
        </w:rP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0129B57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 Обучающийся сможет:</w:t>
      </w:r>
    </w:p>
    <w:p w14:paraId="382283BF" w14:textId="77777777" w:rsidR="009034DD" w:rsidRPr="0045001F" w:rsidRDefault="009034DD" w:rsidP="00FB4D86">
      <w:pPr>
        <w:pStyle w:val="a9"/>
        <w:widowControl w:val="0"/>
        <w:numPr>
          <w:ilvl w:val="0"/>
          <w:numId w:val="118"/>
        </w:numPr>
        <w:suppressAutoHyphens/>
        <w:autoSpaceDN w:val="0"/>
        <w:spacing w:line="276" w:lineRule="auto"/>
        <w:contextualSpacing w:val="0"/>
        <w:jc w:val="both"/>
        <w:textAlignment w:val="baseline"/>
      </w:pPr>
      <w:r w:rsidRPr="0045001F">
        <w:t>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w:t>
      </w:r>
    </w:p>
    <w:p w14:paraId="1F250C1C" w14:textId="77777777" w:rsidR="009034DD" w:rsidRPr="0045001F" w:rsidRDefault="009034DD" w:rsidP="00FB4D86">
      <w:pPr>
        <w:pStyle w:val="a9"/>
        <w:widowControl w:val="0"/>
        <w:numPr>
          <w:ilvl w:val="0"/>
          <w:numId w:val="118"/>
        </w:numPr>
        <w:suppressAutoHyphens/>
        <w:autoSpaceDN w:val="0"/>
        <w:spacing w:line="276" w:lineRule="auto"/>
        <w:contextualSpacing w:val="0"/>
        <w:jc w:val="both"/>
        <w:textAlignment w:val="baseline"/>
      </w:pPr>
      <w:r w:rsidRPr="0045001F">
        <w:t>объединять предметы и явления в группы по определенным признакам, сравнивать, классифицировать и обобщать факты и явления;</w:t>
      </w:r>
    </w:p>
    <w:p w14:paraId="6B4E4551" w14:textId="77777777" w:rsidR="009034DD" w:rsidRPr="0045001F" w:rsidRDefault="009034DD" w:rsidP="00FB4D86">
      <w:pPr>
        <w:pStyle w:val="a9"/>
        <w:widowControl w:val="0"/>
        <w:numPr>
          <w:ilvl w:val="0"/>
          <w:numId w:val="118"/>
        </w:numPr>
        <w:suppressAutoHyphens/>
        <w:autoSpaceDN w:val="0"/>
        <w:spacing w:line="276" w:lineRule="auto"/>
        <w:contextualSpacing w:val="0"/>
        <w:jc w:val="both"/>
        <w:textAlignment w:val="baseline"/>
      </w:pPr>
      <w:r w:rsidRPr="0045001F">
        <w:t>выделять явление из общего ряда других явлений;</w:t>
      </w:r>
    </w:p>
    <w:p w14:paraId="34C628A4" w14:textId="77777777" w:rsidR="009034DD" w:rsidRPr="0045001F" w:rsidRDefault="009034DD" w:rsidP="00FB4D86">
      <w:pPr>
        <w:pStyle w:val="a9"/>
        <w:widowControl w:val="0"/>
        <w:numPr>
          <w:ilvl w:val="0"/>
          <w:numId w:val="118"/>
        </w:numPr>
        <w:suppressAutoHyphens/>
        <w:autoSpaceDN w:val="0"/>
        <w:spacing w:line="276" w:lineRule="auto"/>
        <w:contextualSpacing w:val="0"/>
        <w:jc w:val="both"/>
        <w:textAlignment w:val="baseline"/>
      </w:pPr>
      <w:r w:rsidRPr="0045001F">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3111EAEE" w14:textId="77777777" w:rsidR="009034DD" w:rsidRPr="001E425C" w:rsidRDefault="009034DD" w:rsidP="00FB4D86">
      <w:pPr>
        <w:pStyle w:val="a9"/>
        <w:widowControl w:val="0"/>
        <w:numPr>
          <w:ilvl w:val="0"/>
          <w:numId w:val="118"/>
        </w:numPr>
        <w:suppressAutoHyphens/>
        <w:autoSpaceDN w:val="0"/>
        <w:spacing w:line="276" w:lineRule="auto"/>
        <w:contextualSpacing w:val="0"/>
        <w:jc w:val="both"/>
        <w:textAlignment w:val="baseline"/>
      </w:pPr>
      <w:r w:rsidRPr="001E425C">
        <w:t>строить рассуждение от общих закономерностей к частным явлениям и от частных явлений к общим закономерностям;</w:t>
      </w:r>
    </w:p>
    <w:p w14:paraId="176E6DA7" w14:textId="77777777" w:rsidR="009034DD" w:rsidRPr="001E425C" w:rsidRDefault="009034DD" w:rsidP="00FB4D86">
      <w:pPr>
        <w:pStyle w:val="a9"/>
        <w:widowControl w:val="0"/>
        <w:numPr>
          <w:ilvl w:val="0"/>
          <w:numId w:val="118"/>
        </w:numPr>
        <w:suppressAutoHyphens/>
        <w:autoSpaceDN w:val="0"/>
        <w:spacing w:line="276" w:lineRule="auto"/>
        <w:contextualSpacing w:val="0"/>
        <w:jc w:val="both"/>
        <w:textAlignment w:val="baseline"/>
      </w:pPr>
      <w:r w:rsidRPr="001E425C">
        <w:t>строить рассуждение на основе сравнения предметов и явлений, выделяя при этом общие признаки;</w:t>
      </w:r>
    </w:p>
    <w:p w14:paraId="02715432" w14:textId="77777777" w:rsidR="009034DD" w:rsidRPr="001E425C" w:rsidRDefault="009034DD" w:rsidP="00FB4D86">
      <w:pPr>
        <w:pStyle w:val="a9"/>
        <w:widowControl w:val="0"/>
        <w:numPr>
          <w:ilvl w:val="0"/>
          <w:numId w:val="118"/>
        </w:numPr>
        <w:suppressAutoHyphens/>
        <w:autoSpaceDN w:val="0"/>
        <w:spacing w:line="276" w:lineRule="auto"/>
        <w:contextualSpacing w:val="0"/>
        <w:jc w:val="both"/>
        <w:textAlignment w:val="baseline"/>
      </w:pPr>
      <w:r w:rsidRPr="001E425C">
        <w:t>излагать полученную информацию, интерпретируя ее в контексте решаемой задачи;</w:t>
      </w:r>
    </w:p>
    <w:p w14:paraId="50B7C24D" w14:textId="77777777" w:rsidR="009034DD" w:rsidRPr="001E425C" w:rsidRDefault="009034DD" w:rsidP="00FB4D86">
      <w:pPr>
        <w:pStyle w:val="a9"/>
        <w:widowControl w:val="0"/>
        <w:numPr>
          <w:ilvl w:val="0"/>
          <w:numId w:val="118"/>
        </w:numPr>
        <w:suppressAutoHyphens/>
        <w:autoSpaceDN w:val="0"/>
        <w:spacing w:line="276" w:lineRule="auto"/>
        <w:contextualSpacing w:val="0"/>
        <w:jc w:val="both"/>
        <w:textAlignment w:val="baseline"/>
      </w:pPr>
      <w:r w:rsidRPr="001E425C">
        <w:t>самостоятельно указывать на информацию, нуждающуюся в проверке, предлагать и применять способ проверки достоверности информации;</w:t>
      </w:r>
    </w:p>
    <w:p w14:paraId="34A5F066" w14:textId="77777777" w:rsidR="009034DD" w:rsidRPr="001E425C" w:rsidRDefault="009034DD" w:rsidP="00FB4D86">
      <w:pPr>
        <w:pStyle w:val="a9"/>
        <w:widowControl w:val="0"/>
        <w:numPr>
          <w:ilvl w:val="0"/>
          <w:numId w:val="118"/>
        </w:numPr>
        <w:suppressAutoHyphens/>
        <w:autoSpaceDN w:val="0"/>
        <w:spacing w:line="276" w:lineRule="auto"/>
        <w:contextualSpacing w:val="0"/>
        <w:jc w:val="both"/>
        <w:textAlignment w:val="baseline"/>
      </w:pPr>
      <w:r w:rsidRPr="001E425C">
        <w:t>вербализовать эмоциональное впечатление, оказанное на него источником;</w:t>
      </w:r>
    </w:p>
    <w:p w14:paraId="5D043D2A" w14:textId="77777777" w:rsidR="009034DD" w:rsidRPr="001E425C" w:rsidRDefault="009034DD" w:rsidP="00FB4D86">
      <w:pPr>
        <w:pStyle w:val="a9"/>
        <w:widowControl w:val="0"/>
        <w:numPr>
          <w:ilvl w:val="0"/>
          <w:numId w:val="118"/>
        </w:numPr>
        <w:suppressAutoHyphens/>
        <w:autoSpaceDN w:val="0"/>
        <w:spacing w:line="276" w:lineRule="auto"/>
        <w:contextualSpacing w:val="0"/>
        <w:jc w:val="both"/>
        <w:textAlignment w:val="baseline"/>
      </w:pPr>
      <w:r w:rsidRPr="001E425C">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w:t>
      </w:r>
      <w:r w:rsidRPr="001E425C">
        <w:lastRenderedPageBreak/>
        <w:t>представления; объяснять, детализируя или обобщая; объяснять с заданной точки зрения);</w:t>
      </w:r>
    </w:p>
    <w:p w14:paraId="06AB525F" w14:textId="77777777" w:rsidR="009034DD" w:rsidRPr="001E425C" w:rsidRDefault="009034DD" w:rsidP="00FB4D86">
      <w:pPr>
        <w:pStyle w:val="a9"/>
        <w:widowControl w:val="0"/>
        <w:numPr>
          <w:ilvl w:val="0"/>
          <w:numId w:val="118"/>
        </w:numPr>
        <w:suppressAutoHyphens/>
        <w:autoSpaceDN w:val="0"/>
        <w:spacing w:line="276" w:lineRule="auto"/>
        <w:contextualSpacing w:val="0"/>
        <w:jc w:val="both"/>
        <w:textAlignment w:val="baseline"/>
      </w:pPr>
      <w:r w:rsidRPr="001E425C">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14:paraId="7583BF61" w14:textId="77777777" w:rsidR="009034DD" w:rsidRPr="001E425C" w:rsidRDefault="009034DD" w:rsidP="00FB4D86">
      <w:pPr>
        <w:pStyle w:val="a9"/>
        <w:widowControl w:val="0"/>
        <w:numPr>
          <w:ilvl w:val="0"/>
          <w:numId w:val="118"/>
        </w:numPr>
        <w:suppressAutoHyphens/>
        <w:autoSpaceDN w:val="0"/>
        <w:spacing w:line="276" w:lineRule="auto"/>
        <w:contextualSpacing w:val="0"/>
        <w:jc w:val="both"/>
        <w:textAlignment w:val="baseline"/>
      </w:pPr>
      <w:r w:rsidRPr="001E425C">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5A51E745" w14:textId="77777777" w:rsidR="009034DD" w:rsidRPr="001E425C" w:rsidRDefault="009034DD" w:rsidP="009034DD">
      <w:pPr>
        <w:rPr>
          <w:rFonts w:ascii="Times New Roman" w:hAnsi="Times New Roman"/>
          <w:i/>
          <w:sz w:val="24"/>
          <w:szCs w:val="24"/>
        </w:rPr>
      </w:pPr>
      <w:r w:rsidRPr="001E425C">
        <w:rPr>
          <w:rFonts w:ascii="Times New Roman" w:hAnsi="Times New Roman"/>
          <w:i/>
          <w:sz w:val="24"/>
          <w:szCs w:val="24"/>
        </w:rPr>
        <w:t xml:space="preserve">2.Умение создавать, применять и преобразовывать знаки и символы, модели и схемы для решения учебных и познавательных задач. </w:t>
      </w:r>
    </w:p>
    <w:p w14:paraId="132225C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Обучающийся сможет:</w:t>
      </w:r>
    </w:p>
    <w:p w14:paraId="2010D3E2" w14:textId="77777777" w:rsidR="009034DD" w:rsidRPr="001E425C" w:rsidRDefault="009034DD" w:rsidP="00FB4D86">
      <w:pPr>
        <w:pStyle w:val="a9"/>
        <w:widowControl w:val="0"/>
        <w:numPr>
          <w:ilvl w:val="0"/>
          <w:numId w:val="119"/>
        </w:numPr>
        <w:suppressAutoHyphens/>
        <w:autoSpaceDN w:val="0"/>
        <w:spacing w:line="276" w:lineRule="auto"/>
        <w:contextualSpacing w:val="0"/>
        <w:jc w:val="both"/>
        <w:textAlignment w:val="baseline"/>
      </w:pPr>
      <w:r w:rsidRPr="001E425C">
        <w:t>обозначать символом и знаком предмет и/или явление;</w:t>
      </w:r>
    </w:p>
    <w:p w14:paraId="409D5799" w14:textId="77777777" w:rsidR="009034DD" w:rsidRPr="001E425C" w:rsidRDefault="009034DD" w:rsidP="00FB4D86">
      <w:pPr>
        <w:pStyle w:val="a9"/>
        <w:widowControl w:val="0"/>
        <w:numPr>
          <w:ilvl w:val="0"/>
          <w:numId w:val="119"/>
        </w:numPr>
        <w:suppressAutoHyphens/>
        <w:autoSpaceDN w:val="0"/>
        <w:spacing w:line="276" w:lineRule="auto"/>
        <w:contextualSpacing w:val="0"/>
        <w:jc w:val="both"/>
        <w:textAlignment w:val="baseline"/>
      </w:pPr>
      <w:r w:rsidRPr="001E425C">
        <w:t>определять логические связи между предметами и/или явлениями, обозначать данные логические связи с помощью знаков в схеме;</w:t>
      </w:r>
    </w:p>
    <w:p w14:paraId="6F3661E5" w14:textId="77777777" w:rsidR="009034DD" w:rsidRPr="001E425C" w:rsidRDefault="009034DD" w:rsidP="00FB4D86">
      <w:pPr>
        <w:pStyle w:val="a9"/>
        <w:widowControl w:val="0"/>
        <w:numPr>
          <w:ilvl w:val="0"/>
          <w:numId w:val="119"/>
        </w:numPr>
        <w:suppressAutoHyphens/>
        <w:autoSpaceDN w:val="0"/>
        <w:spacing w:line="276" w:lineRule="auto"/>
        <w:contextualSpacing w:val="0"/>
        <w:jc w:val="both"/>
        <w:textAlignment w:val="baseline"/>
      </w:pPr>
      <w:r w:rsidRPr="001E425C">
        <w:t>создавать абстрактный или реальный образ предмета и/или явления;</w:t>
      </w:r>
    </w:p>
    <w:p w14:paraId="14567BD1" w14:textId="77777777" w:rsidR="009034DD" w:rsidRPr="001E425C" w:rsidRDefault="009034DD" w:rsidP="00FB4D86">
      <w:pPr>
        <w:pStyle w:val="a9"/>
        <w:widowControl w:val="0"/>
        <w:numPr>
          <w:ilvl w:val="0"/>
          <w:numId w:val="119"/>
        </w:numPr>
        <w:suppressAutoHyphens/>
        <w:autoSpaceDN w:val="0"/>
        <w:spacing w:line="276" w:lineRule="auto"/>
        <w:contextualSpacing w:val="0"/>
        <w:jc w:val="both"/>
        <w:textAlignment w:val="baseline"/>
      </w:pPr>
      <w:r w:rsidRPr="001E425C">
        <w:t>строить модель/схему на основе условий задачи и/или способа ее решения;</w:t>
      </w:r>
    </w:p>
    <w:p w14:paraId="54D8AA83" w14:textId="77777777" w:rsidR="009034DD" w:rsidRPr="001E425C" w:rsidRDefault="009034DD" w:rsidP="00FB4D86">
      <w:pPr>
        <w:pStyle w:val="a9"/>
        <w:widowControl w:val="0"/>
        <w:numPr>
          <w:ilvl w:val="0"/>
          <w:numId w:val="119"/>
        </w:numPr>
        <w:suppressAutoHyphens/>
        <w:autoSpaceDN w:val="0"/>
        <w:spacing w:line="276" w:lineRule="auto"/>
        <w:contextualSpacing w:val="0"/>
        <w:jc w:val="both"/>
        <w:textAlignment w:val="baseline"/>
      </w:pPr>
      <w:r w:rsidRPr="001E425C">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1712362A" w14:textId="77777777" w:rsidR="009034DD" w:rsidRPr="001E425C" w:rsidRDefault="009034DD" w:rsidP="00FB4D86">
      <w:pPr>
        <w:pStyle w:val="a9"/>
        <w:widowControl w:val="0"/>
        <w:numPr>
          <w:ilvl w:val="0"/>
          <w:numId w:val="119"/>
        </w:numPr>
        <w:suppressAutoHyphens/>
        <w:autoSpaceDN w:val="0"/>
        <w:spacing w:line="276" w:lineRule="auto"/>
        <w:contextualSpacing w:val="0"/>
        <w:jc w:val="both"/>
        <w:textAlignment w:val="baseline"/>
      </w:pPr>
      <w:r w:rsidRPr="001E425C">
        <w:t>преобразовывать модели с целью выявления общих законов, определяющих данную предметную область;</w:t>
      </w:r>
    </w:p>
    <w:p w14:paraId="30B4A32E" w14:textId="77777777" w:rsidR="009034DD" w:rsidRPr="001E425C" w:rsidRDefault="009034DD" w:rsidP="00FB4D86">
      <w:pPr>
        <w:pStyle w:val="a9"/>
        <w:widowControl w:val="0"/>
        <w:numPr>
          <w:ilvl w:val="0"/>
          <w:numId w:val="119"/>
        </w:numPr>
        <w:suppressAutoHyphens/>
        <w:autoSpaceDN w:val="0"/>
        <w:spacing w:line="276" w:lineRule="auto"/>
        <w:contextualSpacing w:val="0"/>
        <w:jc w:val="both"/>
        <w:textAlignment w:val="baseline"/>
      </w:pPr>
      <w:r w:rsidRPr="001E425C">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1CE4DED9" w14:textId="77777777" w:rsidR="009034DD" w:rsidRPr="001E425C" w:rsidRDefault="009034DD" w:rsidP="00FB4D86">
      <w:pPr>
        <w:pStyle w:val="a9"/>
        <w:widowControl w:val="0"/>
        <w:numPr>
          <w:ilvl w:val="0"/>
          <w:numId w:val="119"/>
        </w:numPr>
        <w:suppressAutoHyphens/>
        <w:autoSpaceDN w:val="0"/>
        <w:spacing w:line="276" w:lineRule="auto"/>
        <w:contextualSpacing w:val="0"/>
        <w:jc w:val="both"/>
        <w:textAlignment w:val="baseline"/>
      </w:pPr>
      <w:r w:rsidRPr="001E425C">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1345FB15" w14:textId="77777777" w:rsidR="009034DD" w:rsidRPr="001E425C" w:rsidRDefault="009034DD" w:rsidP="00FB4D86">
      <w:pPr>
        <w:pStyle w:val="a9"/>
        <w:widowControl w:val="0"/>
        <w:numPr>
          <w:ilvl w:val="0"/>
          <w:numId w:val="119"/>
        </w:numPr>
        <w:suppressAutoHyphens/>
        <w:autoSpaceDN w:val="0"/>
        <w:spacing w:line="276" w:lineRule="auto"/>
        <w:contextualSpacing w:val="0"/>
        <w:jc w:val="both"/>
        <w:textAlignment w:val="baseline"/>
      </w:pPr>
      <w:r w:rsidRPr="001E425C">
        <w:t>строить доказательство: прямое, косвенное, от противного;</w:t>
      </w:r>
    </w:p>
    <w:p w14:paraId="7EBE1CB5" w14:textId="77777777" w:rsidR="009034DD" w:rsidRPr="001E425C" w:rsidRDefault="009034DD" w:rsidP="00FB4D86">
      <w:pPr>
        <w:pStyle w:val="a9"/>
        <w:widowControl w:val="0"/>
        <w:numPr>
          <w:ilvl w:val="0"/>
          <w:numId w:val="119"/>
        </w:numPr>
        <w:suppressAutoHyphens/>
        <w:autoSpaceDN w:val="0"/>
        <w:spacing w:line="276" w:lineRule="auto"/>
        <w:contextualSpacing w:val="0"/>
        <w:jc w:val="both"/>
        <w:textAlignment w:val="baseline"/>
      </w:pPr>
      <w:r w:rsidRPr="001E425C">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5E6041EA" w14:textId="77777777" w:rsidR="009034DD" w:rsidRPr="001E425C" w:rsidRDefault="009034DD" w:rsidP="009034DD">
      <w:pPr>
        <w:rPr>
          <w:rFonts w:ascii="Times New Roman" w:hAnsi="Times New Roman"/>
          <w:i/>
          <w:sz w:val="24"/>
          <w:szCs w:val="24"/>
        </w:rPr>
      </w:pPr>
      <w:r w:rsidRPr="001E425C">
        <w:rPr>
          <w:rFonts w:ascii="Times New Roman" w:hAnsi="Times New Roman"/>
          <w:i/>
          <w:sz w:val="24"/>
          <w:szCs w:val="24"/>
        </w:rPr>
        <w:t xml:space="preserve">3.Смысловое чтение. </w:t>
      </w:r>
    </w:p>
    <w:p w14:paraId="2DCD9915"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Обучающийся сможет:</w:t>
      </w:r>
    </w:p>
    <w:p w14:paraId="437683C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находить в тексте требуемую информацию (в соответствии с целями своей деятельности);</w:t>
      </w:r>
    </w:p>
    <w:p w14:paraId="34A98E1B"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ориентироваться в содержании текста, понимать целостный смысл текста, структурировать текст;</w:t>
      </w:r>
    </w:p>
    <w:p w14:paraId="67BD7979"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устанавливать взаимосвязь описанных в тексте событий, явлений, процессов;</w:t>
      </w:r>
    </w:p>
    <w:p w14:paraId="6AEA04BA"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резюмировать главную идею текста;</w:t>
      </w:r>
    </w:p>
    <w:p w14:paraId="2EC4316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14:paraId="37A73FF7"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критически оценивать содержание и форму текста.</w:t>
      </w:r>
    </w:p>
    <w:p w14:paraId="264DA586" w14:textId="77777777" w:rsidR="009034DD" w:rsidRPr="001E425C" w:rsidRDefault="009034DD" w:rsidP="009034DD">
      <w:pPr>
        <w:rPr>
          <w:rFonts w:ascii="Times New Roman" w:hAnsi="Times New Roman"/>
          <w:i/>
          <w:sz w:val="24"/>
          <w:szCs w:val="24"/>
        </w:rPr>
      </w:pPr>
      <w:r w:rsidRPr="001E425C">
        <w:rPr>
          <w:rFonts w:ascii="Times New Roman" w:hAnsi="Times New Roman"/>
          <w:i/>
          <w:sz w:val="24"/>
          <w:szCs w:val="24"/>
        </w:rPr>
        <w:lastRenderedPageBreak/>
        <w:t xml:space="preserve">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0BD3C167"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     Обучающийся сможет:</w:t>
      </w:r>
    </w:p>
    <w:p w14:paraId="55AF36FA" w14:textId="77777777" w:rsidR="009034DD" w:rsidRPr="001E425C" w:rsidRDefault="009034DD" w:rsidP="00FB4D86">
      <w:pPr>
        <w:pStyle w:val="a9"/>
        <w:widowControl w:val="0"/>
        <w:numPr>
          <w:ilvl w:val="0"/>
          <w:numId w:val="120"/>
        </w:numPr>
        <w:suppressAutoHyphens/>
        <w:autoSpaceDN w:val="0"/>
        <w:spacing w:line="276" w:lineRule="auto"/>
        <w:contextualSpacing w:val="0"/>
        <w:jc w:val="both"/>
        <w:textAlignment w:val="baseline"/>
      </w:pPr>
      <w:r w:rsidRPr="001E425C">
        <w:t>определять свое отношение к природной среде;</w:t>
      </w:r>
    </w:p>
    <w:p w14:paraId="3DDCF541" w14:textId="77777777" w:rsidR="009034DD" w:rsidRPr="001E425C" w:rsidRDefault="009034DD" w:rsidP="00FB4D86">
      <w:pPr>
        <w:pStyle w:val="a9"/>
        <w:widowControl w:val="0"/>
        <w:numPr>
          <w:ilvl w:val="0"/>
          <w:numId w:val="120"/>
        </w:numPr>
        <w:suppressAutoHyphens/>
        <w:autoSpaceDN w:val="0"/>
        <w:spacing w:line="276" w:lineRule="auto"/>
        <w:contextualSpacing w:val="0"/>
        <w:jc w:val="both"/>
        <w:textAlignment w:val="baseline"/>
      </w:pPr>
      <w:r w:rsidRPr="001E425C">
        <w:t>анализировать влияние экологических факторов на среду обитания живых организмов;</w:t>
      </w:r>
    </w:p>
    <w:p w14:paraId="60B98FAF" w14:textId="77777777" w:rsidR="009034DD" w:rsidRPr="001E425C" w:rsidRDefault="009034DD" w:rsidP="00FB4D86">
      <w:pPr>
        <w:pStyle w:val="a9"/>
        <w:widowControl w:val="0"/>
        <w:numPr>
          <w:ilvl w:val="0"/>
          <w:numId w:val="120"/>
        </w:numPr>
        <w:suppressAutoHyphens/>
        <w:autoSpaceDN w:val="0"/>
        <w:spacing w:line="276" w:lineRule="auto"/>
        <w:contextualSpacing w:val="0"/>
        <w:jc w:val="both"/>
        <w:textAlignment w:val="baseline"/>
      </w:pPr>
      <w:r w:rsidRPr="001E425C">
        <w:t>проводить причинный и вероятностный анализ экологических ситуаций;</w:t>
      </w:r>
    </w:p>
    <w:p w14:paraId="49CA1AF1" w14:textId="77777777" w:rsidR="009034DD" w:rsidRPr="001E425C" w:rsidRDefault="009034DD" w:rsidP="00FB4D86">
      <w:pPr>
        <w:pStyle w:val="a9"/>
        <w:widowControl w:val="0"/>
        <w:numPr>
          <w:ilvl w:val="0"/>
          <w:numId w:val="120"/>
        </w:numPr>
        <w:suppressAutoHyphens/>
        <w:autoSpaceDN w:val="0"/>
        <w:spacing w:line="276" w:lineRule="auto"/>
        <w:contextualSpacing w:val="0"/>
        <w:jc w:val="both"/>
        <w:textAlignment w:val="baseline"/>
      </w:pPr>
      <w:r w:rsidRPr="001E425C">
        <w:t>прогнозировать изменения ситуации при смене действия одного фактора на действие другого фактора; распространять экологические знания и участвовать в практических делах по защите окружающей среды; выражать свое отношение к природе через рисунки, сочинения, модели, проектные работы.</w:t>
      </w:r>
    </w:p>
    <w:p w14:paraId="69787EBE" w14:textId="77777777" w:rsidR="009034DD" w:rsidRPr="008F7C06" w:rsidRDefault="009034DD" w:rsidP="009034DD">
      <w:pPr>
        <w:rPr>
          <w:rFonts w:ascii="Times New Roman" w:hAnsi="Times New Roman"/>
          <w:sz w:val="24"/>
          <w:szCs w:val="24"/>
        </w:rPr>
      </w:pPr>
      <w:r w:rsidRPr="001E425C">
        <w:rPr>
          <w:rFonts w:ascii="Times New Roman" w:hAnsi="Times New Roman"/>
          <w:i/>
          <w:sz w:val="24"/>
          <w:szCs w:val="24"/>
        </w:rPr>
        <w:t>5. Развитие мотивации к овладению культурой активного использования словарей и других поисковых систем</w:t>
      </w:r>
      <w:r w:rsidRPr="008F7C06">
        <w:rPr>
          <w:rFonts w:ascii="Times New Roman" w:hAnsi="Times New Roman"/>
          <w:sz w:val="24"/>
          <w:szCs w:val="24"/>
        </w:rPr>
        <w:t>. Обучающийся сможет:</w:t>
      </w:r>
    </w:p>
    <w:p w14:paraId="4EA32E24" w14:textId="77777777" w:rsidR="009034DD" w:rsidRPr="001E425C" w:rsidRDefault="009034DD" w:rsidP="00FB4D86">
      <w:pPr>
        <w:pStyle w:val="a9"/>
        <w:widowControl w:val="0"/>
        <w:numPr>
          <w:ilvl w:val="0"/>
          <w:numId w:val="121"/>
        </w:numPr>
        <w:suppressAutoHyphens/>
        <w:autoSpaceDN w:val="0"/>
        <w:spacing w:line="276" w:lineRule="auto"/>
        <w:contextualSpacing w:val="0"/>
        <w:jc w:val="both"/>
        <w:textAlignment w:val="baseline"/>
      </w:pPr>
      <w:r w:rsidRPr="001E425C">
        <w:t>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w:t>
      </w:r>
    </w:p>
    <w:p w14:paraId="652E033A" w14:textId="77777777" w:rsidR="009034DD" w:rsidRPr="001E425C" w:rsidRDefault="009034DD" w:rsidP="009034DD">
      <w:pPr>
        <w:jc w:val="center"/>
        <w:rPr>
          <w:rFonts w:ascii="Times New Roman" w:hAnsi="Times New Roman"/>
          <w:b/>
          <w:sz w:val="24"/>
          <w:szCs w:val="24"/>
        </w:rPr>
      </w:pPr>
      <w:r w:rsidRPr="001E425C">
        <w:rPr>
          <w:rFonts w:ascii="Times New Roman" w:hAnsi="Times New Roman"/>
          <w:b/>
          <w:sz w:val="24"/>
          <w:szCs w:val="24"/>
        </w:rPr>
        <w:t>Коммуникативные УУД</w:t>
      </w:r>
    </w:p>
    <w:p w14:paraId="313EB458" w14:textId="77777777" w:rsidR="009034DD" w:rsidRPr="001E425C" w:rsidRDefault="009034DD" w:rsidP="009034DD">
      <w:pPr>
        <w:rPr>
          <w:rFonts w:ascii="Times New Roman" w:hAnsi="Times New Roman"/>
          <w:i/>
          <w:sz w:val="24"/>
          <w:szCs w:val="24"/>
        </w:rPr>
      </w:pPr>
      <w:r w:rsidRPr="001E425C">
        <w:rPr>
          <w:rFonts w:ascii="Times New Roman" w:hAnsi="Times New Roman"/>
          <w:i/>
          <w:sz w:val="24"/>
          <w:szCs w:val="24"/>
        </w:rPr>
        <w:t>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D995980"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 Обучающийся сможет:</w:t>
      </w:r>
    </w:p>
    <w:p w14:paraId="0F0B72EC" w14:textId="77777777" w:rsidR="009034DD" w:rsidRPr="001E425C" w:rsidRDefault="009034DD" w:rsidP="00FB4D86">
      <w:pPr>
        <w:pStyle w:val="a9"/>
        <w:widowControl w:val="0"/>
        <w:numPr>
          <w:ilvl w:val="0"/>
          <w:numId w:val="121"/>
        </w:numPr>
        <w:suppressAutoHyphens/>
        <w:autoSpaceDN w:val="0"/>
        <w:spacing w:line="276" w:lineRule="auto"/>
        <w:contextualSpacing w:val="0"/>
        <w:jc w:val="both"/>
        <w:textAlignment w:val="baseline"/>
      </w:pPr>
      <w:r w:rsidRPr="001E425C">
        <w:t>определять возможные роли в совместной деятельности; играть определенную роль в совместной деятельности;</w:t>
      </w:r>
    </w:p>
    <w:p w14:paraId="45447F08" w14:textId="77777777" w:rsidR="009034DD" w:rsidRPr="001E425C" w:rsidRDefault="009034DD" w:rsidP="00FB4D86">
      <w:pPr>
        <w:pStyle w:val="a9"/>
        <w:widowControl w:val="0"/>
        <w:numPr>
          <w:ilvl w:val="0"/>
          <w:numId w:val="121"/>
        </w:numPr>
        <w:suppressAutoHyphens/>
        <w:autoSpaceDN w:val="0"/>
        <w:spacing w:line="276" w:lineRule="auto"/>
        <w:contextualSpacing w:val="0"/>
        <w:jc w:val="both"/>
        <w:textAlignment w:val="baseline"/>
      </w:pPr>
      <w:r w:rsidRPr="001E425C">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6FCA31B1" w14:textId="77777777" w:rsidR="009034DD" w:rsidRPr="001E425C" w:rsidRDefault="009034DD" w:rsidP="00FB4D86">
      <w:pPr>
        <w:pStyle w:val="a9"/>
        <w:widowControl w:val="0"/>
        <w:numPr>
          <w:ilvl w:val="0"/>
          <w:numId w:val="121"/>
        </w:numPr>
        <w:suppressAutoHyphens/>
        <w:autoSpaceDN w:val="0"/>
        <w:spacing w:line="276" w:lineRule="auto"/>
        <w:contextualSpacing w:val="0"/>
        <w:jc w:val="both"/>
        <w:textAlignment w:val="baseline"/>
      </w:pPr>
      <w:r w:rsidRPr="001E425C">
        <w:t>определять свои действия и действия партнера, которые способствовали или препятствовали продуктивной коммуникации;</w:t>
      </w:r>
    </w:p>
    <w:p w14:paraId="3AE140B2" w14:textId="77777777" w:rsidR="009034DD" w:rsidRPr="001E425C" w:rsidRDefault="009034DD" w:rsidP="00FB4D86">
      <w:pPr>
        <w:pStyle w:val="a9"/>
        <w:widowControl w:val="0"/>
        <w:numPr>
          <w:ilvl w:val="0"/>
          <w:numId w:val="121"/>
        </w:numPr>
        <w:suppressAutoHyphens/>
        <w:autoSpaceDN w:val="0"/>
        <w:spacing w:line="276" w:lineRule="auto"/>
        <w:contextualSpacing w:val="0"/>
        <w:jc w:val="both"/>
        <w:textAlignment w:val="baseline"/>
      </w:pPr>
      <w:r w:rsidRPr="001E425C">
        <w:t>строить позитивные отношения в процессе учебной и познавательной деятельности;</w:t>
      </w:r>
    </w:p>
    <w:p w14:paraId="6E7BCDFE" w14:textId="77777777" w:rsidR="009034DD" w:rsidRPr="001E425C" w:rsidRDefault="009034DD" w:rsidP="00FB4D86">
      <w:pPr>
        <w:pStyle w:val="a9"/>
        <w:widowControl w:val="0"/>
        <w:numPr>
          <w:ilvl w:val="0"/>
          <w:numId w:val="121"/>
        </w:numPr>
        <w:suppressAutoHyphens/>
        <w:autoSpaceDN w:val="0"/>
        <w:spacing w:line="276" w:lineRule="auto"/>
        <w:contextualSpacing w:val="0"/>
        <w:jc w:val="both"/>
        <w:textAlignment w:val="baseline"/>
      </w:pPr>
      <w:r w:rsidRPr="001E425C">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w:t>
      </w:r>
    </w:p>
    <w:p w14:paraId="1E9A879B" w14:textId="77777777" w:rsidR="009034DD" w:rsidRPr="001E425C" w:rsidRDefault="009034DD" w:rsidP="00FB4D86">
      <w:pPr>
        <w:pStyle w:val="a9"/>
        <w:widowControl w:val="0"/>
        <w:numPr>
          <w:ilvl w:val="0"/>
          <w:numId w:val="121"/>
        </w:numPr>
        <w:suppressAutoHyphens/>
        <w:autoSpaceDN w:val="0"/>
        <w:spacing w:line="276" w:lineRule="auto"/>
        <w:contextualSpacing w:val="0"/>
        <w:jc w:val="both"/>
        <w:textAlignment w:val="baseline"/>
      </w:pPr>
      <w:r w:rsidRPr="001E425C">
        <w:t>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w:t>
      </w:r>
    </w:p>
    <w:p w14:paraId="29510260" w14:textId="77777777" w:rsidR="009034DD" w:rsidRPr="001E425C" w:rsidRDefault="009034DD" w:rsidP="00FB4D86">
      <w:pPr>
        <w:pStyle w:val="a9"/>
        <w:widowControl w:val="0"/>
        <w:numPr>
          <w:ilvl w:val="0"/>
          <w:numId w:val="121"/>
        </w:numPr>
        <w:suppressAutoHyphens/>
        <w:autoSpaceDN w:val="0"/>
        <w:spacing w:line="276" w:lineRule="auto"/>
        <w:contextualSpacing w:val="0"/>
        <w:jc w:val="both"/>
        <w:textAlignment w:val="baseline"/>
      </w:pPr>
      <w:r w:rsidRPr="001E425C">
        <w:t>организовывать учебное взаимодействие в группе (определять общие цели, распределять роли, договариваться друг с другом и т. д.);</w:t>
      </w:r>
    </w:p>
    <w:p w14:paraId="23D4F824" w14:textId="77777777" w:rsidR="009034DD" w:rsidRPr="001E425C" w:rsidRDefault="009034DD" w:rsidP="00FB4D86">
      <w:pPr>
        <w:pStyle w:val="a9"/>
        <w:widowControl w:val="0"/>
        <w:numPr>
          <w:ilvl w:val="0"/>
          <w:numId w:val="121"/>
        </w:numPr>
        <w:suppressAutoHyphens/>
        <w:autoSpaceDN w:val="0"/>
        <w:spacing w:line="276" w:lineRule="auto"/>
        <w:contextualSpacing w:val="0"/>
        <w:jc w:val="both"/>
        <w:textAlignment w:val="baseline"/>
      </w:pPr>
      <w:r w:rsidRPr="001E425C">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3C4039B2" w14:textId="77777777" w:rsidR="009034DD" w:rsidRPr="001E425C" w:rsidRDefault="009034DD" w:rsidP="009034DD">
      <w:pPr>
        <w:rPr>
          <w:rFonts w:ascii="Times New Roman" w:hAnsi="Times New Roman"/>
          <w:i/>
          <w:sz w:val="24"/>
          <w:szCs w:val="24"/>
        </w:rPr>
      </w:pPr>
      <w:r w:rsidRPr="001E425C">
        <w:rPr>
          <w:rFonts w:ascii="Times New Roman" w:hAnsi="Times New Roman"/>
          <w:i/>
          <w:sz w:val="24"/>
          <w:szCs w:val="24"/>
        </w:rPr>
        <w:lastRenderedPageBreak/>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06F2397C"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Обучающийся сможет:</w:t>
      </w:r>
    </w:p>
    <w:p w14:paraId="1593F908" w14:textId="77777777" w:rsidR="009034DD" w:rsidRPr="001E425C" w:rsidRDefault="009034DD" w:rsidP="00FB4D86">
      <w:pPr>
        <w:pStyle w:val="a9"/>
        <w:widowControl w:val="0"/>
        <w:numPr>
          <w:ilvl w:val="0"/>
          <w:numId w:val="122"/>
        </w:numPr>
        <w:suppressAutoHyphens/>
        <w:autoSpaceDN w:val="0"/>
        <w:spacing w:line="276" w:lineRule="auto"/>
        <w:contextualSpacing w:val="0"/>
        <w:jc w:val="both"/>
        <w:textAlignment w:val="baseline"/>
      </w:pPr>
      <w:r w:rsidRPr="001E425C">
        <w:t>определять задачу коммуникации и в соответствии с ней отбирать речевые средства;</w:t>
      </w:r>
    </w:p>
    <w:p w14:paraId="68C5571C" w14:textId="77777777" w:rsidR="009034DD" w:rsidRPr="001E425C" w:rsidRDefault="009034DD" w:rsidP="00FB4D86">
      <w:pPr>
        <w:pStyle w:val="a9"/>
        <w:widowControl w:val="0"/>
        <w:numPr>
          <w:ilvl w:val="0"/>
          <w:numId w:val="122"/>
        </w:numPr>
        <w:suppressAutoHyphens/>
        <w:autoSpaceDN w:val="0"/>
        <w:spacing w:line="276" w:lineRule="auto"/>
        <w:contextualSpacing w:val="0"/>
        <w:jc w:val="both"/>
        <w:textAlignment w:val="baseline"/>
      </w:pPr>
      <w:r w:rsidRPr="001E425C">
        <w:t>отбирать и использовать речевые средства в процессе коммуникации с другими людьми (диалог в паре, в малой группе и т. д.);</w:t>
      </w:r>
    </w:p>
    <w:p w14:paraId="75ABB7A4" w14:textId="77777777" w:rsidR="009034DD" w:rsidRPr="001E425C" w:rsidRDefault="009034DD" w:rsidP="00FB4D86">
      <w:pPr>
        <w:pStyle w:val="a9"/>
        <w:widowControl w:val="0"/>
        <w:numPr>
          <w:ilvl w:val="0"/>
          <w:numId w:val="122"/>
        </w:numPr>
        <w:suppressAutoHyphens/>
        <w:autoSpaceDN w:val="0"/>
        <w:spacing w:line="276" w:lineRule="auto"/>
        <w:contextualSpacing w:val="0"/>
        <w:jc w:val="both"/>
        <w:textAlignment w:val="baseline"/>
      </w:pPr>
      <w:r w:rsidRPr="001E425C">
        <w:t>представлять в устной или письменной форме развернутый план собственной деятельности;</w:t>
      </w:r>
    </w:p>
    <w:p w14:paraId="57B1130D" w14:textId="77777777" w:rsidR="009034DD" w:rsidRPr="001E425C" w:rsidRDefault="009034DD" w:rsidP="00FB4D86">
      <w:pPr>
        <w:pStyle w:val="a9"/>
        <w:widowControl w:val="0"/>
        <w:numPr>
          <w:ilvl w:val="0"/>
          <w:numId w:val="122"/>
        </w:numPr>
        <w:suppressAutoHyphens/>
        <w:autoSpaceDN w:val="0"/>
        <w:spacing w:line="276" w:lineRule="auto"/>
        <w:contextualSpacing w:val="0"/>
        <w:jc w:val="both"/>
        <w:textAlignment w:val="baseline"/>
      </w:pPr>
      <w:r w:rsidRPr="001E425C">
        <w:t>соблюдать нормы публичной речи, регламент в монологе и дискуссии в соответствии с коммуникативной задачей;</w:t>
      </w:r>
    </w:p>
    <w:p w14:paraId="3F34B8F5" w14:textId="77777777" w:rsidR="009034DD" w:rsidRPr="001E425C" w:rsidRDefault="009034DD" w:rsidP="00FB4D86">
      <w:pPr>
        <w:pStyle w:val="a9"/>
        <w:widowControl w:val="0"/>
        <w:numPr>
          <w:ilvl w:val="0"/>
          <w:numId w:val="122"/>
        </w:numPr>
        <w:suppressAutoHyphens/>
        <w:autoSpaceDN w:val="0"/>
        <w:spacing w:line="276" w:lineRule="auto"/>
        <w:contextualSpacing w:val="0"/>
        <w:jc w:val="both"/>
        <w:textAlignment w:val="baseline"/>
      </w:pPr>
      <w:r w:rsidRPr="001E425C">
        <w:t>высказывать и обосновывать мнение (суждение) и запрашивать мнение партнера в рамках диалога;</w:t>
      </w:r>
    </w:p>
    <w:p w14:paraId="64A863AC" w14:textId="77777777" w:rsidR="009034DD" w:rsidRPr="001E425C" w:rsidRDefault="009034DD" w:rsidP="00FB4D86">
      <w:pPr>
        <w:pStyle w:val="a9"/>
        <w:widowControl w:val="0"/>
        <w:numPr>
          <w:ilvl w:val="0"/>
          <w:numId w:val="122"/>
        </w:numPr>
        <w:suppressAutoHyphens/>
        <w:autoSpaceDN w:val="0"/>
        <w:spacing w:line="276" w:lineRule="auto"/>
        <w:contextualSpacing w:val="0"/>
        <w:jc w:val="both"/>
        <w:textAlignment w:val="baseline"/>
      </w:pPr>
      <w:r w:rsidRPr="001E425C">
        <w:t>принимать решение в ходе диалога и согласовывать его с собеседником;</w:t>
      </w:r>
    </w:p>
    <w:p w14:paraId="2B04A111" w14:textId="77777777" w:rsidR="009034DD" w:rsidRPr="001E425C" w:rsidRDefault="009034DD" w:rsidP="00FB4D86">
      <w:pPr>
        <w:pStyle w:val="a9"/>
        <w:widowControl w:val="0"/>
        <w:numPr>
          <w:ilvl w:val="0"/>
          <w:numId w:val="122"/>
        </w:numPr>
        <w:suppressAutoHyphens/>
        <w:autoSpaceDN w:val="0"/>
        <w:spacing w:line="276" w:lineRule="auto"/>
        <w:contextualSpacing w:val="0"/>
        <w:jc w:val="both"/>
        <w:textAlignment w:val="baseline"/>
      </w:pPr>
      <w:r w:rsidRPr="001E425C">
        <w:t>создавать письменные «клишированные» и оригинальные тексты с использованием необходимых речевых средств;</w:t>
      </w:r>
    </w:p>
    <w:p w14:paraId="6BA3CC02" w14:textId="77777777" w:rsidR="009034DD" w:rsidRPr="001E425C" w:rsidRDefault="009034DD" w:rsidP="00FB4D86">
      <w:pPr>
        <w:pStyle w:val="a9"/>
        <w:widowControl w:val="0"/>
        <w:numPr>
          <w:ilvl w:val="0"/>
          <w:numId w:val="122"/>
        </w:numPr>
        <w:suppressAutoHyphens/>
        <w:autoSpaceDN w:val="0"/>
        <w:spacing w:line="276" w:lineRule="auto"/>
        <w:contextualSpacing w:val="0"/>
        <w:jc w:val="both"/>
        <w:textAlignment w:val="baseline"/>
      </w:pPr>
      <w:r w:rsidRPr="001E425C">
        <w:t>использовать вербальные средства (средства логической связи) для выделения смысловых блоков своего выступления;</w:t>
      </w:r>
    </w:p>
    <w:p w14:paraId="05D669D5" w14:textId="77777777" w:rsidR="009034DD" w:rsidRPr="001E425C" w:rsidRDefault="009034DD" w:rsidP="00FB4D86">
      <w:pPr>
        <w:pStyle w:val="a9"/>
        <w:widowControl w:val="0"/>
        <w:numPr>
          <w:ilvl w:val="0"/>
          <w:numId w:val="122"/>
        </w:numPr>
        <w:suppressAutoHyphens/>
        <w:autoSpaceDN w:val="0"/>
        <w:spacing w:line="276" w:lineRule="auto"/>
        <w:contextualSpacing w:val="0"/>
        <w:jc w:val="both"/>
        <w:textAlignment w:val="baseline"/>
      </w:pPr>
      <w:r w:rsidRPr="001E425C">
        <w:t>использовать невербальные средства или наглядные материалы, подготовленные/отобранные под руководством учителя;</w:t>
      </w:r>
    </w:p>
    <w:p w14:paraId="0DA6C2A9" w14:textId="77777777" w:rsidR="009034DD" w:rsidRPr="001E425C" w:rsidRDefault="009034DD" w:rsidP="00FB4D86">
      <w:pPr>
        <w:pStyle w:val="a9"/>
        <w:widowControl w:val="0"/>
        <w:numPr>
          <w:ilvl w:val="0"/>
          <w:numId w:val="122"/>
        </w:numPr>
        <w:suppressAutoHyphens/>
        <w:autoSpaceDN w:val="0"/>
        <w:spacing w:line="276" w:lineRule="auto"/>
        <w:contextualSpacing w:val="0"/>
        <w:jc w:val="both"/>
        <w:textAlignment w:val="baseline"/>
      </w:pPr>
      <w:r w:rsidRPr="001E425C">
        <w:t>делать оценочный вывод о достижении цели коммуникации непосредственно после завершения коммуникативного контакта и обосновывать его.</w:t>
      </w:r>
    </w:p>
    <w:p w14:paraId="51867C4D" w14:textId="77777777" w:rsidR="009034DD" w:rsidRPr="001E425C" w:rsidRDefault="009034DD" w:rsidP="009034DD">
      <w:pPr>
        <w:rPr>
          <w:rFonts w:ascii="Times New Roman" w:hAnsi="Times New Roman"/>
          <w:i/>
          <w:sz w:val="24"/>
          <w:szCs w:val="24"/>
        </w:rPr>
      </w:pPr>
      <w:r w:rsidRPr="001E425C">
        <w:rPr>
          <w:rFonts w:ascii="Times New Roman" w:hAnsi="Times New Roman"/>
          <w:i/>
          <w:sz w:val="24"/>
          <w:szCs w:val="24"/>
        </w:rPr>
        <w:t>3.Формирование и развитие компетентности в области использования информационно-коммуникационных технологий (далее – ИКТ).</w:t>
      </w:r>
    </w:p>
    <w:p w14:paraId="2F5B6493"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 Обучающийся сможет:</w:t>
      </w:r>
    </w:p>
    <w:p w14:paraId="602E23A2" w14:textId="77777777" w:rsidR="009034DD" w:rsidRPr="001E425C" w:rsidRDefault="009034DD" w:rsidP="00FB4D86">
      <w:pPr>
        <w:pStyle w:val="a9"/>
        <w:widowControl w:val="0"/>
        <w:numPr>
          <w:ilvl w:val="0"/>
          <w:numId w:val="123"/>
        </w:numPr>
        <w:suppressAutoHyphens/>
        <w:autoSpaceDN w:val="0"/>
        <w:spacing w:line="276" w:lineRule="auto"/>
        <w:contextualSpacing w:val="0"/>
        <w:jc w:val="both"/>
        <w:textAlignment w:val="baseline"/>
      </w:pPr>
      <w:r w:rsidRPr="001E425C">
        <w:t>целенаправленно искать и использовать информационные ресурсы, необходимые для решения учебных и практических задач с помощью средств ИКТ;</w:t>
      </w:r>
    </w:p>
    <w:p w14:paraId="6519DB96" w14:textId="77777777" w:rsidR="009034DD" w:rsidRPr="001E425C" w:rsidRDefault="009034DD" w:rsidP="00FB4D86">
      <w:pPr>
        <w:pStyle w:val="a9"/>
        <w:widowControl w:val="0"/>
        <w:numPr>
          <w:ilvl w:val="0"/>
          <w:numId w:val="123"/>
        </w:numPr>
        <w:suppressAutoHyphens/>
        <w:autoSpaceDN w:val="0"/>
        <w:spacing w:line="276" w:lineRule="auto"/>
        <w:contextualSpacing w:val="0"/>
        <w:textAlignment w:val="baseline"/>
      </w:pPr>
      <w:r w:rsidRPr="001E425C">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2C09EC40" w14:textId="77777777" w:rsidR="009034DD" w:rsidRPr="001E425C" w:rsidRDefault="009034DD" w:rsidP="00FB4D86">
      <w:pPr>
        <w:pStyle w:val="a9"/>
        <w:widowControl w:val="0"/>
        <w:numPr>
          <w:ilvl w:val="0"/>
          <w:numId w:val="123"/>
        </w:numPr>
        <w:suppressAutoHyphens/>
        <w:autoSpaceDN w:val="0"/>
        <w:spacing w:line="276" w:lineRule="auto"/>
        <w:contextualSpacing w:val="0"/>
        <w:jc w:val="both"/>
        <w:textAlignment w:val="baseline"/>
      </w:pPr>
      <w:r w:rsidRPr="001E425C">
        <w:t>выделять информационный аспект задачи, оперировать данными, использовать модель решения задачи;</w:t>
      </w:r>
    </w:p>
    <w:p w14:paraId="13B9162A" w14:textId="77777777" w:rsidR="009034DD" w:rsidRPr="001E425C" w:rsidRDefault="009034DD" w:rsidP="00FB4D86">
      <w:pPr>
        <w:pStyle w:val="a9"/>
        <w:widowControl w:val="0"/>
        <w:numPr>
          <w:ilvl w:val="0"/>
          <w:numId w:val="123"/>
        </w:numPr>
        <w:suppressAutoHyphens/>
        <w:autoSpaceDN w:val="0"/>
        <w:spacing w:line="276" w:lineRule="auto"/>
        <w:contextualSpacing w:val="0"/>
        <w:jc w:val="both"/>
        <w:textAlignment w:val="baseline"/>
      </w:pPr>
      <w:r w:rsidRPr="001E425C">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3E94049A" w14:textId="77777777" w:rsidR="009034DD" w:rsidRPr="001E425C" w:rsidRDefault="009034DD" w:rsidP="00FB4D86">
      <w:pPr>
        <w:pStyle w:val="a9"/>
        <w:widowControl w:val="0"/>
        <w:numPr>
          <w:ilvl w:val="0"/>
          <w:numId w:val="123"/>
        </w:numPr>
        <w:suppressAutoHyphens/>
        <w:autoSpaceDN w:val="0"/>
        <w:spacing w:line="276" w:lineRule="auto"/>
        <w:contextualSpacing w:val="0"/>
        <w:jc w:val="both"/>
        <w:textAlignment w:val="baseline"/>
      </w:pPr>
      <w:r w:rsidRPr="001E425C">
        <w:t>использовать информацию с учетом этических и правовых норм;</w:t>
      </w:r>
    </w:p>
    <w:p w14:paraId="4F815C64" w14:textId="77777777" w:rsidR="009034DD" w:rsidRPr="001E425C" w:rsidRDefault="009034DD" w:rsidP="00FB4D86">
      <w:pPr>
        <w:pStyle w:val="a9"/>
        <w:widowControl w:val="0"/>
        <w:numPr>
          <w:ilvl w:val="0"/>
          <w:numId w:val="123"/>
        </w:numPr>
        <w:suppressAutoHyphens/>
        <w:autoSpaceDN w:val="0"/>
        <w:spacing w:line="276" w:lineRule="auto"/>
        <w:contextualSpacing w:val="0"/>
        <w:textAlignment w:val="baseline"/>
      </w:pPr>
      <w:r w:rsidRPr="001E425C">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30C23701" w14:textId="77777777" w:rsidR="009034DD" w:rsidRPr="008F7C06" w:rsidRDefault="009034DD" w:rsidP="009034DD">
      <w:pPr>
        <w:rPr>
          <w:rFonts w:ascii="Times New Roman" w:hAnsi="Times New Roman"/>
          <w:sz w:val="24"/>
          <w:szCs w:val="24"/>
        </w:rPr>
      </w:pPr>
    </w:p>
    <w:p w14:paraId="25C4F090" w14:textId="77777777" w:rsidR="009034DD" w:rsidRPr="001E425C" w:rsidRDefault="009034DD" w:rsidP="009034DD">
      <w:pPr>
        <w:jc w:val="center"/>
        <w:rPr>
          <w:rFonts w:ascii="Times New Roman" w:hAnsi="Times New Roman"/>
          <w:b/>
          <w:sz w:val="24"/>
          <w:szCs w:val="24"/>
        </w:rPr>
      </w:pPr>
      <w:r w:rsidRPr="001E425C">
        <w:rPr>
          <w:rFonts w:ascii="Times New Roman" w:hAnsi="Times New Roman"/>
          <w:b/>
          <w:sz w:val="24"/>
          <w:szCs w:val="24"/>
        </w:rPr>
        <w:t>ПРЕДМЕТНЫЕ РЕЗУЛЬТАТЫ</w:t>
      </w:r>
    </w:p>
    <w:p w14:paraId="0F4D9DEE"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lastRenderedPageBreak/>
        <w:t xml:space="preserve">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обеспечат успешное обучение на следующем уровне общего образования.  (Пункт в редакции, введенной в действие с 21 февраля 2015 года </w:t>
      </w:r>
      <w:hyperlink r:id="rId11" w:history="1">
        <w:r w:rsidRPr="008F7C06">
          <w:rPr>
            <w:rFonts w:ascii="Times New Roman" w:hAnsi="Times New Roman"/>
            <w:sz w:val="24"/>
            <w:szCs w:val="24"/>
          </w:rPr>
          <w:t>приказом Минобрнауки России от 29 декабря 2014 года N 1644</w:t>
        </w:r>
      </w:hyperlink>
      <w:r w:rsidRPr="008F7C06">
        <w:rPr>
          <w:rFonts w:ascii="Times New Roman" w:hAnsi="Times New Roman"/>
          <w:sz w:val="24"/>
          <w:szCs w:val="24"/>
        </w:rPr>
        <w:t>).</w:t>
      </w:r>
    </w:p>
    <w:p w14:paraId="2FB0703B" w14:textId="77777777" w:rsidR="009034DD" w:rsidRPr="001E425C" w:rsidRDefault="009034DD" w:rsidP="009034DD">
      <w:pPr>
        <w:jc w:val="center"/>
        <w:rPr>
          <w:rFonts w:ascii="Times New Roman" w:hAnsi="Times New Roman"/>
          <w:b/>
          <w:sz w:val="24"/>
          <w:szCs w:val="24"/>
        </w:rPr>
      </w:pPr>
      <w:bookmarkStart w:id="30" w:name="_Toc409691628"/>
      <w:bookmarkStart w:id="31" w:name="_Toc410653953"/>
      <w:bookmarkStart w:id="32" w:name="_Toc414553133"/>
      <w:r w:rsidRPr="001E425C">
        <w:rPr>
          <w:rFonts w:ascii="Times New Roman" w:hAnsi="Times New Roman"/>
          <w:b/>
          <w:sz w:val="24"/>
          <w:szCs w:val="24"/>
        </w:rPr>
        <w:t>ПРЕДМЕТНАЯ ОБЛАСТЬ «РУССКИЙ ЯЗЫК И ЛИТЕРАТУРА»</w:t>
      </w:r>
    </w:p>
    <w:bookmarkEnd w:id="30"/>
    <w:bookmarkEnd w:id="31"/>
    <w:bookmarkEnd w:id="32"/>
    <w:p w14:paraId="1ECE46D3"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«Русский язык» и «Литература», входящих в состав предметной области «Русский язык и литература», обеспечат успешное обучение на следующем уровне общего образования.  (Пункт в редакции, введенной в действие с 21 февраля 2015 года </w:t>
      </w:r>
      <w:hyperlink r:id="rId12" w:history="1">
        <w:r w:rsidRPr="008F7C06">
          <w:rPr>
            <w:rFonts w:ascii="Times New Roman" w:hAnsi="Times New Roman"/>
            <w:sz w:val="24"/>
            <w:szCs w:val="24"/>
          </w:rPr>
          <w:t>приказом Минобрнауки России от 29 декабря 2014 года N 1644</w:t>
        </w:r>
      </w:hyperlink>
    </w:p>
    <w:p w14:paraId="6A7FD9C0" w14:textId="77777777" w:rsidR="009034DD" w:rsidRPr="008F7C06" w:rsidRDefault="009034DD" w:rsidP="009034DD">
      <w:pPr>
        <w:rPr>
          <w:rFonts w:ascii="Times New Roman" w:hAnsi="Times New Roman"/>
          <w:sz w:val="24"/>
          <w:szCs w:val="24"/>
        </w:rPr>
      </w:pPr>
      <w:r w:rsidRPr="001E425C">
        <w:rPr>
          <w:rFonts w:ascii="Times New Roman" w:hAnsi="Times New Roman"/>
          <w:b/>
          <w:i/>
          <w:sz w:val="24"/>
          <w:szCs w:val="24"/>
        </w:rPr>
        <w:t>Изучение предметной области «Русский язык и литература»</w:t>
      </w:r>
      <w:r w:rsidRPr="008F7C06">
        <w:rPr>
          <w:rFonts w:ascii="Times New Roman" w:hAnsi="Times New Roman"/>
          <w:sz w:val="24"/>
          <w:szCs w:val="24"/>
        </w:rPr>
        <w:t xml:space="preserve">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обеспечит:</w:t>
      </w:r>
    </w:p>
    <w:p w14:paraId="45D1976E" w14:textId="77777777" w:rsidR="009034DD" w:rsidRPr="001E425C" w:rsidRDefault="009034DD" w:rsidP="00FB4D86">
      <w:pPr>
        <w:pStyle w:val="a9"/>
        <w:widowControl w:val="0"/>
        <w:numPr>
          <w:ilvl w:val="0"/>
          <w:numId w:val="124"/>
        </w:numPr>
        <w:suppressAutoHyphens/>
        <w:autoSpaceDN w:val="0"/>
        <w:spacing w:line="276" w:lineRule="auto"/>
        <w:contextualSpacing w:val="0"/>
        <w:jc w:val="both"/>
        <w:textAlignment w:val="baseline"/>
      </w:pPr>
      <w:r w:rsidRPr="001E425C">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14:paraId="14AB3A65" w14:textId="77777777" w:rsidR="009034DD" w:rsidRPr="001E425C" w:rsidRDefault="009034DD" w:rsidP="00FB4D86">
      <w:pPr>
        <w:pStyle w:val="a9"/>
        <w:widowControl w:val="0"/>
        <w:numPr>
          <w:ilvl w:val="0"/>
          <w:numId w:val="124"/>
        </w:numPr>
        <w:suppressAutoHyphens/>
        <w:autoSpaceDN w:val="0"/>
        <w:spacing w:line="276" w:lineRule="auto"/>
        <w:contextualSpacing w:val="0"/>
        <w:jc w:val="both"/>
        <w:textAlignment w:val="baseline"/>
      </w:pPr>
      <w:r w:rsidRPr="001E425C">
        <w:t>осознание тесной связи между языковым, литературным, интеллектуальным, духовно-нравственным развитием личности и ее социальным ростом;</w:t>
      </w:r>
    </w:p>
    <w:p w14:paraId="07EBE998" w14:textId="77777777" w:rsidR="009034DD" w:rsidRPr="001E425C" w:rsidRDefault="009034DD" w:rsidP="00FB4D86">
      <w:pPr>
        <w:pStyle w:val="a9"/>
        <w:widowControl w:val="0"/>
        <w:numPr>
          <w:ilvl w:val="0"/>
          <w:numId w:val="124"/>
        </w:numPr>
        <w:suppressAutoHyphens/>
        <w:autoSpaceDN w:val="0"/>
        <w:spacing w:line="276" w:lineRule="auto"/>
        <w:contextualSpacing w:val="0"/>
        <w:jc w:val="both"/>
        <w:textAlignment w:val="baseline"/>
      </w:pPr>
      <w:r w:rsidRPr="001E425C">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14:paraId="006D28D7" w14:textId="77777777" w:rsidR="009034DD" w:rsidRPr="001E425C" w:rsidRDefault="009034DD" w:rsidP="00FB4D86">
      <w:pPr>
        <w:pStyle w:val="a9"/>
        <w:widowControl w:val="0"/>
        <w:numPr>
          <w:ilvl w:val="0"/>
          <w:numId w:val="124"/>
        </w:numPr>
        <w:suppressAutoHyphens/>
        <w:autoSpaceDN w:val="0"/>
        <w:spacing w:line="276" w:lineRule="auto"/>
        <w:contextualSpacing w:val="0"/>
        <w:jc w:val="both"/>
        <w:textAlignment w:val="baseline"/>
      </w:pPr>
      <w:r w:rsidRPr="001E425C">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14:paraId="76C4718E" w14:textId="77777777" w:rsidR="009034DD" w:rsidRPr="001E425C" w:rsidRDefault="009034DD" w:rsidP="00FB4D86">
      <w:pPr>
        <w:pStyle w:val="a9"/>
        <w:widowControl w:val="0"/>
        <w:numPr>
          <w:ilvl w:val="0"/>
          <w:numId w:val="124"/>
        </w:numPr>
        <w:suppressAutoHyphens/>
        <w:autoSpaceDN w:val="0"/>
        <w:spacing w:line="276" w:lineRule="auto"/>
        <w:contextualSpacing w:val="0"/>
        <w:jc w:val="both"/>
        <w:textAlignment w:val="baseline"/>
      </w:pPr>
      <w:r w:rsidRPr="001E425C">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14:paraId="6945504B" w14:textId="77777777" w:rsidR="009034DD" w:rsidRPr="008F7C06" w:rsidRDefault="009034DD" w:rsidP="009034DD">
      <w:pPr>
        <w:rPr>
          <w:rFonts w:ascii="Times New Roman" w:hAnsi="Times New Roman"/>
          <w:sz w:val="24"/>
          <w:szCs w:val="24"/>
        </w:rPr>
      </w:pPr>
    </w:p>
    <w:p w14:paraId="23262E6E" w14:textId="77777777" w:rsidR="009034DD" w:rsidRPr="001E425C" w:rsidRDefault="009034DD" w:rsidP="009034DD">
      <w:pPr>
        <w:rPr>
          <w:rFonts w:ascii="Times New Roman" w:hAnsi="Times New Roman"/>
          <w:b/>
          <w:sz w:val="24"/>
          <w:szCs w:val="24"/>
        </w:rPr>
      </w:pPr>
      <w:r w:rsidRPr="001E425C">
        <w:rPr>
          <w:rFonts w:ascii="Times New Roman" w:hAnsi="Times New Roman"/>
          <w:b/>
          <w:sz w:val="24"/>
          <w:szCs w:val="24"/>
        </w:rPr>
        <w:t>1.2.5.1. Русский язык</w:t>
      </w:r>
    </w:p>
    <w:p w14:paraId="0ACFFBFE"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Предметные результаты изучения учебного предмета отражают:</w:t>
      </w:r>
    </w:p>
    <w:p w14:paraId="6803046E" w14:textId="77777777" w:rsidR="009034DD" w:rsidRPr="001E425C" w:rsidRDefault="009034DD" w:rsidP="00FB4D86">
      <w:pPr>
        <w:pStyle w:val="a9"/>
        <w:widowControl w:val="0"/>
        <w:numPr>
          <w:ilvl w:val="0"/>
          <w:numId w:val="125"/>
        </w:numPr>
        <w:suppressAutoHyphens/>
        <w:autoSpaceDN w:val="0"/>
        <w:spacing w:line="276" w:lineRule="auto"/>
        <w:contextualSpacing w:val="0"/>
        <w:jc w:val="both"/>
        <w:textAlignment w:val="baseline"/>
      </w:pPr>
      <w:r w:rsidRPr="001E425C">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14:paraId="56CDE2E6"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w:t>
      </w:r>
      <w:r w:rsidRPr="008F7C06">
        <w:rPr>
          <w:rFonts w:ascii="Times New Roman" w:hAnsi="Times New Roman"/>
          <w:sz w:val="24"/>
          <w:szCs w:val="24"/>
        </w:rPr>
        <w:lastRenderedPageBreak/>
        <w:t>литературного языка и речевого этикета; умение различать монологическую, диалогическую и полилогическую речь, участие в диалоге и полилоге;</w:t>
      </w:r>
    </w:p>
    <w:p w14:paraId="338683D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14:paraId="4A7BE934"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14:paraId="0EAE4889"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 xml:space="preserve">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w:t>
      </w:r>
      <w:r>
        <w:rPr>
          <w:rFonts w:ascii="Times New Roman" w:hAnsi="Times New Roman"/>
          <w:sz w:val="24"/>
          <w:szCs w:val="24"/>
        </w:rPr>
        <w:t xml:space="preserve">- -- </w:t>
      </w:r>
      <w:r w:rsidRPr="008F7C06">
        <w:rPr>
          <w:rFonts w:ascii="Times New Roman" w:hAnsi="Times New Roman"/>
          <w:sz w:val="24"/>
          <w:szCs w:val="24"/>
        </w:rPr>
        <w:t>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14:paraId="4F215EAD"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 xml:space="preserve">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w:t>
      </w:r>
      <w:r>
        <w:rPr>
          <w:rFonts w:ascii="Times New Roman" w:hAnsi="Times New Roman"/>
          <w:sz w:val="24"/>
          <w:szCs w:val="24"/>
        </w:rPr>
        <w:t xml:space="preserve">- </w:t>
      </w:r>
      <w:r w:rsidRPr="008F7C06">
        <w:rPr>
          <w:rFonts w:ascii="Times New Roman" w:hAnsi="Times New Roman"/>
          <w:sz w:val="24"/>
          <w:szCs w:val="24"/>
        </w:rPr>
        <w:t>оценивать собственную и чужую речь с точки зрения точного, уместного и выразительного словоупотребления;</w:t>
      </w:r>
    </w:p>
    <w:p w14:paraId="4E39E17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выявление основных особенностей устной и письменной речи, разговорной и книжной речи;</w:t>
      </w:r>
    </w:p>
    <w:p w14:paraId="1D8AC103"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14:paraId="6F1B4776" w14:textId="77777777" w:rsidR="009034DD" w:rsidRPr="00BA5B29" w:rsidRDefault="009034DD" w:rsidP="009034DD">
      <w:pPr>
        <w:rPr>
          <w:rFonts w:ascii="Times New Roman" w:hAnsi="Times New Roman"/>
          <w:b/>
          <w:i/>
          <w:sz w:val="24"/>
          <w:szCs w:val="24"/>
        </w:rPr>
      </w:pPr>
      <w:r w:rsidRPr="00BA5B29">
        <w:rPr>
          <w:rFonts w:ascii="Times New Roman" w:hAnsi="Times New Roman"/>
          <w:b/>
          <w:i/>
          <w:sz w:val="24"/>
          <w:szCs w:val="24"/>
        </w:rPr>
        <w:t>2.понимание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04915CA0"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14:paraId="579B292F"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соблюдение основных языковых норм в устной и письменной речи;</w:t>
      </w:r>
    </w:p>
    <w:p w14:paraId="7687DFB7"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14:paraId="559E620B" w14:textId="77777777" w:rsidR="009034DD" w:rsidRPr="00BA5B29" w:rsidRDefault="009034DD" w:rsidP="009034DD">
      <w:pPr>
        <w:rPr>
          <w:rFonts w:ascii="Times New Roman" w:hAnsi="Times New Roman"/>
          <w:b/>
          <w:i/>
          <w:sz w:val="24"/>
          <w:szCs w:val="24"/>
        </w:rPr>
      </w:pPr>
      <w:r w:rsidRPr="00BA5B29">
        <w:rPr>
          <w:rFonts w:ascii="Times New Roman" w:hAnsi="Times New Roman"/>
          <w:b/>
          <w:i/>
          <w:sz w:val="24"/>
          <w:szCs w:val="24"/>
        </w:rPr>
        <w:t xml:space="preserve">3. использование коммуникативно-эстетических возможностей русского языка: </w:t>
      </w:r>
    </w:p>
    <w:p w14:paraId="382435DC"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14:paraId="6033080B"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уместное использование фразеологических оборотов в речи;</w:t>
      </w:r>
    </w:p>
    <w:p w14:paraId="20C8870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корректное и оправданное употребление междометий для выражения эмоций, этикетных формул;</w:t>
      </w:r>
    </w:p>
    <w:p w14:paraId="47F0189D"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использование в речи синонимичных имен прилагательных в роли эпитетов;</w:t>
      </w:r>
    </w:p>
    <w:p w14:paraId="60ED2469" w14:textId="77777777" w:rsidR="009034DD" w:rsidRPr="001D6636" w:rsidRDefault="009034DD" w:rsidP="009034DD">
      <w:pPr>
        <w:rPr>
          <w:rFonts w:ascii="Times New Roman" w:hAnsi="Times New Roman"/>
          <w:b/>
          <w:i/>
          <w:sz w:val="24"/>
          <w:szCs w:val="24"/>
        </w:rPr>
      </w:pPr>
      <w:r>
        <w:rPr>
          <w:rFonts w:ascii="Times New Roman" w:hAnsi="Times New Roman"/>
          <w:sz w:val="24"/>
          <w:szCs w:val="24"/>
        </w:rPr>
        <w:lastRenderedPageBreak/>
        <w:t xml:space="preserve">4.  </w:t>
      </w:r>
      <w:r w:rsidRPr="001D6636">
        <w:rPr>
          <w:rFonts w:ascii="Times New Roman" w:hAnsi="Times New Roman"/>
          <w:b/>
          <w:i/>
          <w:sz w:val="24"/>
          <w:szCs w:val="24"/>
        </w:rP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049AC72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идентификация самостоятельных (знаменательных) служебных частей речи и их форм по значению и основным грамматическим признакам;</w:t>
      </w:r>
    </w:p>
    <w:p w14:paraId="40D627E9"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14:paraId="72C5F733"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распознавание глаголов, причастий, деепричастий и их морфологических признаков;</w:t>
      </w:r>
    </w:p>
    <w:p w14:paraId="2FA94C66"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распознавание предлогов, частиц и союзов разных разрядов, определение смысловых оттенков частиц;</w:t>
      </w:r>
    </w:p>
    <w:p w14:paraId="0CE4BC0D"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распознавание междометий разных разрядов, определение грамматических особенностей междометий;</w:t>
      </w:r>
    </w:p>
    <w:p w14:paraId="3E0EEDC7"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-5. </w:t>
      </w:r>
      <w:r w:rsidRPr="001D6636">
        <w:rPr>
          <w:rFonts w:ascii="Times New Roman" w:hAnsi="Times New Roman"/>
          <w:b/>
          <w:i/>
          <w:sz w:val="24"/>
          <w:szCs w:val="24"/>
        </w:rP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14:paraId="5DC4C7D4"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14:paraId="6132F65E"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14:paraId="7B2252A1"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14:paraId="6EC8EC90"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определение звукового состава слова, правильное деление на слоги, характеристика звуков слова;</w:t>
      </w:r>
    </w:p>
    <w:p w14:paraId="2D2836BE"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14:paraId="7AC8D62F"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деление слова на морфемы на основе смыслового, грамматического и словообразовательного анализа слова;</w:t>
      </w:r>
    </w:p>
    <w:p w14:paraId="05CDCE00"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умение различать словообразовательные и формообразующие морфемы, способы словообразования;</w:t>
      </w:r>
    </w:p>
    <w:p w14:paraId="43649278" w14:textId="77777777" w:rsidR="009034DD"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проведение морфологического разбора самостоятельных и служебных частей речи;</w:t>
      </w:r>
    </w:p>
    <w:p w14:paraId="0453CF7A"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 </w:t>
      </w:r>
      <w:r>
        <w:rPr>
          <w:rFonts w:ascii="Times New Roman" w:hAnsi="Times New Roman"/>
          <w:sz w:val="24"/>
          <w:szCs w:val="24"/>
        </w:rPr>
        <w:t>-</w:t>
      </w:r>
      <w:r w:rsidRPr="008F7C06">
        <w:rPr>
          <w:rFonts w:ascii="Times New Roman" w:hAnsi="Times New Roman"/>
          <w:sz w:val="24"/>
          <w:szCs w:val="24"/>
        </w:rP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14:paraId="1E4B328B"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 xml:space="preserve">опознавание основных единиц синтаксиса (словосочетание, предложение, текст); </w:t>
      </w:r>
    </w:p>
    <w:p w14:paraId="45DED351"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14:paraId="105D9595" w14:textId="77777777" w:rsidR="009034DD" w:rsidRPr="008F7C06" w:rsidRDefault="009034DD" w:rsidP="009034DD">
      <w:pPr>
        <w:rPr>
          <w:rFonts w:ascii="Times New Roman" w:hAnsi="Times New Roman"/>
          <w:sz w:val="24"/>
          <w:szCs w:val="24"/>
        </w:rPr>
      </w:pPr>
      <w:r>
        <w:rPr>
          <w:rFonts w:ascii="Times New Roman" w:hAnsi="Times New Roman"/>
          <w:sz w:val="24"/>
          <w:szCs w:val="24"/>
        </w:rPr>
        <w:lastRenderedPageBreak/>
        <w:t xml:space="preserve">- </w:t>
      </w:r>
      <w:r w:rsidRPr="008F7C06">
        <w:rPr>
          <w:rFonts w:ascii="Times New Roman" w:hAnsi="Times New Roman"/>
          <w:sz w:val="24"/>
          <w:szCs w:val="24"/>
        </w:rPr>
        <w:t xml:space="preserve">определение вида предложения по цели высказывания и эмоциональной окраске; </w:t>
      </w:r>
    </w:p>
    <w:p w14:paraId="71402FB8"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определение грамматической основы предложения;</w:t>
      </w:r>
    </w:p>
    <w:p w14:paraId="4673A7B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распознавание распространённых и нераспространённых предложений, предложений осложнённой и неосложнённой структуры, полных и неполных;</w:t>
      </w:r>
    </w:p>
    <w:p w14:paraId="5DF5294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14:paraId="213CC1C3"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14:paraId="32E22830"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14:paraId="292C84D1"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14:paraId="2BF0156D" w14:textId="77777777" w:rsidR="009034DD" w:rsidRPr="001D6636" w:rsidRDefault="009034DD" w:rsidP="009034DD">
      <w:pPr>
        <w:rPr>
          <w:rFonts w:ascii="Times New Roman" w:hAnsi="Times New Roman"/>
          <w:b/>
          <w:i/>
          <w:sz w:val="24"/>
          <w:szCs w:val="24"/>
        </w:rPr>
      </w:pPr>
      <w:r>
        <w:rPr>
          <w:rFonts w:ascii="Times New Roman" w:hAnsi="Times New Roman"/>
          <w:sz w:val="24"/>
          <w:szCs w:val="24"/>
        </w:rPr>
        <w:t>6</w:t>
      </w:r>
      <w:r w:rsidRPr="001D6636">
        <w:rPr>
          <w:rFonts w:ascii="Times New Roman" w:hAnsi="Times New Roman"/>
          <w:b/>
          <w:i/>
          <w:sz w:val="24"/>
          <w:szCs w:val="24"/>
        </w:rPr>
        <w:t>.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14:paraId="3472C5B9"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14:paraId="32181CDB"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14:paraId="6217BE7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пользование орфоэпическими, орфографическими словарями для определения нормативного написания и произношения слова;</w:t>
      </w:r>
    </w:p>
    <w:p w14:paraId="43F200CB"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использование фразеологических словарей для определения значения и особенностей употребления фразеологизмов;</w:t>
      </w:r>
    </w:p>
    <w:p w14:paraId="36153C5F"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14:paraId="67B9CD1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 xml:space="preserve">использование словарей для подбора к словам синонимов, антонимов; </w:t>
      </w:r>
    </w:p>
    <w:p w14:paraId="5DFD0D18" w14:textId="77777777" w:rsidR="009034DD" w:rsidRPr="008F7C06" w:rsidRDefault="009034DD" w:rsidP="009034DD">
      <w:pPr>
        <w:rPr>
          <w:rFonts w:ascii="Times New Roman" w:hAnsi="Times New Roman"/>
          <w:sz w:val="24"/>
          <w:szCs w:val="24"/>
        </w:rPr>
      </w:pPr>
      <w:r w:rsidRPr="001D6636">
        <w:rPr>
          <w:rFonts w:ascii="Times New Roman" w:hAnsi="Times New Roman"/>
          <w:b/>
          <w:i/>
          <w:sz w:val="24"/>
          <w:szCs w:val="24"/>
        </w:rPr>
        <w:t>7. овладение основными нормами литературного языка</w:t>
      </w:r>
      <w:r w:rsidRPr="008F7C06">
        <w:rPr>
          <w:rFonts w:ascii="Times New Roman" w:hAnsi="Times New Roman"/>
          <w:sz w:val="24"/>
          <w:szCs w:val="24"/>
        </w:rPr>
        <w:t xml:space="preserve">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4FEC3E97" w14:textId="77777777" w:rsidR="009034DD" w:rsidRPr="008F7C06" w:rsidRDefault="009034DD" w:rsidP="009034DD">
      <w:pPr>
        <w:rPr>
          <w:rFonts w:ascii="Times New Roman" w:hAnsi="Times New Roman"/>
          <w:sz w:val="24"/>
          <w:szCs w:val="24"/>
        </w:rPr>
      </w:pPr>
      <w:r>
        <w:rPr>
          <w:rFonts w:ascii="Times New Roman" w:hAnsi="Times New Roman"/>
          <w:sz w:val="24"/>
          <w:szCs w:val="24"/>
        </w:rPr>
        <w:lastRenderedPageBreak/>
        <w:t xml:space="preserve">- </w:t>
      </w:r>
      <w:r w:rsidRPr="008F7C06">
        <w:rPr>
          <w:rFonts w:ascii="Times New Roman" w:hAnsi="Times New Roman"/>
          <w:sz w:val="24"/>
          <w:szCs w:val="24"/>
        </w:rPr>
        <w:t>поиск орфограммы и применение правил написания слов с орфограммами;</w:t>
      </w:r>
    </w:p>
    <w:p w14:paraId="3529FDC6"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освоение правил правописания служебных частей речи и умения применять их на письме;</w:t>
      </w:r>
    </w:p>
    <w:p w14:paraId="26F9636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применение правильного переноса слов;</w:t>
      </w:r>
    </w:p>
    <w:p w14:paraId="486660E5"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14:paraId="1AA0172C"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14:paraId="0AA5AEA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14:paraId="11292072"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нормативное изменение форм существительных, прилагательных, местоимений, числительных, глаголов;</w:t>
      </w:r>
    </w:p>
    <w:p w14:paraId="71CE739A" w14:textId="77777777" w:rsidR="009034DD"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w:t>
      </w:r>
      <w:r>
        <w:rPr>
          <w:rFonts w:ascii="Times New Roman" w:hAnsi="Times New Roman"/>
          <w:sz w:val="24"/>
          <w:szCs w:val="24"/>
        </w:rPr>
        <w:t xml:space="preserve">олов-сказуемых в связном тексте </w:t>
      </w:r>
    </w:p>
    <w:p w14:paraId="1835D202" w14:textId="77777777" w:rsidR="009034DD" w:rsidRPr="001D6636" w:rsidRDefault="009034DD" w:rsidP="009034DD">
      <w:pPr>
        <w:rPr>
          <w:rFonts w:ascii="Times New Roman" w:hAnsi="Times New Roman"/>
          <w:b/>
          <w:i/>
          <w:sz w:val="24"/>
          <w:szCs w:val="24"/>
        </w:rPr>
      </w:pPr>
      <w:r>
        <w:rPr>
          <w:rFonts w:ascii="Times New Roman" w:hAnsi="Times New Roman"/>
          <w:b/>
          <w:i/>
          <w:sz w:val="24"/>
          <w:szCs w:val="24"/>
        </w:rPr>
        <w:t>8.</w:t>
      </w:r>
      <w:r w:rsidRPr="001D6636">
        <w:rPr>
          <w:rFonts w:ascii="Times New Roman" w:hAnsi="Times New Roman"/>
          <w:b/>
          <w:i/>
          <w:sz w:val="24"/>
          <w:szCs w:val="24"/>
        </w:rPr>
        <w:t xml:space="preserve">для слепых, слабовидящих обучающихся: </w:t>
      </w:r>
    </w:p>
    <w:p w14:paraId="63C66254" w14:textId="77777777" w:rsidR="009034DD" w:rsidRPr="008F7C06" w:rsidRDefault="009034DD" w:rsidP="009034DD">
      <w:pPr>
        <w:rPr>
          <w:rFonts w:ascii="Times New Roman" w:hAnsi="Times New Roman"/>
          <w:sz w:val="24"/>
          <w:szCs w:val="24"/>
        </w:rPr>
      </w:pPr>
      <w:r>
        <w:rPr>
          <w:rFonts w:ascii="Times New Roman" w:hAnsi="Times New Roman"/>
          <w:sz w:val="24"/>
          <w:szCs w:val="24"/>
        </w:rPr>
        <w:t xml:space="preserve">- </w:t>
      </w:r>
      <w:r w:rsidRPr="008F7C06">
        <w:rPr>
          <w:rFonts w:ascii="Times New Roman" w:hAnsi="Times New Roman"/>
          <w:sz w:val="24"/>
          <w:szCs w:val="24"/>
        </w:rPr>
        <w:t>формирование навыков письма на брайлевской печатной машинке;</w:t>
      </w:r>
    </w:p>
    <w:p w14:paraId="4CB714EB" w14:textId="77777777" w:rsidR="009034DD" w:rsidRPr="001D6636" w:rsidRDefault="009034DD" w:rsidP="009034DD">
      <w:pPr>
        <w:rPr>
          <w:rFonts w:ascii="Times New Roman" w:hAnsi="Times New Roman"/>
          <w:b/>
          <w:i/>
          <w:sz w:val="24"/>
          <w:szCs w:val="24"/>
        </w:rPr>
      </w:pPr>
      <w:r w:rsidRPr="001D6636">
        <w:rPr>
          <w:rFonts w:ascii="Times New Roman" w:hAnsi="Times New Roman"/>
          <w:b/>
          <w:i/>
          <w:sz w:val="24"/>
          <w:szCs w:val="24"/>
        </w:rPr>
        <w:t>9.для глухих, слабослышащих, позднооглохших обучающихся:</w:t>
      </w:r>
    </w:p>
    <w:p w14:paraId="26AA647F"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14:paraId="71DE2FE7" w14:textId="77777777" w:rsidR="009034DD" w:rsidRPr="001D6636" w:rsidRDefault="009034DD" w:rsidP="009034DD">
      <w:pPr>
        <w:rPr>
          <w:rFonts w:ascii="Times New Roman" w:hAnsi="Times New Roman"/>
          <w:b/>
          <w:i/>
          <w:sz w:val="24"/>
          <w:szCs w:val="24"/>
        </w:rPr>
      </w:pPr>
      <w:r w:rsidRPr="001D6636">
        <w:rPr>
          <w:rFonts w:ascii="Times New Roman" w:hAnsi="Times New Roman"/>
          <w:b/>
          <w:i/>
          <w:sz w:val="24"/>
          <w:szCs w:val="24"/>
        </w:rPr>
        <w:t>10.для обучающихся с расстройствами аутистического спектра:</w:t>
      </w:r>
    </w:p>
    <w:p w14:paraId="73E0B3F7"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14:paraId="0E64FF19"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14:paraId="539B1901"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стремление к возможности выразить собственные мысли и чувства, обозначить собственную позицию;</w:t>
      </w:r>
    </w:p>
    <w:p w14:paraId="001B1AA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видение традиций и новаторства в произведениях;</w:t>
      </w:r>
    </w:p>
    <w:p w14:paraId="2ADB1420"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восприятие художественной действительности как выражение мыслей автора о мире и человеке.</w:t>
      </w:r>
    </w:p>
    <w:p w14:paraId="319FC8B9"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После завершения  изучения учебного предмета «Русский язык»</w:t>
      </w:r>
    </w:p>
    <w:p w14:paraId="59E432CD" w14:textId="77777777" w:rsidR="009034DD" w:rsidRPr="001D6636" w:rsidRDefault="009034DD" w:rsidP="009034DD">
      <w:pPr>
        <w:rPr>
          <w:rFonts w:ascii="Times New Roman" w:hAnsi="Times New Roman"/>
          <w:b/>
          <w:sz w:val="24"/>
          <w:szCs w:val="24"/>
        </w:rPr>
      </w:pPr>
      <w:bookmarkStart w:id="33" w:name="_Toc287934277"/>
      <w:bookmarkStart w:id="34" w:name="_Toc414553134"/>
      <w:bookmarkStart w:id="35" w:name="_Toc287551922"/>
      <w:r w:rsidRPr="001D6636">
        <w:rPr>
          <w:rFonts w:ascii="Times New Roman" w:hAnsi="Times New Roman"/>
          <w:b/>
          <w:sz w:val="24"/>
          <w:szCs w:val="24"/>
        </w:rPr>
        <w:t>Выпускник научится:</w:t>
      </w:r>
      <w:bookmarkEnd w:id="33"/>
      <w:bookmarkEnd w:id="34"/>
    </w:p>
    <w:p w14:paraId="227DDB42"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lastRenderedPageBreak/>
        <w:t>владеть навыками работы с учебной книгой, словарями и другими информационными источниками, включая СМИ и ресурсы Интернета;</w:t>
      </w:r>
    </w:p>
    <w:p w14:paraId="51514552"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владеть навыками различных видов чтения (изучающим, ознакомительным, просмотровым) и информационной переработки прочитанного материала;</w:t>
      </w:r>
    </w:p>
    <w:p w14:paraId="35DD4C88" w14:textId="77777777" w:rsidR="009034DD" w:rsidRPr="001D6636" w:rsidRDefault="009034DD" w:rsidP="00FB4D86">
      <w:pPr>
        <w:pStyle w:val="a9"/>
        <w:widowControl w:val="0"/>
        <w:numPr>
          <w:ilvl w:val="0"/>
          <w:numId w:val="126"/>
        </w:numPr>
        <w:suppressAutoHyphens/>
        <w:autoSpaceDN w:val="0"/>
        <w:spacing w:line="276" w:lineRule="auto"/>
        <w:contextualSpacing w:val="0"/>
        <w:textAlignment w:val="baseline"/>
      </w:pPr>
      <w:r w:rsidRPr="001D6636">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14:paraId="05CDCCE9"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14:paraId="433AAF68"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14:paraId="3D67FB6D"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14:paraId="59256BD9"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14:paraId="0BA74937"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использовать знание алфавита при поиске информации;</w:t>
      </w:r>
    </w:p>
    <w:p w14:paraId="2BB06D3E"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различать значимые и незначимые единицы языка;</w:t>
      </w:r>
    </w:p>
    <w:p w14:paraId="2A5BA816"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проводить фонетический и орфоэпический анализ слова;</w:t>
      </w:r>
    </w:p>
    <w:p w14:paraId="194C0F30"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классифицировать и группировать звуки речи по заданным признакам, слова по заданным параметрам их звукового состава;</w:t>
      </w:r>
    </w:p>
    <w:p w14:paraId="15EF6AF3"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членить слова на слоги и правильно их переносить;</w:t>
      </w:r>
    </w:p>
    <w:p w14:paraId="1CE69CD5"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14:paraId="561B65D4"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14:paraId="741E56AC"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проводить морфемный и словообразовательный анализ слов;</w:t>
      </w:r>
    </w:p>
    <w:p w14:paraId="4AEFEA76"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проводить лексический анализ слова;</w:t>
      </w:r>
    </w:p>
    <w:p w14:paraId="710292F2"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опознавать лексические средства выразительности и основные виды тропов (метафора, эпитет, сравнение, гипербола, олицетворение);</w:t>
      </w:r>
    </w:p>
    <w:p w14:paraId="0ACC4534"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опознавать самостоятельные части речи и их формы, а также служебные части речи и междометия;</w:t>
      </w:r>
    </w:p>
    <w:p w14:paraId="598795F5"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проводить морфологический анализ слова;</w:t>
      </w:r>
    </w:p>
    <w:p w14:paraId="4190CF71"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применять знания и умения по морфемике и словообразованию при проведении морфологического анализа слов;</w:t>
      </w:r>
    </w:p>
    <w:p w14:paraId="6B72EA0E"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опознавать основные единицы синтаксиса (словосочетание, предложение, текст);</w:t>
      </w:r>
    </w:p>
    <w:p w14:paraId="328A0A48"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анализировать различные виды словосочетаний и предложений с точки зрения их структурно-смысловой организации и функциональных особенностей;</w:t>
      </w:r>
    </w:p>
    <w:p w14:paraId="74B934E9"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находить грамматическую основу предложения;</w:t>
      </w:r>
    </w:p>
    <w:p w14:paraId="002FB6CD"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lastRenderedPageBreak/>
        <w:t>распознавать главные и второстепенные члены предложения;</w:t>
      </w:r>
    </w:p>
    <w:p w14:paraId="4184762B"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опознавать предложения простые и сложные, предложения осложненной структуры;</w:t>
      </w:r>
    </w:p>
    <w:p w14:paraId="11B62319"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проводить синтаксический анализ словосочетания и предложения;</w:t>
      </w:r>
    </w:p>
    <w:p w14:paraId="136D1EEC" w14:textId="77777777" w:rsidR="009034DD" w:rsidRPr="001D6636" w:rsidRDefault="009034DD" w:rsidP="00FB4D86">
      <w:pPr>
        <w:pStyle w:val="a9"/>
        <w:widowControl w:val="0"/>
        <w:numPr>
          <w:ilvl w:val="0"/>
          <w:numId w:val="126"/>
        </w:numPr>
        <w:suppressAutoHyphens/>
        <w:autoSpaceDN w:val="0"/>
        <w:spacing w:line="276" w:lineRule="auto"/>
        <w:contextualSpacing w:val="0"/>
        <w:textAlignment w:val="baseline"/>
      </w:pPr>
      <w:r w:rsidRPr="001D6636">
        <w:t>соблюдать основные языковые нормы в устной и письменной речи;</w:t>
      </w:r>
    </w:p>
    <w:p w14:paraId="5C47F6FC"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опираться на фонетический, морфемный, словообразовательный и морфологический анализ в практике правописания;</w:t>
      </w:r>
    </w:p>
    <w:p w14:paraId="4FDB04AD"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опираться на грамматико-интонационный анализ при объяснении расстановки знаков препинания в предложении;</w:t>
      </w:r>
    </w:p>
    <w:p w14:paraId="204F469A" w14:textId="77777777" w:rsidR="009034DD" w:rsidRPr="001D6636" w:rsidRDefault="009034DD" w:rsidP="00FB4D86">
      <w:pPr>
        <w:pStyle w:val="a9"/>
        <w:widowControl w:val="0"/>
        <w:numPr>
          <w:ilvl w:val="0"/>
          <w:numId w:val="126"/>
        </w:numPr>
        <w:suppressAutoHyphens/>
        <w:autoSpaceDN w:val="0"/>
        <w:spacing w:line="276" w:lineRule="auto"/>
        <w:contextualSpacing w:val="0"/>
        <w:jc w:val="both"/>
        <w:textAlignment w:val="baseline"/>
      </w:pPr>
      <w:r w:rsidRPr="001D6636">
        <w:t>использовать орфографические словари.</w:t>
      </w:r>
    </w:p>
    <w:p w14:paraId="1C544F0D" w14:textId="77777777" w:rsidR="009034DD" w:rsidRPr="001D6636" w:rsidRDefault="009034DD" w:rsidP="009034DD">
      <w:pPr>
        <w:rPr>
          <w:rFonts w:ascii="Times New Roman" w:hAnsi="Times New Roman"/>
          <w:b/>
          <w:sz w:val="24"/>
          <w:szCs w:val="24"/>
        </w:rPr>
      </w:pPr>
      <w:bookmarkStart w:id="36" w:name="_Toc414553135"/>
      <w:r w:rsidRPr="001D6636">
        <w:rPr>
          <w:rFonts w:ascii="Times New Roman" w:hAnsi="Times New Roman"/>
          <w:b/>
          <w:sz w:val="24"/>
          <w:szCs w:val="24"/>
        </w:rPr>
        <w:t>Выпускник получит возможность научиться:</w:t>
      </w:r>
      <w:bookmarkEnd w:id="36"/>
    </w:p>
    <w:p w14:paraId="696955AD" w14:textId="77777777" w:rsidR="009034DD" w:rsidRPr="001D6636" w:rsidRDefault="009034DD" w:rsidP="00FB4D86">
      <w:pPr>
        <w:pStyle w:val="a9"/>
        <w:widowControl w:val="0"/>
        <w:numPr>
          <w:ilvl w:val="0"/>
          <w:numId w:val="127"/>
        </w:numPr>
        <w:suppressAutoHyphens/>
        <w:autoSpaceDN w:val="0"/>
        <w:spacing w:line="276" w:lineRule="auto"/>
        <w:contextualSpacing w:val="0"/>
        <w:jc w:val="both"/>
        <w:textAlignment w:val="baseline"/>
      </w:pPr>
      <w:r w:rsidRPr="001D6636">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14:paraId="0908B148" w14:textId="77777777" w:rsidR="009034DD" w:rsidRPr="001D6636" w:rsidRDefault="009034DD" w:rsidP="00FB4D86">
      <w:pPr>
        <w:pStyle w:val="a9"/>
        <w:widowControl w:val="0"/>
        <w:numPr>
          <w:ilvl w:val="0"/>
          <w:numId w:val="127"/>
        </w:numPr>
        <w:suppressAutoHyphens/>
        <w:autoSpaceDN w:val="0"/>
        <w:spacing w:line="276" w:lineRule="auto"/>
        <w:contextualSpacing w:val="0"/>
        <w:jc w:val="both"/>
        <w:textAlignment w:val="baseline"/>
      </w:pPr>
      <w:r w:rsidRPr="001D6636">
        <w:t>оценивать собственную и чужую речь с точки зрения точного, уместного и выразительного словоупотребления;</w:t>
      </w:r>
    </w:p>
    <w:p w14:paraId="2D85CC0F" w14:textId="77777777" w:rsidR="009034DD" w:rsidRPr="001D6636" w:rsidRDefault="009034DD" w:rsidP="00FB4D86">
      <w:pPr>
        <w:pStyle w:val="a9"/>
        <w:widowControl w:val="0"/>
        <w:numPr>
          <w:ilvl w:val="0"/>
          <w:numId w:val="127"/>
        </w:numPr>
        <w:suppressAutoHyphens/>
        <w:autoSpaceDN w:val="0"/>
        <w:spacing w:line="276" w:lineRule="auto"/>
        <w:contextualSpacing w:val="0"/>
        <w:jc w:val="both"/>
        <w:textAlignment w:val="baseline"/>
      </w:pPr>
      <w:r w:rsidRPr="001D6636">
        <w:t xml:space="preserve">опознавать различные выразительные средства языка; </w:t>
      </w:r>
    </w:p>
    <w:p w14:paraId="00F21812" w14:textId="77777777" w:rsidR="009034DD" w:rsidRPr="001D6636" w:rsidRDefault="009034DD" w:rsidP="00FB4D86">
      <w:pPr>
        <w:pStyle w:val="a9"/>
        <w:widowControl w:val="0"/>
        <w:numPr>
          <w:ilvl w:val="0"/>
          <w:numId w:val="127"/>
        </w:numPr>
        <w:suppressAutoHyphens/>
        <w:autoSpaceDN w:val="0"/>
        <w:spacing w:line="276" w:lineRule="auto"/>
        <w:contextualSpacing w:val="0"/>
        <w:jc w:val="both"/>
        <w:textAlignment w:val="baseline"/>
      </w:pPr>
      <w:r w:rsidRPr="001D6636">
        <w:t>писать конспект, отзыв, тезисы, рефераты, статьи, рецензии, доклады, интервью, очерки, доверенности, резюме и другие жанры;</w:t>
      </w:r>
    </w:p>
    <w:p w14:paraId="62921BFD" w14:textId="77777777" w:rsidR="009034DD" w:rsidRPr="001D6636" w:rsidRDefault="009034DD" w:rsidP="00FB4D86">
      <w:pPr>
        <w:pStyle w:val="a9"/>
        <w:widowControl w:val="0"/>
        <w:numPr>
          <w:ilvl w:val="0"/>
          <w:numId w:val="127"/>
        </w:numPr>
        <w:suppressAutoHyphens/>
        <w:autoSpaceDN w:val="0"/>
        <w:spacing w:line="276" w:lineRule="auto"/>
        <w:contextualSpacing w:val="0"/>
        <w:jc w:val="both"/>
        <w:textAlignment w:val="baseline"/>
      </w:pPr>
      <w:r w:rsidRPr="001D6636">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14:paraId="1A48B49F" w14:textId="77777777" w:rsidR="009034DD" w:rsidRPr="001D6636" w:rsidRDefault="009034DD" w:rsidP="00FB4D86">
      <w:pPr>
        <w:pStyle w:val="a9"/>
        <w:widowControl w:val="0"/>
        <w:numPr>
          <w:ilvl w:val="0"/>
          <w:numId w:val="127"/>
        </w:numPr>
        <w:suppressAutoHyphens/>
        <w:autoSpaceDN w:val="0"/>
        <w:spacing w:line="276" w:lineRule="auto"/>
        <w:contextualSpacing w:val="0"/>
        <w:jc w:val="both"/>
        <w:textAlignment w:val="baseline"/>
      </w:pPr>
      <w:r w:rsidRPr="001D6636">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14:paraId="7245F26E" w14:textId="77777777" w:rsidR="009034DD" w:rsidRPr="00277999" w:rsidRDefault="009034DD" w:rsidP="00FB4D86">
      <w:pPr>
        <w:pStyle w:val="a9"/>
        <w:widowControl w:val="0"/>
        <w:numPr>
          <w:ilvl w:val="0"/>
          <w:numId w:val="127"/>
        </w:numPr>
        <w:suppressAutoHyphens/>
        <w:autoSpaceDN w:val="0"/>
        <w:spacing w:line="276" w:lineRule="auto"/>
        <w:contextualSpacing w:val="0"/>
        <w:jc w:val="both"/>
        <w:textAlignment w:val="baseline"/>
      </w:pPr>
      <w:r w:rsidRPr="00277999">
        <w:t>характеризовать словообразовательные цепочки и словообразовательные гнезда;</w:t>
      </w:r>
    </w:p>
    <w:p w14:paraId="0072486C" w14:textId="77777777" w:rsidR="009034DD" w:rsidRPr="00277999" w:rsidRDefault="009034DD" w:rsidP="00FB4D86">
      <w:pPr>
        <w:pStyle w:val="a9"/>
        <w:widowControl w:val="0"/>
        <w:numPr>
          <w:ilvl w:val="0"/>
          <w:numId w:val="127"/>
        </w:numPr>
        <w:suppressAutoHyphens/>
        <w:autoSpaceDN w:val="0"/>
        <w:spacing w:line="276" w:lineRule="auto"/>
        <w:contextualSpacing w:val="0"/>
        <w:jc w:val="both"/>
        <w:textAlignment w:val="baseline"/>
      </w:pPr>
      <w:r w:rsidRPr="00277999">
        <w:t>использовать этимологические данные для объяснения правописания и лексического значения слова;</w:t>
      </w:r>
    </w:p>
    <w:p w14:paraId="3B50FE6C" w14:textId="77777777" w:rsidR="009034DD" w:rsidRPr="00277999" w:rsidRDefault="009034DD" w:rsidP="00FB4D86">
      <w:pPr>
        <w:pStyle w:val="a9"/>
        <w:widowControl w:val="0"/>
        <w:numPr>
          <w:ilvl w:val="0"/>
          <w:numId w:val="127"/>
        </w:numPr>
        <w:suppressAutoHyphens/>
        <w:autoSpaceDN w:val="0"/>
        <w:spacing w:line="276" w:lineRule="auto"/>
        <w:contextualSpacing w:val="0"/>
        <w:jc w:val="both"/>
        <w:textAlignment w:val="baseline"/>
      </w:pPr>
      <w:r w:rsidRPr="00277999">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2D3D4F00" w14:textId="77777777" w:rsidR="009034DD" w:rsidRPr="00277999" w:rsidRDefault="009034DD" w:rsidP="00FB4D86">
      <w:pPr>
        <w:pStyle w:val="a9"/>
        <w:widowControl w:val="0"/>
        <w:numPr>
          <w:ilvl w:val="0"/>
          <w:numId w:val="127"/>
        </w:numPr>
        <w:suppressAutoHyphens/>
        <w:autoSpaceDN w:val="0"/>
        <w:spacing w:line="276" w:lineRule="auto"/>
        <w:ind w:left="0" w:firstLine="0"/>
        <w:contextualSpacing w:val="0"/>
        <w:jc w:val="both"/>
        <w:textAlignment w:val="baseline"/>
      </w:pPr>
      <w:r w:rsidRPr="00277999">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40C892B" w14:textId="77777777" w:rsidR="009034DD" w:rsidRPr="008F7C06" w:rsidRDefault="009034DD" w:rsidP="009034DD">
      <w:pPr>
        <w:rPr>
          <w:rFonts w:ascii="Times New Roman" w:hAnsi="Times New Roman"/>
          <w:sz w:val="24"/>
          <w:szCs w:val="24"/>
        </w:rPr>
      </w:pPr>
    </w:p>
    <w:p w14:paraId="0FF70C1E" w14:textId="77777777" w:rsidR="009034DD" w:rsidRPr="00277999" w:rsidRDefault="009034DD" w:rsidP="009034DD">
      <w:pPr>
        <w:rPr>
          <w:rFonts w:ascii="Times New Roman" w:hAnsi="Times New Roman"/>
          <w:b/>
          <w:sz w:val="24"/>
          <w:szCs w:val="24"/>
        </w:rPr>
      </w:pPr>
      <w:r w:rsidRPr="00277999">
        <w:rPr>
          <w:rFonts w:ascii="Times New Roman" w:hAnsi="Times New Roman"/>
          <w:b/>
          <w:sz w:val="24"/>
          <w:szCs w:val="24"/>
        </w:rPr>
        <w:t>1.2.5.2. Литература</w:t>
      </w:r>
    </w:p>
    <w:p w14:paraId="1398980B" w14:textId="77777777" w:rsidR="009034DD" w:rsidRPr="00277999" w:rsidRDefault="009034DD" w:rsidP="009034DD">
      <w:pPr>
        <w:rPr>
          <w:rFonts w:ascii="Times New Roman" w:hAnsi="Times New Roman"/>
          <w:b/>
          <w:sz w:val="24"/>
          <w:szCs w:val="24"/>
        </w:rPr>
      </w:pPr>
      <w:r w:rsidRPr="00277999">
        <w:rPr>
          <w:rFonts w:ascii="Times New Roman" w:hAnsi="Times New Roman"/>
          <w:b/>
          <w:sz w:val="24"/>
          <w:szCs w:val="24"/>
        </w:rPr>
        <w:t>Предметные результаты изучения учебного предмета отражают:</w:t>
      </w:r>
    </w:p>
    <w:p w14:paraId="600D99DD" w14:textId="77777777" w:rsidR="009034DD" w:rsidRPr="008F7C06" w:rsidRDefault="009034DD" w:rsidP="009034DD">
      <w:pPr>
        <w:rPr>
          <w:rFonts w:ascii="Times New Roman" w:hAnsi="Times New Roman"/>
          <w:sz w:val="24"/>
          <w:szCs w:val="24"/>
        </w:rPr>
      </w:pPr>
      <w:r w:rsidRPr="00277999">
        <w:rPr>
          <w:rFonts w:ascii="Times New Roman" w:hAnsi="Times New Roman"/>
          <w:b/>
          <w:i/>
          <w:sz w:val="24"/>
          <w:szCs w:val="24"/>
        </w:rPr>
        <w:t>1.осознание значимости чтения и изучения литературы</w:t>
      </w:r>
      <w:r w:rsidRPr="008F7C06">
        <w:rPr>
          <w:rFonts w:ascii="Times New Roman" w:hAnsi="Times New Roman"/>
          <w:sz w:val="24"/>
          <w:szCs w:val="24"/>
        </w:rPr>
        <w:t xml:space="preserve">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04D49226" w14:textId="77777777" w:rsidR="009034DD" w:rsidRPr="008F7C06" w:rsidRDefault="009034DD" w:rsidP="009034DD">
      <w:pPr>
        <w:rPr>
          <w:rFonts w:ascii="Times New Roman" w:hAnsi="Times New Roman"/>
          <w:sz w:val="24"/>
          <w:szCs w:val="24"/>
        </w:rPr>
      </w:pPr>
      <w:r w:rsidRPr="00277999">
        <w:rPr>
          <w:rFonts w:ascii="Times New Roman" w:hAnsi="Times New Roman"/>
          <w:b/>
          <w:i/>
          <w:sz w:val="24"/>
          <w:szCs w:val="24"/>
        </w:rPr>
        <w:t>2. понимание литературы</w:t>
      </w:r>
      <w:r w:rsidRPr="008F7C06">
        <w:rPr>
          <w:rFonts w:ascii="Times New Roman" w:hAnsi="Times New Roman"/>
          <w:sz w:val="24"/>
          <w:szCs w:val="24"/>
        </w:rPr>
        <w:t xml:space="preserve"> как одной из основных национально-культурных ценностей народа, как особого способа познания жизни;</w:t>
      </w:r>
    </w:p>
    <w:p w14:paraId="69F76DA1" w14:textId="77777777" w:rsidR="009034DD" w:rsidRPr="008F7C06" w:rsidRDefault="009034DD" w:rsidP="009034DD">
      <w:pPr>
        <w:rPr>
          <w:rFonts w:ascii="Times New Roman" w:hAnsi="Times New Roman"/>
          <w:sz w:val="24"/>
          <w:szCs w:val="24"/>
        </w:rPr>
      </w:pPr>
      <w:r w:rsidRPr="00277999">
        <w:rPr>
          <w:rFonts w:ascii="Times New Roman" w:hAnsi="Times New Roman"/>
          <w:b/>
          <w:i/>
          <w:sz w:val="24"/>
          <w:szCs w:val="24"/>
        </w:rPr>
        <w:lastRenderedPageBreak/>
        <w:t>3.обеспечение культурной самоидентификации</w:t>
      </w:r>
      <w:r w:rsidRPr="008F7C06">
        <w:rPr>
          <w:rFonts w:ascii="Times New Roman" w:hAnsi="Times New Roman"/>
          <w:sz w:val="24"/>
          <w:szCs w:val="24"/>
        </w:rPr>
        <w:t>, осознание коммуникативно-эстетических возможностей русского языка на основе изучения выдающихся произведений российской и мировой культуры;</w:t>
      </w:r>
    </w:p>
    <w:p w14:paraId="5435B1AC" w14:textId="77777777" w:rsidR="009034DD" w:rsidRPr="008F7C06" w:rsidRDefault="009034DD" w:rsidP="009034DD">
      <w:pPr>
        <w:rPr>
          <w:rFonts w:ascii="Times New Roman" w:hAnsi="Times New Roman"/>
          <w:sz w:val="24"/>
          <w:szCs w:val="24"/>
        </w:rPr>
      </w:pPr>
      <w:r w:rsidRPr="00277999">
        <w:rPr>
          <w:rFonts w:ascii="Times New Roman" w:hAnsi="Times New Roman"/>
          <w:b/>
          <w:i/>
          <w:sz w:val="24"/>
          <w:szCs w:val="24"/>
        </w:rPr>
        <w:t>4.воспитание квалифицированного читателя</w:t>
      </w:r>
      <w:r w:rsidRPr="008F7C06">
        <w:rPr>
          <w:rFonts w:ascii="Times New Roman" w:hAnsi="Times New Roman"/>
          <w:sz w:val="24"/>
          <w:szCs w:val="24"/>
        </w:rPr>
        <w:t xml:space="preserve">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2AEDFAD0" w14:textId="77777777" w:rsidR="009034DD" w:rsidRPr="008F7C06" w:rsidRDefault="009034DD" w:rsidP="009034DD">
      <w:pPr>
        <w:rPr>
          <w:rFonts w:ascii="Times New Roman" w:hAnsi="Times New Roman"/>
          <w:sz w:val="24"/>
          <w:szCs w:val="24"/>
        </w:rPr>
      </w:pPr>
      <w:r w:rsidRPr="00277999">
        <w:rPr>
          <w:rFonts w:ascii="Times New Roman" w:hAnsi="Times New Roman"/>
          <w:b/>
          <w:i/>
          <w:sz w:val="24"/>
          <w:szCs w:val="24"/>
        </w:rPr>
        <w:t>5.развитие способности</w:t>
      </w:r>
      <w:r w:rsidRPr="008F7C06">
        <w:rPr>
          <w:rFonts w:ascii="Times New Roman" w:hAnsi="Times New Roman"/>
          <w:sz w:val="24"/>
          <w:szCs w:val="24"/>
        </w:rPr>
        <w:t xml:space="preserve"> понимать литературные художественные произведения, отражающие разные этнокультурные традиции;</w:t>
      </w:r>
    </w:p>
    <w:p w14:paraId="06BBC38D" w14:textId="77777777" w:rsidR="009034DD" w:rsidRPr="008F7C06" w:rsidRDefault="009034DD" w:rsidP="009034DD">
      <w:pPr>
        <w:rPr>
          <w:rFonts w:ascii="Times New Roman" w:hAnsi="Times New Roman"/>
          <w:sz w:val="24"/>
          <w:szCs w:val="24"/>
        </w:rPr>
      </w:pPr>
      <w:r w:rsidRPr="00277999">
        <w:rPr>
          <w:rFonts w:ascii="Times New Roman" w:hAnsi="Times New Roman"/>
          <w:b/>
          <w:i/>
          <w:sz w:val="24"/>
          <w:szCs w:val="24"/>
        </w:rPr>
        <w:t>6.овладение процедурами смыслового и эстетического анализа текста</w:t>
      </w:r>
      <w:r w:rsidRPr="008F7C06">
        <w:rPr>
          <w:rFonts w:ascii="Times New Roman" w:hAnsi="Times New Roman"/>
          <w:sz w:val="24"/>
          <w:szCs w:val="24"/>
        </w:rPr>
        <w:t xml:space="preserve">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r w:rsidRPr="008F7C06">
        <w:rPr>
          <w:rFonts w:ascii="Times New Roman" w:hAnsi="Times New Roman"/>
          <w:sz w:val="24"/>
          <w:szCs w:val="24"/>
        </w:rPr>
        <w:br/>
        <w:t xml:space="preserve">(Пункт 11.1 в редакции, введенной в действие с 16 февраля 2016 года </w:t>
      </w:r>
      <w:hyperlink r:id="rId13" w:history="1">
        <w:r w:rsidRPr="008F7C06">
          <w:rPr>
            <w:rFonts w:ascii="Times New Roman" w:hAnsi="Times New Roman"/>
            <w:sz w:val="24"/>
            <w:szCs w:val="24"/>
          </w:rPr>
          <w:t>приказом Минобрнауки России от 31 декабря 2015 года N 1577</w:t>
        </w:r>
      </w:hyperlink>
      <w:r w:rsidRPr="008F7C06">
        <w:rPr>
          <w:rFonts w:ascii="Times New Roman" w:hAnsi="Times New Roman"/>
          <w:sz w:val="24"/>
          <w:szCs w:val="24"/>
        </w:rPr>
        <w:t>).</w:t>
      </w:r>
    </w:p>
    <w:p w14:paraId="6C499E5C"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14:paraId="5F4D1AB8" w14:textId="77777777" w:rsidR="009034DD" w:rsidRPr="00277999" w:rsidRDefault="009034DD" w:rsidP="00FB4D86">
      <w:pPr>
        <w:pStyle w:val="a9"/>
        <w:widowControl w:val="0"/>
        <w:numPr>
          <w:ilvl w:val="0"/>
          <w:numId w:val="128"/>
        </w:numPr>
        <w:suppressAutoHyphens/>
        <w:autoSpaceDN w:val="0"/>
        <w:spacing w:line="276" w:lineRule="auto"/>
        <w:contextualSpacing w:val="0"/>
        <w:jc w:val="both"/>
        <w:textAlignment w:val="baseline"/>
      </w:pPr>
      <w:r w:rsidRPr="00277999">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14:paraId="2C06E2E1" w14:textId="77777777" w:rsidR="009034DD" w:rsidRPr="00277999" w:rsidRDefault="009034DD" w:rsidP="00FB4D86">
      <w:pPr>
        <w:pStyle w:val="a9"/>
        <w:widowControl w:val="0"/>
        <w:numPr>
          <w:ilvl w:val="0"/>
          <w:numId w:val="128"/>
        </w:numPr>
        <w:suppressAutoHyphens/>
        <w:autoSpaceDN w:val="0"/>
        <w:spacing w:line="276" w:lineRule="auto"/>
        <w:contextualSpacing w:val="0"/>
        <w:jc w:val="both"/>
        <w:textAlignment w:val="baseline"/>
      </w:pPr>
      <w:r w:rsidRPr="00277999">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14:paraId="1F3AAA02" w14:textId="77777777" w:rsidR="009034DD" w:rsidRPr="00277999" w:rsidRDefault="009034DD" w:rsidP="00FB4D86">
      <w:pPr>
        <w:pStyle w:val="a9"/>
        <w:widowControl w:val="0"/>
        <w:numPr>
          <w:ilvl w:val="0"/>
          <w:numId w:val="128"/>
        </w:numPr>
        <w:suppressAutoHyphens/>
        <w:autoSpaceDN w:val="0"/>
        <w:spacing w:line="276" w:lineRule="auto"/>
        <w:contextualSpacing w:val="0"/>
        <w:jc w:val="both"/>
        <w:textAlignment w:val="baseline"/>
      </w:pPr>
      <w:r w:rsidRPr="00277999">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14:paraId="2898C128" w14:textId="77777777" w:rsidR="009034DD" w:rsidRPr="00277999" w:rsidRDefault="009034DD" w:rsidP="00FB4D86">
      <w:pPr>
        <w:pStyle w:val="a9"/>
        <w:widowControl w:val="0"/>
        <w:numPr>
          <w:ilvl w:val="0"/>
          <w:numId w:val="128"/>
        </w:numPr>
        <w:suppressAutoHyphens/>
        <w:autoSpaceDN w:val="0"/>
        <w:spacing w:line="276" w:lineRule="auto"/>
        <w:contextualSpacing w:val="0"/>
        <w:jc w:val="both"/>
        <w:textAlignment w:val="baseline"/>
      </w:pPr>
      <w:r w:rsidRPr="00277999">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0736D860" w14:textId="77777777" w:rsidR="009034DD" w:rsidRPr="00277999" w:rsidRDefault="009034DD" w:rsidP="00FB4D86">
      <w:pPr>
        <w:pStyle w:val="a9"/>
        <w:widowControl w:val="0"/>
        <w:numPr>
          <w:ilvl w:val="0"/>
          <w:numId w:val="128"/>
        </w:numPr>
        <w:suppressAutoHyphens/>
        <w:autoSpaceDN w:val="0"/>
        <w:spacing w:line="276" w:lineRule="auto"/>
        <w:contextualSpacing w:val="0"/>
        <w:jc w:val="both"/>
        <w:textAlignment w:val="baseline"/>
      </w:pPr>
      <w:r w:rsidRPr="00277999">
        <w:t>развитие способности понимать литературные художественные произведения, воплощающие разные этнокультурные традиции;</w:t>
      </w:r>
    </w:p>
    <w:p w14:paraId="5E17A13B" w14:textId="77777777" w:rsidR="009034DD" w:rsidRPr="00277999" w:rsidRDefault="009034DD" w:rsidP="00FB4D86">
      <w:pPr>
        <w:pStyle w:val="a9"/>
        <w:widowControl w:val="0"/>
        <w:numPr>
          <w:ilvl w:val="0"/>
          <w:numId w:val="128"/>
        </w:numPr>
        <w:suppressAutoHyphens/>
        <w:autoSpaceDN w:val="0"/>
        <w:spacing w:line="276" w:lineRule="auto"/>
        <w:contextualSpacing w:val="0"/>
        <w:jc w:val="both"/>
        <w:textAlignment w:val="baseline"/>
      </w:pPr>
      <w:r w:rsidRPr="00277999">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w:t>
      </w:r>
      <w:r w:rsidRPr="00277999">
        <w:lastRenderedPageBreak/>
        <w:t>не только эмоционального восприятия, но и интеллектуального осмысления.</w:t>
      </w:r>
    </w:p>
    <w:p w14:paraId="4B9143C7" w14:textId="77777777" w:rsidR="009034DD" w:rsidRPr="00277999" w:rsidRDefault="009034DD" w:rsidP="009034DD">
      <w:pPr>
        <w:jc w:val="center"/>
        <w:rPr>
          <w:rFonts w:ascii="Times New Roman" w:hAnsi="Times New Roman"/>
          <w:b/>
          <w:sz w:val="24"/>
          <w:szCs w:val="24"/>
        </w:rPr>
      </w:pPr>
      <w:r w:rsidRPr="00277999">
        <w:rPr>
          <w:rFonts w:ascii="Times New Roman" w:hAnsi="Times New Roman"/>
          <w:b/>
          <w:sz w:val="24"/>
          <w:szCs w:val="24"/>
        </w:rPr>
        <w:t>Наиболее важные предметные умения, формируемые у обучающихся в результате освоения программы по литературе основной школы</w:t>
      </w:r>
    </w:p>
    <w:p w14:paraId="1EE1FFFD" w14:textId="77777777" w:rsidR="009034DD" w:rsidRPr="00277999" w:rsidRDefault="009034DD" w:rsidP="009034DD">
      <w:pPr>
        <w:rPr>
          <w:rFonts w:ascii="Times New Roman" w:hAnsi="Times New Roman"/>
          <w:i/>
          <w:sz w:val="24"/>
          <w:szCs w:val="24"/>
        </w:rPr>
      </w:pPr>
      <w:r w:rsidRPr="00277999">
        <w:rPr>
          <w:rFonts w:ascii="Times New Roman" w:hAnsi="Times New Roman"/>
          <w:i/>
          <w:sz w:val="24"/>
          <w:szCs w:val="24"/>
        </w:rPr>
        <w:t>(в скобках указаны классы, когда эти умения   активно формируются; в этих классах можно уже проводить контроль сформированности этих умений):</w:t>
      </w:r>
    </w:p>
    <w:p w14:paraId="5F264674"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определять тему и основную мысль произведения (5–6 кл.);</w:t>
      </w:r>
    </w:p>
    <w:p w14:paraId="5A69BD29"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владеть различными видами пересказа (5–6 кл.), пересказывать сюжет; выявлять особенности композиции, основной конфликт, вычленять фабулу (6–7 кл.);</w:t>
      </w:r>
    </w:p>
    <w:p w14:paraId="258AB2C0"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характеризовать героев-персонажей, давать их сравнительные характеристики (5–6 кл.); оценивать систему персонажей (6–7 кл.);</w:t>
      </w:r>
    </w:p>
    <w:p w14:paraId="54F835F5"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14:paraId="513AD969"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 xml:space="preserve">определять родо-жанровую специфику художественного произведения (5–9 кл.); </w:t>
      </w:r>
    </w:p>
    <w:p w14:paraId="59B37014"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объяснять свое понимание нравственно-философской, социально-исторической и эстетической проблематики произведений (7–9 кл.);</w:t>
      </w:r>
    </w:p>
    <w:p w14:paraId="53DF8E6C"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14:paraId="4267B94C"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14:paraId="203C8050"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14:paraId="4C133F86"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представлять развернутый устный или письменный ответ на поставленные вопросы (в каждом классе – на своем уровне); вести учебные дискуссии (7–9 кл.);</w:t>
      </w:r>
    </w:p>
    <w:p w14:paraId="1978D5F1"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14:paraId="4BB4455C"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выражать личное отношение к художественному произведению, аргументировать свою точку зрения (в каждом классе – на своем уровне);</w:t>
      </w:r>
    </w:p>
    <w:p w14:paraId="5DD5A6D9"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w:t>
      </w:r>
    </w:p>
    <w:p w14:paraId="686EB729" w14:textId="77777777" w:rsidR="009034DD" w:rsidRPr="00277999" w:rsidRDefault="009034DD" w:rsidP="00FB4D86">
      <w:pPr>
        <w:pStyle w:val="a9"/>
        <w:widowControl w:val="0"/>
        <w:numPr>
          <w:ilvl w:val="0"/>
          <w:numId w:val="129"/>
        </w:numPr>
        <w:suppressAutoHyphens/>
        <w:autoSpaceDN w:val="0"/>
        <w:spacing w:line="276" w:lineRule="auto"/>
        <w:contextualSpacing w:val="0"/>
        <w:jc w:val="both"/>
        <w:textAlignment w:val="baseline"/>
      </w:pPr>
      <w:r w:rsidRPr="00277999">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14:paraId="7A75820C" w14:textId="77777777" w:rsidR="009034DD" w:rsidRPr="00277999" w:rsidRDefault="009034DD" w:rsidP="009034DD">
      <w:pPr>
        <w:rPr>
          <w:rFonts w:ascii="Times New Roman" w:hAnsi="Times New Roman"/>
          <w:i/>
          <w:sz w:val="24"/>
          <w:szCs w:val="24"/>
        </w:rPr>
      </w:pPr>
      <w:r w:rsidRPr="00277999">
        <w:rPr>
          <w:rFonts w:ascii="Times New Roman" w:hAnsi="Times New Roman"/>
          <w:i/>
          <w:sz w:val="24"/>
          <w:szCs w:val="24"/>
        </w:rPr>
        <w:lastRenderedPageBreak/>
        <w:t xml:space="preserve"> При планировании предметных результатов освоения программы учитывается,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14:paraId="090B049E" w14:textId="77777777" w:rsidR="009034DD" w:rsidRPr="00277999" w:rsidRDefault="009034DD" w:rsidP="009034DD">
      <w:pPr>
        <w:rPr>
          <w:rFonts w:ascii="Times New Roman" w:hAnsi="Times New Roman"/>
          <w:b/>
          <w:sz w:val="24"/>
          <w:szCs w:val="24"/>
        </w:rPr>
      </w:pPr>
      <w:r w:rsidRPr="00277999">
        <w:rPr>
          <w:rFonts w:ascii="Times New Roman" w:hAnsi="Times New Roman"/>
          <w:b/>
          <w:sz w:val="24"/>
          <w:szCs w:val="24"/>
        </w:rPr>
        <w:t>Основные уровни сформированности читательской культуры.</w:t>
      </w:r>
    </w:p>
    <w:p w14:paraId="06BCD76D" w14:textId="77777777" w:rsidR="009034DD" w:rsidRPr="008F7C06" w:rsidRDefault="009034DD" w:rsidP="009034DD">
      <w:pPr>
        <w:rPr>
          <w:rFonts w:ascii="Times New Roman" w:hAnsi="Times New Roman"/>
          <w:sz w:val="24"/>
          <w:szCs w:val="24"/>
        </w:rPr>
      </w:pPr>
      <w:r w:rsidRPr="00277999">
        <w:rPr>
          <w:rFonts w:ascii="Times New Roman" w:hAnsi="Times New Roman"/>
          <w:b/>
          <w:sz w:val="24"/>
          <w:szCs w:val="24"/>
        </w:rPr>
        <w:t>I уровень</w:t>
      </w:r>
      <w:r w:rsidRPr="008F7C06">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14:paraId="15A122A7"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      Основные виды деятельности, позволяющие диагностировать возможности читателей  I уровня:</w:t>
      </w:r>
    </w:p>
    <w:p w14:paraId="61BB2108" w14:textId="77777777" w:rsidR="009034DD" w:rsidRPr="00277999" w:rsidRDefault="009034DD" w:rsidP="009034DD">
      <w:pPr>
        <w:rPr>
          <w:rFonts w:ascii="Times New Roman" w:hAnsi="Times New Roman"/>
          <w:b/>
          <w:sz w:val="24"/>
          <w:szCs w:val="24"/>
        </w:rPr>
      </w:pPr>
      <w:r w:rsidRPr="00277999">
        <w:rPr>
          <w:rFonts w:ascii="Times New Roman" w:hAnsi="Times New Roman"/>
          <w:b/>
          <w:sz w:val="24"/>
          <w:szCs w:val="24"/>
        </w:rPr>
        <w:t xml:space="preserve">акцентно-смысловое чтение; </w:t>
      </w:r>
    </w:p>
    <w:p w14:paraId="62EF0ADE" w14:textId="77777777" w:rsidR="009034DD" w:rsidRDefault="009034DD" w:rsidP="009034DD">
      <w:pPr>
        <w:rPr>
          <w:rFonts w:ascii="Times New Roman" w:hAnsi="Times New Roman"/>
          <w:sz w:val="24"/>
          <w:szCs w:val="24"/>
        </w:rPr>
      </w:pPr>
      <w:r w:rsidRPr="00277999">
        <w:rPr>
          <w:rFonts w:ascii="Times New Roman" w:hAnsi="Times New Roman"/>
          <w:b/>
          <w:sz w:val="24"/>
          <w:szCs w:val="24"/>
        </w:rPr>
        <w:t>воспроизведение элементов содержания произведения</w:t>
      </w:r>
      <w:r w:rsidRPr="008F7C06">
        <w:rPr>
          <w:rFonts w:ascii="Times New Roman" w:hAnsi="Times New Roman"/>
          <w:sz w:val="24"/>
          <w:szCs w:val="24"/>
        </w:rPr>
        <w:t xml:space="preserve"> в устной и письменной форме (изложение, действие по действия по заданному алгоритму с инструкцией); </w:t>
      </w:r>
    </w:p>
    <w:p w14:paraId="0780D41F" w14:textId="77777777" w:rsidR="009034DD" w:rsidRPr="008F7C06" w:rsidRDefault="009034DD" w:rsidP="009034DD">
      <w:pPr>
        <w:rPr>
          <w:rFonts w:ascii="Times New Roman" w:hAnsi="Times New Roman"/>
          <w:sz w:val="24"/>
          <w:szCs w:val="24"/>
        </w:rPr>
      </w:pPr>
      <w:r w:rsidRPr="00277999">
        <w:rPr>
          <w:rFonts w:ascii="Times New Roman" w:hAnsi="Times New Roman"/>
          <w:b/>
          <w:sz w:val="24"/>
          <w:szCs w:val="24"/>
        </w:rPr>
        <w:t>формулировка вопросов</w:t>
      </w:r>
      <w:r w:rsidRPr="008F7C06">
        <w:rPr>
          <w:rFonts w:ascii="Times New Roman" w:hAnsi="Times New Roman"/>
          <w:sz w:val="24"/>
          <w:szCs w:val="24"/>
        </w:rPr>
        <w:t xml:space="preserve">;составление системы вопросов и ответы на них (устные, письменные). </w:t>
      </w:r>
    </w:p>
    <w:p w14:paraId="74566B3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Это соответствует следующим типам диагностических заданий: </w:t>
      </w:r>
    </w:p>
    <w:p w14:paraId="325B5760"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выразительно прочтите следующий фрагмент; </w:t>
      </w:r>
    </w:p>
    <w:p w14:paraId="7533BB3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определите, какие события в произведении являются центральными;</w:t>
      </w:r>
    </w:p>
    <w:p w14:paraId="5CA30A4B"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определите, где и когда происходят описываемые события;</w:t>
      </w:r>
    </w:p>
    <w:p w14:paraId="75CED841"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опишите, каким вам представляется герой произведения, прокомментируйте слова героя; </w:t>
      </w:r>
    </w:p>
    <w:p w14:paraId="1B4B1CDE"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выделите в тексте наиболее непонятные (загадочные, удивительные и т. п.) для вас места; </w:t>
      </w:r>
    </w:p>
    <w:p w14:paraId="2B9F2FD1"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ответьте на поставленный учителем/автором учебника вопрос; </w:t>
      </w:r>
    </w:p>
    <w:p w14:paraId="14FA1D20"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определите, выделите, найдите, перечислите признаки, черты, повторяющиеся детали и т. п. </w:t>
      </w:r>
    </w:p>
    <w:p w14:paraId="5A3C10F1" w14:textId="77777777" w:rsidR="009034DD" w:rsidRPr="008F7C06" w:rsidRDefault="009034DD" w:rsidP="009034DD">
      <w:pPr>
        <w:rPr>
          <w:rFonts w:ascii="Times New Roman" w:hAnsi="Times New Roman"/>
          <w:sz w:val="24"/>
          <w:szCs w:val="24"/>
        </w:rPr>
      </w:pPr>
      <w:r w:rsidRPr="00277999">
        <w:rPr>
          <w:rFonts w:ascii="Times New Roman" w:hAnsi="Times New Roman"/>
          <w:b/>
          <w:sz w:val="24"/>
          <w:szCs w:val="24"/>
        </w:rPr>
        <w:t>II уровень сформированности</w:t>
      </w:r>
      <w:r w:rsidRPr="008F7C06">
        <w:rPr>
          <w:rFonts w:ascii="Times New Roman" w:hAnsi="Times New Roman"/>
          <w:sz w:val="24"/>
          <w:szCs w:val="24"/>
        </w:rPr>
        <w:t xml:space="preserve"> читательской культуры характеризуется тем, что обучающийся понимает  особенности  художественного произведения, однако умение находить способы проявления авторской позиции у него пока отсутствуют</w:t>
      </w:r>
    </w:p>
    <w:p w14:paraId="4D62CFDB"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14:paraId="62CCEA6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lastRenderedPageBreak/>
        <w:t xml:space="preserve">К </w:t>
      </w:r>
      <w:r>
        <w:rPr>
          <w:rFonts w:ascii="Times New Roman" w:hAnsi="Times New Roman"/>
          <w:sz w:val="24"/>
          <w:szCs w:val="24"/>
        </w:rPr>
        <w:t>о</w:t>
      </w:r>
      <w:r w:rsidRPr="008F7C06">
        <w:rPr>
          <w:rFonts w:ascii="Times New Roman" w:hAnsi="Times New Roman"/>
          <w:sz w:val="24"/>
          <w:szCs w:val="24"/>
        </w:rPr>
        <w:t>сновным видам деятельности, позволяющим диагностировать возможности читателей, достигших  II уровня, относится:</w:t>
      </w:r>
    </w:p>
    <w:p w14:paraId="6A48AC08" w14:textId="77777777" w:rsidR="009034DD" w:rsidRPr="0058443D" w:rsidRDefault="009034DD" w:rsidP="00FB4D86">
      <w:pPr>
        <w:pStyle w:val="a9"/>
        <w:widowControl w:val="0"/>
        <w:numPr>
          <w:ilvl w:val="0"/>
          <w:numId w:val="130"/>
        </w:numPr>
        <w:suppressAutoHyphens/>
        <w:autoSpaceDN w:val="0"/>
        <w:spacing w:line="276" w:lineRule="auto"/>
        <w:contextualSpacing w:val="0"/>
        <w:jc w:val="both"/>
        <w:textAlignment w:val="baseline"/>
      </w:pPr>
      <w:r w:rsidRPr="0058443D">
        <w:rPr>
          <w:b/>
          <w:i/>
        </w:rPr>
        <w:t>устное и письменное</w:t>
      </w:r>
      <w:r w:rsidRPr="0058443D">
        <w:t xml:space="preserve">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w:t>
      </w:r>
    </w:p>
    <w:p w14:paraId="00FCA778" w14:textId="77777777" w:rsidR="009034DD" w:rsidRPr="0058443D" w:rsidRDefault="009034DD" w:rsidP="00FB4D86">
      <w:pPr>
        <w:pStyle w:val="a9"/>
        <w:widowControl w:val="0"/>
        <w:numPr>
          <w:ilvl w:val="0"/>
          <w:numId w:val="131"/>
        </w:numPr>
        <w:suppressAutoHyphens/>
        <w:autoSpaceDN w:val="0"/>
        <w:spacing w:line="276" w:lineRule="auto"/>
        <w:contextualSpacing w:val="0"/>
        <w:jc w:val="both"/>
        <w:textAlignment w:val="baseline"/>
      </w:pPr>
      <w:r w:rsidRPr="0058443D">
        <w:rPr>
          <w:b/>
          <w:i/>
        </w:rPr>
        <w:t>создание комментария</w:t>
      </w:r>
      <w:r w:rsidRPr="0058443D">
        <w:t xml:space="preserve">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w:t>
      </w:r>
    </w:p>
    <w:p w14:paraId="77B16408" w14:textId="77777777" w:rsidR="009034DD" w:rsidRPr="0058443D" w:rsidRDefault="009034DD" w:rsidP="00FB4D86">
      <w:pPr>
        <w:pStyle w:val="a9"/>
        <w:widowControl w:val="0"/>
        <w:numPr>
          <w:ilvl w:val="0"/>
          <w:numId w:val="131"/>
        </w:numPr>
        <w:suppressAutoHyphens/>
        <w:autoSpaceDN w:val="0"/>
        <w:spacing w:line="276" w:lineRule="auto"/>
        <w:contextualSpacing w:val="0"/>
        <w:jc w:val="both"/>
        <w:textAlignment w:val="baseline"/>
      </w:pPr>
      <w:r w:rsidRPr="0058443D">
        <w:t xml:space="preserve">проведение целостного и межтекстового анализа. </w:t>
      </w:r>
    </w:p>
    <w:p w14:paraId="6B57850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cr/>
      </w:r>
      <w:r w:rsidRPr="0058443D">
        <w:rPr>
          <w:rFonts w:ascii="Times New Roman" w:hAnsi="Times New Roman"/>
          <w:b/>
          <w:sz w:val="24"/>
          <w:szCs w:val="24"/>
        </w:rPr>
        <w:t>Условно им соответствуют типы диагностических заданий</w:t>
      </w:r>
      <w:r w:rsidRPr="008F7C06">
        <w:rPr>
          <w:rFonts w:ascii="Times New Roman" w:hAnsi="Times New Roman"/>
          <w:sz w:val="24"/>
          <w:szCs w:val="24"/>
        </w:rPr>
        <w:t xml:space="preserve">: </w:t>
      </w:r>
    </w:p>
    <w:p w14:paraId="17969E15" w14:textId="77777777" w:rsidR="009034DD" w:rsidRPr="0058443D" w:rsidRDefault="009034DD" w:rsidP="00FB4D86">
      <w:pPr>
        <w:pStyle w:val="a9"/>
        <w:widowControl w:val="0"/>
        <w:numPr>
          <w:ilvl w:val="0"/>
          <w:numId w:val="132"/>
        </w:numPr>
        <w:suppressAutoHyphens/>
        <w:autoSpaceDN w:val="0"/>
        <w:spacing w:line="276" w:lineRule="auto"/>
        <w:contextualSpacing w:val="0"/>
        <w:jc w:val="both"/>
        <w:textAlignment w:val="baseline"/>
      </w:pPr>
      <w:r w:rsidRPr="0058443D">
        <w:t xml:space="preserve">выделите, определите, найдите, перечислите признаки, черты, повторяющиеся детали  </w:t>
      </w:r>
    </w:p>
    <w:p w14:paraId="083B44F4" w14:textId="77777777" w:rsidR="009034DD" w:rsidRPr="0058443D" w:rsidRDefault="009034DD" w:rsidP="00FB4D86">
      <w:pPr>
        <w:pStyle w:val="a9"/>
        <w:widowControl w:val="0"/>
        <w:numPr>
          <w:ilvl w:val="0"/>
          <w:numId w:val="132"/>
        </w:numPr>
        <w:suppressAutoHyphens/>
        <w:autoSpaceDN w:val="0"/>
        <w:spacing w:line="276" w:lineRule="auto"/>
        <w:contextualSpacing w:val="0"/>
        <w:jc w:val="both"/>
        <w:textAlignment w:val="baseline"/>
      </w:pPr>
      <w:r w:rsidRPr="0058443D">
        <w:t>покажите, какие особенности художественного текста проявляют позицию его автора;</w:t>
      </w:r>
    </w:p>
    <w:p w14:paraId="64D0F664" w14:textId="77777777" w:rsidR="009034DD" w:rsidRPr="0058443D" w:rsidRDefault="009034DD" w:rsidP="00FB4D86">
      <w:pPr>
        <w:pStyle w:val="a9"/>
        <w:widowControl w:val="0"/>
        <w:numPr>
          <w:ilvl w:val="0"/>
          <w:numId w:val="132"/>
        </w:numPr>
        <w:suppressAutoHyphens/>
        <w:autoSpaceDN w:val="0"/>
        <w:spacing w:line="276" w:lineRule="auto"/>
        <w:contextualSpacing w:val="0"/>
        <w:jc w:val="both"/>
        <w:textAlignment w:val="baseline"/>
      </w:pPr>
      <w:r w:rsidRPr="0058443D">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14:paraId="3F894B8C" w14:textId="77777777" w:rsidR="009034DD" w:rsidRPr="0058443D" w:rsidRDefault="009034DD" w:rsidP="00FB4D86">
      <w:pPr>
        <w:pStyle w:val="a9"/>
        <w:widowControl w:val="0"/>
        <w:numPr>
          <w:ilvl w:val="0"/>
          <w:numId w:val="132"/>
        </w:numPr>
        <w:suppressAutoHyphens/>
        <w:autoSpaceDN w:val="0"/>
        <w:spacing w:line="276" w:lineRule="auto"/>
        <w:contextualSpacing w:val="0"/>
        <w:jc w:val="both"/>
        <w:textAlignment w:val="baseline"/>
      </w:pPr>
      <w:r w:rsidRPr="0058443D">
        <w:t>проанализируйте фрагменты, эпизоды текста (по предложенному алгоритму и без него);</w:t>
      </w:r>
    </w:p>
    <w:p w14:paraId="1123FEF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сопоставьте, сравните, найдите сходства и различия (как в одном тексте, так и между разными произведениями); </w:t>
      </w:r>
    </w:p>
    <w:p w14:paraId="2CF84F86" w14:textId="77777777" w:rsidR="009034DD" w:rsidRPr="0058443D" w:rsidRDefault="009034DD" w:rsidP="00FB4D86">
      <w:pPr>
        <w:pStyle w:val="a9"/>
        <w:widowControl w:val="0"/>
        <w:numPr>
          <w:ilvl w:val="0"/>
          <w:numId w:val="133"/>
        </w:numPr>
        <w:suppressAutoHyphens/>
        <w:autoSpaceDN w:val="0"/>
        <w:spacing w:line="276" w:lineRule="auto"/>
        <w:contextualSpacing w:val="0"/>
        <w:jc w:val="both"/>
        <w:textAlignment w:val="baseline"/>
      </w:pPr>
      <w:r w:rsidRPr="0058443D">
        <w:t xml:space="preserve">определите жанр произведения, охарактеризуйте его особенности; </w:t>
      </w:r>
    </w:p>
    <w:p w14:paraId="4D0F97B4" w14:textId="77777777" w:rsidR="009034DD" w:rsidRPr="0058443D" w:rsidRDefault="009034DD" w:rsidP="00FB4D86">
      <w:pPr>
        <w:pStyle w:val="a9"/>
        <w:widowControl w:val="0"/>
        <w:numPr>
          <w:ilvl w:val="0"/>
          <w:numId w:val="133"/>
        </w:numPr>
        <w:suppressAutoHyphens/>
        <w:autoSpaceDN w:val="0"/>
        <w:spacing w:line="276" w:lineRule="auto"/>
        <w:contextualSpacing w:val="0"/>
        <w:jc w:val="both"/>
        <w:textAlignment w:val="baseline"/>
      </w:pPr>
      <w:r w:rsidRPr="0058443D">
        <w:t>дайте свое рабочее определение следующему теоретико-литературному понятию.</w:t>
      </w:r>
    </w:p>
    <w:p w14:paraId="6A3BADE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14:paraId="0E8C5FA0" w14:textId="77777777" w:rsidR="009034DD" w:rsidRPr="008F7C06" w:rsidRDefault="009034DD" w:rsidP="009034DD">
      <w:pPr>
        <w:rPr>
          <w:rFonts w:ascii="Times New Roman" w:hAnsi="Times New Roman"/>
          <w:sz w:val="24"/>
          <w:szCs w:val="24"/>
        </w:rPr>
      </w:pPr>
      <w:r w:rsidRPr="0058443D">
        <w:rPr>
          <w:rFonts w:ascii="Times New Roman" w:hAnsi="Times New Roman"/>
          <w:b/>
          <w:sz w:val="24"/>
          <w:szCs w:val="24"/>
        </w:rPr>
        <w:t>III уровень</w:t>
      </w:r>
      <w:r w:rsidRPr="008F7C06">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14:paraId="3A3D40A3"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К основным видам деятельности III уровня относятся:</w:t>
      </w:r>
    </w:p>
    <w:p w14:paraId="5AE579F1" w14:textId="77777777" w:rsidR="009034DD" w:rsidRPr="0058443D" w:rsidRDefault="009034DD" w:rsidP="00FB4D86">
      <w:pPr>
        <w:pStyle w:val="a9"/>
        <w:widowControl w:val="0"/>
        <w:numPr>
          <w:ilvl w:val="0"/>
          <w:numId w:val="134"/>
        </w:numPr>
        <w:suppressAutoHyphens/>
        <w:autoSpaceDN w:val="0"/>
        <w:spacing w:line="276" w:lineRule="auto"/>
        <w:contextualSpacing w:val="0"/>
        <w:jc w:val="both"/>
        <w:textAlignment w:val="baseline"/>
      </w:pPr>
      <w:r w:rsidRPr="0058443D">
        <w:t>устное или письменное истолкование художественных функций особенностей поэтики произведения, рассматриваемого в его целостности,</w:t>
      </w:r>
    </w:p>
    <w:p w14:paraId="3083EC64" w14:textId="77777777" w:rsidR="009034DD" w:rsidRPr="0058443D" w:rsidRDefault="009034DD" w:rsidP="00FB4D86">
      <w:pPr>
        <w:pStyle w:val="a9"/>
        <w:widowControl w:val="0"/>
        <w:numPr>
          <w:ilvl w:val="0"/>
          <w:numId w:val="134"/>
        </w:numPr>
        <w:suppressAutoHyphens/>
        <w:autoSpaceDN w:val="0"/>
        <w:spacing w:line="276" w:lineRule="auto"/>
        <w:contextualSpacing w:val="0"/>
        <w:jc w:val="both"/>
        <w:textAlignment w:val="baseline"/>
      </w:pPr>
      <w:r w:rsidRPr="0058443D">
        <w:t xml:space="preserve">истолкование смысла произведения как художественного целого; </w:t>
      </w:r>
    </w:p>
    <w:p w14:paraId="50108A00" w14:textId="77777777" w:rsidR="009034DD" w:rsidRPr="0058443D" w:rsidRDefault="009034DD" w:rsidP="00FB4D86">
      <w:pPr>
        <w:pStyle w:val="a9"/>
        <w:widowControl w:val="0"/>
        <w:numPr>
          <w:ilvl w:val="0"/>
          <w:numId w:val="134"/>
        </w:numPr>
        <w:suppressAutoHyphens/>
        <w:autoSpaceDN w:val="0"/>
        <w:spacing w:line="276" w:lineRule="auto"/>
        <w:contextualSpacing w:val="0"/>
        <w:jc w:val="both"/>
        <w:textAlignment w:val="baseline"/>
      </w:pPr>
      <w:r w:rsidRPr="0058443D">
        <w:t xml:space="preserve">создание эссе, научно-исследовательских заметок (статьи), доклада на конференцию, рецензии, сценария и т.п. </w:t>
      </w:r>
    </w:p>
    <w:p w14:paraId="258AFB64"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Условно им соответствуют следующие типы диагностических заданий: </w:t>
      </w:r>
    </w:p>
    <w:p w14:paraId="5FDAF98D" w14:textId="77777777" w:rsidR="009034DD" w:rsidRPr="0058443D" w:rsidRDefault="009034DD" w:rsidP="00FB4D86">
      <w:pPr>
        <w:pStyle w:val="a9"/>
        <w:widowControl w:val="0"/>
        <w:numPr>
          <w:ilvl w:val="0"/>
          <w:numId w:val="135"/>
        </w:numPr>
        <w:suppressAutoHyphens/>
        <w:autoSpaceDN w:val="0"/>
        <w:spacing w:line="276" w:lineRule="auto"/>
        <w:contextualSpacing w:val="0"/>
        <w:jc w:val="both"/>
        <w:textAlignment w:val="baseline"/>
      </w:pPr>
      <w:r w:rsidRPr="0058443D">
        <w:t xml:space="preserve">выделите, определите, найдите, перечислите признаки, черты, повторяющиеся детали и </w:t>
      </w:r>
      <w:r w:rsidRPr="0058443D">
        <w:lastRenderedPageBreak/>
        <w:t>т.</w:t>
      </w:r>
    </w:p>
    <w:p w14:paraId="6EA48856" w14:textId="77777777" w:rsidR="009034DD" w:rsidRPr="0058443D" w:rsidRDefault="009034DD" w:rsidP="00FB4D86">
      <w:pPr>
        <w:pStyle w:val="a9"/>
        <w:widowControl w:val="0"/>
        <w:numPr>
          <w:ilvl w:val="0"/>
          <w:numId w:val="135"/>
        </w:numPr>
        <w:suppressAutoHyphens/>
        <w:autoSpaceDN w:val="0"/>
        <w:spacing w:line="276" w:lineRule="auto"/>
        <w:contextualSpacing w:val="0"/>
        <w:jc w:val="both"/>
        <w:textAlignment w:val="baseline"/>
      </w:pPr>
      <w:r w:rsidRPr="0058443D">
        <w:t>определите художественную функцию той или иной детали, приема и т. п.;</w:t>
      </w:r>
    </w:p>
    <w:p w14:paraId="390F3D95" w14:textId="77777777" w:rsidR="009034DD" w:rsidRPr="0058443D" w:rsidRDefault="009034DD" w:rsidP="00FB4D86">
      <w:pPr>
        <w:pStyle w:val="a9"/>
        <w:widowControl w:val="0"/>
        <w:numPr>
          <w:ilvl w:val="0"/>
          <w:numId w:val="135"/>
        </w:numPr>
        <w:suppressAutoHyphens/>
        <w:autoSpaceDN w:val="0"/>
        <w:spacing w:line="276" w:lineRule="auto"/>
        <w:contextualSpacing w:val="0"/>
        <w:jc w:val="both"/>
        <w:textAlignment w:val="baseline"/>
      </w:pPr>
      <w:r w:rsidRPr="0058443D">
        <w:t>определите позицию автора и способы ее выражения;</w:t>
      </w:r>
    </w:p>
    <w:p w14:paraId="18BA5E2A" w14:textId="77777777" w:rsidR="009034DD" w:rsidRPr="0058443D" w:rsidRDefault="009034DD" w:rsidP="00FB4D86">
      <w:pPr>
        <w:pStyle w:val="a9"/>
        <w:widowControl w:val="0"/>
        <w:numPr>
          <w:ilvl w:val="0"/>
          <w:numId w:val="135"/>
        </w:numPr>
        <w:suppressAutoHyphens/>
        <w:autoSpaceDN w:val="0"/>
        <w:spacing w:line="276" w:lineRule="auto"/>
        <w:contextualSpacing w:val="0"/>
        <w:jc w:val="both"/>
        <w:textAlignment w:val="baseline"/>
      </w:pPr>
      <w:r w:rsidRPr="0058443D">
        <w:t xml:space="preserve">проинтерпретируйте выбранный фрагмент произведения; </w:t>
      </w:r>
    </w:p>
    <w:p w14:paraId="40BB2D5A" w14:textId="77777777" w:rsidR="009034DD" w:rsidRPr="0058443D" w:rsidRDefault="009034DD" w:rsidP="00FB4D86">
      <w:pPr>
        <w:pStyle w:val="a9"/>
        <w:widowControl w:val="0"/>
        <w:numPr>
          <w:ilvl w:val="0"/>
          <w:numId w:val="135"/>
        </w:numPr>
        <w:suppressAutoHyphens/>
        <w:autoSpaceDN w:val="0"/>
        <w:spacing w:line="276" w:lineRule="auto"/>
        <w:contextualSpacing w:val="0"/>
        <w:jc w:val="both"/>
        <w:textAlignment w:val="baseline"/>
      </w:pPr>
      <w:r w:rsidRPr="0058443D">
        <w:t>объясните (устно, письменно) смысл названия произведения;</w:t>
      </w:r>
    </w:p>
    <w:p w14:paraId="67C7A318" w14:textId="77777777" w:rsidR="009034DD" w:rsidRPr="0058443D" w:rsidRDefault="009034DD" w:rsidP="00FB4D86">
      <w:pPr>
        <w:pStyle w:val="a9"/>
        <w:widowControl w:val="0"/>
        <w:numPr>
          <w:ilvl w:val="0"/>
          <w:numId w:val="135"/>
        </w:numPr>
        <w:suppressAutoHyphens/>
        <w:autoSpaceDN w:val="0"/>
        <w:spacing w:line="276" w:lineRule="auto"/>
        <w:contextualSpacing w:val="0"/>
        <w:jc w:val="both"/>
        <w:textAlignment w:val="baseline"/>
      </w:pPr>
      <w:r w:rsidRPr="0058443D">
        <w:t>озаглавьте предложенный текст (в случае если у литературного произведения нет заглавия);</w:t>
      </w:r>
    </w:p>
    <w:p w14:paraId="70C8C1E8" w14:textId="77777777" w:rsidR="009034DD" w:rsidRPr="0058443D" w:rsidRDefault="009034DD" w:rsidP="00FB4D86">
      <w:pPr>
        <w:pStyle w:val="a9"/>
        <w:widowControl w:val="0"/>
        <w:numPr>
          <w:ilvl w:val="0"/>
          <w:numId w:val="135"/>
        </w:numPr>
        <w:suppressAutoHyphens/>
        <w:autoSpaceDN w:val="0"/>
        <w:spacing w:line="276" w:lineRule="auto"/>
        <w:contextualSpacing w:val="0"/>
        <w:jc w:val="both"/>
        <w:textAlignment w:val="baseline"/>
      </w:pPr>
      <w:r w:rsidRPr="0058443D">
        <w:t xml:space="preserve">напишите сочинение-интерпретацию; </w:t>
      </w:r>
    </w:p>
    <w:p w14:paraId="60C3DA97" w14:textId="77777777" w:rsidR="009034DD" w:rsidRPr="0058443D" w:rsidRDefault="009034DD" w:rsidP="00FB4D86">
      <w:pPr>
        <w:pStyle w:val="a9"/>
        <w:widowControl w:val="0"/>
        <w:numPr>
          <w:ilvl w:val="0"/>
          <w:numId w:val="135"/>
        </w:numPr>
        <w:suppressAutoHyphens/>
        <w:autoSpaceDN w:val="0"/>
        <w:spacing w:line="276" w:lineRule="auto"/>
        <w:contextualSpacing w:val="0"/>
        <w:jc w:val="both"/>
        <w:textAlignment w:val="baseline"/>
      </w:pPr>
      <w:r w:rsidRPr="0058443D">
        <w:t>напишите рецензию на произведение, не изучавшееся на уроках литературы.</w:t>
      </w:r>
    </w:p>
    <w:p w14:paraId="54A5AFB1"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 </w:t>
      </w:r>
    </w:p>
    <w:p w14:paraId="7351F529"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должно учитывать при осуществлении в литературном образовании разноуровневого подхода к обучению, а также при проверке качества его результатов. </w:t>
      </w:r>
    </w:p>
    <w:p w14:paraId="2A371A43"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При определении степени подготовленности показателем достигнутых результатов обучающихся является не характер заданий, а качество его выполнения.   </w:t>
      </w:r>
    </w:p>
    <w:p w14:paraId="1EF73344" w14:textId="77777777" w:rsidR="009034DD" w:rsidRPr="008F7C06" w:rsidRDefault="009034DD" w:rsidP="009034DD">
      <w:pPr>
        <w:rPr>
          <w:rFonts w:ascii="Times New Roman" w:hAnsi="Times New Roman"/>
          <w:sz w:val="24"/>
          <w:szCs w:val="24"/>
        </w:rPr>
      </w:pPr>
    </w:p>
    <w:p w14:paraId="0C7670A7" w14:textId="77777777" w:rsidR="009034DD" w:rsidRDefault="009034DD" w:rsidP="009034DD">
      <w:pPr>
        <w:widowControl w:val="0"/>
        <w:autoSpaceDE w:val="0"/>
        <w:autoSpaceDN w:val="0"/>
        <w:adjustRightInd w:val="0"/>
        <w:spacing w:after="150" w:line="240" w:lineRule="auto"/>
        <w:rPr>
          <w:rFonts w:ascii="Times New Roman" w:hAnsi="Times New Roman"/>
          <w:b/>
          <w:sz w:val="24"/>
          <w:szCs w:val="24"/>
        </w:rPr>
      </w:pPr>
      <w:r w:rsidRPr="003A57BE">
        <w:rPr>
          <w:rFonts w:ascii="Times New Roman" w:hAnsi="Times New Roman"/>
          <w:b/>
          <w:sz w:val="24"/>
          <w:szCs w:val="24"/>
        </w:rPr>
        <w:t>Изучение предметной области "Родной язык и родная</w:t>
      </w:r>
      <w:r>
        <w:rPr>
          <w:rFonts w:ascii="Times New Roman" w:hAnsi="Times New Roman"/>
          <w:b/>
          <w:sz w:val="24"/>
          <w:szCs w:val="24"/>
        </w:rPr>
        <w:t xml:space="preserve"> литература" должно обеспечить:</w:t>
      </w:r>
    </w:p>
    <w:p w14:paraId="36CC6BF1" w14:textId="77777777" w:rsidR="009034DD" w:rsidRPr="005C1528" w:rsidRDefault="009034DD" w:rsidP="009034DD">
      <w:pPr>
        <w:widowControl w:val="0"/>
        <w:autoSpaceDE w:val="0"/>
        <w:autoSpaceDN w:val="0"/>
        <w:adjustRightInd w:val="0"/>
        <w:spacing w:after="150" w:line="240" w:lineRule="auto"/>
        <w:rPr>
          <w:rFonts w:ascii="Times New Roman" w:hAnsi="Times New Roman"/>
          <w:b/>
          <w:sz w:val="24"/>
          <w:szCs w:val="24"/>
        </w:rPr>
      </w:pPr>
      <w:r w:rsidRPr="003A57BE">
        <w:rPr>
          <w:rFonts w:ascii="Times New Roman" w:hAnsi="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14:paraId="5B55DC02"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приобщение к литературному наследию своего народа;</w:t>
      </w:r>
    </w:p>
    <w:p w14:paraId="07E6224E"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14:paraId="22BEBB31"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14:paraId="0A200AC4"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14:paraId="0A49AB04"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Предметные результаты изучения предметной области "Родной язык и родная литература" должны отражать:</w:t>
      </w:r>
    </w:p>
    <w:p w14:paraId="47327991" w14:textId="77777777" w:rsidR="009034DD" w:rsidRPr="005C1528" w:rsidRDefault="009034DD" w:rsidP="009034DD">
      <w:pPr>
        <w:widowControl w:val="0"/>
        <w:autoSpaceDE w:val="0"/>
        <w:autoSpaceDN w:val="0"/>
        <w:adjustRightInd w:val="0"/>
        <w:spacing w:after="150" w:line="240" w:lineRule="auto"/>
        <w:rPr>
          <w:rFonts w:ascii="Times New Roman" w:hAnsi="Times New Roman"/>
          <w:b/>
          <w:sz w:val="24"/>
          <w:szCs w:val="24"/>
        </w:rPr>
      </w:pPr>
      <w:r w:rsidRPr="005C1528">
        <w:rPr>
          <w:rFonts w:ascii="Times New Roman" w:hAnsi="Times New Roman"/>
          <w:b/>
          <w:sz w:val="24"/>
          <w:szCs w:val="24"/>
        </w:rPr>
        <w:t>Родной язык:</w:t>
      </w:r>
    </w:p>
    <w:p w14:paraId="766E8398"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08BB48D8"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 xml:space="preserve">2) понимание определяющей роли языка в развитии интеллектуальных и творческих </w:t>
      </w:r>
      <w:r w:rsidRPr="003A57BE">
        <w:rPr>
          <w:rFonts w:ascii="Times New Roman" w:hAnsi="Times New Roman"/>
          <w:sz w:val="24"/>
          <w:szCs w:val="24"/>
        </w:rPr>
        <w:lastRenderedPageBreak/>
        <w:t>способностей личности в процессе образования и самообразования;</w:t>
      </w:r>
    </w:p>
    <w:p w14:paraId="13E64C3B"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3) использование коммуникативно-эстетических возможностей родного языка;</w:t>
      </w:r>
    </w:p>
    <w:p w14:paraId="05072B09"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4) расширение и систематизацию научных знаний о родном языке;</w:t>
      </w:r>
    </w:p>
    <w:p w14:paraId="7F0AA333"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осознание взаимосвязи его уровней и единиц; освоение базовых понятий лингвистики, основных единиц и грамматических категорий родного языка;</w:t>
      </w:r>
    </w:p>
    <w:p w14:paraId="5623DECD"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3927414E"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32011737"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w:t>
      </w:r>
    </w:p>
    <w:p w14:paraId="6EE47690"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приобретение опыта их использования в речевой практике при создании устных и письменных высказываний;</w:t>
      </w:r>
    </w:p>
    <w:p w14:paraId="4DA56D7E"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стремление к речевому самосовершенствованию;</w:t>
      </w:r>
    </w:p>
    <w:p w14:paraId="5E666C4A"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8) формирование ответственности за языковую культуру как общечеловеческую ценность.</w:t>
      </w:r>
    </w:p>
    <w:p w14:paraId="1A5533D8" w14:textId="77777777" w:rsidR="009034DD" w:rsidRPr="005C1528" w:rsidRDefault="009034DD" w:rsidP="009034DD">
      <w:pPr>
        <w:widowControl w:val="0"/>
        <w:autoSpaceDE w:val="0"/>
        <w:autoSpaceDN w:val="0"/>
        <w:adjustRightInd w:val="0"/>
        <w:spacing w:after="150" w:line="240" w:lineRule="auto"/>
        <w:rPr>
          <w:rFonts w:ascii="Times New Roman" w:hAnsi="Times New Roman"/>
          <w:b/>
          <w:sz w:val="24"/>
          <w:szCs w:val="24"/>
          <w:u w:val="single"/>
        </w:rPr>
      </w:pPr>
      <w:r w:rsidRPr="005C1528">
        <w:rPr>
          <w:rFonts w:ascii="Times New Roman" w:hAnsi="Times New Roman"/>
          <w:b/>
          <w:sz w:val="24"/>
          <w:szCs w:val="24"/>
          <w:u w:val="single"/>
        </w:rPr>
        <w:t>Родная литература:</w:t>
      </w:r>
    </w:p>
    <w:p w14:paraId="51B29A98"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1) осознание значимости чтения и изучения родной литературы для своего дальнейшего развития;</w:t>
      </w:r>
    </w:p>
    <w:p w14:paraId="4BE18ABE"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2694667A"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14:paraId="262C2CCA"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07BF0C64"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474B04FC"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5) развитие способности понимать литературные художественные произведения, отражающие разные этнокультурные традиции;</w:t>
      </w:r>
    </w:p>
    <w:p w14:paraId="240B1B47" w14:textId="77777777" w:rsidR="009034DD" w:rsidRPr="003A57BE" w:rsidRDefault="009034DD" w:rsidP="009034DD">
      <w:pPr>
        <w:widowControl w:val="0"/>
        <w:autoSpaceDE w:val="0"/>
        <w:autoSpaceDN w:val="0"/>
        <w:adjustRightInd w:val="0"/>
        <w:spacing w:after="150" w:line="240" w:lineRule="auto"/>
        <w:rPr>
          <w:rFonts w:ascii="Times New Roman" w:hAnsi="Times New Roman"/>
          <w:sz w:val="24"/>
          <w:szCs w:val="24"/>
        </w:rPr>
      </w:pPr>
      <w:r w:rsidRPr="003A57BE">
        <w:rPr>
          <w:rFonts w:ascii="Times New Roman" w:hAnsi="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59224391"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ПРЕДМЕТНАЯ ОБЛАСТЬ «ИНОСТРАННЫЕ ЯЗЫКИ»</w:t>
      </w:r>
    </w:p>
    <w:bookmarkEnd w:id="35"/>
    <w:p w14:paraId="1286E42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lastRenderedPageBreak/>
        <w:t xml:space="preserve">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предметной области «Иностранные языки</w:t>
      </w:r>
      <w:r>
        <w:rPr>
          <w:rFonts w:ascii="Times New Roman" w:hAnsi="Times New Roman"/>
          <w:sz w:val="24"/>
          <w:szCs w:val="24"/>
        </w:rPr>
        <w:t xml:space="preserve">» (английский язык, немецкий </w:t>
      </w:r>
      <w:r w:rsidRPr="008F7C06">
        <w:rPr>
          <w:rFonts w:ascii="Times New Roman" w:hAnsi="Times New Roman"/>
          <w:sz w:val="24"/>
          <w:szCs w:val="24"/>
        </w:rPr>
        <w:t xml:space="preserve">язык), обеспечат успешное обучение на следующем уровне общего образования.  (Пункт в редакции, введенной в действие с 21 февраля 2015 года </w:t>
      </w:r>
      <w:hyperlink r:id="rId14" w:history="1">
        <w:r w:rsidRPr="008F7C06">
          <w:rPr>
            <w:rFonts w:ascii="Times New Roman" w:hAnsi="Times New Roman"/>
            <w:sz w:val="24"/>
            <w:szCs w:val="24"/>
          </w:rPr>
          <w:t>приказом Минобрнауки России от 29 декабря 2014 года N 1644</w:t>
        </w:r>
      </w:hyperlink>
      <w:r w:rsidRPr="008F7C06">
        <w:rPr>
          <w:rFonts w:ascii="Times New Roman" w:hAnsi="Times New Roman"/>
          <w:sz w:val="24"/>
          <w:szCs w:val="24"/>
        </w:rPr>
        <w:t>).</w:t>
      </w:r>
    </w:p>
    <w:p w14:paraId="5BEC454C"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     Изучение предметной области «Иностранные языки» обеспечивает:</w:t>
      </w:r>
    </w:p>
    <w:p w14:paraId="122B623C" w14:textId="77777777" w:rsidR="009034DD" w:rsidRPr="0058443D" w:rsidRDefault="009034DD" w:rsidP="00FB4D86">
      <w:pPr>
        <w:pStyle w:val="a9"/>
        <w:widowControl w:val="0"/>
        <w:numPr>
          <w:ilvl w:val="0"/>
          <w:numId w:val="136"/>
        </w:numPr>
        <w:suppressAutoHyphens/>
        <w:autoSpaceDN w:val="0"/>
        <w:spacing w:line="276" w:lineRule="auto"/>
        <w:contextualSpacing w:val="0"/>
        <w:jc w:val="both"/>
        <w:textAlignment w:val="baseline"/>
      </w:pPr>
      <w:r w:rsidRPr="0058443D">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14:paraId="2564414F" w14:textId="77777777" w:rsidR="009034DD" w:rsidRPr="0058443D" w:rsidRDefault="009034DD" w:rsidP="00FB4D86">
      <w:pPr>
        <w:pStyle w:val="a9"/>
        <w:widowControl w:val="0"/>
        <w:numPr>
          <w:ilvl w:val="0"/>
          <w:numId w:val="136"/>
        </w:numPr>
        <w:suppressAutoHyphens/>
        <w:autoSpaceDN w:val="0"/>
        <w:spacing w:line="276" w:lineRule="auto"/>
        <w:contextualSpacing w:val="0"/>
        <w:jc w:val="both"/>
        <w:textAlignment w:val="baseline"/>
      </w:pPr>
      <w:r w:rsidRPr="0058443D">
        <w:t>осознание тесной связи между овладением иностранными языками и личностным, социальным и профессиональным ростом;</w:t>
      </w:r>
    </w:p>
    <w:p w14:paraId="122A3F4E" w14:textId="77777777" w:rsidR="009034DD" w:rsidRPr="0058443D" w:rsidRDefault="009034DD" w:rsidP="00FB4D86">
      <w:pPr>
        <w:pStyle w:val="a9"/>
        <w:widowControl w:val="0"/>
        <w:numPr>
          <w:ilvl w:val="0"/>
          <w:numId w:val="136"/>
        </w:numPr>
        <w:suppressAutoHyphens/>
        <w:autoSpaceDN w:val="0"/>
        <w:spacing w:line="276" w:lineRule="auto"/>
        <w:contextualSpacing w:val="0"/>
        <w:jc w:val="both"/>
        <w:textAlignment w:val="baseline"/>
      </w:pPr>
      <w:r w:rsidRPr="0058443D">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14:paraId="79CB5160" w14:textId="77777777" w:rsidR="009034DD" w:rsidRPr="0058443D" w:rsidRDefault="009034DD" w:rsidP="00FB4D86">
      <w:pPr>
        <w:pStyle w:val="a9"/>
        <w:widowControl w:val="0"/>
        <w:numPr>
          <w:ilvl w:val="0"/>
          <w:numId w:val="136"/>
        </w:numPr>
        <w:suppressAutoHyphens/>
        <w:autoSpaceDN w:val="0"/>
        <w:spacing w:line="276" w:lineRule="auto"/>
        <w:contextualSpacing w:val="0"/>
        <w:jc w:val="both"/>
        <w:textAlignment w:val="baseline"/>
      </w:pPr>
      <w:r w:rsidRPr="0058443D">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14:paraId="07FDB901"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1.2.5.3.</w:t>
      </w:r>
      <w:r>
        <w:rPr>
          <w:rFonts w:ascii="Times New Roman" w:hAnsi="Times New Roman"/>
          <w:b/>
          <w:sz w:val="24"/>
          <w:szCs w:val="24"/>
        </w:rPr>
        <w:t xml:space="preserve"> </w:t>
      </w:r>
      <w:r w:rsidRPr="0058443D">
        <w:rPr>
          <w:rFonts w:ascii="Times New Roman" w:hAnsi="Times New Roman"/>
          <w:b/>
          <w:sz w:val="24"/>
          <w:szCs w:val="24"/>
        </w:rPr>
        <w:t>Иностранный язык (Английский язык)</w:t>
      </w:r>
    </w:p>
    <w:p w14:paraId="2BAF08D9"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Предметные результаты изучения учебного предмета отражают:</w:t>
      </w:r>
    </w:p>
    <w:p w14:paraId="74F32A1F" w14:textId="77777777" w:rsidR="009034DD" w:rsidRPr="0058443D" w:rsidRDefault="009034DD" w:rsidP="00FB4D86">
      <w:pPr>
        <w:pStyle w:val="a9"/>
        <w:widowControl w:val="0"/>
        <w:numPr>
          <w:ilvl w:val="0"/>
          <w:numId w:val="137"/>
        </w:numPr>
        <w:suppressAutoHyphens/>
        <w:autoSpaceDN w:val="0"/>
        <w:spacing w:line="276" w:lineRule="auto"/>
        <w:contextualSpacing w:val="0"/>
        <w:textAlignment w:val="baseline"/>
      </w:pPr>
      <w:r w:rsidRPr="0058443D">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14:paraId="2FA3D76E" w14:textId="77777777" w:rsidR="009034DD" w:rsidRPr="0058443D" w:rsidRDefault="009034DD" w:rsidP="00FB4D86">
      <w:pPr>
        <w:pStyle w:val="a9"/>
        <w:widowControl w:val="0"/>
        <w:numPr>
          <w:ilvl w:val="0"/>
          <w:numId w:val="137"/>
        </w:numPr>
        <w:suppressAutoHyphens/>
        <w:autoSpaceDN w:val="0"/>
        <w:spacing w:line="276" w:lineRule="auto"/>
        <w:contextualSpacing w:val="0"/>
        <w:jc w:val="both"/>
        <w:textAlignment w:val="baseline"/>
      </w:pPr>
      <w:r w:rsidRPr="0058443D">
        <w:t>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14:paraId="3B8C6DA7" w14:textId="77777777" w:rsidR="009034DD" w:rsidRPr="0058443D" w:rsidRDefault="009034DD" w:rsidP="00FB4D86">
      <w:pPr>
        <w:pStyle w:val="a9"/>
        <w:widowControl w:val="0"/>
        <w:numPr>
          <w:ilvl w:val="0"/>
          <w:numId w:val="137"/>
        </w:numPr>
        <w:suppressAutoHyphens/>
        <w:autoSpaceDN w:val="0"/>
        <w:spacing w:line="276" w:lineRule="auto"/>
        <w:contextualSpacing w:val="0"/>
        <w:jc w:val="both"/>
        <w:textAlignment w:val="baseline"/>
      </w:pPr>
      <w:r w:rsidRPr="0058443D">
        <w:t>достижение допорогового уровня иноязычной коммуникативной компетенции;</w:t>
      </w:r>
    </w:p>
    <w:p w14:paraId="15577F94" w14:textId="77777777" w:rsidR="009034DD" w:rsidRPr="0058443D" w:rsidRDefault="009034DD" w:rsidP="00FB4D86">
      <w:pPr>
        <w:pStyle w:val="a9"/>
        <w:widowControl w:val="0"/>
        <w:numPr>
          <w:ilvl w:val="0"/>
          <w:numId w:val="137"/>
        </w:numPr>
        <w:suppressAutoHyphens/>
        <w:autoSpaceDN w:val="0"/>
        <w:spacing w:line="276" w:lineRule="auto"/>
        <w:contextualSpacing w:val="0"/>
        <w:textAlignment w:val="baseline"/>
      </w:pPr>
      <w:r w:rsidRPr="0058443D">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r w:rsidRPr="0058443D">
        <w:br/>
        <w:t xml:space="preserve">(Пункт 11.3 дополнительно включен с 16 февраля 2016 года </w:t>
      </w:r>
      <w:hyperlink r:id="rId15" w:history="1">
        <w:r w:rsidRPr="0058443D">
          <w:t>приказом Минобрнауки России от 31 декабря 2015 года N 1577</w:t>
        </w:r>
      </w:hyperlink>
      <w:r w:rsidRPr="0058443D">
        <w:t xml:space="preserve">). Пункты 11.2-11.8 предыдущей редакции с 16 февраля 2016 года считаются соответственно пунктами 11.4-11.10 настоящей редакции - </w:t>
      </w:r>
      <w:hyperlink r:id="rId16" w:history="1">
        <w:r w:rsidRPr="0058443D">
          <w:t>приказ Минобрнауки России от 31 декабря 2015 года N 1577</w:t>
        </w:r>
      </w:hyperlink>
      <w:r w:rsidRPr="0058443D">
        <w:t>.</w:t>
      </w:r>
    </w:p>
    <w:p w14:paraId="58C6176C" w14:textId="77777777" w:rsidR="009034DD" w:rsidRPr="0058443D" w:rsidRDefault="009034DD" w:rsidP="009034DD">
      <w:pPr>
        <w:rPr>
          <w:rFonts w:ascii="Times New Roman" w:hAnsi="Times New Roman"/>
          <w:i/>
          <w:sz w:val="24"/>
          <w:szCs w:val="24"/>
        </w:rPr>
      </w:pPr>
      <w:r w:rsidRPr="0058443D">
        <w:rPr>
          <w:rFonts w:ascii="Times New Roman" w:hAnsi="Times New Roman"/>
          <w:i/>
          <w:sz w:val="24"/>
          <w:szCs w:val="24"/>
        </w:rPr>
        <w:t xml:space="preserve">После завершения изучения учебного предмета «Английский язык» </w:t>
      </w:r>
    </w:p>
    <w:p w14:paraId="427D6F17" w14:textId="77777777" w:rsidR="009034DD" w:rsidRPr="0058443D" w:rsidRDefault="009034DD" w:rsidP="009034DD">
      <w:pPr>
        <w:jc w:val="center"/>
        <w:rPr>
          <w:rFonts w:ascii="Times New Roman" w:hAnsi="Times New Roman"/>
          <w:b/>
          <w:sz w:val="24"/>
          <w:szCs w:val="24"/>
        </w:rPr>
      </w:pPr>
      <w:r w:rsidRPr="0058443D">
        <w:rPr>
          <w:rFonts w:ascii="Times New Roman" w:hAnsi="Times New Roman"/>
          <w:b/>
          <w:sz w:val="24"/>
          <w:szCs w:val="24"/>
        </w:rPr>
        <w:t>Коммуникативные умения</w:t>
      </w:r>
    </w:p>
    <w:p w14:paraId="611B8B90" w14:textId="77777777" w:rsidR="009034DD" w:rsidRPr="0058443D" w:rsidRDefault="009034DD" w:rsidP="009034DD">
      <w:pPr>
        <w:jc w:val="center"/>
        <w:rPr>
          <w:rFonts w:ascii="Times New Roman" w:hAnsi="Times New Roman"/>
          <w:b/>
          <w:sz w:val="24"/>
          <w:szCs w:val="24"/>
        </w:rPr>
      </w:pPr>
      <w:r w:rsidRPr="0058443D">
        <w:rPr>
          <w:rFonts w:ascii="Times New Roman" w:hAnsi="Times New Roman"/>
          <w:b/>
          <w:sz w:val="24"/>
          <w:szCs w:val="24"/>
        </w:rPr>
        <w:t>Говорение. Диалогическая речь</w:t>
      </w:r>
    </w:p>
    <w:p w14:paraId="78C5F4B7"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Выпускник научится:</w:t>
      </w:r>
    </w:p>
    <w:p w14:paraId="5D4A15C7" w14:textId="77777777" w:rsidR="009034DD" w:rsidRPr="0058443D" w:rsidRDefault="009034DD" w:rsidP="00FB4D86">
      <w:pPr>
        <w:pStyle w:val="a9"/>
        <w:widowControl w:val="0"/>
        <w:numPr>
          <w:ilvl w:val="0"/>
          <w:numId w:val="138"/>
        </w:numPr>
        <w:suppressAutoHyphens/>
        <w:autoSpaceDN w:val="0"/>
        <w:spacing w:line="276" w:lineRule="auto"/>
        <w:contextualSpacing w:val="0"/>
        <w:textAlignment w:val="baseline"/>
      </w:pPr>
      <w:r w:rsidRPr="0058443D">
        <w:lastRenderedPageBreak/>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7E325286"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Выпускник получит возможность научиться:</w:t>
      </w:r>
    </w:p>
    <w:p w14:paraId="6B94D9B6" w14:textId="77777777" w:rsidR="009034DD" w:rsidRPr="0058443D" w:rsidRDefault="009034DD" w:rsidP="00FB4D86">
      <w:pPr>
        <w:pStyle w:val="a9"/>
        <w:widowControl w:val="0"/>
        <w:numPr>
          <w:ilvl w:val="0"/>
          <w:numId w:val="138"/>
        </w:numPr>
        <w:suppressAutoHyphens/>
        <w:autoSpaceDN w:val="0"/>
        <w:spacing w:line="276" w:lineRule="auto"/>
        <w:contextualSpacing w:val="0"/>
        <w:jc w:val="both"/>
        <w:textAlignment w:val="baseline"/>
      </w:pPr>
      <w:r w:rsidRPr="0058443D">
        <w:t xml:space="preserve">вести диалог-обмен мнениями; </w:t>
      </w:r>
    </w:p>
    <w:p w14:paraId="4870FED9" w14:textId="77777777" w:rsidR="009034DD" w:rsidRPr="0058443D" w:rsidRDefault="009034DD" w:rsidP="00FB4D86">
      <w:pPr>
        <w:pStyle w:val="a9"/>
        <w:widowControl w:val="0"/>
        <w:numPr>
          <w:ilvl w:val="0"/>
          <w:numId w:val="138"/>
        </w:numPr>
        <w:suppressAutoHyphens/>
        <w:autoSpaceDN w:val="0"/>
        <w:spacing w:line="276" w:lineRule="auto"/>
        <w:contextualSpacing w:val="0"/>
        <w:jc w:val="both"/>
        <w:textAlignment w:val="baseline"/>
      </w:pPr>
      <w:r w:rsidRPr="0058443D">
        <w:t>брать и давать интервью;</w:t>
      </w:r>
    </w:p>
    <w:p w14:paraId="31ED9BAE" w14:textId="77777777" w:rsidR="009034DD" w:rsidRPr="0058443D" w:rsidRDefault="009034DD" w:rsidP="00FB4D86">
      <w:pPr>
        <w:pStyle w:val="a9"/>
        <w:widowControl w:val="0"/>
        <w:numPr>
          <w:ilvl w:val="0"/>
          <w:numId w:val="138"/>
        </w:numPr>
        <w:suppressAutoHyphens/>
        <w:autoSpaceDN w:val="0"/>
        <w:spacing w:line="276" w:lineRule="auto"/>
        <w:contextualSpacing w:val="0"/>
        <w:jc w:val="both"/>
        <w:textAlignment w:val="baseline"/>
      </w:pPr>
      <w:r w:rsidRPr="0058443D">
        <w:t>вести диалог-расспрос на основе нелинейного текста (таблицы, диаграммы и т. д.).</w:t>
      </w:r>
    </w:p>
    <w:p w14:paraId="037A3BAE"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Говорение. Монологическая речь</w:t>
      </w:r>
    </w:p>
    <w:p w14:paraId="0350310C"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Выпускник научится:</w:t>
      </w:r>
    </w:p>
    <w:p w14:paraId="36763AA1" w14:textId="77777777" w:rsidR="009034DD" w:rsidRPr="0058443D" w:rsidRDefault="009034DD" w:rsidP="00FB4D86">
      <w:pPr>
        <w:pStyle w:val="a9"/>
        <w:widowControl w:val="0"/>
        <w:numPr>
          <w:ilvl w:val="0"/>
          <w:numId w:val="139"/>
        </w:numPr>
        <w:suppressAutoHyphens/>
        <w:autoSpaceDN w:val="0"/>
        <w:spacing w:line="276" w:lineRule="auto"/>
        <w:contextualSpacing w:val="0"/>
        <w:jc w:val="both"/>
        <w:textAlignment w:val="baseline"/>
      </w:pPr>
      <w:r w:rsidRPr="0058443D">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70B3FED7" w14:textId="77777777" w:rsidR="009034DD" w:rsidRPr="0058443D" w:rsidRDefault="009034DD" w:rsidP="00FB4D86">
      <w:pPr>
        <w:pStyle w:val="a9"/>
        <w:widowControl w:val="0"/>
        <w:numPr>
          <w:ilvl w:val="0"/>
          <w:numId w:val="139"/>
        </w:numPr>
        <w:suppressAutoHyphens/>
        <w:autoSpaceDN w:val="0"/>
        <w:spacing w:line="276" w:lineRule="auto"/>
        <w:contextualSpacing w:val="0"/>
        <w:jc w:val="both"/>
        <w:textAlignment w:val="baseline"/>
      </w:pPr>
      <w:r w:rsidRPr="0058443D">
        <w:t xml:space="preserve">описывать события с опорой на зрительную наглядность и/или вербальную опору (ключевые слова, план, вопросы); </w:t>
      </w:r>
    </w:p>
    <w:p w14:paraId="44447278" w14:textId="77777777" w:rsidR="009034DD" w:rsidRPr="0058443D" w:rsidRDefault="009034DD" w:rsidP="00FB4D86">
      <w:pPr>
        <w:pStyle w:val="a9"/>
        <w:widowControl w:val="0"/>
        <w:numPr>
          <w:ilvl w:val="0"/>
          <w:numId w:val="139"/>
        </w:numPr>
        <w:suppressAutoHyphens/>
        <w:autoSpaceDN w:val="0"/>
        <w:spacing w:line="276" w:lineRule="auto"/>
        <w:contextualSpacing w:val="0"/>
        <w:jc w:val="both"/>
        <w:textAlignment w:val="baseline"/>
      </w:pPr>
      <w:r w:rsidRPr="0058443D">
        <w:t xml:space="preserve">давать краткую характеристику реальных людей и литературных персонажей; </w:t>
      </w:r>
    </w:p>
    <w:p w14:paraId="10E842E2" w14:textId="77777777" w:rsidR="009034DD" w:rsidRPr="0058443D" w:rsidRDefault="009034DD" w:rsidP="00FB4D86">
      <w:pPr>
        <w:pStyle w:val="a9"/>
        <w:widowControl w:val="0"/>
        <w:numPr>
          <w:ilvl w:val="0"/>
          <w:numId w:val="139"/>
        </w:numPr>
        <w:suppressAutoHyphens/>
        <w:autoSpaceDN w:val="0"/>
        <w:spacing w:line="276" w:lineRule="auto"/>
        <w:contextualSpacing w:val="0"/>
        <w:jc w:val="both"/>
        <w:textAlignment w:val="baseline"/>
      </w:pPr>
      <w:r w:rsidRPr="0058443D">
        <w:t>передавать основное содержание прочитанного текста с опорой или без опоры на текст, ключевые слова/ план/ вопросы;</w:t>
      </w:r>
    </w:p>
    <w:p w14:paraId="395A910C" w14:textId="77777777" w:rsidR="009034DD" w:rsidRPr="0058443D" w:rsidRDefault="009034DD" w:rsidP="00FB4D86">
      <w:pPr>
        <w:pStyle w:val="a9"/>
        <w:widowControl w:val="0"/>
        <w:numPr>
          <w:ilvl w:val="0"/>
          <w:numId w:val="139"/>
        </w:numPr>
        <w:suppressAutoHyphens/>
        <w:autoSpaceDN w:val="0"/>
        <w:spacing w:line="276" w:lineRule="auto"/>
        <w:contextualSpacing w:val="0"/>
        <w:jc w:val="both"/>
        <w:textAlignment w:val="baseline"/>
      </w:pPr>
      <w:r w:rsidRPr="0058443D">
        <w:t>описывать картинку/ фото с опорой или без опоры на ключевые слова/ план/ вопросы.</w:t>
      </w:r>
    </w:p>
    <w:p w14:paraId="627B54FF"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 xml:space="preserve">Выпускник получит возможность научиться: </w:t>
      </w:r>
    </w:p>
    <w:p w14:paraId="30789A19" w14:textId="77777777" w:rsidR="009034DD" w:rsidRPr="0058443D" w:rsidRDefault="009034DD" w:rsidP="00FB4D86">
      <w:pPr>
        <w:pStyle w:val="a9"/>
        <w:widowControl w:val="0"/>
        <w:numPr>
          <w:ilvl w:val="0"/>
          <w:numId w:val="140"/>
        </w:numPr>
        <w:suppressAutoHyphens/>
        <w:autoSpaceDN w:val="0"/>
        <w:spacing w:line="276" w:lineRule="auto"/>
        <w:contextualSpacing w:val="0"/>
        <w:jc w:val="both"/>
        <w:textAlignment w:val="baseline"/>
      </w:pPr>
      <w:r w:rsidRPr="0058443D">
        <w:t xml:space="preserve">делать сообщение на заданную тему на основе прочитанного; </w:t>
      </w:r>
    </w:p>
    <w:p w14:paraId="1DBC744C" w14:textId="77777777" w:rsidR="009034DD" w:rsidRPr="0058443D" w:rsidRDefault="009034DD" w:rsidP="00FB4D86">
      <w:pPr>
        <w:pStyle w:val="a9"/>
        <w:widowControl w:val="0"/>
        <w:numPr>
          <w:ilvl w:val="0"/>
          <w:numId w:val="140"/>
        </w:numPr>
        <w:suppressAutoHyphens/>
        <w:autoSpaceDN w:val="0"/>
        <w:spacing w:line="276" w:lineRule="auto"/>
        <w:contextualSpacing w:val="0"/>
        <w:jc w:val="both"/>
        <w:textAlignment w:val="baseline"/>
      </w:pPr>
      <w:r w:rsidRPr="0058443D">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61C63876" w14:textId="77777777" w:rsidR="009034DD" w:rsidRPr="0058443D" w:rsidRDefault="009034DD" w:rsidP="00FB4D86">
      <w:pPr>
        <w:pStyle w:val="a9"/>
        <w:widowControl w:val="0"/>
        <w:numPr>
          <w:ilvl w:val="0"/>
          <w:numId w:val="140"/>
        </w:numPr>
        <w:suppressAutoHyphens/>
        <w:autoSpaceDN w:val="0"/>
        <w:spacing w:line="276" w:lineRule="auto"/>
        <w:contextualSpacing w:val="0"/>
        <w:jc w:val="both"/>
        <w:textAlignment w:val="baseline"/>
      </w:pPr>
      <w:r w:rsidRPr="0058443D">
        <w:t>кратко высказываться без предварительной подготовки на заданную тему в соответствии с предложенной ситуацией общения;</w:t>
      </w:r>
    </w:p>
    <w:p w14:paraId="0C70F132" w14:textId="77777777" w:rsidR="009034DD" w:rsidRPr="0058443D" w:rsidRDefault="009034DD" w:rsidP="00FB4D86">
      <w:pPr>
        <w:pStyle w:val="a9"/>
        <w:widowControl w:val="0"/>
        <w:numPr>
          <w:ilvl w:val="0"/>
          <w:numId w:val="140"/>
        </w:numPr>
        <w:suppressAutoHyphens/>
        <w:autoSpaceDN w:val="0"/>
        <w:spacing w:line="276" w:lineRule="auto"/>
        <w:contextualSpacing w:val="0"/>
        <w:jc w:val="both"/>
        <w:textAlignment w:val="baseline"/>
      </w:pPr>
      <w:r w:rsidRPr="0058443D">
        <w:t>кратко высказываться с опорой на нелинейный текст (таблицы, диаграммы, расписание и т. п.);</w:t>
      </w:r>
    </w:p>
    <w:p w14:paraId="63E1B4F9" w14:textId="77777777" w:rsidR="009034DD" w:rsidRPr="0058443D" w:rsidRDefault="009034DD" w:rsidP="00FB4D86">
      <w:pPr>
        <w:pStyle w:val="a9"/>
        <w:widowControl w:val="0"/>
        <w:numPr>
          <w:ilvl w:val="0"/>
          <w:numId w:val="140"/>
        </w:numPr>
        <w:suppressAutoHyphens/>
        <w:autoSpaceDN w:val="0"/>
        <w:spacing w:line="276" w:lineRule="auto"/>
        <w:contextualSpacing w:val="0"/>
        <w:jc w:val="both"/>
        <w:textAlignment w:val="baseline"/>
      </w:pPr>
      <w:r w:rsidRPr="0058443D">
        <w:t>кратко излагать результаты выполненной проектной работы.</w:t>
      </w:r>
    </w:p>
    <w:p w14:paraId="64E89BEE"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Аудирование</w:t>
      </w:r>
    </w:p>
    <w:p w14:paraId="4AB2F3BE"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 xml:space="preserve">Выпускник научится: </w:t>
      </w:r>
    </w:p>
    <w:p w14:paraId="4E3DAAA5" w14:textId="77777777" w:rsidR="009034DD" w:rsidRPr="0058443D" w:rsidRDefault="009034DD" w:rsidP="00FB4D86">
      <w:pPr>
        <w:pStyle w:val="a9"/>
        <w:widowControl w:val="0"/>
        <w:numPr>
          <w:ilvl w:val="0"/>
          <w:numId w:val="141"/>
        </w:numPr>
        <w:suppressAutoHyphens/>
        <w:autoSpaceDN w:val="0"/>
        <w:spacing w:line="276" w:lineRule="auto"/>
        <w:contextualSpacing w:val="0"/>
        <w:jc w:val="both"/>
        <w:textAlignment w:val="baseline"/>
      </w:pPr>
      <w:r w:rsidRPr="0058443D">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2EC867FD" w14:textId="77777777" w:rsidR="009034DD" w:rsidRPr="0058443D" w:rsidRDefault="009034DD" w:rsidP="00FB4D86">
      <w:pPr>
        <w:pStyle w:val="a9"/>
        <w:widowControl w:val="0"/>
        <w:numPr>
          <w:ilvl w:val="0"/>
          <w:numId w:val="141"/>
        </w:numPr>
        <w:suppressAutoHyphens/>
        <w:autoSpaceDN w:val="0"/>
        <w:spacing w:line="276" w:lineRule="auto"/>
        <w:contextualSpacing w:val="0"/>
        <w:jc w:val="both"/>
        <w:textAlignment w:val="baseline"/>
      </w:pPr>
      <w:r w:rsidRPr="0058443D">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594A2BE7"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Выпускник получит возможность научиться:</w:t>
      </w:r>
    </w:p>
    <w:p w14:paraId="0D831257" w14:textId="77777777" w:rsidR="009034DD" w:rsidRPr="0058443D" w:rsidRDefault="009034DD" w:rsidP="00FB4D86">
      <w:pPr>
        <w:pStyle w:val="a9"/>
        <w:widowControl w:val="0"/>
        <w:numPr>
          <w:ilvl w:val="0"/>
          <w:numId w:val="142"/>
        </w:numPr>
        <w:suppressAutoHyphens/>
        <w:autoSpaceDN w:val="0"/>
        <w:spacing w:line="276" w:lineRule="auto"/>
        <w:contextualSpacing w:val="0"/>
        <w:jc w:val="both"/>
        <w:textAlignment w:val="baseline"/>
      </w:pPr>
      <w:r w:rsidRPr="0058443D">
        <w:t>выделять основную тему в воспринимаемом на слух тексте;</w:t>
      </w:r>
    </w:p>
    <w:p w14:paraId="786349C7" w14:textId="77777777" w:rsidR="009034DD" w:rsidRPr="0058443D" w:rsidRDefault="009034DD" w:rsidP="00FB4D86">
      <w:pPr>
        <w:pStyle w:val="a9"/>
        <w:widowControl w:val="0"/>
        <w:numPr>
          <w:ilvl w:val="0"/>
          <w:numId w:val="142"/>
        </w:numPr>
        <w:suppressAutoHyphens/>
        <w:autoSpaceDN w:val="0"/>
        <w:spacing w:line="276" w:lineRule="auto"/>
        <w:contextualSpacing w:val="0"/>
        <w:jc w:val="both"/>
        <w:textAlignment w:val="baseline"/>
      </w:pPr>
      <w:r w:rsidRPr="0058443D">
        <w:t>использовать контекстуальную или языковую догадку при восприятии на слух текстов, содержащих незнакомые слова.</w:t>
      </w:r>
    </w:p>
    <w:p w14:paraId="14123DA6"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Чтение</w:t>
      </w:r>
    </w:p>
    <w:p w14:paraId="1AD3C194"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lastRenderedPageBreak/>
        <w:t xml:space="preserve">Выпускник научится: </w:t>
      </w:r>
    </w:p>
    <w:p w14:paraId="48B60E0D" w14:textId="77777777" w:rsidR="009034DD" w:rsidRPr="0058443D" w:rsidRDefault="009034DD" w:rsidP="00FB4D86">
      <w:pPr>
        <w:pStyle w:val="a9"/>
        <w:widowControl w:val="0"/>
        <w:numPr>
          <w:ilvl w:val="0"/>
          <w:numId w:val="143"/>
        </w:numPr>
        <w:suppressAutoHyphens/>
        <w:autoSpaceDN w:val="0"/>
        <w:spacing w:line="276" w:lineRule="auto"/>
        <w:contextualSpacing w:val="0"/>
        <w:jc w:val="both"/>
        <w:textAlignment w:val="baseline"/>
      </w:pPr>
      <w:r w:rsidRPr="0058443D">
        <w:t>читать и понимать основное содержание несложных аутентичных текстов, содержащие отдельные неизученные языковые явления;</w:t>
      </w:r>
    </w:p>
    <w:p w14:paraId="0B45E6E9" w14:textId="77777777" w:rsidR="009034DD" w:rsidRPr="0058443D" w:rsidRDefault="009034DD" w:rsidP="00FB4D86">
      <w:pPr>
        <w:pStyle w:val="a9"/>
        <w:widowControl w:val="0"/>
        <w:numPr>
          <w:ilvl w:val="0"/>
          <w:numId w:val="143"/>
        </w:numPr>
        <w:suppressAutoHyphens/>
        <w:autoSpaceDN w:val="0"/>
        <w:spacing w:line="276" w:lineRule="auto"/>
        <w:contextualSpacing w:val="0"/>
        <w:jc w:val="both"/>
        <w:textAlignment w:val="baseline"/>
      </w:pPr>
      <w:r w:rsidRPr="0058443D">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13B8387D" w14:textId="77777777" w:rsidR="009034DD" w:rsidRPr="0058443D" w:rsidRDefault="009034DD" w:rsidP="00FB4D86">
      <w:pPr>
        <w:pStyle w:val="a9"/>
        <w:widowControl w:val="0"/>
        <w:numPr>
          <w:ilvl w:val="0"/>
          <w:numId w:val="143"/>
        </w:numPr>
        <w:suppressAutoHyphens/>
        <w:autoSpaceDN w:val="0"/>
        <w:spacing w:line="276" w:lineRule="auto"/>
        <w:contextualSpacing w:val="0"/>
        <w:jc w:val="both"/>
        <w:textAlignment w:val="baseline"/>
      </w:pPr>
      <w:r w:rsidRPr="0058443D">
        <w:t>читать и полностью понимать несложные аутентичные тексты, построенные на изученном языковом материале;</w:t>
      </w:r>
    </w:p>
    <w:p w14:paraId="1D5BBD99" w14:textId="77777777" w:rsidR="009034DD" w:rsidRPr="0058443D" w:rsidRDefault="009034DD" w:rsidP="00FB4D86">
      <w:pPr>
        <w:pStyle w:val="a9"/>
        <w:widowControl w:val="0"/>
        <w:numPr>
          <w:ilvl w:val="0"/>
          <w:numId w:val="143"/>
        </w:numPr>
        <w:suppressAutoHyphens/>
        <w:autoSpaceDN w:val="0"/>
        <w:spacing w:line="276" w:lineRule="auto"/>
        <w:contextualSpacing w:val="0"/>
        <w:jc w:val="both"/>
        <w:textAlignment w:val="baseline"/>
      </w:pPr>
      <w:r w:rsidRPr="0058443D">
        <w:t>выразительно читать вслух небольшие построенные на изученном языковом материале аутентичные тексты, демонстрируя понимание прочитанного.</w:t>
      </w:r>
    </w:p>
    <w:p w14:paraId="6385542C"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Выпускник получит возможность научиться:</w:t>
      </w:r>
    </w:p>
    <w:p w14:paraId="0CFB01AA" w14:textId="77777777" w:rsidR="009034DD" w:rsidRPr="0058443D" w:rsidRDefault="009034DD" w:rsidP="00FB4D86">
      <w:pPr>
        <w:pStyle w:val="a9"/>
        <w:widowControl w:val="0"/>
        <w:numPr>
          <w:ilvl w:val="0"/>
          <w:numId w:val="144"/>
        </w:numPr>
        <w:suppressAutoHyphens/>
        <w:autoSpaceDN w:val="0"/>
        <w:spacing w:line="276" w:lineRule="auto"/>
        <w:contextualSpacing w:val="0"/>
        <w:jc w:val="both"/>
        <w:textAlignment w:val="baseline"/>
      </w:pPr>
      <w:r w:rsidRPr="0058443D">
        <w:t>устанавливать причинно-следственную взаимосвязь фактов и событий, изложенных в несложном аутентичном тексте;</w:t>
      </w:r>
    </w:p>
    <w:p w14:paraId="147B9CE5" w14:textId="77777777" w:rsidR="009034DD" w:rsidRPr="0058443D" w:rsidRDefault="009034DD" w:rsidP="00FB4D86">
      <w:pPr>
        <w:pStyle w:val="a9"/>
        <w:widowControl w:val="0"/>
        <w:numPr>
          <w:ilvl w:val="0"/>
          <w:numId w:val="144"/>
        </w:numPr>
        <w:suppressAutoHyphens/>
        <w:autoSpaceDN w:val="0"/>
        <w:spacing w:line="276" w:lineRule="auto"/>
        <w:contextualSpacing w:val="0"/>
        <w:jc w:val="both"/>
        <w:textAlignment w:val="baseline"/>
      </w:pPr>
      <w:r w:rsidRPr="0058443D">
        <w:t>восстанавливать текст из разрозненных абзацев или путем добавления выпущенных фрагментов.</w:t>
      </w:r>
    </w:p>
    <w:p w14:paraId="653EB144"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Письменная речь</w:t>
      </w:r>
    </w:p>
    <w:p w14:paraId="312360C2"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 xml:space="preserve">Выпускник научится: </w:t>
      </w:r>
    </w:p>
    <w:p w14:paraId="3543D143" w14:textId="77777777" w:rsidR="009034DD" w:rsidRPr="0058443D" w:rsidRDefault="009034DD" w:rsidP="00FB4D86">
      <w:pPr>
        <w:pStyle w:val="a9"/>
        <w:widowControl w:val="0"/>
        <w:numPr>
          <w:ilvl w:val="0"/>
          <w:numId w:val="145"/>
        </w:numPr>
        <w:suppressAutoHyphens/>
        <w:autoSpaceDN w:val="0"/>
        <w:spacing w:line="276" w:lineRule="auto"/>
        <w:contextualSpacing w:val="0"/>
        <w:jc w:val="both"/>
        <w:textAlignment w:val="baseline"/>
      </w:pPr>
      <w:r w:rsidRPr="0058443D">
        <w:t>заполнять анкеты и формуляры, сообщая о себе основные сведения (имя, фамилия, пол, возраст, гражданство, национальность, адрес и т. д.);</w:t>
      </w:r>
    </w:p>
    <w:p w14:paraId="05BFC891" w14:textId="77777777" w:rsidR="009034DD" w:rsidRPr="0058443D" w:rsidRDefault="009034DD" w:rsidP="00FB4D86">
      <w:pPr>
        <w:pStyle w:val="a9"/>
        <w:widowControl w:val="0"/>
        <w:numPr>
          <w:ilvl w:val="0"/>
          <w:numId w:val="145"/>
        </w:numPr>
        <w:suppressAutoHyphens/>
        <w:autoSpaceDN w:val="0"/>
        <w:spacing w:line="276" w:lineRule="auto"/>
        <w:contextualSpacing w:val="0"/>
        <w:jc w:val="both"/>
        <w:textAlignment w:val="baseline"/>
      </w:pPr>
      <w:r w:rsidRPr="0058443D">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297E1242" w14:textId="77777777" w:rsidR="009034DD" w:rsidRPr="0058443D" w:rsidRDefault="009034DD" w:rsidP="00FB4D86">
      <w:pPr>
        <w:pStyle w:val="a9"/>
        <w:widowControl w:val="0"/>
        <w:numPr>
          <w:ilvl w:val="0"/>
          <w:numId w:val="145"/>
        </w:numPr>
        <w:suppressAutoHyphens/>
        <w:autoSpaceDN w:val="0"/>
        <w:spacing w:line="276" w:lineRule="auto"/>
        <w:contextualSpacing w:val="0"/>
        <w:jc w:val="both"/>
        <w:textAlignment w:val="baseline"/>
      </w:pPr>
      <w:r w:rsidRPr="0058443D">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14:paraId="648F2E90" w14:textId="77777777" w:rsidR="009034DD" w:rsidRPr="0058443D" w:rsidRDefault="009034DD" w:rsidP="00FB4D86">
      <w:pPr>
        <w:pStyle w:val="a9"/>
        <w:widowControl w:val="0"/>
        <w:numPr>
          <w:ilvl w:val="0"/>
          <w:numId w:val="145"/>
        </w:numPr>
        <w:suppressAutoHyphens/>
        <w:autoSpaceDN w:val="0"/>
        <w:spacing w:line="276" w:lineRule="auto"/>
        <w:contextualSpacing w:val="0"/>
        <w:jc w:val="both"/>
        <w:textAlignment w:val="baseline"/>
      </w:pPr>
      <w:r w:rsidRPr="0058443D">
        <w:t>писать небольшие письменные высказывания с опорой на образец/ план.</w:t>
      </w:r>
    </w:p>
    <w:p w14:paraId="63FA3A2E"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Выпускник получит возможность научиться:</w:t>
      </w:r>
    </w:p>
    <w:p w14:paraId="1196D7D2" w14:textId="77777777" w:rsidR="009034DD" w:rsidRPr="0058443D" w:rsidRDefault="009034DD" w:rsidP="00FB4D86">
      <w:pPr>
        <w:pStyle w:val="a9"/>
        <w:widowControl w:val="0"/>
        <w:numPr>
          <w:ilvl w:val="0"/>
          <w:numId w:val="146"/>
        </w:numPr>
        <w:suppressAutoHyphens/>
        <w:autoSpaceDN w:val="0"/>
        <w:spacing w:line="276" w:lineRule="auto"/>
        <w:contextualSpacing w:val="0"/>
        <w:jc w:val="both"/>
        <w:textAlignment w:val="baseline"/>
      </w:pPr>
      <w:r w:rsidRPr="0058443D">
        <w:t>делать краткие выписки из текста с целью их использования в собственных устных высказываниях;</w:t>
      </w:r>
    </w:p>
    <w:p w14:paraId="62E25659" w14:textId="77777777" w:rsidR="009034DD" w:rsidRPr="0058443D" w:rsidRDefault="009034DD" w:rsidP="00FB4D86">
      <w:pPr>
        <w:pStyle w:val="a9"/>
        <w:widowControl w:val="0"/>
        <w:numPr>
          <w:ilvl w:val="0"/>
          <w:numId w:val="146"/>
        </w:numPr>
        <w:suppressAutoHyphens/>
        <w:autoSpaceDN w:val="0"/>
        <w:spacing w:line="276" w:lineRule="auto"/>
        <w:contextualSpacing w:val="0"/>
        <w:jc w:val="both"/>
        <w:textAlignment w:val="baseline"/>
      </w:pPr>
      <w:r w:rsidRPr="0058443D">
        <w:t>писать электронное письмо (e-mail) зарубежному другу в ответ на электронное письмо-стимул;</w:t>
      </w:r>
    </w:p>
    <w:p w14:paraId="201783FA" w14:textId="77777777" w:rsidR="009034DD" w:rsidRPr="0058443D" w:rsidRDefault="009034DD" w:rsidP="00FB4D86">
      <w:pPr>
        <w:pStyle w:val="a9"/>
        <w:widowControl w:val="0"/>
        <w:numPr>
          <w:ilvl w:val="0"/>
          <w:numId w:val="146"/>
        </w:numPr>
        <w:suppressAutoHyphens/>
        <w:autoSpaceDN w:val="0"/>
        <w:spacing w:line="276" w:lineRule="auto"/>
        <w:contextualSpacing w:val="0"/>
        <w:jc w:val="both"/>
        <w:textAlignment w:val="baseline"/>
      </w:pPr>
      <w:r w:rsidRPr="0058443D">
        <w:t xml:space="preserve">составлять план/ тезисы устного или письменного сообщения; </w:t>
      </w:r>
    </w:p>
    <w:p w14:paraId="412EDA06" w14:textId="77777777" w:rsidR="009034DD" w:rsidRPr="0058443D" w:rsidRDefault="009034DD" w:rsidP="00FB4D86">
      <w:pPr>
        <w:pStyle w:val="a9"/>
        <w:widowControl w:val="0"/>
        <w:numPr>
          <w:ilvl w:val="0"/>
          <w:numId w:val="146"/>
        </w:numPr>
        <w:suppressAutoHyphens/>
        <w:autoSpaceDN w:val="0"/>
        <w:spacing w:line="276" w:lineRule="auto"/>
        <w:contextualSpacing w:val="0"/>
        <w:jc w:val="both"/>
        <w:textAlignment w:val="baseline"/>
      </w:pPr>
      <w:r w:rsidRPr="0058443D">
        <w:t>кратко излагать в письменном виде результаты проектной деятельности;</w:t>
      </w:r>
    </w:p>
    <w:p w14:paraId="3D6EE79B" w14:textId="77777777" w:rsidR="009034DD" w:rsidRPr="0058443D" w:rsidRDefault="009034DD" w:rsidP="00FB4D86">
      <w:pPr>
        <w:pStyle w:val="a9"/>
        <w:widowControl w:val="0"/>
        <w:numPr>
          <w:ilvl w:val="0"/>
          <w:numId w:val="146"/>
        </w:numPr>
        <w:suppressAutoHyphens/>
        <w:autoSpaceDN w:val="0"/>
        <w:spacing w:line="276" w:lineRule="auto"/>
        <w:contextualSpacing w:val="0"/>
        <w:jc w:val="both"/>
        <w:textAlignment w:val="baseline"/>
      </w:pPr>
      <w:r w:rsidRPr="0058443D">
        <w:t>писать небольшое письменное высказывание с опорой на нелинейный текст (таблицы, диаграммы и т. п.).</w:t>
      </w:r>
    </w:p>
    <w:p w14:paraId="62B7ED76"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Языковые навыки и средства оперирования ими</w:t>
      </w:r>
    </w:p>
    <w:p w14:paraId="451DC4FF"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Орфография и пунктуация</w:t>
      </w:r>
    </w:p>
    <w:p w14:paraId="221B5184"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Выпускник научится:</w:t>
      </w:r>
    </w:p>
    <w:p w14:paraId="0D12F77E" w14:textId="77777777" w:rsidR="009034DD" w:rsidRPr="0058443D" w:rsidRDefault="009034DD" w:rsidP="00FB4D86">
      <w:pPr>
        <w:pStyle w:val="a9"/>
        <w:widowControl w:val="0"/>
        <w:numPr>
          <w:ilvl w:val="0"/>
          <w:numId w:val="147"/>
        </w:numPr>
        <w:suppressAutoHyphens/>
        <w:autoSpaceDN w:val="0"/>
        <w:spacing w:line="276" w:lineRule="auto"/>
        <w:contextualSpacing w:val="0"/>
        <w:jc w:val="both"/>
        <w:textAlignment w:val="baseline"/>
      </w:pPr>
      <w:r w:rsidRPr="0058443D">
        <w:t>правильно писать изученные слова;</w:t>
      </w:r>
    </w:p>
    <w:p w14:paraId="2BAD5BA4" w14:textId="77777777" w:rsidR="009034DD" w:rsidRPr="0058443D" w:rsidRDefault="009034DD" w:rsidP="00FB4D86">
      <w:pPr>
        <w:pStyle w:val="a9"/>
        <w:widowControl w:val="0"/>
        <w:numPr>
          <w:ilvl w:val="0"/>
          <w:numId w:val="147"/>
        </w:numPr>
        <w:suppressAutoHyphens/>
        <w:autoSpaceDN w:val="0"/>
        <w:spacing w:line="276" w:lineRule="auto"/>
        <w:contextualSpacing w:val="0"/>
        <w:jc w:val="both"/>
        <w:textAlignment w:val="baseline"/>
      </w:pPr>
      <w:r w:rsidRPr="0058443D">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34A16544" w14:textId="77777777" w:rsidR="009034DD" w:rsidRPr="0058443D" w:rsidRDefault="009034DD" w:rsidP="00FB4D86">
      <w:pPr>
        <w:pStyle w:val="a9"/>
        <w:widowControl w:val="0"/>
        <w:numPr>
          <w:ilvl w:val="0"/>
          <w:numId w:val="147"/>
        </w:numPr>
        <w:suppressAutoHyphens/>
        <w:autoSpaceDN w:val="0"/>
        <w:spacing w:line="276" w:lineRule="auto"/>
        <w:contextualSpacing w:val="0"/>
        <w:jc w:val="both"/>
        <w:textAlignment w:val="baseline"/>
      </w:pPr>
      <w:r w:rsidRPr="0058443D">
        <w:t>расставлять в личном письме знаки препинания, диктуемые его форматом, в соответствии с нормами, принятыми в стране изучаемого языка.</w:t>
      </w:r>
    </w:p>
    <w:p w14:paraId="2EB6AE82" w14:textId="77777777" w:rsidR="009034DD" w:rsidRPr="0058443D" w:rsidRDefault="009034DD" w:rsidP="009034DD">
      <w:pPr>
        <w:rPr>
          <w:rFonts w:ascii="Times New Roman" w:hAnsi="Times New Roman"/>
          <w:b/>
          <w:sz w:val="24"/>
          <w:szCs w:val="24"/>
        </w:rPr>
      </w:pPr>
      <w:r w:rsidRPr="0058443D">
        <w:rPr>
          <w:rFonts w:ascii="Times New Roman" w:hAnsi="Times New Roman"/>
          <w:b/>
          <w:sz w:val="24"/>
          <w:szCs w:val="24"/>
        </w:rPr>
        <w:t>Выпускник получит возможность научиться:</w:t>
      </w:r>
    </w:p>
    <w:p w14:paraId="31516BAC"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сравнивать и анализировать буквосочетания английского языка и их транскрипцию.</w:t>
      </w:r>
    </w:p>
    <w:p w14:paraId="1B9C730A"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Фонетическая сторона речи</w:t>
      </w:r>
    </w:p>
    <w:p w14:paraId="5BF5FA08"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Выпускник научится:</w:t>
      </w:r>
    </w:p>
    <w:p w14:paraId="0685F5FA"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14:paraId="5C3A2EF7"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соблюдать правильное ударение в изученных словах;</w:t>
      </w:r>
    </w:p>
    <w:p w14:paraId="3F28ADF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различать коммуникативные типы предложений по их интонации;</w:t>
      </w:r>
    </w:p>
    <w:p w14:paraId="16A5EC31"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членить предложение на смысловые группы;</w:t>
      </w:r>
    </w:p>
    <w:p w14:paraId="7662CE04"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478674D3"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Выпускник получит возможность научиться:</w:t>
      </w:r>
    </w:p>
    <w:p w14:paraId="0C3CA8C8"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выражать модальные значения, чувства и эмоции с помощью интонации;</w:t>
      </w:r>
    </w:p>
    <w:p w14:paraId="0E23CA3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различать британские и американские варианты английского языка в прослушанных высказываниях.</w:t>
      </w:r>
    </w:p>
    <w:p w14:paraId="0E1247E0"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Лексическая сторона речи</w:t>
      </w:r>
    </w:p>
    <w:p w14:paraId="6E5C1B50"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Выпускник научится:</w:t>
      </w:r>
    </w:p>
    <w:p w14:paraId="5E90BC14"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718C3A6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2BA8A9C1"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соблюдать существующие в английском языке нормы лексической сочетаемости;</w:t>
      </w:r>
    </w:p>
    <w:p w14:paraId="0085172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0CD6C675"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2688375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lastRenderedPageBreak/>
        <w:t xml:space="preserve">глаголы при помощи аффиксов dis-, mis-, re-, -ize/-ise; </w:t>
      </w:r>
    </w:p>
    <w:p w14:paraId="52BF0856" w14:textId="77777777" w:rsidR="009034DD" w:rsidRPr="008F7C06" w:rsidRDefault="009034DD" w:rsidP="009034DD">
      <w:pPr>
        <w:rPr>
          <w:rFonts w:ascii="Times New Roman" w:hAnsi="Times New Roman"/>
          <w:sz w:val="24"/>
          <w:szCs w:val="24"/>
          <w:lang w:val="en-US"/>
        </w:rPr>
      </w:pPr>
      <w:r w:rsidRPr="008F7C06">
        <w:rPr>
          <w:rFonts w:ascii="Times New Roman" w:hAnsi="Times New Roman"/>
          <w:sz w:val="24"/>
          <w:szCs w:val="24"/>
        </w:rPr>
        <w:t>имена</w:t>
      </w:r>
      <w:r w:rsidRPr="008F7C06">
        <w:rPr>
          <w:rFonts w:ascii="Times New Roman" w:hAnsi="Times New Roman"/>
          <w:sz w:val="24"/>
          <w:szCs w:val="24"/>
          <w:lang w:val="en-US"/>
        </w:rPr>
        <w:t xml:space="preserve"> </w:t>
      </w:r>
      <w:r w:rsidRPr="008F7C06">
        <w:rPr>
          <w:rFonts w:ascii="Times New Roman" w:hAnsi="Times New Roman"/>
          <w:sz w:val="24"/>
          <w:szCs w:val="24"/>
        </w:rPr>
        <w:t>существительные</w:t>
      </w:r>
      <w:r w:rsidRPr="008F7C06">
        <w:rPr>
          <w:rFonts w:ascii="Times New Roman" w:hAnsi="Times New Roman"/>
          <w:sz w:val="24"/>
          <w:szCs w:val="24"/>
          <w:lang w:val="en-US"/>
        </w:rPr>
        <w:t xml:space="preserve"> </w:t>
      </w:r>
      <w:r w:rsidRPr="008F7C06">
        <w:rPr>
          <w:rFonts w:ascii="Times New Roman" w:hAnsi="Times New Roman"/>
          <w:sz w:val="24"/>
          <w:szCs w:val="24"/>
        </w:rPr>
        <w:t>при</w:t>
      </w:r>
      <w:r w:rsidRPr="008F7C06">
        <w:rPr>
          <w:rFonts w:ascii="Times New Roman" w:hAnsi="Times New Roman"/>
          <w:sz w:val="24"/>
          <w:szCs w:val="24"/>
          <w:lang w:val="en-US"/>
        </w:rPr>
        <w:t xml:space="preserve"> </w:t>
      </w:r>
      <w:r w:rsidRPr="008F7C06">
        <w:rPr>
          <w:rFonts w:ascii="Times New Roman" w:hAnsi="Times New Roman"/>
          <w:sz w:val="24"/>
          <w:szCs w:val="24"/>
        </w:rPr>
        <w:t>помощи</w:t>
      </w:r>
      <w:r w:rsidRPr="008F7C06">
        <w:rPr>
          <w:rFonts w:ascii="Times New Roman" w:hAnsi="Times New Roman"/>
          <w:sz w:val="24"/>
          <w:szCs w:val="24"/>
          <w:lang w:val="en-US"/>
        </w:rPr>
        <w:t xml:space="preserve"> </w:t>
      </w:r>
      <w:r w:rsidRPr="008F7C06">
        <w:rPr>
          <w:rFonts w:ascii="Times New Roman" w:hAnsi="Times New Roman"/>
          <w:sz w:val="24"/>
          <w:szCs w:val="24"/>
        </w:rPr>
        <w:t>суффиксов</w:t>
      </w:r>
      <w:r w:rsidRPr="008F7C06">
        <w:rPr>
          <w:rFonts w:ascii="Times New Roman" w:hAnsi="Times New Roman"/>
          <w:sz w:val="24"/>
          <w:szCs w:val="24"/>
          <w:lang w:val="en-US"/>
        </w:rPr>
        <w:t xml:space="preserve"> -or/ -er, -ist , -sion/-tion, -nce/-ence, -ment, -ity , -ness, -ship, -ing; </w:t>
      </w:r>
    </w:p>
    <w:p w14:paraId="05AFAEA3" w14:textId="77777777" w:rsidR="009034DD" w:rsidRPr="008F7C06" w:rsidRDefault="009034DD" w:rsidP="009034DD">
      <w:pPr>
        <w:rPr>
          <w:rFonts w:ascii="Times New Roman" w:hAnsi="Times New Roman"/>
          <w:sz w:val="24"/>
          <w:szCs w:val="24"/>
          <w:lang w:val="en-US"/>
        </w:rPr>
      </w:pPr>
      <w:r w:rsidRPr="008F7C06">
        <w:rPr>
          <w:rFonts w:ascii="Times New Roman" w:hAnsi="Times New Roman"/>
          <w:sz w:val="24"/>
          <w:szCs w:val="24"/>
        </w:rPr>
        <w:t>имена</w:t>
      </w:r>
      <w:r w:rsidRPr="008F7C06">
        <w:rPr>
          <w:rFonts w:ascii="Times New Roman" w:hAnsi="Times New Roman"/>
          <w:sz w:val="24"/>
          <w:szCs w:val="24"/>
          <w:lang w:val="en-US"/>
        </w:rPr>
        <w:t xml:space="preserve"> </w:t>
      </w:r>
      <w:r w:rsidRPr="008F7C06">
        <w:rPr>
          <w:rFonts w:ascii="Times New Roman" w:hAnsi="Times New Roman"/>
          <w:sz w:val="24"/>
          <w:szCs w:val="24"/>
        </w:rPr>
        <w:t>прилагательные</w:t>
      </w:r>
      <w:r w:rsidRPr="008F7C06">
        <w:rPr>
          <w:rFonts w:ascii="Times New Roman" w:hAnsi="Times New Roman"/>
          <w:sz w:val="24"/>
          <w:szCs w:val="24"/>
          <w:lang w:val="en-US"/>
        </w:rPr>
        <w:t xml:space="preserve"> </w:t>
      </w:r>
      <w:r w:rsidRPr="008F7C06">
        <w:rPr>
          <w:rFonts w:ascii="Times New Roman" w:hAnsi="Times New Roman"/>
          <w:sz w:val="24"/>
          <w:szCs w:val="24"/>
        </w:rPr>
        <w:t>при</w:t>
      </w:r>
      <w:r w:rsidRPr="008F7C06">
        <w:rPr>
          <w:rFonts w:ascii="Times New Roman" w:hAnsi="Times New Roman"/>
          <w:sz w:val="24"/>
          <w:szCs w:val="24"/>
          <w:lang w:val="en-US"/>
        </w:rPr>
        <w:t xml:space="preserve"> </w:t>
      </w:r>
      <w:r w:rsidRPr="008F7C06">
        <w:rPr>
          <w:rFonts w:ascii="Times New Roman" w:hAnsi="Times New Roman"/>
          <w:sz w:val="24"/>
          <w:szCs w:val="24"/>
        </w:rPr>
        <w:t>помощи</w:t>
      </w:r>
      <w:r w:rsidRPr="008F7C06">
        <w:rPr>
          <w:rFonts w:ascii="Times New Roman" w:hAnsi="Times New Roman"/>
          <w:sz w:val="24"/>
          <w:szCs w:val="24"/>
          <w:lang w:val="en-US"/>
        </w:rPr>
        <w:t xml:space="preserve"> </w:t>
      </w:r>
      <w:r w:rsidRPr="008F7C06">
        <w:rPr>
          <w:rFonts w:ascii="Times New Roman" w:hAnsi="Times New Roman"/>
          <w:sz w:val="24"/>
          <w:szCs w:val="24"/>
        </w:rPr>
        <w:t>аффиксов</w:t>
      </w:r>
      <w:r w:rsidRPr="008F7C06">
        <w:rPr>
          <w:rFonts w:ascii="Times New Roman" w:hAnsi="Times New Roman"/>
          <w:sz w:val="24"/>
          <w:szCs w:val="24"/>
          <w:lang w:val="en-US"/>
        </w:rPr>
        <w:t xml:space="preserve"> inter-; -y, -ly, -ful , -al , -ic, -ian/an, -ing; -ous, -able/ible, -less, -ive;</w:t>
      </w:r>
    </w:p>
    <w:p w14:paraId="3FCB67D9"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наречия при помощи суффикса -ly;</w:t>
      </w:r>
    </w:p>
    <w:p w14:paraId="795BD85B"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имена существительные, имена прилагательные, наречия при помощи отрицательных префиксов un-, im-/in-;</w:t>
      </w:r>
    </w:p>
    <w:p w14:paraId="538803CF"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числительные при помощи суффиксов -teen, -ty; -th.</w:t>
      </w:r>
    </w:p>
    <w:p w14:paraId="2406F3A4"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Выпускник получит возможность научиться:</w:t>
      </w:r>
    </w:p>
    <w:p w14:paraId="39BDB37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14:paraId="3D99E03A"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14:paraId="533BD34E"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наиболее распространенные фразовые глаголы;</w:t>
      </w:r>
    </w:p>
    <w:p w14:paraId="3926470E"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принадлежность слов к частям речи по аффиксам;</w:t>
      </w:r>
    </w:p>
    <w:p w14:paraId="0C80B743"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14:paraId="41032A48"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3179D4B0"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Грамматическая сторона речи</w:t>
      </w:r>
    </w:p>
    <w:p w14:paraId="29E1372F"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Выпускник научится:</w:t>
      </w:r>
    </w:p>
    <w:p w14:paraId="400ED859"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148E92BF"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3CA056A5"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6E28C6B0"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предложения с начальным It;</w:t>
      </w:r>
    </w:p>
    <w:p w14:paraId="2D5B4A78"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предложения с начальным There + to be;</w:t>
      </w:r>
    </w:p>
    <w:p w14:paraId="2244B33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lastRenderedPageBreak/>
        <w:t>распознавать и употреблять в речи сложносочиненные предложения с сочинительными союзами and, but, or;</w:t>
      </w:r>
    </w:p>
    <w:p w14:paraId="409CF63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14:paraId="609F5C26"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14:paraId="5C9EFD69" w14:textId="77777777" w:rsidR="009034DD" w:rsidRPr="008F7C06" w:rsidRDefault="009034DD" w:rsidP="009034DD">
      <w:pPr>
        <w:rPr>
          <w:rFonts w:ascii="Times New Roman" w:hAnsi="Times New Roman"/>
          <w:sz w:val="24"/>
          <w:szCs w:val="24"/>
          <w:lang w:val="en-US"/>
        </w:rPr>
      </w:pPr>
      <w:r w:rsidRPr="008F7C06">
        <w:rPr>
          <w:rFonts w:ascii="Times New Roman" w:hAnsi="Times New Roman"/>
          <w:sz w:val="24"/>
          <w:szCs w:val="24"/>
        </w:rPr>
        <w:t>распознавать</w:t>
      </w:r>
      <w:r w:rsidRPr="008F7C06">
        <w:rPr>
          <w:rFonts w:ascii="Times New Roman" w:hAnsi="Times New Roman"/>
          <w:sz w:val="24"/>
          <w:szCs w:val="24"/>
          <w:lang w:val="en-US"/>
        </w:rPr>
        <w:t xml:space="preserve"> </w:t>
      </w:r>
      <w:r w:rsidRPr="008F7C06">
        <w:rPr>
          <w:rFonts w:ascii="Times New Roman" w:hAnsi="Times New Roman"/>
          <w:sz w:val="24"/>
          <w:szCs w:val="24"/>
        </w:rPr>
        <w:t>и</w:t>
      </w:r>
      <w:r w:rsidRPr="008F7C06">
        <w:rPr>
          <w:rFonts w:ascii="Times New Roman" w:hAnsi="Times New Roman"/>
          <w:sz w:val="24"/>
          <w:szCs w:val="24"/>
          <w:lang w:val="en-US"/>
        </w:rPr>
        <w:t xml:space="preserve"> </w:t>
      </w:r>
      <w:r w:rsidRPr="008F7C06">
        <w:rPr>
          <w:rFonts w:ascii="Times New Roman" w:hAnsi="Times New Roman"/>
          <w:sz w:val="24"/>
          <w:szCs w:val="24"/>
        </w:rPr>
        <w:t>употреблять</w:t>
      </w:r>
      <w:r w:rsidRPr="008F7C06">
        <w:rPr>
          <w:rFonts w:ascii="Times New Roman" w:hAnsi="Times New Roman"/>
          <w:sz w:val="24"/>
          <w:szCs w:val="24"/>
          <w:lang w:val="en-US"/>
        </w:rPr>
        <w:t xml:space="preserve"> </w:t>
      </w:r>
      <w:r w:rsidRPr="008F7C06">
        <w:rPr>
          <w:rFonts w:ascii="Times New Roman" w:hAnsi="Times New Roman"/>
          <w:sz w:val="24"/>
          <w:szCs w:val="24"/>
        </w:rPr>
        <w:t>в</w:t>
      </w:r>
      <w:r w:rsidRPr="008F7C06">
        <w:rPr>
          <w:rFonts w:ascii="Times New Roman" w:hAnsi="Times New Roman"/>
          <w:sz w:val="24"/>
          <w:szCs w:val="24"/>
          <w:lang w:val="en-US"/>
        </w:rPr>
        <w:t xml:space="preserve"> </w:t>
      </w:r>
      <w:r w:rsidRPr="008F7C06">
        <w:rPr>
          <w:rFonts w:ascii="Times New Roman" w:hAnsi="Times New Roman"/>
          <w:sz w:val="24"/>
          <w:szCs w:val="24"/>
        </w:rPr>
        <w:t>речи</w:t>
      </w:r>
      <w:r w:rsidRPr="008F7C06">
        <w:rPr>
          <w:rFonts w:ascii="Times New Roman" w:hAnsi="Times New Roman"/>
          <w:sz w:val="24"/>
          <w:szCs w:val="24"/>
          <w:lang w:val="en-US"/>
        </w:rPr>
        <w:t xml:space="preserve"> </w:t>
      </w:r>
      <w:r w:rsidRPr="008F7C06">
        <w:rPr>
          <w:rFonts w:ascii="Times New Roman" w:hAnsi="Times New Roman"/>
          <w:sz w:val="24"/>
          <w:szCs w:val="24"/>
        </w:rPr>
        <w:t>условные</w:t>
      </w:r>
      <w:r w:rsidRPr="008F7C06">
        <w:rPr>
          <w:rFonts w:ascii="Times New Roman" w:hAnsi="Times New Roman"/>
          <w:sz w:val="24"/>
          <w:szCs w:val="24"/>
          <w:lang w:val="en-US"/>
        </w:rPr>
        <w:t xml:space="preserve"> </w:t>
      </w:r>
      <w:r w:rsidRPr="008F7C06">
        <w:rPr>
          <w:rFonts w:ascii="Times New Roman" w:hAnsi="Times New Roman"/>
          <w:sz w:val="24"/>
          <w:szCs w:val="24"/>
        </w:rPr>
        <w:t>предложения</w:t>
      </w:r>
      <w:r w:rsidRPr="008F7C06">
        <w:rPr>
          <w:rFonts w:ascii="Times New Roman" w:hAnsi="Times New Roman"/>
          <w:sz w:val="24"/>
          <w:szCs w:val="24"/>
          <w:lang w:val="en-US"/>
        </w:rPr>
        <w:t xml:space="preserve"> </w:t>
      </w:r>
      <w:r w:rsidRPr="008F7C06">
        <w:rPr>
          <w:rFonts w:ascii="Times New Roman" w:hAnsi="Times New Roman"/>
          <w:sz w:val="24"/>
          <w:szCs w:val="24"/>
        </w:rPr>
        <w:t>реального</w:t>
      </w:r>
      <w:r w:rsidRPr="008F7C06">
        <w:rPr>
          <w:rFonts w:ascii="Times New Roman" w:hAnsi="Times New Roman"/>
          <w:sz w:val="24"/>
          <w:szCs w:val="24"/>
          <w:lang w:val="en-US"/>
        </w:rPr>
        <w:t xml:space="preserve"> </w:t>
      </w:r>
      <w:r w:rsidRPr="008F7C06">
        <w:rPr>
          <w:rFonts w:ascii="Times New Roman" w:hAnsi="Times New Roman"/>
          <w:sz w:val="24"/>
          <w:szCs w:val="24"/>
        </w:rPr>
        <w:t>характера</w:t>
      </w:r>
      <w:r w:rsidRPr="008F7C06">
        <w:rPr>
          <w:rFonts w:ascii="Times New Roman" w:hAnsi="Times New Roman"/>
          <w:sz w:val="24"/>
          <w:szCs w:val="24"/>
          <w:lang w:val="en-US"/>
        </w:rPr>
        <w:t xml:space="preserve"> (Conditional I – If I see Jim, I’ll invite him to our school party) </w:t>
      </w:r>
      <w:r w:rsidRPr="008F7C06">
        <w:rPr>
          <w:rFonts w:ascii="Times New Roman" w:hAnsi="Times New Roman"/>
          <w:sz w:val="24"/>
          <w:szCs w:val="24"/>
        </w:rPr>
        <w:t>и</w:t>
      </w:r>
      <w:r w:rsidRPr="008F7C06">
        <w:rPr>
          <w:rFonts w:ascii="Times New Roman" w:hAnsi="Times New Roman"/>
          <w:sz w:val="24"/>
          <w:szCs w:val="24"/>
          <w:lang w:val="en-US"/>
        </w:rPr>
        <w:t xml:space="preserve"> </w:t>
      </w:r>
      <w:r w:rsidRPr="008F7C06">
        <w:rPr>
          <w:rFonts w:ascii="Times New Roman" w:hAnsi="Times New Roman"/>
          <w:sz w:val="24"/>
          <w:szCs w:val="24"/>
        </w:rPr>
        <w:t>нереального</w:t>
      </w:r>
      <w:r w:rsidRPr="008F7C06">
        <w:rPr>
          <w:rFonts w:ascii="Times New Roman" w:hAnsi="Times New Roman"/>
          <w:sz w:val="24"/>
          <w:szCs w:val="24"/>
          <w:lang w:val="en-US"/>
        </w:rPr>
        <w:t xml:space="preserve"> </w:t>
      </w:r>
      <w:r w:rsidRPr="008F7C06">
        <w:rPr>
          <w:rFonts w:ascii="Times New Roman" w:hAnsi="Times New Roman"/>
          <w:sz w:val="24"/>
          <w:szCs w:val="24"/>
        </w:rPr>
        <w:t>характера</w:t>
      </w:r>
      <w:r w:rsidRPr="008F7C06">
        <w:rPr>
          <w:rFonts w:ascii="Times New Roman" w:hAnsi="Times New Roman"/>
          <w:sz w:val="24"/>
          <w:szCs w:val="24"/>
          <w:lang w:val="en-US"/>
        </w:rPr>
        <w:t xml:space="preserve"> (Conditional II – If I were you, I would start learning French);</w:t>
      </w:r>
    </w:p>
    <w:p w14:paraId="5A6C9CA7"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13C2A802"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14:paraId="2DB41970"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7140A6D1"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584C848E"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14:paraId="0A861355"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количественные и порядковые числительные;</w:t>
      </w:r>
    </w:p>
    <w:p w14:paraId="54A04BE4"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14:paraId="248C4385"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14:paraId="3407090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модальные глаголы и их эквиваленты (may, can, could, be able to, must, have to, should);</w:t>
      </w:r>
    </w:p>
    <w:p w14:paraId="0CF3195C"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глаголы в следующих формах страдательного залога: Present Simple Passive, Past Simple Passive;</w:t>
      </w:r>
    </w:p>
    <w:p w14:paraId="65208588"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14:paraId="2BAFAB91"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Выпускник получит возможность научиться:</w:t>
      </w:r>
    </w:p>
    <w:p w14:paraId="0D55A881"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14:paraId="2A2E13A3"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lastRenderedPageBreak/>
        <w:t>распознавать и употреблять в речи сложноподчиненные предложения с союзами whoever, whatever, however, whenever;</w:t>
      </w:r>
    </w:p>
    <w:p w14:paraId="44B42596"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предложения с конструкциями as … as; not so … as; either … or; neither … nor;</w:t>
      </w:r>
    </w:p>
    <w:p w14:paraId="4E12CF5F"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предложения с конструкцией I wish;</w:t>
      </w:r>
    </w:p>
    <w:p w14:paraId="42AA4E39"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конструкции с глаголами на -ing: to love/hate doing something; Stop talking;</w:t>
      </w:r>
    </w:p>
    <w:p w14:paraId="1A87AAF7" w14:textId="77777777" w:rsidR="009034DD" w:rsidRPr="008F7C06" w:rsidRDefault="009034DD" w:rsidP="009034DD">
      <w:pPr>
        <w:rPr>
          <w:rFonts w:ascii="Times New Roman" w:hAnsi="Times New Roman"/>
          <w:sz w:val="24"/>
          <w:szCs w:val="24"/>
          <w:lang w:val="en-US"/>
        </w:rPr>
      </w:pPr>
      <w:r w:rsidRPr="008F7C06">
        <w:rPr>
          <w:rFonts w:ascii="Times New Roman" w:hAnsi="Times New Roman"/>
          <w:sz w:val="24"/>
          <w:szCs w:val="24"/>
        </w:rPr>
        <w:t>распознавать</w:t>
      </w:r>
      <w:r w:rsidRPr="008F7C06">
        <w:rPr>
          <w:rFonts w:ascii="Times New Roman" w:hAnsi="Times New Roman"/>
          <w:sz w:val="24"/>
          <w:szCs w:val="24"/>
          <w:lang w:val="en-US"/>
        </w:rPr>
        <w:t xml:space="preserve"> </w:t>
      </w:r>
      <w:r w:rsidRPr="008F7C06">
        <w:rPr>
          <w:rFonts w:ascii="Times New Roman" w:hAnsi="Times New Roman"/>
          <w:sz w:val="24"/>
          <w:szCs w:val="24"/>
        </w:rPr>
        <w:t>и</w:t>
      </w:r>
      <w:r w:rsidRPr="008F7C06">
        <w:rPr>
          <w:rFonts w:ascii="Times New Roman" w:hAnsi="Times New Roman"/>
          <w:sz w:val="24"/>
          <w:szCs w:val="24"/>
          <w:lang w:val="en-US"/>
        </w:rPr>
        <w:t xml:space="preserve"> </w:t>
      </w:r>
      <w:r w:rsidRPr="008F7C06">
        <w:rPr>
          <w:rFonts w:ascii="Times New Roman" w:hAnsi="Times New Roman"/>
          <w:sz w:val="24"/>
          <w:szCs w:val="24"/>
        </w:rPr>
        <w:t>употреблять</w:t>
      </w:r>
      <w:r w:rsidRPr="008F7C06">
        <w:rPr>
          <w:rFonts w:ascii="Times New Roman" w:hAnsi="Times New Roman"/>
          <w:sz w:val="24"/>
          <w:szCs w:val="24"/>
          <w:lang w:val="en-US"/>
        </w:rPr>
        <w:t xml:space="preserve"> </w:t>
      </w:r>
      <w:r w:rsidRPr="008F7C06">
        <w:rPr>
          <w:rFonts w:ascii="Times New Roman" w:hAnsi="Times New Roman"/>
          <w:sz w:val="24"/>
          <w:szCs w:val="24"/>
        </w:rPr>
        <w:t>в</w:t>
      </w:r>
      <w:r w:rsidRPr="008F7C06">
        <w:rPr>
          <w:rFonts w:ascii="Times New Roman" w:hAnsi="Times New Roman"/>
          <w:sz w:val="24"/>
          <w:szCs w:val="24"/>
          <w:lang w:val="en-US"/>
        </w:rPr>
        <w:t xml:space="preserve"> </w:t>
      </w:r>
      <w:r w:rsidRPr="008F7C06">
        <w:rPr>
          <w:rFonts w:ascii="Times New Roman" w:hAnsi="Times New Roman"/>
          <w:sz w:val="24"/>
          <w:szCs w:val="24"/>
        </w:rPr>
        <w:t>речи</w:t>
      </w:r>
      <w:r w:rsidRPr="008F7C06">
        <w:rPr>
          <w:rFonts w:ascii="Times New Roman" w:hAnsi="Times New Roman"/>
          <w:sz w:val="24"/>
          <w:szCs w:val="24"/>
          <w:lang w:val="en-US"/>
        </w:rPr>
        <w:t xml:space="preserve"> </w:t>
      </w:r>
      <w:r w:rsidRPr="008F7C06">
        <w:rPr>
          <w:rFonts w:ascii="Times New Roman" w:hAnsi="Times New Roman"/>
          <w:sz w:val="24"/>
          <w:szCs w:val="24"/>
        </w:rPr>
        <w:t>конструкции</w:t>
      </w:r>
      <w:r w:rsidRPr="008F7C06">
        <w:rPr>
          <w:rFonts w:ascii="Times New Roman" w:hAnsi="Times New Roman"/>
          <w:sz w:val="24"/>
          <w:szCs w:val="24"/>
          <w:lang w:val="en-US"/>
        </w:rPr>
        <w:t xml:space="preserve"> It takes me …to do something; to look / feel / be happy;</w:t>
      </w:r>
    </w:p>
    <w:p w14:paraId="61B6796E"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определения, выраженные прилагательными, в правильном порядке их следования;</w:t>
      </w:r>
    </w:p>
    <w:p w14:paraId="305D578A"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глаголы во временных формах действительного залога: Past Perfect, Present Perfect Continuous, Future-in-the-Past;</w:t>
      </w:r>
    </w:p>
    <w:p w14:paraId="07F4162A"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глаголы в формах страдательного залога Future Simple Passive, Present Perfect Passive;</w:t>
      </w:r>
    </w:p>
    <w:p w14:paraId="3A02F23F"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модальные глаголы need, shall, might, would;</w:t>
      </w:r>
    </w:p>
    <w:p w14:paraId="1E141C14"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14:paraId="0485DFCB"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распознавать и употреблять в речи словосочетания «Причастие I+существительное» (a playing child) и «Причастие II+существительное» (a written poem).</w:t>
      </w:r>
    </w:p>
    <w:p w14:paraId="1EE72EE3"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Социокультурные знания и умения</w:t>
      </w:r>
    </w:p>
    <w:p w14:paraId="25FE8086"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Выпускник научится:</w:t>
      </w:r>
    </w:p>
    <w:p w14:paraId="2F956827"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11C960FC"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представлять родную страну и культуру на английском языке;</w:t>
      </w:r>
    </w:p>
    <w:p w14:paraId="759A5B97"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понимать социокультурные реалии при чтении и аудировании в рамках изученного материала.</w:t>
      </w:r>
    </w:p>
    <w:p w14:paraId="3DB8AAF7"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Выпускник получит возможность научиться:</w:t>
      </w:r>
    </w:p>
    <w:p w14:paraId="708389F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использовать социокультурные реалии при создании устных и письменных высказываний;</w:t>
      </w:r>
    </w:p>
    <w:p w14:paraId="01519AF6"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находить сходство и различие в традициях родной страны и страны/стран изучаемого языка.</w:t>
      </w:r>
    </w:p>
    <w:p w14:paraId="32B28026"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Компенсаторные умения</w:t>
      </w:r>
    </w:p>
    <w:p w14:paraId="04EAEECD"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Выпускник научится:</w:t>
      </w:r>
    </w:p>
    <w:p w14:paraId="43D7E7E8"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выходить из положения при дефиците языковых средств: использовать переспрос при говорении.</w:t>
      </w:r>
    </w:p>
    <w:p w14:paraId="4CE87EAB"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lastRenderedPageBreak/>
        <w:t>Выпускник получит возможность научиться:</w:t>
      </w:r>
    </w:p>
    <w:p w14:paraId="0E503DF1"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использовать перифраз, синонимические и антонимические средства при говорении;</w:t>
      </w:r>
    </w:p>
    <w:p w14:paraId="3764F588" w14:textId="77777777" w:rsidR="009034DD" w:rsidRPr="008F7C06" w:rsidRDefault="009034DD" w:rsidP="009034DD">
      <w:pPr>
        <w:rPr>
          <w:rFonts w:ascii="Times New Roman" w:hAnsi="Times New Roman"/>
          <w:sz w:val="24"/>
          <w:szCs w:val="24"/>
        </w:rPr>
      </w:pPr>
      <w:r w:rsidRPr="008F7C06">
        <w:rPr>
          <w:rFonts w:ascii="Times New Roman" w:hAnsi="Times New Roman"/>
          <w:sz w:val="24"/>
          <w:szCs w:val="24"/>
        </w:rPr>
        <w:t>пользоваться языковой и контекстуальной догадкой при аудировании и чтении.</w:t>
      </w:r>
    </w:p>
    <w:p w14:paraId="372C37FA" w14:textId="77777777" w:rsidR="009034DD" w:rsidRPr="002027F8" w:rsidRDefault="009034DD" w:rsidP="009034DD">
      <w:pPr>
        <w:rPr>
          <w:rFonts w:ascii="Times New Roman" w:hAnsi="Times New Roman"/>
          <w:sz w:val="24"/>
          <w:szCs w:val="24"/>
        </w:rPr>
      </w:pPr>
      <w:bookmarkStart w:id="37" w:name="_Toc409691631"/>
      <w:bookmarkStart w:id="38" w:name="_Toc410653956"/>
      <w:bookmarkStart w:id="39" w:name="_Toc414553138"/>
      <w:r w:rsidRPr="002027F8">
        <w:rPr>
          <w:rFonts w:ascii="Times New Roman" w:hAnsi="Times New Roman"/>
          <w:sz w:val="24"/>
          <w:szCs w:val="24"/>
        </w:rPr>
        <w:t xml:space="preserve">1.2.5.4. Второй иностранный язык </w:t>
      </w:r>
      <w:bookmarkEnd w:id="37"/>
      <w:bookmarkEnd w:id="38"/>
      <w:bookmarkEnd w:id="39"/>
    </w:p>
    <w:p w14:paraId="366C35E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Коммуникативные умения</w:t>
      </w:r>
    </w:p>
    <w:p w14:paraId="705DC99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Говорение.Диалогическая речь</w:t>
      </w:r>
    </w:p>
    <w:p w14:paraId="590AC54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научится:</w:t>
      </w:r>
    </w:p>
    <w:p w14:paraId="0D3EE32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409DF98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получит возможность научиться:</w:t>
      </w:r>
    </w:p>
    <w:p w14:paraId="077ABB7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вести диалог-обмен мнениями; </w:t>
      </w:r>
    </w:p>
    <w:p w14:paraId="0A775F2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брать и давать интервью;</w:t>
      </w:r>
    </w:p>
    <w:p w14:paraId="208A7CF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вести диалог-расспрос на основе нелинейного текста (таблицы, диаграммы и т. д.)</w:t>
      </w:r>
    </w:p>
    <w:p w14:paraId="7BE7E33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Говорение. Монологическая речь</w:t>
      </w:r>
    </w:p>
    <w:p w14:paraId="0A05BC7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научится:</w:t>
      </w:r>
    </w:p>
    <w:p w14:paraId="191C975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78E7E56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14:paraId="7359CFE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давать краткую характеристику реальных людей и литературных персонажей; </w:t>
      </w:r>
    </w:p>
    <w:p w14:paraId="578AB9F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передавать основное содержание прочитанного текста с опорой или без опоры на текст, ключевые слова/план/вопросы;</w:t>
      </w:r>
    </w:p>
    <w:p w14:paraId="000E521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описывать картинку/фото с опорой или без опоры на ключевые слова/план/вопросы.</w:t>
      </w:r>
    </w:p>
    <w:p w14:paraId="406F154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Выпускник получит возможность научиться: </w:t>
      </w:r>
    </w:p>
    <w:p w14:paraId="008FA94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делать сообщение на заданную тему на основе прочитанного; </w:t>
      </w:r>
    </w:p>
    <w:p w14:paraId="225E96B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14:paraId="21C79BC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кратко высказываться без предварительной подготовки на заданную тему в соответствии с предложенной ситуацией общения;</w:t>
      </w:r>
    </w:p>
    <w:p w14:paraId="01AF1AD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кратко высказываться с опорой на нелинейный текст (таблицы, диаграммы, расписание и т. п.) </w:t>
      </w:r>
    </w:p>
    <w:p w14:paraId="35A54C2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кратко излагать результаты выполненной проектной работы.</w:t>
      </w:r>
    </w:p>
    <w:p w14:paraId="21679CE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Аудирование</w:t>
      </w:r>
    </w:p>
    <w:p w14:paraId="1EF9F34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Выпускник научится: </w:t>
      </w:r>
    </w:p>
    <w:p w14:paraId="75F5A8B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6C56D68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5A71466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получит возможность научиться:</w:t>
      </w:r>
    </w:p>
    <w:p w14:paraId="46A7726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выделять основную тему в воспринимаемом на слух тексте;</w:t>
      </w:r>
    </w:p>
    <w:p w14:paraId="20DDAD9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контекстуальную или языковую догадку при восприятии на слух текстов, содержащих незнакомые слова.</w:t>
      </w:r>
    </w:p>
    <w:p w14:paraId="73596C9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Чтение </w:t>
      </w:r>
    </w:p>
    <w:p w14:paraId="48A6FA6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Выпускник научится: </w:t>
      </w:r>
    </w:p>
    <w:p w14:paraId="48E1017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14:paraId="7B02B12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14:paraId="3152634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14:paraId="40B88E3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0334968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получит возможность научиться:</w:t>
      </w:r>
    </w:p>
    <w:p w14:paraId="137F2B2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устанавливать причинно-следственную взаимосвязь фактов и событий, изложенных в несложном аутентичном тексте;</w:t>
      </w:r>
    </w:p>
    <w:p w14:paraId="10A86CC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восстанавливать текст из разрозненных абзацев или путем добавления выпущенных фрагментов.</w:t>
      </w:r>
    </w:p>
    <w:p w14:paraId="286158A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Письменная речь </w:t>
      </w:r>
    </w:p>
    <w:p w14:paraId="399289A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Выпускник научится: </w:t>
      </w:r>
    </w:p>
    <w:p w14:paraId="45B8CCF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14:paraId="5D9B5FF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14:paraId="2CBD70D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14:paraId="7A9E56A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писать небольшие письменные высказывания с опорой на образец/план.</w:t>
      </w:r>
    </w:p>
    <w:p w14:paraId="276EEBC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получит возможность научиться:</w:t>
      </w:r>
    </w:p>
    <w:p w14:paraId="65582A9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делать краткие выписки из текста с целью их использования в собственных устных высказываниях;</w:t>
      </w:r>
    </w:p>
    <w:p w14:paraId="026732B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писать электронное письмо (e-mail) зарубежному другу в ответ на электронное письмо-стимул;</w:t>
      </w:r>
    </w:p>
    <w:p w14:paraId="4C111EA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составлять план/тезисы устного или письменного сообщения; </w:t>
      </w:r>
    </w:p>
    <w:p w14:paraId="47D1986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кратко излагать в письменном виде результаты проектной деятельности;</w:t>
      </w:r>
    </w:p>
    <w:p w14:paraId="4ED1817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писать небольшое письменное высказывание с опорой на нелинейный текст (таблицы, диаграммы и т. п.).</w:t>
      </w:r>
    </w:p>
    <w:p w14:paraId="565F787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Языковые навыки и средства оперирования ими</w:t>
      </w:r>
    </w:p>
    <w:p w14:paraId="279DFBE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Орфография и пунктуация</w:t>
      </w:r>
    </w:p>
    <w:p w14:paraId="72D4772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научится:</w:t>
      </w:r>
    </w:p>
    <w:p w14:paraId="5BEBBE2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правильно писать изученные слова;</w:t>
      </w:r>
    </w:p>
    <w:p w14:paraId="7DEBA86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54A7578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14:paraId="32D571D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получит возможность научиться:</w:t>
      </w:r>
    </w:p>
    <w:p w14:paraId="417D2DD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сравнивать и анализировать буквосочетания английского языка и их транскрипцию.</w:t>
      </w:r>
    </w:p>
    <w:p w14:paraId="7A5501D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Фонетическая сторона речи</w:t>
      </w:r>
    </w:p>
    <w:p w14:paraId="2A34D32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научится:</w:t>
      </w:r>
    </w:p>
    <w:p w14:paraId="47943EA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14:paraId="1D355AB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соблюдать правильное ударение в изученных словах;</w:t>
      </w:r>
    </w:p>
    <w:p w14:paraId="22E5556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коммуникативные типы предложений по их интонации;</w:t>
      </w:r>
    </w:p>
    <w:p w14:paraId="530B0C9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членить предложение на смысловые группы;</w:t>
      </w:r>
    </w:p>
    <w:p w14:paraId="69EFD0F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w:t>
      </w:r>
    </w:p>
    <w:p w14:paraId="30300C6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разделительный вопросы), в том числе, соблюдая правило отсутствия фразового ударения на служебных словах.</w:t>
      </w:r>
    </w:p>
    <w:p w14:paraId="3E58137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получит возможность научиться:</w:t>
      </w:r>
    </w:p>
    <w:p w14:paraId="53EEE25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выражать модальные значения, чувства и эмоции с помощью интонации;</w:t>
      </w:r>
    </w:p>
    <w:p w14:paraId="0E6D187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британские и американские варианты английского языка в прослушанных высказываниях.</w:t>
      </w:r>
    </w:p>
    <w:p w14:paraId="0A505B4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Лексическая сторона речи</w:t>
      </w:r>
    </w:p>
    <w:p w14:paraId="47CBA38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научится:</w:t>
      </w:r>
    </w:p>
    <w:p w14:paraId="6A4CD32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204E1F1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700C9D7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соблюдать существующие в английском языке нормы лексической сочетаемости;</w:t>
      </w:r>
    </w:p>
    <w:p w14:paraId="2F01905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6A0BE0D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64BD02D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глаголы при помощи аффиксов dis-, mis-, re-, -ize/-ise; </w:t>
      </w:r>
    </w:p>
    <w:p w14:paraId="42224260" w14:textId="77777777" w:rsidR="009034DD" w:rsidRPr="002027F8" w:rsidRDefault="009034DD" w:rsidP="009034DD">
      <w:pPr>
        <w:rPr>
          <w:rFonts w:ascii="Times New Roman" w:hAnsi="Times New Roman"/>
          <w:sz w:val="24"/>
          <w:szCs w:val="24"/>
          <w:lang w:val="en-US"/>
        </w:rPr>
      </w:pPr>
      <w:r w:rsidRPr="002027F8">
        <w:rPr>
          <w:rFonts w:ascii="Times New Roman" w:hAnsi="Times New Roman"/>
          <w:sz w:val="24"/>
          <w:szCs w:val="24"/>
        </w:rPr>
        <w:t>имена</w:t>
      </w:r>
      <w:r w:rsidRPr="002027F8">
        <w:rPr>
          <w:rFonts w:ascii="Times New Roman" w:hAnsi="Times New Roman"/>
          <w:sz w:val="24"/>
          <w:szCs w:val="24"/>
          <w:lang w:val="en-US"/>
        </w:rPr>
        <w:t xml:space="preserve"> </w:t>
      </w:r>
      <w:r w:rsidRPr="002027F8">
        <w:rPr>
          <w:rFonts w:ascii="Times New Roman" w:hAnsi="Times New Roman"/>
          <w:sz w:val="24"/>
          <w:szCs w:val="24"/>
        </w:rPr>
        <w:t>существительные</w:t>
      </w:r>
      <w:r w:rsidRPr="002027F8">
        <w:rPr>
          <w:rFonts w:ascii="Times New Roman" w:hAnsi="Times New Roman"/>
          <w:sz w:val="24"/>
          <w:szCs w:val="24"/>
          <w:lang w:val="en-US"/>
        </w:rPr>
        <w:t xml:space="preserve"> </w:t>
      </w:r>
      <w:r w:rsidRPr="002027F8">
        <w:rPr>
          <w:rFonts w:ascii="Times New Roman" w:hAnsi="Times New Roman"/>
          <w:sz w:val="24"/>
          <w:szCs w:val="24"/>
        </w:rPr>
        <w:t>при</w:t>
      </w:r>
      <w:r w:rsidRPr="002027F8">
        <w:rPr>
          <w:rFonts w:ascii="Times New Roman" w:hAnsi="Times New Roman"/>
          <w:sz w:val="24"/>
          <w:szCs w:val="24"/>
          <w:lang w:val="en-US"/>
        </w:rPr>
        <w:t xml:space="preserve"> </w:t>
      </w:r>
      <w:r w:rsidRPr="002027F8">
        <w:rPr>
          <w:rFonts w:ascii="Times New Roman" w:hAnsi="Times New Roman"/>
          <w:sz w:val="24"/>
          <w:szCs w:val="24"/>
        </w:rPr>
        <w:t>помощи</w:t>
      </w:r>
      <w:r w:rsidRPr="002027F8">
        <w:rPr>
          <w:rFonts w:ascii="Times New Roman" w:hAnsi="Times New Roman"/>
          <w:sz w:val="24"/>
          <w:szCs w:val="24"/>
          <w:lang w:val="en-US"/>
        </w:rPr>
        <w:t xml:space="preserve"> </w:t>
      </w:r>
      <w:r w:rsidRPr="002027F8">
        <w:rPr>
          <w:rFonts w:ascii="Times New Roman" w:hAnsi="Times New Roman"/>
          <w:sz w:val="24"/>
          <w:szCs w:val="24"/>
        </w:rPr>
        <w:t>суффиксов</w:t>
      </w:r>
      <w:r w:rsidRPr="002027F8">
        <w:rPr>
          <w:rFonts w:ascii="Times New Roman" w:hAnsi="Times New Roman"/>
          <w:sz w:val="24"/>
          <w:szCs w:val="24"/>
          <w:lang w:val="en-US"/>
        </w:rPr>
        <w:t xml:space="preserve"> -or/-er, -ist , -sion/-tion, -nce/-ence, -ment, -ity , -ness, -ship, -ing; </w:t>
      </w:r>
    </w:p>
    <w:p w14:paraId="37594207" w14:textId="77777777" w:rsidR="009034DD" w:rsidRPr="002027F8" w:rsidRDefault="009034DD" w:rsidP="009034DD">
      <w:pPr>
        <w:rPr>
          <w:rFonts w:ascii="Times New Roman" w:hAnsi="Times New Roman"/>
          <w:sz w:val="24"/>
          <w:szCs w:val="24"/>
          <w:lang w:val="en-US"/>
        </w:rPr>
      </w:pPr>
      <w:r w:rsidRPr="002027F8">
        <w:rPr>
          <w:rFonts w:ascii="Times New Roman" w:hAnsi="Times New Roman"/>
          <w:sz w:val="24"/>
          <w:szCs w:val="24"/>
        </w:rPr>
        <w:t>имена</w:t>
      </w:r>
      <w:r w:rsidRPr="002027F8">
        <w:rPr>
          <w:rFonts w:ascii="Times New Roman" w:hAnsi="Times New Roman"/>
          <w:sz w:val="24"/>
          <w:szCs w:val="24"/>
          <w:lang w:val="en-US"/>
        </w:rPr>
        <w:t xml:space="preserve"> </w:t>
      </w:r>
      <w:r w:rsidRPr="002027F8">
        <w:rPr>
          <w:rFonts w:ascii="Times New Roman" w:hAnsi="Times New Roman"/>
          <w:sz w:val="24"/>
          <w:szCs w:val="24"/>
        </w:rPr>
        <w:t>прилагательные</w:t>
      </w:r>
      <w:r w:rsidRPr="002027F8">
        <w:rPr>
          <w:rFonts w:ascii="Times New Roman" w:hAnsi="Times New Roman"/>
          <w:sz w:val="24"/>
          <w:szCs w:val="24"/>
          <w:lang w:val="en-US"/>
        </w:rPr>
        <w:t xml:space="preserve"> </w:t>
      </w:r>
      <w:r w:rsidRPr="002027F8">
        <w:rPr>
          <w:rFonts w:ascii="Times New Roman" w:hAnsi="Times New Roman"/>
          <w:sz w:val="24"/>
          <w:szCs w:val="24"/>
        </w:rPr>
        <w:t>при</w:t>
      </w:r>
      <w:r w:rsidRPr="002027F8">
        <w:rPr>
          <w:rFonts w:ascii="Times New Roman" w:hAnsi="Times New Roman"/>
          <w:sz w:val="24"/>
          <w:szCs w:val="24"/>
          <w:lang w:val="en-US"/>
        </w:rPr>
        <w:t xml:space="preserve"> </w:t>
      </w:r>
      <w:r w:rsidRPr="002027F8">
        <w:rPr>
          <w:rFonts w:ascii="Times New Roman" w:hAnsi="Times New Roman"/>
          <w:sz w:val="24"/>
          <w:szCs w:val="24"/>
        </w:rPr>
        <w:t>помощи</w:t>
      </w:r>
      <w:r w:rsidRPr="00007517">
        <w:rPr>
          <w:rFonts w:ascii="Times New Roman" w:hAnsi="Times New Roman"/>
          <w:sz w:val="24"/>
          <w:szCs w:val="24"/>
          <w:lang w:val="en-US"/>
        </w:rPr>
        <w:t xml:space="preserve"> </w:t>
      </w:r>
      <w:r w:rsidRPr="002027F8">
        <w:rPr>
          <w:rFonts w:ascii="Times New Roman" w:hAnsi="Times New Roman"/>
          <w:sz w:val="24"/>
          <w:szCs w:val="24"/>
        </w:rPr>
        <w:t>аффиксов</w:t>
      </w:r>
      <w:r w:rsidRPr="00007517">
        <w:rPr>
          <w:rFonts w:ascii="Times New Roman" w:hAnsi="Times New Roman"/>
          <w:sz w:val="24"/>
          <w:szCs w:val="24"/>
          <w:lang w:val="en-US"/>
        </w:rPr>
        <w:t xml:space="preserve"> </w:t>
      </w:r>
      <w:r w:rsidRPr="002027F8">
        <w:rPr>
          <w:rFonts w:ascii="Times New Roman" w:hAnsi="Times New Roman"/>
          <w:sz w:val="24"/>
          <w:szCs w:val="24"/>
          <w:lang w:val="en-US"/>
        </w:rPr>
        <w:t>inter-; -y, -ly, -ful , -al , -ic, -ian/an, -ing; -ous, -able/ible, -less, -ive;</w:t>
      </w:r>
    </w:p>
    <w:p w14:paraId="7646E89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наречия при помощи суффикса -ly;</w:t>
      </w:r>
    </w:p>
    <w:p w14:paraId="1957130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имена существительные, имена прилагательные, наречия при помощи отрицательных префиксов</w:t>
      </w:r>
      <w:r>
        <w:rPr>
          <w:rFonts w:ascii="Times New Roman" w:hAnsi="Times New Roman"/>
          <w:sz w:val="24"/>
          <w:szCs w:val="24"/>
        </w:rPr>
        <w:t xml:space="preserve"> </w:t>
      </w:r>
      <w:r w:rsidRPr="002027F8">
        <w:rPr>
          <w:rFonts w:ascii="Times New Roman" w:hAnsi="Times New Roman"/>
          <w:sz w:val="24"/>
          <w:szCs w:val="24"/>
        </w:rPr>
        <w:t>un-, im-/in-;</w:t>
      </w:r>
    </w:p>
    <w:p w14:paraId="3C8293C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числительные при помощи суффиксов -teen, -ty; -th.</w:t>
      </w:r>
    </w:p>
    <w:p w14:paraId="786CA3D1"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7AD5774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14:paraId="6A4E678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знать различия между явлениями синонимии и антонимии; употреблять в речи изученные синонимы и антонимы адекватно ситуации общения;</w:t>
      </w:r>
    </w:p>
    <w:p w14:paraId="5CE602C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наиболее распространенные фразовые глаголы;</w:t>
      </w:r>
    </w:p>
    <w:p w14:paraId="7F046AB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принадлежность слов к частям речи по аффиксам;</w:t>
      </w:r>
    </w:p>
    <w:p w14:paraId="678009E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различные средства связи в тексте для обеспечения его целостности (firstly, tobeginwith, however, asforme, finally, atlast, etc.);</w:t>
      </w:r>
    </w:p>
    <w:p w14:paraId="3609187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15FC91D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Грамматическая сторона речи</w:t>
      </w:r>
    </w:p>
    <w:p w14:paraId="1574455E"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2895F39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1BAE32B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04DD121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300BD43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предложения с начальным</w:t>
      </w:r>
      <w:r>
        <w:rPr>
          <w:rFonts w:ascii="Times New Roman" w:hAnsi="Times New Roman"/>
          <w:sz w:val="24"/>
          <w:szCs w:val="24"/>
        </w:rPr>
        <w:t xml:space="preserve"> </w:t>
      </w:r>
      <w:r w:rsidRPr="002027F8">
        <w:rPr>
          <w:rFonts w:ascii="Times New Roman" w:hAnsi="Times New Roman"/>
          <w:sz w:val="24"/>
          <w:szCs w:val="24"/>
        </w:rPr>
        <w:t>It;</w:t>
      </w:r>
    </w:p>
    <w:p w14:paraId="50DA513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предложения с начальным</w:t>
      </w:r>
      <w:r>
        <w:rPr>
          <w:rFonts w:ascii="Times New Roman" w:hAnsi="Times New Roman"/>
          <w:sz w:val="24"/>
          <w:szCs w:val="24"/>
        </w:rPr>
        <w:t xml:space="preserve"> </w:t>
      </w:r>
      <w:r w:rsidRPr="002027F8">
        <w:rPr>
          <w:rFonts w:ascii="Times New Roman" w:hAnsi="Times New Roman"/>
          <w:sz w:val="24"/>
          <w:szCs w:val="24"/>
        </w:rPr>
        <w:t>There+tobe;</w:t>
      </w:r>
    </w:p>
    <w:p w14:paraId="6269E2F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сложносочиненные предложения с сочинительными союзами and, but, or;</w:t>
      </w:r>
    </w:p>
    <w:p w14:paraId="1335554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14:paraId="00166BE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14:paraId="77372DB9" w14:textId="77777777" w:rsidR="009034DD" w:rsidRPr="002027F8" w:rsidRDefault="009034DD" w:rsidP="009034DD">
      <w:pPr>
        <w:rPr>
          <w:rFonts w:ascii="Times New Roman" w:hAnsi="Times New Roman"/>
          <w:sz w:val="24"/>
          <w:szCs w:val="24"/>
          <w:lang w:val="en-US"/>
        </w:rPr>
      </w:pPr>
      <w:r w:rsidRPr="002027F8">
        <w:rPr>
          <w:rFonts w:ascii="Times New Roman" w:hAnsi="Times New Roman"/>
          <w:sz w:val="24"/>
          <w:szCs w:val="24"/>
        </w:rPr>
        <w:t>распознаватьиупотреблятьвречиусловныепредложенияреальногохарактера</w:t>
      </w:r>
      <w:r w:rsidRPr="002027F8">
        <w:rPr>
          <w:rFonts w:ascii="Times New Roman" w:hAnsi="Times New Roman"/>
          <w:sz w:val="24"/>
          <w:szCs w:val="24"/>
          <w:lang w:val="en-US"/>
        </w:rPr>
        <w:t xml:space="preserve"> (Conditional I – If I see Jim, I’ll invite him to our school party) </w:t>
      </w:r>
      <w:r w:rsidRPr="002027F8">
        <w:rPr>
          <w:rFonts w:ascii="Times New Roman" w:hAnsi="Times New Roman"/>
          <w:sz w:val="24"/>
          <w:szCs w:val="24"/>
        </w:rPr>
        <w:t>инереального</w:t>
      </w:r>
      <w:r w:rsidRPr="002027F8">
        <w:rPr>
          <w:rFonts w:ascii="Times New Roman" w:hAnsi="Times New Roman"/>
          <w:sz w:val="24"/>
          <w:szCs w:val="24"/>
          <w:lang w:val="en-US"/>
        </w:rPr>
        <w:t xml:space="preserve"> </w:t>
      </w:r>
      <w:r w:rsidRPr="002027F8">
        <w:rPr>
          <w:rFonts w:ascii="Times New Roman" w:hAnsi="Times New Roman"/>
          <w:sz w:val="24"/>
          <w:szCs w:val="24"/>
        </w:rPr>
        <w:t>характера</w:t>
      </w:r>
      <w:r w:rsidRPr="002027F8">
        <w:rPr>
          <w:rFonts w:ascii="Times New Roman" w:hAnsi="Times New Roman"/>
          <w:sz w:val="24"/>
          <w:szCs w:val="24"/>
          <w:lang w:val="en-US"/>
        </w:rPr>
        <w:t xml:space="preserve"> (Conditional II – If I were you, I would start learning French);</w:t>
      </w:r>
    </w:p>
    <w:p w14:paraId="1AE20F1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6D6AAB3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существительные с определенным/неопределенным/нулевым артиклем;</w:t>
      </w:r>
    </w:p>
    <w:p w14:paraId="30375B7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56BC88B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19D5E64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превосходной степенях, образованные по правилу и исключения;</w:t>
      </w:r>
    </w:p>
    <w:p w14:paraId="3DF090D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количественные и порядковые числительные;</w:t>
      </w:r>
    </w:p>
    <w:p w14:paraId="50F1F19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PresentSimple, FutureSimple и PastSimple, Present и PastContinuous, PresentPerfect;</w:t>
      </w:r>
    </w:p>
    <w:p w14:paraId="6CCDBAA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w:t>
      </w:r>
      <w:r>
        <w:rPr>
          <w:rFonts w:ascii="Times New Roman" w:hAnsi="Times New Roman"/>
          <w:sz w:val="24"/>
          <w:szCs w:val="24"/>
        </w:rPr>
        <w:t xml:space="preserve"> </w:t>
      </w:r>
      <w:r w:rsidRPr="002027F8">
        <w:rPr>
          <w:rFonts w:ascii="Times New Roman" w:hAnsi="Times New Roman"/>
          <w:sz w:val="24"/>
          <w:szCs w:val="24"/>
        </w:rPr>
        <w:t>Future,</w:t>
      </w:r>
      <w:r>
        <w:rPr>
          <w:rFonts w:ascii="Times New Roman" w:hAnsi="Times New Roman"/>
          <w:sz w:val="24"/>
          <w:szCs w:val="24"/>
        </w:rPr>
        <w:t xml:space="preserve"> </w:t>
      </w:r>
      <w:r w:rsidRPr="002027F8">
        <w:rPr>
          <w:rFonts w:ascii="Times New Roman" w:hAnsi="Times New Roman"/>
          <w:sz w:val="24"/>
          <w:szCs w:val="24"/>
        </w:rPr>
        <w:t>tobegoingto, Present</w:t>
      </w:r>
      <w:r>
        <w:rPr>
          <w:rFonts w:ascii="Times New Roman" w:hAnsi="Times New Roman"/>
          <w:sz w:val="24"/>
          <w:szCs w:val="24"/>
        </w:rPr>
        <w:t xml:space="preserve"> </w:t>
      </w:r>
      <w:r w:rsidRPr="002027F8">
        <w:rPr>
          <w:rFonts w:ascii="Times New Roman" w:hAnsi="Times New Roman"/>
          <w:sz w:val="24"/>
          <w:szCs w:val="24"/>
        </w:rPr>
        <w:t>Continuous;</w:t>
      </w:r>
    </w:p>
    <w:p w14:paraId="2B7F0E4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модальные глаголы и их эквиваленты (may, can, could, beableto, must, haveto, should);</w:t>
      </w:r>
    </w:p>
    <w:p w14:paraId="4453CA2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глаголы в следующих формах страдательного залога: PresentSimplePassive, Past</w:t>
      </w:r>
      <w:r>
        <w:rPr>
          <w:rFonts w:ascii="Times New Roman" w:hAnsi="Times New Roman"/>
          <w:sz w:val="24"/>
          <w:szCs w:val="24"/>
        </w:rPr>
        <w:t xml:space="preserve"> </w:t>
      </w:r>
      <w:r w:rsidRPr="002027F8">
        <w:rPr>
          <w:rFonts w:ascii="Times New Roman" w:hAnsi="Times New Roman"/>
          <w:sz w:val="24"/>
          <w:szCs w:val="24"/>
        </w:rPr>
        <w:t>Simple</w:t>
      </w:r>
      <w:r>
        <w:rPr>
          <w:rFonts w:ascii="Times New Roman" w:hAnsi="Times New Roman"/>
          <w:sz w:val="24"/>
          <w:szCs w:val="24"/>
        </w:rPr>
        <w:t xml:space="preserve"> </w:t>
      </w:r>
      <w:r w:rsidRPr="002027F8">
        <w:rPr>
          <w:rFonts w:ascii="Times New Roman" w:hAnsi="Times New Roman"/>
          <w:sz w:val="24"/>
          <w:szCs w:val="24"/>
        </w:rPr>
        <w:t>Passive;</w:t>
      </w:r>
    </w:p>
    <w:p w14:paraId="5D80215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14:paraId="178D317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 получит возможность научиться:</w:t>
      </w:r>
    </w:p>
    <w:p w14:paraId="1EAFC16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w14:paraId="579A789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сложноподчиненные предложения с союзами whoever, whatever, however, whenever;</w:t>
      </w:r>
    </w:p>
    <w:p w14:paraId="5C10DDD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предложения с конструкциями as … as; notso … as; either … or; neither … nor;</w:t>
      </w:r>
    </w:p>
    <w:p w14:paraId="0E1C838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предложения с конструкцией I wish;</w:t>
      </w:r>
    </w:p>
    <w:p w14:paraId="76EE07B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конструкции с глаголами на -ing: tolove/hatedoingsomething; Stoptalking;</w:t>
      </w:r>
    </w:p>
    <w:p w14:paraId="24AACA21" w14:textId="77777777" w:rsidR="009034DD" w:rsidRPr="002027F8" w:rsidRDefault="009034DD" w:rsidP="009034DD">
      <w:pPr>
        <w:rPr>
          <w:rFonts w:ascii="Times New Roman" w:hAnsi="Times New Roman"/>
          <w:sz w:val="24"/>
          <w:szCs w:val="24"/>
          <w:lang w:val="en-US"/>
        </w:rPr>
      </w:pPr>
      <w:r w:rsidRPr="002027F8">
        <w:rPr>
          <w:rFonts w:ascii="Times New Roman" w:hAnsi="Times New Roman"/>
          <w:sz w:val="24"/>
          <w:szCs w:val="24"/>
        </w:rPr>
        <w:t>распознавать</w:t>
      </w:r>
      <w:r w:rsidRPr="00007517">
        <w:rPr>
          <w:rFonts w:ascii="Times New Roman" w:hAnsi="Times New Roman"/>
          <w:sz w:val="24"/>
          <w:szCs w:val="24"/>
          <w:lang w:val="en-US"/>
        </w:rPr>
        <w:t xml:space="preserve"> </w:t>
      </w:r>
      <w:r w:rsidRPr="002027F8">
        <w:rPr>
          <w:rFonts w:ascii="Times New Roman" w:hAnsi="Times New Roman"/>
          <w:sz w:val="24"/>
          <w:szCs w:val="24"/>
        </w:rPr>
        <w:t>и</w:t>
      </w:r>
      <w:r w:rsidRPr="00007517">
        <w:rPr>
          <w:rFonts w:ascii="Times New Roman" w:hAnsi="Times New Roman"/>
          <w:sz w:val="24"/>
          <w:szCs w:val="24"/>
          <w:lang w:val="en-US"/>
        </w:rPr>
        <w:t xml:space="preserve"> </w:t>
      </w:r>
      <w:r w:rsidRPr="002027F8">
        <w:rPr>
          <w:rFonts w:ascii="Times New Roman" w:hAnsi="Times New Roman"/>
          <w:sz w:val="24"/>
          <w:szCs w:val="24"/>
        </w:rPr>
        <w:t>употреблять</w:t>
      </w:r>
      <w:r w:rsidRPr="00007517">
        <w:rPr>
          <w:rFonts w:ascii="Times New Roman" w:hAnsi="Times New Roman"/>
          <w:sz w:val="24"/>
          <w:szCs w:val="24"/>
          <w:lang w:val="en-US"/>
        </w:rPr>
        <w:t xml:space="preserve"> </w:t>
      </w:r>
      <w:r w:rsidRPr="002027F8">
        <w:rPr>
          <w:rFonts w:ascii="Times New Roman" w:hAnsi="Times New Roman"/>
          <w:sz w:val="24"/>
          <w:szCs w:val="24"/>
        </w:rPr>
        <w:t>в</w:t>
      </w:r>
      <w:r w:rsidRPr="00007517">
        <w:rPr>
          <w:rFonts w:ascii="Times New Roman" w:hAnsi="Times New Roman"/>
          <w:sz w:val="24"/>
          <w:szCs w:val="24"/>
          <w:lang w:val="en-US"/>
        </w:rPr>
        <w:t xml:space="preserve"> </w:t>
      </w:r>
      <w:r w:rsidRPr="002027F8">
        <w:rPr>
          <w:rFonts w:ascii="Times New Roman" w:hAnsi="Times New Roman"/>
          <w:sz w:val="24"/>
          <w:szCs w:val="24"/>
        </w:rPr>
        <w:t>речи</w:t>
      </w:r>
      <w:r w:rsidRPr="00007517">
        <w:rPr>
          <w:rFonts w:ascii="Times New Roman" w:hAnsi="Times New Roman"/>
          <w:sz w:val="24"/>
          <w:szCs w:val="24"/>
          <w:lang w:val="en-US"/>
        </w:rPr>
        <w:t xml:space="preserve"> </w:t>
      </w:r>
      <w:r w:rsidRPr="002027F8">
        <w:rPr>
          <w:rFonts w:ascii="Times New Roman" w:hAnsi="Times New Roman"/>
          <w:sz w:val="24"/>
          <w:szCs w:val="24"/>
        </w:rPr>
        <w:t>конструкции</w:t>
      </w:r>
      <w:r w:rsidRPr="00007517">
        <w:rPr>
          <w:rFonts w:ascii="Times New Roman" w:hAnsi="Times New Roman"/>
          <w:sz w:val="24"/>
          <w:szCs w:val="24"/>
          <w:lang w:val="en-US"/>
        </w:rPr>
        <w:t xml:space="preserve"> </w:t>
      </w:r>
      <w:r w:rsidRPr="002027F8">
        <w:rPr>
          <w:rFonts w:ascii="Times New Roman" w:hAnsi="Times New Roman"/>
          <w:sz w:val="24"/>
          <w:szCs w:val="24"/>
          <w:lang w:val="en-US"/>
        </w:rPr>
        <w:t>It takes me …to do something; to look/feel/be happy;</w:t>
      </w:r>
    </w:p>
    <w:p w14:paraId="471914F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определения, выраженные прилагательными, в правильном порядке их следования;</w:t>
      </w:r>
    </w:p>
    <w:p w14:paraId="28459AA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глаголы во временных формах действительного залога:Past</w:t>
      </w:r>
      <w:r>
        <w:rPr>
          <w:rFonts w:ascii="Times New Roman" w:hAnsi="Times New Roman"/>
          <w:sz w:val="24"/>
          <w:szCs w:val="24"/>
        </w:rPr>
        <w:t xml:space="preserve"> </w:t>
      </w:r>
      <w:r w:rsidRPr="002027F8">
        <w:rPr>
          <w:rFonts w:ascii="Times New Roman" w:hAnsi="Times New Roman"/>
          <w:sz w:val="24"/>
          <w:szCs w:val="24"/>
        </w:rPr>
        <w:t>Perfect, Present</w:t>
      </w:r>
      <w:r>
        <w:rPr>
          <w:rFonts w:ascii="Times New Roman" w:hAnsi="Times New Roman"/>
          <w:sz w:val="24"/>
          <w:szCs w:val="24"/>
        </w:rPr>
        <w:t xml:space="preserve"> </w:t>
      </w:r>
      <w:r w:rsidRPr="002027F8">
        <w:rPr>
          <w:rFonts w:ascii="Times New Roman" w:hAnsi="Times New Roman"/>
          <w:sz w:val="24"/>
          <w:szCs w:val="24"/>
        </w:rPr>
        <w:t>Perfect Continuous, Future-in-the-Past;</w:t>
      </w:r>
    </w:p>
    <w:p w14:paraId="1149B8A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распознавать и употреблять в речи глаголы в формах страдательного</w:t>
      </w:r>
      <w:r>
        <w:rPr>
          <w:rFonts w:ascii="Times New Roman" w:hAnsi="Times New Roman"/>
          <w:sz w:val="24"/>
          <w:szCs w:val="24"/>
        </w:rPr>
        <w:t xml:space="preserve"> </w:t>
      </w:r>
      <w:r w:rsidRPr="002027F8">
        <w:rPr>
          <w:rFonts w:ascii="Times New Roman" w:hAnsi="Times New Roman"/>
          <w:sz w:val="24"/>
          <w:szCs w:val="24"/>
        </w:rPr>
        <w:t>залога</w:t>
      </w:r>
      <w:r>
        <w:rPr>
          <w:rFonts w:ascii="Times New Roman" w:hAnsi="Times New Roman"/>
          <w:sz w:val="24"/>
          <w:szCs w:val="24"/>
        </w:rPr>
        <w:t xml:space="preserve"> </w:t>
      </w:r>
      <w:r w:rsidRPr="002027F8">
        <w:rPr>
          <w:rFonts w:ascii="Times New Roman" w:hAnsi="Times New Roman"/>
          <w:sz w:val="24"/>
          <w:szCs w:val="24"/>
        </w:rPr>
        <w:t>Future</w:t>
      </w:r>
      <w:r>
        <w:rPr>
          <w:rFonts w:ascii="Times New Roman" w:hAnsi="Times New Roman"/>
          <w:sz w:val="24"/>
          <w:szCs w:val="24"/>
        </w:rPr>
        <w:t xml:space="preserve"> </w:t>
      </w:r>
      <w:r w:rsidRPr="002027F8">
        <w:rPr>
          <w:rFonts w:ascii="Times New Roman" w:hAnsi="Times New Roman"/>
          <w:sz w:val="24"/>
          <w:szCs w:val="24"/>
        </w:rPr>
        <w:t>Simple</w:t>
      </w:r>
      <w:r>
        <w:rPr>
          <w:rFonts w:ascii="Times New Roman" w:hAnsi="Times New Roman"/>
          <w:sz w:val="24"/>
          <w:szCs w:val="24"/>
        </w:rPr>
        <w:t xml:space="preserve"> </w:t>
      </w:r>
      <w:r w:rsidRPr="002027F8">
        <w:rPr>
          <w:rFonts w:ascii="Times New Roman" w:hAnsi="Times New Roman"/>
          <w:sz w:val="24"/>
          <w:szCs w:val="24"/>
        </w:rPr>
        <w:t>Passive, Present</w:t>
      </w:r>
      <w:r>
        <w:rPr>
          <w:rFonts w:ascii="Times New Roman" w:hAnsi="Times New Roman"/>
          <w:sz w:val="24"/>
          <w:szCs w:val="24"/>
        </w:rPr>
        <w:t xml:space="preserve"> </w:t>
      </w:r>
      <w:r w:rsidRPr="002027F8">
        <w:rPr>
          <w:rFonts w:ascii="Times New Roman" w:hAnsi="Times New Roman"/>
          <w:sz w:val="24"/>
          <w:szCs w:val="24"/>
        </w:rPr>
        <w:t>Perfect</w:t>
      </w:r>
      <w:r>
        <w:rPr>
          <w:rFonts w:ascii="Times New Roman" w:hAnsi="Times New Roman"/>
          <w:sz w:val="24"/>
          <w:szCs w:val="24"/>
        </w:rPr>
        <w:t xml:space="preserve"> </w:t>
      </w:r>
      <w:r w:rsidRPr="002027F8">
        <w:rPr>
          <w:rFonts w:ascii="Times New Roman" w:hAnsi="Times New Roman"/>
          <w:sz w:val="24"/>
          <w:szCs w:val="24"/>
        </w:rPr>
        <w:t>Passive;</w:t>
      </w:r>
    </w:p>
    <w:p w14:paraId="543CBD6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модальные глаголы need, shall, might, would;</w:t>
      </w:r>
    </w:p>
    <w:p w14:paraId="393BB64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w:t>
      </w:r>
      <w:r>
        <w:rPr>
          <w:rFonts w:ascii="Times New Roman" w:hAnsi="Times New Roman"/>
          <w:sz w:val="24"/>
          <w:szCs w:val="24"/>
        </w:rPr>
        <w:t xml:space="preserve"> </w:t>
      </w:r>
      <w:r w:rsidRPr="002027F8">
        <w:rPr>
          <w:rFonts w:ascii="Times New Roman" w:hAnsi="Times New Roman"/>
          <w:sz w:val="24"/>
          <w:szCs w:val="24"/>
        </w:rPr>
        <w:t>их в речи;</w:t>
      </w:r>
    </w:p>
    <w:p w14:paraId="42CC4D5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и употреблять в речи словосочетания «Причастие I+существительное» (aplayingchild) и «Причастие II+существительное» (awrittenpoem).</w:t>
      </w:r>
    </w:p>
    <w:p w14:paraId="32BF8EA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Социокультурные знания и умения</w:t>
      </w:r>
    </w:p>
    <w:p w14:paraId="79D11953"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65C571DF" w14:textId="77777777" w:rsidR="009034DD" w:rsidRPr="002027F8" w:rsidRDefault="009034DD" w:rsidP="009034DD">
      <w:pPr>
        <w:rPr>
          <w:rFonts w:ascii="Times New Roman" w:eastAsia="Arial Unicode MS" w:hAnsi="Times New Roman"/>
          <w:sz w:val="24"/>
          <w:szCs w:val="24"/>
        </w:rPr>
      </w:pPr>
      <w:r w:rsidRPr="002027F8">
        <w:rPr>
          <w:rFonts w:ascii="Times New Roman" w:eastAsia="Arial Unicode MS" w:hAnsi="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62AE676E" w14:textId="77777777" w:rsidR="009034DD" w:rsidRPr="002027F8" w:rsidRDefault="009034DD" w:rsidP="009034DD">
      <w:pPr>
        <w:rPr>
          <w:rFonts w:ascii="Times New Roman" w:eastAsia="Arial Unicode MS" w:hAnsi="Times New Roman"/>
          <w:sz w:val="24"/>
          <w:szCs w:val="24"/>
        </w:rPr>
      </w:pPr>
      <w:r w:rsidRPr="002027F8">
        <w:rPr>
          <w:rFonts w:ascii="Times New Roman" w:eastAsia="Arial Unicode MS" w:hAnsi="Times New Roman"/>
          <w:sz w:val="24"/>
          <w:szCs w:val="24"/>
        </w:rPr>
        <w:t>представлять родную страну и культуру на английском языке;</w:t>
      </w:r>
    </w:p>
    <w:p w14:paraId="57C2C49F" w14:textId="77777777" w:rsidR="009034DD" w:rsidRPr="002027F8" w:rsidRDefault="009034DD" w:rsidP="009034DD">
      <w:pPr>
        <w:rPr>
          <w:rFonts w:ascii="Times New Roman" w:eastAsia="Arial Unicode MS" w:hAnsi="Times New Roman"/>
          <w:sz w:val="24"/>
          <w:szCs w:val="24"/>
        </w:rPr>
      </w:pPr>
      <w:r w:rsidRPr="002027F8">
        <w:rPr>
          <w:rFonts w:ascii="Times New Roman" w:eastAsia="Arial Unicode MS" w:hAnsi="Times New Roman"/>
          <w:sz w:val="24"/>
          <w:szCs w:val="24"/>
        </w:rPr>
        <w:t>понимать социокультурные реалии при чтении и аудировании в рамках изученного материала</w:t>
      </w:r>
    </w:p>
    <w:p w14:paraId="65FDE38C" w14:textId="77777777" w:rsidR="009034DD" w:rsidRPr="002027F8" w:rsidRDefault="009034DD" w:rsidP="009034DD">
      <w:pPr>
        <w:rPr>
          <w:rFonts w:ascii="Times New Roman" w:eastAsia="Arial Unicode MS" w:hAnsi="Times New Roman"/>
          <w:sz w:val="24"/>
          <w:szCs w:val="24"/>
        </w:rPr>
      </w:pPr>
      <w:r w:rsidRPr="002027F8">
        <w:rPr>
          <w:rFonts w:ascii="Times New Roman" w:hAnsi="Times New Roman"/>
          <w:sz w:val="24"/>
          <w:szCs w:val="24"/>
        </w:rPr>
        <w:t>Выпускник получит возможность научиться:</w:t>
      </w:r>
    </w:p>
    <w:p w14:paraId="580F5F41" w14:textId="77777777" w:rsidR="009034DD" w:rsidRPr="002027F8" w:rsidRDefault="009034DD" w:rsidP="009034DD">
      <w:pPr>
        <w:rPr>
          <w:rFonts w:ascii="Times New Roman" w:hAnsi="Times New Roman"/>
          <w:sz w:val="24"/>
          <w:szCs w:val="24"/>
        </w:rPr>
      </w:pPr>
      <w:r w:rsidRPr="002027F8">
        <w:rPr>
          <w:rFonts w:ascii="Times New Roman" w:eastAsia="Arial Unicode MS" w:hAnsi="Times New Roman"/>
          <w:sz w:val="24"/>
          <w:szCs w:val="24"/>
        </w:rPr>
        <w:t>использовать социокультурные реалии при создании устных и письменных высказываний;</w:t>
      </w:r>
    </w:p>
    <w:p w14:paraId="60C621F2" w14:textId="77777777" w:rsidR="009034DD" w:rsidRPr="002027F8" w:rsidRDefault="009034DD" w:rsidP="009034DD">
      <w:pPr>
        <w:rPr>
          <w:rFonts w:ascii="Times New Roman" w:hAnsi="Times New Roman"/>
          <w:sz w:val="24"/>
          <w:szCs w:val="24"/>
        </w:rPr>
      </w:pPr>
      <w:r w:rsidRPr="002027F8">
        <w:rPr>
          <w:rFonts w:ascii="Times New Roman" w:eastAsia="Arial Unicode MS" w:hAnsi="Times New Roman"/>
          <w:sz w:val="24"/>
          <w:szCs w:val="24"/>
        </w:rPr>
        <w:t>находить сходство и различие в традициях родной страны и страны/стран изучаемого языка.</w:t>
      </w:r>
    </w:p>
    <w:p w14:paraId="2C1118E2" w14:textId="77777777" w:rsidR="009034DD" w:rsidRPr="002027F8" w:rsidRDefault="009034DD" w:rsidP="009034DD">
      <w:pPr>
        <w:rPr>
          <w:rFonts w:ascii="Times New Roman" w:eastAsia="Arial Unicode MS" w:hAnsi="Times New Roman"/>
          <w:sz w:val="24"/>
          <w:szCs w:val="24"/>
        </w:rPr>
      </w:pPr>
      <w:r w:rsidRPr="002027F8">
        <w:rPr>
          <w:rFonts w:ascii="Times New Roman" w:eastAsia="Arial Unicode MS" w:hAnsi="Times New Roman"/>
          <w:sz w:val="24"/>
          <w:szCs w:val="24"/>
        </w:rPr>
        <w:t>Компенсаторные умения</w:t>
      </w:r>
    </w:p>
    <w:p w14:paraId="26F45305"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0621B425" w14:textId="77777777" w:rsidR="009034DD" w:rsidRPr="002027F8" w:rsidRDefault="009034DD" w:rsidP="009034DD">
      <w:pPr>
        <w:rPr>
          <w:rFonts w:ascii="Times New Roman" w:hAnsi="Times New Roman"/>
          <w:sz w:val="24"/>
          <w:szCs w:val="24"/>
        </w:rPr>
      </w:pPr>
      <w:r w:rsidRPr="002027F8">
        <w:rPr>
          <w:rFonts w:ascii="Times New Roman" w:eastAsia="Arial Unicode MS" w:hAnsi="Times New Roman"/>
          <w:sz w:val="24"/>
          <w:szCs w:val="24"/>
        </w:rPr>
        <w:t>выходить из положения при дефиците языковых средств: использовать переспрос при говорении.</w:t>
      </w:r>
    </w:p>
    <w:p w14:paraId="5608B44D" w14:textId="77777777" w:rsidR="009034DD" w:rsidRPr="002027F8" w:rsidRDefault="009034DD" w:rsidP="009034DD">
      <w:pPr>
        <w:rPr>
          <w:rFonts w:ascii="Times New Roman" w:eastAsia="Arial Unicode MS" w:hAnsi="Times New Roman"/>
          <w:sz w:val="24"/>
          <w:szCs w:val="24"/>
        </w:rPr>
      </w:pPr>
      <w:r w:rsidRPr="002027F8">
        <w:rPr>
          <w:rFonts w:ascii="Times New Roman" w:hAnsi="Times New Roman"/>
          <w:sz w:val="24"/>
          <w:szCs w:val="24"/>
        </w:rPr>
        <w:t>Выпускник получит возможность научиться:</w:t>
      </w:r>
    </w:p>
    <w:p w14:paraId="26F9C50B" w14:textId="77777777" w:rsidR="009034DD" w:rsidRPr="002027F8" w:rsidRDefault="009034DD" w:rsidP="009034DD">
      <w:pPr>
        <w:rPr>
          <w:rFonts w:ascii="Times New Roman" w:eastAsia="Arial Unicode MS" w:hAnsi="Times New Roman"/>
          <w:sz w:val="24"/>
          <w:szCs w:val="24"/>
        </w:rPr>
      </w:pPr>
      <w:r w:rsidRPr="002027F8">
        <w:rPr>
          <w:rFonts w:ascii="Times New Roman" w:eastAsia="Arial Unicode MS" w:hAnsi="Times New Roman"/>
          <w:sz w:val="24"/>
          <w:szCs w:val="24"/>
        </w:rPr>
        <w:t>использовать перифраз, синонимические и антонимические средства при говорении;</w:t>
      </w:r>
    </w:p>
    <w:p w14:paraId="5708ED05" w14:textId="77777777" w:rsidR="009034DD" w:rsidRPr="002027F8" w:rsidRDefault="009034DD" w:rsidP="009034DD">
      <w:pPr>
        <w:rPr>
          <w:rFonts w:ascii="Times New Roman" w:eastAsia="Arial Unicode MS" w:hAnsi="Times New Roman"/>
          <w:sz w:val="24"/>
          <w:szCs w:val="24"/>
        </w:rPr>
      </w:pPr>
      <w:r w:rsidRPr="002027F8">
        <w:rPr>
          <w:rFonts w:ascii="Times New Roman" w:eastAsia="Arial Unicode MS" w:hAnsi="Times New Roman"/>
          <w:sz w:val="24"/>
          <w:szCs w:val="24"/>
        </w:rPr>
        <w:t>пользоваться языковой и контекстуальной догадкой при аудировании и чтении.</w:t>
      </w:r>
    </w:p>
    <w:p w14:paraId="0C79B13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14:paraId="33910B29" w14:textId="77777777" w:rsidR="009034DD" w:rsidRPr="002027F8" w:rsidRDefault="009034DD" w:rsidP="009034DD">
      <w:pPr>
        <w:rPr>
          <w:rFonts w:ascii="Times New Roman" w:eastAsia="Arial Unicode MS" w:hAnsi="Times New Roman"/>
          <w:sz w:val="24"/>
          <w:szCs w:val="24"/>
        </w:rPr>
      </w:pPr>
    </w:p>
    <w:p w14:paraId="5E65FEDB" w14:textId="77777777" w:rsidR="009034DD" w:rsidRPr="00007517" w:rsidRDefault="009034DD" w:rsidP="009034DD">
      <w:pPr>
        <w:rPr>
          <w:rFonts w:ascii="Times New Roman" w:hAnsi="Times New Roman"/>
          <w:b/>
          <w:sz w:val="24"/>
          <w:szCs w:val="24"/>
          <w:vertAlign w:val="superscript"/>
        </w:rPr>
      </w:pPr>
      <w:bookmarkStart w:id="40" w:name="_Toc409691632"/>
      <w:bookmarkStart w:id="41" w:name="_Toc410653957"/>
      <w:bookmarkStart w:id="42" w:name="_Toc414553139"/>
      <w:r w:rsidRPr="00007517">
        <w:rPr>
          <w:rFonts w:ascii="Times New Roman" w:hAnsi="Times New Roman"/>
          <w:b/>
          <w:sz w:val="24"/>
          <w:szCs w:val="24"/>
        </w:rPr>
        <w:t>1.2.5.5.</w:t>
      </w:r>
      <w:r>
        <w:rPr>
          <w:rFonts w:ascii="Times New Roman" w:hAnsi="Times New Roman"/>
          <w:b/>
          <w:sz w:val="24"/>
          <w:szCs w:val="24"/>
        </w:rPr>
        <w:t xml:space="preserve"> </w:t>
      </w:r>
      <w:r w:rsidRPr="00007517">
        <w:rPr>
          <w:rFonts w:ascii="Times New Roman" w:hAnsi="Times New Roman"/>
          <w:b/>
          <w:sz w:val="24"/>
          <w:szCs w:val="24"/>
        </w:rPr>
        <w:t>История России. Всеобщая история</w:t>
      </w:r>
      <w:bookmarkEnd w:id="40"/>
      <w:bookmarkEnd w:id="41"/>
      <w:bookmarkEnd w:id="42"/>
      <w:r>
        <w:rPr>
          <w:rFonts w:ascii="Times New Roman" w:hAnsi="Times New Roman"/>
          <w:b/>
          <w:sz w:val="24"/>
          <w:szCs w:val="24"/>
          <w:vertAlign w:val="superscript"/>
        </w:rPr>
        <w:t>2</w:t>
      </w:r>
    </w:p>
    <w:p w14:paraId="09EF050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14:paraId="31A0C5D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w:t>
      </w:r>
      <w:r w:rsidRPr="002027F8">
        <w:rPr>
          <w:rFonts w:ascii="Times New Roman" w:hAnsi="Times New Roman"/>
          <w:sz w:val="24"/>
          <w:szCs w:val="24"/>
        </w:rPr>
        <w:lastRenderedPageBreak/>
        <w:t>исторических эпох и непрерывности исторических процессов; о месте и роли России в мировой истории;</w:t>
      </w:r>
    </w:p>
    <w:p w14:paraId="7FD2C34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14:paraId="539BB7B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17E3D7C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14:paraId="1ADA91A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14:paraId="4E12F77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14:paraId="48AC0F0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14:paraId="0BC98358"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История Древнего мира (5 класс)</w:t>
      </w:r>
    </w:p>
    <w:p w14:paraId="4CC08DDA"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120EB79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14:paraId="59A5FC1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14:paraId="4FC3D45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14:paraId="26B6085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14:paraId="306AB95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14:paraId="0954056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14:paraId="775F59D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давать оценку наиболее значительным событиям и личностям древней истории.</w:t>
      </w:r>
    </w:p>
    <w:p w14:paraId="200673C2"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3293AD9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 давать характеристику общественного строя древних государств;</w:t>
      </w:r>
    </w:p>
    <w:p w14:paraId="667885E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сопоставлять свидетельства различных исторических источников, выявляя в них общее и различия;</w:t>
      </w:r>
    </w:p>
    <w:p w14:paraId="38B6B4C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видеть проявления влияния античного искусства в окружающей среде;</w:t>
      </w:r>
    </w:p>
    <w:p w14:paraId="544234C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высказывать суждения о значении и месте исторического и культурного наследия древних обществ в мировой истории.</w:t>
      </w:r>
    </w:p>
    <w:p w14:paraId="0AEF5AC9"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История Средних веков. От Древней Руси к Российскому государству (VIII –XV вв.) (6 класс)</w:t>
      </w:r>
    </w:p>
    <w:p w14:paraId="1B7A961B"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48DD4F6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14:paraId="6D3C8BE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14:paraId="46CFA9B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14:paraId="27AF472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14:paraId="0A4A2D7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5ABEF6D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объяснять причины и следствия ключевых событий отечественной и всеобщей истории Средних веков;</w:t>
      </w:r>
    </w:p>
    <w:p w14:paraId="6B1049F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14:paraId="6AF20A2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давать оценку событиям и личностям отечественной и всеобщей истории Средних веков.</w:t>
      </w:r>
    </w:p>
    <w:p w14:paraId="627C6563"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594A847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давать сопоставительную характеристику политического устройства государств Средневековья (Русь, Запад, Восток);</w:t>
      </w:r>
    </w:p>
    <w:p w14:paraId="1AC8D2F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сравнивать свидетельства различных исторических источников, выявляя в них общее и различия;</w:t>
      </w:r>
    </w:p>
    <w:p w14:paraId="2551889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14:paraId="43F13024"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История Нового времени. Россия в XVI – ХIХ веках (7–9 класс)</w:t>
      </w:r>
    </w:p>
    <w:p w14:paraId="16D0AC86"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5E77432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205925E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170F37B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14:paraId="3DD8BDB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3EF41B8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35D2084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55936E2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13F554B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14:paraId="45BEB63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давать оценку событиям и личностям отечественной и всеобщей истории Нового времени.</w:t>
      </w:r>
    </w:p>
    <w:p w14:paraId="4060FA07"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6364B22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14:paraId="2913C40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765356E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14:paraId="763964A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12D87128" w14:textId="77777777" w:rsidR="009034DD" w:rsidRPr="00007517" w:rsidRDefault="009034DD" w:rsidP="009034DD">
      <w:pPr>
        <w:rPr>
          <w:rFonts w:ascii="Times New Roman" w:hAnsi="Times New Roman"/>
          <w:b/>
          <w:sz w:val="24"/>
          <w:szCs w:val="24"/>
        </w:rPr>
      </w:pPr>
      <w:bookmarkStart w:id="43" w:name="_Toc409691636"/>
      <w:bookmarkStart w:id="44" w:name="_Toc410653959"/>
      <w:bookmarkStart w:id="45" w:name="_Toc414553140"/>
      <w:r w:rsidRPr="00007517">
        <w:rPr>
          <w:rFonts w:ascii="Times New Roman" w:hAnsi="Times New Roman"/>
          <w:b/>
          <w:sz w:val="24"/>
          <w:szCs w:val="24"/>
        </w:rPr>
        <w:t>1.2.5.6.Обществознание</w:t>
      </w:r>
      <w:bookmarkEnd w:id="43"/>
      <w:bookmarkEnd w:id="44"/>
      <w:bookmarkEnd w:id="45"/>
    </w:p>
    <w:p w14:paraId="1479CE72"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Человек. Деятельность человека</w:t>
      </w:r>
    </w:p>
    <w:p w14:paraId="1FF1A6C2"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149734E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знания о биологическом и социальном в человеке для характеристики его природы;</w:t>
      </w:r>
    </w:p>
    <w:p w14:paraId="07D6106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14:paraId="3A405B5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14:paraId="51FD189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и иллюстрировать конкретными примерами группы потребностей человека;</w:t>
      </w:r>
    </w:p>
    <w:p w14:paraId="75A4EF4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приводить примеры основных видов деятельности человека;</w:t>
      </w:r>
    </w:p>
    <w:p w14:paraId="537B9CB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14:paraId="48387F2F"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3A74125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несложные практические задания, основанные на ситуациях, связанных с деятельностью человека;</w:t>
      </w:r>
    </w:p>
    <w:p w14:paraId="11EFFBB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роль деятельности в жизни человека и общества;</w:t>
      </w:r>
    </w:p>
    <w:p w14:paraId="3E98046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14:paraId="68EDBF5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элементы причинно-следственного анализа при характеристике межличностных конфликтов;</w:t>
      </w:r>
    </w:p>
    <w:p w14:paraId="03D2DB0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моделировать возможные последствия позитивного и негативного воздействия группы на человека, делать выводы.</w:t>
      </w:r>
    </w:p>
    <w:p w14:paraId="4B2974A2"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Общество</w:t>
      </w:r>
    </w:p>
    <w:p w14:paraId="106C4392"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2468EDE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демонстрировать на примерах взаимосвязь природы и общества, раскрывать роль природы в жизни человека;</w:t>
      </w:r>
    </w:p>
    <w:p w14:paraId="687BF47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на основе приведенных данных основные типы обществ;</w:t>
      </w:r>
    </w:p>
    <w:p w14:paraId="765F280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14:paraId="3B8EFBA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различать экономические, социальные, политические, культурные явления и процессы общественной жизни;</w:t>
      </w:r>
    </w:p>
    <w:p w14:paraId="77599D4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14:paraId="43F34B3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14:paraId="67994D3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14:paraId="7F34988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раскрывать влияние современных средств массовой коммуникации на общество и личность; </w:t>
      </w:r>
    </w:p>
    <w:p w14:paraId="1FCBCFC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конкретизировать примерами опасность международного терроризма.</w:t>
      </w:r>
    </w:p>
    <w:p w14:paraId="68EDE3D2"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0949DEC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наблюдать и характеризовать явления и события, происходящие в различных сферах общественной жизни;</w:t>
      </w:r>
    </w:p>
    <w:p w14:paraId="71F4834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14:paraId="4C5D5F2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осознанно содействовать защите природы.</w:t>
      </w:r>
    </w:p>
    <w:p w14:paraId="35197BFF"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Социальные нормы</w:t>
      </w:r>
    </w:p>
    <w:p w14:paraId="2DB6AB06"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53CBC04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роль социальных норм как регуляторов общественной жизни и поведения человека;</w:t>
      </w:r>
    </w:p>
    <w:p w14:paraId="4A9D098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отдельные виды социальных норм;</w:t>
      </w:r>
    </w:p>
    <w:p w14:paraId="0582C1A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основные нормы морали;</w:t>
      </w:r>
    </w:p>
    <w:p w14:paraId="044B0B9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14:paraId="4E07777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14:paraId="0F7FF0F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специфику норм права;</w:t>
      </w:r>
    </w:p>
    <w:p w14:paraId="3A4D206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сравнивать нормы морали и права, выявлять их общие черты и особенности;</w:t>
      </w:r>
    </w:p>
    <w:p w14:paraId="3BE1115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сущность процесса социализации личности;</w:t>
      </w:r>
    </w:p>
    <w:p w14:paraId="4463357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причины отклоняющегося поведения;</w:t>
      </w:r>
    </w:p>
    <w:p w14:paraId="2D06B73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описывать негативные последствия наиболее опасных форм отклоняющегося поведения.</w:t>
      </w:r>
    </w:p>
    <w:p w14:paraId="75AEF65E"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542E61F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использовать элементы причинно-следственного анализа для понимания влияния моральных устоев на развитие общества и человека;</w:t>
      </w:r>
    </w:p>
    <w:p w14:paraId="1272323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социальную значимость здорового образа жизни.</w:t>
      </w:r>
    </w:p>
    <w:p w14:paraId="41FCC211"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Сфера духовной культуры</w:t>
      </w:r>
    </w:p>
    <w:p w14:paraId="18ADE377" w14:textId="77777777" w:rsidR="009034DD" w:rsidRPr="002027F8" w:rsidRDefault="009034DD" w:rsidP="009034DD">
      <w:pPr>
        <w:rPr>
          <w:rFonts w:ascii="Times New Roman" w:hAnsi="Times New Roman"/>
          <w:sz w:val="24"/>
          <w:szCs w:val="24"/>
        </w:rPr>
      </w:pPr>
      <w:r w:rsidRPr="00007517">
        <w:rPr>
          <w:rFonts w:ascii="Times New Roman" w:hAnsi="Times New Roman"/>
          <w:b/>
          <w:sz w:val="24"/>
          <w:szCs w:val="24"/>
        </w:rPr>
        <w:t>Выпускник научится</w:t>
      </w:r>
      <w:r w:rsidRPr="002027F8">
        <w:rPr>
          <w:rFonts w:ascii="Times New Roman" w:hAnsi="Times New Roman"/>
          <w:sz w:val="24"/>
          <w:szCs w:val="24"/>
        </w:rPr>
        <w:t>:</w:t>
      </w:r>
    </w:p>
    <w:p w14:paraId="61FC052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развитие отдельных областей и форм культуры, выражать свое мнение о явлениях культуры;</w:t>
      </w:r>
    </w:p>
    <w:p w14:paraId="1C5F6AF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описывать явления духовной культуры;</w:t>
      </w:r>
    </w:p>
    <w:p w14:paraId="1398250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причины возрастания роли науки в современном мире;</w:t>
      </w:r>
    </w:p>
    <w:p w14:paraId="4ED080F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роль образования в современном обществе;</w:t>
      </w:r>
    </w:p>
    <w:p w14:paraId="2FEF4E6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уровни общего образования в России;</w:t>
      </w:r>
    </w:p>
    <w:p w14:paraId="0A9FAFB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14:paraId="2B25DC3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описывать духовные ценности российского народа и выражать собственное отношение к ним;</w:t>
      </w:r>
    </w:p>
    <w:p w14:paraId="667D51A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необходимость непрерывного образования в современных условиях;</w:t>
      </w:r>
    </w:p>
    <w:p w14:paraId="70B1D47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учитывать общественные потребности при выборе направления своей будущей профессиональной деятельности;</w:t>
      </w:r>
    </w:p>
    <w:p w14:paraId="7131F6C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роль религии в современном обществе;</w:t>
      </w:r>
    </w:p>
    <w:p w14:paraId="24D45C9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особенности искусства как формы духовной культуры.</w:t>
      </w:r>
    </w:p>
    <w:p w14:paraId="01F1379F"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1DEF80A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описывать процессы создания, сохранения, трансляции и усвоения достижений культуры;</w:t>
      </w:r>
    </w:p>
    <w:p w14:paraId="0827D28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основные направления развития отечественной культуры в современных условиях;</w:t>
      </w:r>
    </w:p>
    <w:p w14:paraId="7AC53F1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14:paraId="7C1152D4"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Социальная сфера</w:t>
      </w:r>
    </w:p>
    <w:p w14:paraId="3FA37F55"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7E58C48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описывать социальную структуру в обществах разного типа, характеризовать основные социальные общности и группы;</w:t>
      </w:r>
    </w:p>
    <w:p w14:paraId="2E7786E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взаимодействие социальных общностей и групп;</w:t>
      </w:r>
    </w:p>
    <w:p w14:paraId="3A7EC6C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ведущие направления социальной политики Российского государства;</w:t>
      </w:r>
    </w:p>
    <w:p w14:paraId="2C9B792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выделять параметры, определяющие социальный статус личности;</w:t>
      </w:r>
    </w:p>
    <w:p w14:paraId="6382EED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приводить примеры предписанных и достигаемых статусов;</w:t>
      </w:r>
    </w:p>
    <w:p w14:paraId="3111474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описывать основные социальные роли подростка;</w:t>
      </w:r>
    </w:p>
    <w:p w14:paraId="7EE8703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конкретизировать примерами процесс социальной мобильности;</w:t>
      </w:r>
    </w:p>
    <w:p w14:paraId="3624FC3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межнациональные отношения в современном мире;</w:t>
      </w:r>
    </w:p>
    <w:p w14:paraId="43ED947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объяснять причины межнациональных конфликтов и основные пути их разрешения; </w:t>
      </w:r>
    </w:p>
    <w:p w14:paraId="0C66619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раскрывать на конкретных примерах основные функции семьи в обществе;</w:t>
      </w:r>
    </w:p>
    <w:p w14:paraId="4EB9CF9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раскрывать основные роли членов семьи; </w:t>
      </w:r>
    </w:p>
    <w:p w14:paraId="495CC9F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14:paraId="07BDC05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14:paraId="15894DE9"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4F7E97D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понятия «равенство» и «социальная справедливость» с позиций историзма;</w:t>
      </w:r>
    </w:p>
    <w:p w14:paraId="469510A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выражать и обосновывать собственную позицию по актуальным проблемам молодежи;</w:t>
      </w:r>
    </w:p>
    <w:p w14:paraId="5FAC3A1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14:paraId="6D3E893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14:paraId="132391B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элементы причинно-следственного анализа при характеристике семейных конфликтов;</w:t>
      </w:r>
    </w:p>
    <w:p w14:paraId="56993DD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и извлекать социальную информацию о государственной семейной политике из адаптированных источников различного типа.</w:t>
      </w:r>
    </w:p>
    <w:p w14:paraId="4FE65BB0"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Политическая сфера жизни общества</w:t>
      </w:r>
    </w:p>
    <w:p w14:paraId="53584F12"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7DDE411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роль политики в жизни общества;</w:t>
      </w:r>
    </w:p>
    <w:p w14:paraId="52745AE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и сравнивать различные формы правления, иллюстрировать их примерами;</w:t>
      </w:r>
    </w:p>
    <w:p w14:paraId="54D1709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давать характеристику формам государственно-территориального устройства;</w:t>
      </w:r>
    </w:p>
    <w:p w14:paraId="01D9550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различные типы политических режимов, раскрывать их основные признаки;</w:t>
      </w:r>
    </w:p>
    <w:p w14:paraId="099FD74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на конкретных примерах основные черты и принципы демократии;</w:t>
      </w:r>
    </w:p>
    <w:p w14:paraId="541230D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называть признаки политической партии, раскрывать их на конкретных примерах;</w:t>
      </w:r>
    </w:p>
    <w:p w14:paraId="58E93AA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характеризовать различные формы участия граждан в политической жизни.</w:t>
      </w:r>
    </w:p>
    <w:p w14:paraId="067B37CA"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 xml:space="preserve">Выпускник получит возможность научиться: </w:t>
      </w:r>
    </w:p>
    <w:p w14:paraId="4017F92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14:paraId="72BF276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соотносить различные оценки политических событий и процессов и делать обоснованные выводы.</w:t>
      </w:r>
    </w:p>
    <w:p w14:paraId="2A57CED9"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Гражданин и государство</w:t>
      </w:r>
    </w:p>
    <w:p w14:paraId="05A71D4C"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771BA48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14:paraId="7A82D60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порядок формирования органов государственной власти РФ;</w:t>
      </w:r>
    </w:p>
    <w:p w14:paraId="0859E3C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достижения российского народа;</w:t>
      </w:r>
    </w:p>
    <w:p w14:paraId="7B83E7E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и конкретизировать примерами смысл понятия «гражданство»;</w:t>
      </w:r>
    </w:p>
    <w:p w14:paraId="0E65C73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называть и иллюстрировать примерами основные права и свободы граждан, гарантированные Конституцией РФ;</w:t>
      </w:r>
    </w:p>
    <w:p w14:paraId="719776F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осознавать значение патриотической позиции в укреплении нашего государства;</w:t>
      </w:r>
    </w:p>
    <w:p w14:paraId="5ABAFB1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конституционные обязанности гражданина.</w:t>
      </w:r>
    </w:p>
    <w:p w14:paraId="523F0E19"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580CBB2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аргументированно обосновыватьвлияние происходящих в обществе изменений на положение России в мире;</w:t>
      </w:r>
    </w:p>
    <w:p w14:paraId="7B73F05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14:paraId="29D78C5A"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Основы российского законодательства</w:t>
      </w:r>
    </w:p>
    <w:p w14:paraId="4D301743"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48F9328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систему российского законодательства;</w:t>
      </w:r>
    </w:p>
    <w:p w14:paraId="1B13CF3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особенности гражданской дееспособности несовершеннолетних;</w:t>
      </w:r>
    </w:p>
    <w:p w14:paraId="6202367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гражданские правоотношения;</w:t>
      </w:r>
    </w:p>
    <w:p w14:paraId="09F0753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смысл права на труд;</w:t>
      </w:r>
    </w:p>
    <w:p w14:paraId="68CE37E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роль трудового договора;</w:t>
      </w:r>
    </w:p>
    <w:p w14:paraId="4A430F6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разъяснять на примерах особенности положения несовершеннолетних в трудовых отношениях;</w:t>
      </w:r>
    </w:p>
    <w:p w14:paraId="09B2B9A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права и обязанности супругов, родителей, детей;</w:t>
      </w:r>
    </w:p>
    <w:p w14:paraId="2888662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характеризовать особенности уголовного права и уголовных правоотношений;</w:t>
      </w:r>
    </w:p>
    <w:p w14:paraId="13C49C8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конкретизировать примерами виды преступлений и наказания за них;</w:t>
      </w:r>
    </w:p>
    <w:p w14:paraId="78B581C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специфику уголовной ответственности несовершеннолетних;</w:t>
      </w:r>
    </w:p>
    <w:p w14:paraId="66411CA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связь права на образование и обязанности получить образование;</w:t>
      </w:r>
    </w:p>
    <w:p w14:paraId="6AF5906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14:paraId="69B0C54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исследовать несложные практические ситуации, связанные с защитой прав и интересов детей, оставшихся без попечения родителей;</w:t>
      </w:r>
    </w:p>
    <w:p w14:paraId="3D8D58A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14:paraId="728F2EBF"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7A01500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1F689D2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сущность и значение правопорядка и законности, собственный возможный вклад в их становление и развитие;</w:t>
      </w:r>
    </w:p>
    <w:p w14:paraId="0B627F7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осознанно содействовать защите правопорядка в обществе правовыми способами и средствами.</w:t>
      </w:r>
    </w:p>
    <w:p w14:paraId="5CC0FA4E"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Экономика</w:t>
      </w:r>
    </w:p>
    <w:p w14:paraId="724F68C3"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6B72E64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проблему ограниченности экономических ресурсов;</w:t>
      </w:r>
    </w:p>
    <w:p w14:paraId="31F9A2F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14:paraId="50EE925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факторы, влияющие на производительность труда;</w:t>
      </w:r>
    </w:p>
    <w:p w14:paraId="6B71B41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14:paraId="0416493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14:paraId="6604B19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роль государства в регулировании рыночной экономики; анализировать структуру бюджета государства;</w:t>
      </w:r>
    </w:p>
    <w:p w14:paraId="5D1E583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называть и конкретизировать примерами виды налогов;</w:t>
      </w:r>
    </w:p>
    <w:p w14:paraId="702BAFD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характеризовать функции денег и их роль в экономике;</w:t>
      </w:r>
    </w:p>
    <w:p w14:paraId="5706A8B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социально-экономическую роль и функции предпринимательства;</w:t>
      </w:r>
    </w:p>
    <w:p w14:paraId="3583895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14:paraId="12398B8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14:paraId="44AB871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рациональное поведение субъектов экономической деятельности;</w:t>
      </w:r>
    </w:p>
    <w:p w14:paraId="036AB2F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экономику семьи; анализировать структуру семейного бюджета;</w:t>
      </w:r>
    </w:p>
    <w:p w14:paraId="2F612C6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14:paraId="3DF1A13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обосновывать связь профессионализма и жизненного успеха.</w:t>
      </w:r>
    </w:p>
    <w:p w14:paraId="79C1C7F6"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1A212F8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14:paraId="06298EB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практические задания, основанные на ситуациях, связанных с описанием состояния российской экономики;</w:t>
      </w:r>
    </w:p>
    <w:p w14:paraId="0353A95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и оценивать с позиций экономических знаний сложившиеся практики и модели поведения потребителя;</w:t>
      </w:r>
    </w:p>
    <w:p w14:paraId="3B94394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14:paraId="4067693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14:paraId="5A3C217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14:paraId="4FDCE52A" w14:textId="77777777" w:rsidR="009034DD" w:rsidRPr="00007517" w:rsidRDefault="009034DD" w:rsidP="009034DD">
      <w:pPr>
        <w:rPr>
          <w:rFonts w:ascii="Times New Roman" w:hAnsi="Times New Roman"/>
          <w:b/>
          <w:sz w:val="24"/>
          <w:szCs w:val="24"/>
        </w:rPr>
      </w:pPr>
      <w:bookmarkStart w:id="46" w:name="_Toc409691637"/>
      <w:bookmarkStart w:id="47" w:name="_Toc410653960"/>
      <w:bookmarkStart w:id="48" w:name="_Toc414553141"/>
      <w:r w:rsidRPr="00007517">
        <w:rPr>
          <w:rFonts w:ascii="Times New Roman" w:hAnsi="Times New Roman"/>
          <w:b/>
          <w:sz w:val="24"/>
          <w:szCs w:val="24"/>
        </w:rPr>
        <w:t>1.2.5.7. География</w:t>
      </w:r>
      <w:bookmarkEnd w:id="46"/>
      <w:bookmarkEnd w:id="47"/>
      <w:bookmarkEnd w:id="48"/>
    </w:p>
    <w:p w14:paraId="68505DAA"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научится:</w:t>
      </w:r>
    </w:p>
    <w:p w14:paraId="6E2621B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14:paraId="47E7627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2027F8">
        <w:rPr>
          <w:rFonts w:ascii="Times New Roman" w:hAnsi="Times New Roman"/>
          <w:sz w:val="24"/>
          <w:szCs w:val="24"/>
        </w:rPr>
        <w:lastRenderedPageBreak/>
        <w:t>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14:paraId="12B916B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1A9601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14:paraId="39D93F7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14:paraId="5E6530B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6B09DC6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14:paraId="745A318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432B635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14:paraId="728F8D5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14:paraId="082F644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описывать по карте положение и взаиморасположение географических объектов; </w:t>
      </w:r>
    </w:p>
    <w:p w14:paraId="1D25FD7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14:paraId="557873C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14:paraId="08FE54B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объяснять особенности компонентов природы отдельных территорий; </w:t>
      </w:r>
    </w:p>
    <w:p w14:paraId="2004A58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приводить примеры взаимодействия природы и общества в пределах отдельных территорий;</w:t>
      </w:r>
    </w:p>
    <w:p w14:paraId="6D4F1CF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различать принципы выделения и устанавливать соотношения между государственной территорией и исключительной экономической зоной России;</w:t>
      </w:r>
    </w:p>
    <w:p w14:paraId="0F16D8F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14:paraId="7A8D6BC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14:paraId="1E6D273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14:paraId="5C85FBC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14:paraId="1B193E9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особенности компонентов природы отдельных частей страны;</w:t>
      </w:r>
    </w:p>
    <w:p w14:paraId="3281ED6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14:paraId="3D7D997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14:paraId="1675D05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14:paraId="40C6461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14:paraId="117C9C5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14:paraId="74861B8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14:paraId="57DB022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14:paraId="07EE729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и сравнивать особенности природы, населения и хозяйства отдельных регионов России;</w:t>
      </w:r>
    </w:p>
    <w:p w14:paraId="61AF4F0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сравнивать особенности природы, населения и хозяйства отдельных регионов России;</w:t>
      </w:r>
    </w:p>
    <w:p w14:paraId="1D773AD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14:paraId="0218797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14:paraId="7FF952C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описывать погоду своей местности; </w:t>
      </w:r>
    </w:p>
    <w:p w14:paraId="1AEA6AA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расовые отличия разных народов мира;</w:t>
      </w:r>
    </w:p>
    <w:p w14:paraId="2E09591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давать характеристику рельефа своей местности; </w:t>
      </w:r>
    </w:p>
    <w:p w14:paraId="37AC70F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уметь выделять в записках путешественников географические особенности территории</w:t>
      </w:r>
    </w:p>
    <w:p w14:paraId="6D76C63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14:paraId="009F09F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место и роль России в мировом хозяйстве.</w:t>
      </w:r>
    </w:p>
    <w:p w14:paraId="704D33FF"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Выпускник получит возможность научиться:</w:t>
      </w:r>
    </w:p>
    <w:p w14:paraId="5CD0A87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создавать простейшие географические карты различного содержания;</w:t>
      </w:r>
    </w:p>
    <w:p w14:paraId="4BDC832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моделировать географические объекты и явления;</w:t>
      </w:r>
    </w:p>
    <w:p w14:paraId="65A11EE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работать с записками, отчетами, дневниками путешественников как источниками географической информации;</w:t>
      </w:r>
    </w:p>
    <w:p w14:paraId="712C522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подготавливать сообщения (презентации) о выдающихся путешественниках, о современных исследованиях Земли;</w:t>
      </w:r>
    </w:p>
    <w:p w14:paraId="4C59474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ориентироваться на местности: в мегаполисе и в природе;</w:t>
      </w:r>
    </w:p>
    <w:p w14:paraId="1810AB8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529195D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14:paraId="362D2DB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14:paraId="7E40C26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14:paraId="156F480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сопоставлять существующие в науке точки зрения о причинах происходящих глобальных изменений климата;</w:t>
      </w:r>
    </w:p>
    <w:p w14:paraId="692B278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положительные и негативные последствия глобальных изменений климата для отдельных регионов и стран;</w:t>
      </w:r>
    </w:p>
    <w:p w14:paraId="37996BD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14:paraId="13CA2D1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14:paraId="4E3057A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14:paraId="2F9F26B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делать прогнозы трансформации географических систем и комплексов в результате изменения их компонентов;</w:t>
      </w:r>
    </w:p>
    <w:p w14:paraId="079C0E4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наносить на контурные карты основные формы рельефа;</w:t>
      </w:r>
    </w:p>
    <w:p w14:paraId="08DD43B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давать характеристику климата своей области (края, республики);</w:t>
      </w:r>
    </w:p>
    <w:p w14:paraId="2B7B8F9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показывать на карте артезианские бассейны и области распространения многолетней мерзлоты;</w:t>
      </w:r>
    </w:p>
    <w:p w14:paraId="3E411C2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14:paraId="62E0EA4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ситуацию на рынке труда и ее динамику;</w:t>
      </w:r>
    </w:p>
    <w:p w14:paraId="6988091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различия в обеспеченности трудовыми ресурсами отдельных регионов России</w:t>
      </w:r>
    </w:p>
    <w:p w14:paraId="22D1C81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64F6FE0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обосновывать возможные пути решения проблем развития хозяйства России;</w:t>
      </w:r>
    </w:p>
    <w:p w14:paraId="727CA8F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выбирать критерии для сравнения, сопоставления, места страны в мировой экономике;</w:t>
      </w:r>
    </w:p>
    <w:p w14:paraId="336BC63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возможности России в решении современных глобальных проблем человечества;</w:t>
      </w:r>
    </w:p>
    <w:p w14:paraId="489FA01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социально-экономическое положение и перспективы развития России.</w:t>
      </w:r>
    </w:p>
    <w:p w14:paraId="2ECC8A96"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1.2.5.8 Математика и информатика</w:t>
      </w:r>
    </w:p>
    <w:p w14:paraId="77ED713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Изучение предметной области "Математика и информатика" должно обеспечить:</w:t>
      </w:r>
    </w:p>
    <w:p w14:paraId="6B1DF55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осознание значения математики и информатики в повседневной жизни человека;</w:t>
      </w:r>
    </w:p>
    <w:p w14:paraId="775A163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формирование представлений о социальных, культурных и исторических факторах становления математической науки;</w:t>
      </w:r>
    </w:p>
    <w:p w14:paraId="5612654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понимание роли информационных процессов в современном мире;</w:t>
      </w:r>
    </w:p>
    <w:p w14:paraId="1AC49BB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14:paraId="0397123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w:t>
      </w:r>
    </w:p>
    <w:p w14:paraId="55A304E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овладевают математическими рассуждениями;</w:t>
      </w:r>
    </w:p>
    <w:p w14:paraId="69FEDBF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учатся применять математические знания при решении различных задач и оценивать полученные результаты;</w:t>
      </w:r>
    </w:p>
    <w:p w14:paraId="714A783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овладевают умениями решения учебных задач;</w:t>
      </w:r>
    </w:p>
    <w:p w14:paraId="50F2A0C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развивают математическую интуицию;</w:t>
      </w:r>
    </w:p>
    <w:p w14:paraId="070E171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получают представление об основных информационных процессах в реальных ситуациях.</w:t>
      </w:r>
    </w:p>
    <w:p w14:paraId="42993E7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Предметные результаты изучения предметной области "Математика и информатика" должны отражать:</w:t>
      </w:r>
    </w:p>
    <w:p w14:paraId="0BFE95BB" w14:textId="77777777" w:rsidR="009034DD" w:rsidRPr="00007517" w:rsidRDefault="009034DD" w:rsidP="009034DD">
      <w:pPr>
        <w:rPr>
          <w:rFonts w:ascii="Times New Roman" w:hAnsi="Times New Roman"/>
          <w:b/>
          <w:sz w:val="24"/>
          <w:szCs w:val="24"/>
        </w:rPr>
      </w:pPr>
      <w:r w:rsidRPr="00007517">
        <w:rPr>
          <w:rFonts w:ascii="Times New Roman" w:hAnsi="Times New Roman"/>
          <w:b/>
          <w:sz w:val="24"/>
          <w:szCs w:val="24"/>
        </w:rPr>
        <w:t>Математика. Алгебра. Геометрия. Информатика:</w:t>
      </w:r>
    </w:p>
    <w:p w14:paraId="40C2DE6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14:paraId="0EDA18F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осознание роли математики в развитии России и мира;</w:t>
      </w:r>
    </w:p>
    <w:p w14:paraId="5FFC7A8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возможность привести примеры из отечественной и всемирной истории математических открытий и их авторов;</w:t>
      </w:r>
    </w:p>
    <w:p w14:paraId="73F5226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14:paraId="1E3573F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оперирование понятиями:</w:t>
      </w:r>
    </w:p>
    <w:p w14:paraId="03AF1E4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множество, элемент множества, подмножество, принадлежность, нахождение пересечения, объединения подмножества в простейших ситуациях;</w:t>
      </w:r>
    </w:p>
    <w:p w14:paraId="702874A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решение сюжетных задач разных типов на все арифметические действия;</w:t>
      </w:r>
    </w:p>
    <w:p w14:paraId="5B114BF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применение способа поиска решения задачи, в котором рассуждение строится от условия к требованию или от требования к условию;</w:t>
      </w:r>
    </w:p>
    <w:p w14:paraId="419B4BD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14:paraId="7DB8870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14:paraId="2B20621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решение логических задач;</w:t>
      </w:r>
    </w:p>
    <w:p w14:paraId="1461059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3) развитие представлений о числе и числовых системах от натуральных;</w:t>
      </w:r>
    </w:p>
    <w:p w14:paraId="69216DB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до действительных чисел;</w:t>
      </w:r>
    </w:p>
    <w:p w14:paraId="427BE8B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овладение навыками устных, письменных, инструментальных вычислений:</w:t>
      </w:r>
    </w:p>
    <w:p w14:paraId="269B946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оперирование понятиями:</w:t>
      </w:r>
    </w:p>
    <w:p w14:paraId="399886F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натуральное число, целое число, обыкновенная дробь, десятичная дробь, смешанное число, рациональное число, иррациональное число;</w:t>
      </w:r>
    </w:p>
    <w:p w14:paraId="2B7F566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использование свойства чисел и законов арифметических операций с числами при выполнении вычислений;</w:t>
      </w:r>
    </w:p>
    <w:p w14:paraId="4F2273A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использование признаков делимости на 2, 5, 3, 9, 10 при выполнении вычислений и решении задач;</w:t>
      </w:r>
    </w:p>
    <w:p w14:paraId="77BAA28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выполнение округления чисел в соответствии с правилами;</w:t>
      </w:r>
    </w:p>
    <w:p w14:paraId="4DFA1A5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сравнение чисел;</w:t>
      </w:r>
    </w:p>
    <w:p w14:paraId="0ED15AD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оценивание значения квадратного корня из положительного целого числа;</w:t>
      </w:r>
    </w:p>
    <w:p w14:paraId="1096BEC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w:t>
      </w:r>
    </w:p>
    <w:p w14:paraId="0221958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умения моделировать реальные ситуации на языке алгебры, исследовать</w:t>
      </w:r>
    </w:p>
    <w:p w14:paraId="5D71856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построенные модели с использованием аппарата алгебры, интерпретировать полученный результат:</w:t>
      </w:r>
    </w:p>
    <w:p w14:paraId="6718815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14:paraId="3226AFD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14:paraId="113383C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14:paraId="0053FCA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14:paraId="311080D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определение положения точки по ее координатам, координаты точки по ее положению на плоскости;</w:t>
      </w:r>
    </w:p>
    <w:p w14:paraId="612A85D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14:paraId="375DDFB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построение графика линейной и квадратичной функций;</w:t>
      </w:r>
    </w:p>
    <w:p w14:paraId="275BB84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оперирование на базовом уровне понятиями: последовательность, арифметическая прогрессия, геометрическая прогрессия;</w:t>
      </w:r>
    </w:p>
    <w:p w14:paraId="04B89AD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использование свойств линейной и квадратичной функций и их графиков при решении задач из других учебных предметов;</w:t>
      </w:r>
    </w:p>
    <w:p w14:paraId="3918DBE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6) овладение геометрическим языком;</w:t>
      </w:r>
    </w:p>
    <w:p w14:paraId="09BA31A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развитие умения использовать его для описания предметов окружающего мира;</w:t>
      </w:r>
    </w:p>
    <w:p w14:paraId="470F6E4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развитие пространственных представлений, изобразительных умений, навыков геометрических построений:</w:t>
      </w:r>
    </w:p>
    <w:p w14:paraId="3606130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оперирование понятиями:</w:t>
      </w:r>
    </w:p>
    <w:p w14:paraId="2215A63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w:t>
      </w:r>
    </w:p>
    <w:p w14:paraId="3396C40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изображение изучаемых фигур от руки и с помощью линейки и циркуля;</w:t>
      </w:r>
    </w:p>
    <w:p w14:paraId="39EA386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выполнение измерения длин, расстояний, величин углов с помощью инструментов для измерений длин и углов;</w:t>
      </w:r>
    </w:p>
    <w:p w14:paraId="6982795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7) формирование систематических знаний о плоских фигурах и их свойствах, представлений о простейших пространственных телах;</w:t>
      </w:r>
    </w:p>
    <w:p w14:paraId="4D75179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14:paraId="20166BF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оперирование на базовом уровне понятиями:</w:t>
      </w:r>
    </w:p>
    <w:p w14:paraId="1738F5D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равенство фигур, параллельность и перпендикулярность прямых, углы между прямыми, перпендикуляр, наклонная, проекция;</w:t>
      </w:r>
    </w:p>
    <w:p w14:paraId="7F3B1BE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проведение доказательств в геометрии;</w:t>
      </w:r>
    </w:p>
    <w:p w14:paraId="19AA69F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оперирование на базовом уровне понятиями:</w:t>
      </w:r>
    </w:p>
    <w:p w14:paraId="39B0557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вектор, сумма векторов, произведение вектора на число, координаты на плоскости;</w:t>
      </w:r>
    </w:p>
    <w:p w14:paraId="3CCA9DA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решение задач на нахождение геометрических величин (длина и расстояние, величина угла, площадь) по образцам или алгоритмам;</w:t>
      </w:r>
    </w:p>
    <w:p w14:paraId="440FD69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8) овладение простейшими способами представления и анализа статистических данных;</w:t>
      </w:r>
    </w:p>
    <w:p w14:paraId="2EA7D8B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формирование представлений о статистических закономерностях в реальном мире и о различных способах их изучения, о простейших вероятностных моделях;</w:t>
      </w:r>
    </w:p>
    <w:p w14:paraId="78319C0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14:paraId="223A9CB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формирование представления о статистических характеристиках, вероятности случайного события;</w:t>
      </w:r>
    </w:p>
    <w:p w14:paraId="3D9A135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решение простейших комбинаторных задач;</w:t>
      </w:r>
    </w:p>
    <w:p w14:paraId="5AE4865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определение основных статистических характеристик числовых наборов;</w:t>
      </w:r>
    </w:p>
    <w:p w14:paraId="0C025EA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оценивание и вычисление вероятности события в простейших случаях;</w:t>
      </w:r>
    </w:p>
    <w:p w14:paraId="51F5ABC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наличие представления о роли практически достоверных и маловероятных событий, о роли закона больших чисел в массовых явлениях;</w:t>
      </w:r>
    </w:p>
    <w:p w14:paraId="58CB778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14:paraId="10B4B95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14:paraId="0037869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распознавание верных и неверных высказываний;</w:t>
      </w:r>
    </w:p>
    <w:p w14:paraId="6D3320F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оценивание результатов вычислений при решении практических задач;</w:t>
      </w:r>
    </w:p>
    <w:p w14:paraId="5D84F3A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выполнение сравнения чисел в реальных ситуациях;</w:t>
      </w:r>
    </w:p>
    <w:p w14:paraId="50845E5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использование числовых выражений при решении практических задач и задач из других учебных предметов;</w:t>
      </w:r>
    </w:p>
    <w:p w14:paraId="0124993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решение практических задач с применением простейших свойств фигур;</w:t>
      </w:r>
    </w:p>
    <w:p w14:paraId="741753E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выполнение простейших построений и измерений на местности, необходимых в реальной жизни;</w:t>
      </w:r>
    </w:p>
    <w:p w14:paraId="3DFAE59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10) формирование информационной и алгоритмической культуры;</w:t>
      </w:r>
    </w:p>
    <w:p w14:paraId="5D45BB7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формирование представления о компьютере как универсальном устройстве обработки информации;</w:t>
      </w:r>
    </w:p>
    <w:p w14:paraId="5735FBF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развитие основных навыков и умений использования компьютерных устройств;</w:t>
      </w:r>
    </w:p>
    <w:p w14:paraId="4D0FA82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11) формирование представления об основных изучаемых понятиях:</w:t>
      </w:r>
    </w:p>
    <w:p w14:paraId="6CB33C0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информация, алгоритм, модель - и их свойствах;</w:t>
      </w:r>
    </w:p>
    <w:p w14:paraId="3311F00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w:t>
      </w:r>
    </w:p>
    <w:p w14:paraId="5231BAD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формирование знаний об алгоритмических конструкциях, логических значениях и операциях;</w:t>
      </w:r>
    </w:p>
    <w:p w14:paraId="58D8DD4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знакомство с одним из языков программирования и основными алгоритмическими структурами - линейной, условной и циклической;</w:t>
      </w:r>
    </w:p>
    <w:p w14:paraId="12AF036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14:paraId="5F2363B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6BB5F5C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15) для слепых и слабовидящих обучающихся:</w:t>
      </w:r>
    </w:p>
    <w:p w14:paraId="3EA3461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владение правилами записи математических формул и специальных знаков рельефно-точечной системы обозначений Л. Брайля;</w:t>
      </w:r>
    </w:p>
    <w:p w14:paraId="18C39B1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14:paraId="2320D16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14:paraId="3D0E9B1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14:paraId="7461659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16) для обучающихся с нарушениями опорно-двигательного аппарата:</w:t>
      </w:r>
    </w:p>
    <w:p w14:paraId="5782A18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14:paraId="497B8BE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умение использовать персональные средства доступа.".</w:t>
      </w:r>
    </w:p>
    <w:p w14:paraId="23B2671F" w14:textId="77777777" w:rsidR="009034DD" w:rsidRPr="00007517" w:rsidRDefault="009034DD" w:rsidP="009034DD">
      <w:pPr>
        <w:rPr>
          <w:rFonts w:ascii="Times New Roman" w:hAnsi="Times New Roman"/>
          <w:b/>
          <w:sz w:val="24"/>
          <w:szCs w:val="24"/>
        </w:rPr>
      </w:pPr>
    </w:p>
    <w:p w14:paraId="0E2ADA12" w14:textId="77777777" w:rsidR="009034DD" w:rsidRPr="00007517" w:rsidRDefault="009034DD" w:rsidP="009034DD">
      <w:pPr>
        <w:rPr>
          <w:rFonts w:ascii="Times New Roman" w:hAnsi="Times New Roman"/>
          <w:b/>
          <w:sz w:val="24"/>
          <w:szCs w:val="24"/>
        </w:rPr>
      </w:pPr>
      <w:bookmarkStart w:id="49" w:name="_Toc409691638"/>
      <w:bookmarkStart w:id="50" w:name="_Toc410653961"/>
      <w:bookmarkStart w:id="51" w:name="_Toc414553142"/>
      <w:r w:rsidRPr="00007517">
        <w:rPr>
          <w:rFonts w:ascii="Times New Roman" w:hAnsi="Times New Roman"/>
          <w:b/>
          <w:sz w:val="24"/>
          <w:szCs w:val="24"/>
        </w:rPr>
        <w:t>1.2.5.8. Математика</w:t>
      </w:r>
      <w:bookmarkEnd w:id="49"/>
      <w:bookmarkEnd w:id="50"/>
      <w:bookmarkEnd w:id="51"/>
    </w:p>
    <w:p w14:paraId="1CFC94CC" w14:textId="77777777" w:rsidR="009034DD" w:rsidRPr="002027F8" w:rsidRDefault="009034DD" w:rsidP="009034DD">
      <w:pPr>
        <w:rPr>
          <w:rFonts w:ascii="Times New Roman" w:hAnsi="Times New Roman"/>
          <w:sz w:val="24"/>
          <w:szCs w:val="24"/>
        </w:rPr>
      </w:pPr>
      <w:r w:rsidRPr="00007517">
        <w:rPr>
          <w:rFonts w:ascii="Times New Roman" w:hAnsi="Times New Roman"/>
          <w:b/>
          <w:sz w:val="24"/>
          <w:szCs w:val="24"/>
        </w:rPr>
        <w:t>Выпускник научится в 5-6 классах</w:t>
      </w:r>
      <w:r w:rsidRPr="002027F8">
        <w:rPr>
          <w:rFonts w:ascii="Times New Roman" w:hAnsi="Times New Roman"/>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14:paraId="20E508B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на базовом уровне понятиями: множество, элемент множества, подмножество, принадлежность;</w:t>
      </w:r>
    </w:p>
    <w:p w14:paraId="0D8B12B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задавать множества перечислением их элементов;</w:t>
      </w:r>
    </w:p>
    <w:p w14:paraId="2B59DAF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пересечение, объединение, подмножество в простейших ситуациях.</w:t>
      </w:r>
    </w:p>
    <w:p w14:paraId="3131D91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606263B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логически некорректные высказывания.</w:t>
      </w:r>
    </w:p>
    <w:p w14:paraId="3998D9F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Числа</w:t>
      </w:r>
    </w:p>
    <w:p w14:paraId="37EFD60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14:paraId="06F325A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свойства чисел и правила действий с рациональными числами при выполнении вычислений;</w:t>
      </w:r>
    </w:p>
    <w:p w14:paraId="38F7963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признаки делимости на 2, 5, 3, 9, 10 при выполнении вычислений и решении несложных задач;</w:t>
      </w:r>
    </w:p>
    <w:p w14:paraId="0D497D3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округление рациональных чисел в соответствии с правилами;</w:t>
      </w:r>
    </w:p>
    <w:p w14:paraId="57556F4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сравнивать рациональные числа.</w:t>
      </w:r>
    </w:p>
    <w:p w14:paraId="039B283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В повседневной жизни и при изучении других предметов:</w:t>
      </w:r>
    </w:p>
    <w:p w14:paraId="7262F15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результаты вычислений при решении практических задач;</w:t>
      </w:r>
    </w:p>
    <w:p w14:paraId="58D1804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сравнение чисел в реальных ситуациях;</w:t>
      </w:r>
    </w:p>
    <w:p w14:paraId="78321BF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числовые выражения при решении практических задач и задач из других учебных предметов.</w:t>
      </w:r>
    </w:p>
    <w:p w14:paraId="3567070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Статистика и теория вероятностей</w:t>
      </w:r>
    </w:p>
    <w:p w14:paraId="4C866C8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Представлять данные в виде таблиц, диаграмм, </w:t>
      </w:r>
    </w:p>
    <w:p w14:paraId="5BFEDCC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читать информацию, представленную в виде таблицы, диаграммы.</w:t>
      </w:r>
    </w:p>
    <w:p w14:paraId="5B686E5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Текстовые задачи</w:t>
      </w:r>
    </w:p>
    <w:p w14:paraId="505D2A3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несложные сюжетные задачи разных типов на все арифметические действия;</w:t>
      </w:r>
    </w:p>
    <w:p w14:paraId="21284A9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14:paraId="21C1F31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14:paraId="2898C08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составлять план решения задачи; </w:t>
      </w:r>
    </w:p>
    <w:p w14:paraId="071FEEB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выделять этапы решения задачи;</w:t>
      </w:r>
    </w:p>
    <w:p w14:paraId="6F14AD6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интерпретировать вычислительные результаты в задаче, исследовать полученное решение задачи;</w:t>
      </w:r>
    </w:p>
    <w:p w14:paraId="074C3B1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знать различие скоростей объекта в стоячей воде, против течения и по течению реки;</w:t>
      </w:r>
    </w:p>
    <w:p w14:paraId="12843EC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на нахождение части числа и числа по его части;</w:t>
      </w:r>
    </w:p>
    <w:p w14:paraId="7668DBB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14:paraId="2FC2C92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14:paraId="5EAB17B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несложные логические задачи методом рассуждений.</w:t>
      </w:r>
    </w:p>
    <w:p w14:paraId="64B96C5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387E53E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14:paraId="61654F8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Наглядная геометрия</w:t>
      </w:r>
    </w:p>
    <w:p w14:paraId="06A9F2D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Геометрические фигуры</w:t>
      </w:r>
    </w:p>
    <w:p w14:paraId="40D636C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Оперировать на базовом уровне понятиями: фигура,точка, отрезок, прямая, луч, ломаная, угол, многоугольник, треугольник и четырёхугольник, прямоугольник и квадрат, окружность и круг, </w:t>
      </w:r>
      <w:r w:rsidRPr="002027F8">
        <w:rPr>
          <w:rFonts w:ascii="Times New Roman" w:hAnsi="Times New Roman"/>
          <w:sz w:val="24"/>
          <w:szCs w:val="24"/>
        </w:rPr>
        <w:lastRenderedPageBreak/>
        <w:t>прямоугольный параллелепипед, куб, шар.Изображать изучаемые фигуры от руки и с помощью линейки и циркуля.</w:t>
      </w:r>
    </w:p>
    <w:p w14:paraId="74FFBF1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1251BC0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решать практические задачи с применением простейших свойств фигур. </w:t>
      </w:r>
    </w:p>
    <w:p w14:paraId="64A826A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Измерения и вычисления</w:t>
      </w:r>
    </w:p>
    <w:p w14:paraId="21DF85A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14:paraId="1717E96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вычислять площади прямоугольников. </w:t>
      </w:r>
    </w:p>
    <w:p w14:paraId="0B611C8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279075A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вычислять расстояния на местности в стандартных ситуациях, площади прямоугольников;</w:t>
      </w:r>
    </w:p>
    <w:p w14:paraId="6BFD94B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простейшие построения и измерения на местности, необходимые в реальной жизни.</w:t>
      </w:r>
    </w:p>
    <w:p w14:paraId="7A3F8B5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История математики</w:t>
      </w:r>
    </w:p>
    <w:p w14:paraId="72D19ED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описывать отдельные выдающиеся результаты, полученные в ходе развития математики как науки;</w:t>
      </w:r>
    </w:p>
    <w:p w14:paraId="6EC758E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знать примеры математических открытий и их авторов, в связи с отечественной и всемирной историей.</w:t>
      </w:r>
    </w:p>
    <w:p w14:paraId="70AB4633" w14:textId="77777777" w:rsidR="009034DD" w:rsidRPr="002027F8" w:rsidRDefault="009034DD" w:rsidP="009034DD">
      <w:pPr>
        <w:rPr>
          <w:rFonts w:ascii="Times New Roman" w:hAnsi="Times New Roman"/>
          <w:sz w:val="24"/>
          <w:szCs w:val="24"/>
        </w:rPr>
      </w:pPr>
      <w:bookmarkStart w:id="52" w:name="_Toc284662720"/>
      <w:bookmarkStart w:id="53" w:name="_Toc284663346"/>
      <w:r w:rsidRPr="00007517">
        <w:rPr>
          <w:rFonts w:ascii="Times New Roman" w:hAnsi="Times New Roman"/>
          <w:b/>
          <w:sz w:val="24"/>
          <w:szCs w:val="24"/>
        </w:rPr>
        <w:t>Выпускник получит возможность научиться в 5-6 классах</w:t>
      </w:r>
      <w:r w:rsidRPr="002027F8">
        <w:rPr>
          <w:rFonts w:ascii="Times New Roman" w:hAnsi="Times New Roman"/>
          <w:sz w:val="24"/>
          <w:szCs w:val="24"/>
        </w:rPr>
        <w:t xml:space="preserve"> (для обеспечения возможности успешного продолжения образования на базовом и углублённом уровнях</w:t>
      </w:r>
      <w:bookmarkEnd w:id="52"/>
      <w:bookmarkEnd w:id="53"/>
    </w:p>
    <w:p w14:paraId="75B1051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Элементы теории множеств и математической логики</w:t>
      </w:r>
    </w:p>
    <w:p w14:paraId="231D393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14:paraId="3328E88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14:paraId="436DF61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6C87734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распознавать логически некорректные высказывания; </w:t>
      </w:r>
    </w:p>
    <w:p w14:paraId="235F36B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строить цепочки умозаключений на основе использования правил логики.</w:t>
      </w:r>
    </w:p>
    <w:p w14:paraId="16C34AD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Числа</w:t>
      </w:r>
    </w:p>
    <w:p w14:paraId="5D1A3E8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14:paraId="52DE35A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понимать и объяснять смысл позиционной записи натурального числа;</w:t>
      </w:r>
    </w:p>
    <w:p w14:paraId="31BE569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выполнять вычисления, в том числе с использованием приёмов рациональных вычислений, обосновывать алгоритмы выполнения действий;</w:t>
      </w:r>
    </w:p>
    <w:p w14:paraId="6E0C946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14:paraId="73A714E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округление рациональных чисел с заданной точностью;</w:t>
      </w:r>
    </w:p>
    <w:p w14:paraId="6BDAC7B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упорядочивать числа, записанные в виде обыкновенных и десятичных дробей;</w:t>
      </w:r>
    </w:p>
    <w:p w14:paraId="432C04C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НОД и НОК чисел и использовать их при решении зада;.</w:t>
      </w:r>
    </w:p>
    <w:p w14:paraId="0ABF3B2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понятием модуль числа, геометрическая интерпретация модуля числа.</w:t>
      </w:r>
    </w:p>
    <w:p w14:paraId="654D153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5934CFB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14:paraId="5A11009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14:paraId="595140C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14:paraId="1D2FFA6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Уравнения и неравенства </w:t>
      </w:r>
    </w:p>
    <w:p w14:paraId="54A5F38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14:paraId="7D7D093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Статистика и теория вероятностей</w:t>
      </w:r>
    </w:p>
    <w:p w14:paraId="40D673A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Оперировать понятиями: столбчатые и круговые диаграммы, таблицы данных, среднее арифметическое, </w:t>
      </w:r>
    </w:p>
    <w:p w14:paraId="7E1F487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извлекать, информацию, представленную в таблицах, на диаграммах;</w:t>
      </w:r>
    </w:p>
    <w:p w14:paraId="112D1BE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таблицы, строить диаграммы на основе данных.</w:t>
      </w:r>
    </w:p>
    <w:p w14:paraId="0A938EB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59D78FC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14:paraId="3DB371B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Текстовые задачи</w:t>
      </w:r>
    </w:p>
    <w:p w14:paraId="281EBB6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простые и сложные задачи разных типов, а также задачи повышенной трудности;</w:t>
      </w:r>
    </w:p>
    <w:p w14:paraId="3E07EED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разные краткие записи как модели текстов сложных задач для построения поисковой схемы и решения задач;</w:t>
      </w:r>
    </w:p>
    <w:p w14:paraId="51620C6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знать и применять оба способа поиска решения задач (от требования к условию и от условия к требованию);</w:t>
      </w:r>
    </w:p>
    <w:p w14:paraId="398215D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моделировать рассуждения при поиске решения задач с помощью граф-схемы;</w:t>
      </w:r>
    </w:p>
    <w:p w14:paraId="4E8CDE2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выделять этапы решения задачи и содержание каждого этапа;</w:t>
      </w:r>
    </w:p>
    <w:p w14:paraId="0D3454F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интерпретировать вычислительные результаты в задаче, исследовать полученное решение задачи;</w:t>
      </w:r>
    </w:p>
    <w:p w14:paraId="2BAC61C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0F308F5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исследовать всевозможные ситуации при решении задач на движение по реке, рассматривать разные системы отсчёта;</w:t>
      </w:r>
    </w:p>
    <w:p w14:paraId="54F7302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решать разнообразные задачи «на части», </w:t>
      </w:r>
    </w:p>
    <w:p w14:paraId="2A00241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62743B0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14:paraId="200849E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79076FF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14:paraId="2D5F432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14:paraId="3AA002B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на движение по реке, рассматривая разные системы отсчета.</w:t>
      </w:r>
    </w:p>
    <w:p w14:paraId="2794EE4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Наглядная геометрия</w:t>
      </w:r>
    </w:p>
    <w:p w14:paraId="17855AA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Геометрические фигуры</w:t>
      </w:r>
    </w:p>
    <w:p w14:paraId="71F2A79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Извлекать, интерпретировать и преобразовывать информацию о геометрических фигурах, представленную на чертежах;</w:t>
      </w:r>
    </w:p>
    <w:p w14:paraId="0514CC5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изображать изучаемые фигуры от руки и с помощью компьютерных инструментов.</w:t>
      </w:r>
    </w:p>
    <w:p w14:paraId="09EFCFC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Измерения и вычисления</w:t>
      </w:r>
    </w:p>
    <w:p w14:paraId="50035C5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14:paraId="2BFA34E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вычислять площади прямоугольников, квадратов, объёмы прямоугольных параллелепипедов, кубов.</w:t>
      </w:r>
    </w:p>
    <w:p w14:paraId="38CD07D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2CB3AA1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вычислять расстояния на местности в стандартных ситуациях, площади участков прямоугольной формы, объёмы комнат;</w:t>
      </w:r>
    </w:p>
    <w:p w14:paraId="0390F10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 xml:space="preserve">выполнять простейшие построения на местности, необходимые в реальной жизни; </w:t>
      </w:r>
    </w:p>
    <w:p w14:paraId="6A7C382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размеры реальных объектов окружающего мира.</w:t>
      </w:r>
    </w:p>
    <w:p w14:paraId="3A82B4A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История математики</w:t>
      </w:r>
    </w:p>
    <w:p w14:paraId="4359B3B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вклад выдающихся математиков в развитие математики и иных научных областей.</w:t>
      </w:r>
    </w:p>
    <w:p w14:paraId="634FC0FA" w14:textId="77777777" w:rsidR="009034DD" w:rsidRPr="002027F8" w:rsidRDefault="009034DD" w:rsidP="009034DD">
      <w:pPr>
        <w:rPr>
          <w:rFonts w:ascii="Times New Roman" w:hAnsi="Times New Roman"/>
          <w:sz w:val="24"/>
          <w:szCs w:val="24"/>
        </w:rPr>
      </w:pPr>
      <w:bookmarkStart w:id="54" w:name="_Toc284662721"/>
      <w:bookmarkStart w:id="55" w:name="_Toc284663347"/>
      <w:r w:rsidRPr="00601350">
        <w:rPr>
          <w:rFonts w:ascii="Times New Roman" w:hAnsi="Times New Roman"/>
          <w:b/>
          <w:sz w:val="24"/>
          <w:szCs w:val="24"/>
        </w:rPr>
        <w:t>Выпускник научится в 7-9 классах</w:t>
      </w:r>
      <w:r w:rsidRPr="002027F8">
        <w:rPr>
          <w:rFonts w:ascii="Times New Roman" w:hAnsi="Times New Roman"/>
          <w:sz w:val="24"/>
          <w:szCs w:val="24"/>
        </w:rPr>
        <w:t xml:space="preserve"> (для использования в повседневной жизни и обеспечения возможности успешного продолжения образования на базовом уровне)</w:t>
      </w:r>
      <w:bookmarkEnd w:id="54"/>
      <w:bookmarkEnd w:id="55"/>
    </w:p>
    <w:p w14:paraId="05AB26B1"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Элементы теории множеств и математической логики</w:t>
      </w:r>
    </w:p>
    <w:p w14:paraId="11F80F0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на базовом уровне понятиями: множество, элемент множества, подмножество, принадлежность;</w:t>
      </w:r>
    </w:p>
    <w:p w14:paraId="7466026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задавать множества перечислением их элементов;</w:t>
      </w:r>
    </w:p>
    <w:p w14:paraId="0877B28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пересечение, объединение, подмножество в простейших ситуациях;</w:t>
      </w:r>
    </w:p>
    <w:p w14:paraId="73083E4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на базовом уровне понятиями: определение, аксиома, теорема, доказательство;</w:t>
      </w:r>
    </w:p>
    <w:p w14:paraId="1E4B13B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приводить примеры и контрпримеры для подтвержнения своих высказываний.</w:t>
      </w:r>
    </w:p>
    <w:p w14:paraId="413F7A17" w14:textId="77777777" w:rsidR="009034DD" w:rsidRPr="002027F8" w:rsidRDefault="009034DD" w:rsidP="009034DD">
      <w:pPr>
        <w:rPr>
          <w:rFonts w:ascii="Times New Roman" w:hAnsi="Times New Roman"/>
          <w:sz w:val="24"/>
          <w:szCs w:val="24"/>
        </w:rPr>
      </w:pPr>
    </w:p>
    <w:p w14:paraId="3B3BA9C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7AEE41C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14:paraId="215EC930"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Числа</w:t>
      </w:r>
    </w:p>
    <w:p w14:paraId="4C58F20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14:paraId="0B48F9B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свойства чисел и правила действий при выполнении вычислений;</w:t>
      </w:r>
    </w:p>
    <w:p w14:paraId="09A0A3C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признаки делимости на 2, 5, 3, 9, 10 при выполнении вычислений и решении несложных задач;</w:t>
      </w:r>
    </w:p>
    <w:p w14:paraId="72B8731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округление рациональных чисел в соответствии с правилами;</w:t>
      </w:r>
    </w:p>
    <w:p w14:paraId="2923489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оценивать значение квадратного корня из положительного целого числа; </w:t>
      </w:r>
    </w:p>
    <w:p w14:paraId="49A4949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рациональные и иррациональные числа;</w:t>
      </w:r>
    </w:p>
    <w:p w14:paraId="49E5F0A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сравнивать числа.</w:t>
      </w:r>
    </w:p>
    <w:p w14:paraId="154DF13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6A2A92F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результаты вычислений при решении практических задач;</w:t>
      </w:r>
    </w:p>
    <w:p w14:paraId="7E5496A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сравнение чисел в реальных ситуациях;</w:t>
      </w:r>
    </w:p>
    <w:p w14:paraId="0E24296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составлять числовые выражения при решении практических задач и задач из других учебных предметов.</w:t>
      </w:r>
    </w:p>
    <w:p w14:paraId="1C546EBE"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Тождественные преобразования</w:t>
      </w:r>
    </w:p>
    <w:p w14:paraId="6E29363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14:paraId="3E11582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несложные преобразования целых выражений: раскрывать скобки, приводить подобные слагаемые;</w:t>
      </w:r>
    </w:p>
    <w:p w14:paraId="3A6FECB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14:paraId="72D82D4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несложные преобразования дробно-линейных выражений и выражений с квадратными корнями.</w:t>
      </w:r>
    </w:p>
    <w:p w14:paraId="6A4EA52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6621F22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понимать смысл записи числа в стандартном виде; </w:t>
      </w:r>
    </w:p>
    <w:p w14:paraId="3F54869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на базовом уровне понятием «стандартная запись числа».</w:t>
      </w:r>
    </w:p>
    <w:p w14:paraId="28BCD57B"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Уравнения и неравенства</w:t>
      </w:r>
    </w:p>
    <w:p w14:paraId="6F569C1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14:paraId="68AFC28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проверять справедливость числовых равенств и неравенств;</w:t>
      </w:r>
    </w:p>
    <w:p w14:paraId="39C58AB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линейные неравенства и несложные неравенства, сводящиеся к линейным;</w:t>
      </w:r>
    </w:p>
    <w:p w14:paraId="6A6806C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системы несложных линейных уравнений, неравенств;</w:t>
      </w:r>
    </w:p>
    <w:p w14:paraId="33D971F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проверять, является ли данное число решением уравнения (неравенства);</w:t>
      </w:r>
    </w:p>
    <w:p w14:paraId="37F4D60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квадратные уравнения по формуле корней квадратного уравнения;</w:t>
      </w:r>
    </w:p>
    <w:p w14:paraId="46C2F20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изображать решения неравенств и их систем на числовой прямой.</w:t>
      </w:r>
    </w:p>
    <w:p w14:paraId="3FCCC91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2E4A840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и решать линейные уравнения при решении задач, возникающих в других учебных предметах.</w:t>
      </w:r>
    </w:p>
    <w:p w14:paraId="7BB85EED"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Функции</w:t>
      </w:r>
    </w:p>
    <w:p w14:paraId="6B1EAE7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Находить значение функции по заданному значению аргумента; </w:t>
      </w:r>
    </w:p>
    <w:p w14:paraId="1319167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значение аргумента по заданному значению функции в несложных ситуациях;</w:t>
      </w:r>
    </w:p>
    <w:p w14:paraId="4480262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14:paraId="03448C3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14:paraId="77C4295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строить график линейной функции;</w:t>
      </w:r>
    </w:p>
    <w:p w14:paraId="3B71F4A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14:paraId="1DC273C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приближённые значения координат точки пересечения графиков функций;</w:t>
      </w:r>
    </w:p>
    <w:p w14:paraId="47E017A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14:paraId="7AF7EEE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на прогрессии, в которых ответ может быть получен непосредственным подсчётом без применения формул.</w:t>
      </w:r>
    </w:p>
    <w:p w14:paraId="1496001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598D83A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14:paraId="2501C5E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свойства линейной функции и ее график при решении задач из других учебных предметов.</w:t>
      </w:r>
    </w:p>
    <w:p w14:paraId="501266B7"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 xml:space="preserve">Статистика и теория вероятностей </w:t>
      </w:r>
    </w:p>
    <w:p w14:paraId="6CFB69F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14:paraId="041D5A1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простейшие комбинаторные задачи методом прямого и организованного перебора;</w:t>
      </w:r>
    </w:p>
    <w:p w14:paraId="7515D5B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представлять данные в виде таблиц, диаграмм, графиков;</w:t>
      </w:r>
    </w:p>
    <w:p w14:paraId="61B55BA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читать информацию, представленную в виде таблицы, диаграммы, графика;</w:t>
      </w:r>
    </w:p>
    <w:p w14:paraId="058AAF5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основные статистические характеристики числовых наборов;</w:t>
      </w:r>
    </w:p>
    <w:p w14:paraId="3474D4D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вероятность события в простейших случаях;</w:t>
      </w:r>
    </w:p>
    <w:p w14:paraId="01157C0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иметь представление о роли закона больших чисел в массовых явлениях.</w:t>
      </w:r>
    </w:p>
    <w:p w14:paraId="3044803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4EF7D67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количество возможных вариантов методом перебора;</w:t>
      </w:r>
    </w:p>
    <w:p w14:paraId="14EB445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иметь представление о роли практически достоверных и маловероятных событий;</w:t>
      </w:r>
    </w:p>
    <w:p w14:paraId="20A9D37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14:paraId="2E223A7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вероятность реальных событий и явлений в несложных ситуациях.</w:t>
      </w:r>
    </w:p>
    <w:p w14:paraId="722AF1CD"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Текстовые задачи</w:t>
      </w:r>
    </w:p>
    <w:p w14:paraId="748B333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Решать несложные сюжетные задачи разных типов на все арифметические действия;</w:t>
      </w:r>
    </w:p>
    <w:p w14:paraId="1B39AF6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14:paraId="0F0B198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14:paraId="37DFF7D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составлять план решения задачи; </w:t>
      </w:r>
    </w:p>
    <w:p w14:paraId="2634914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выделять этапы решения задачи;</w:t>
      </w:r>
    </w:p>
    <w:p w14:paraId="49B55EC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интерпретировать вычислительные результаты в задаче, исследовать полученное решение задачи;</w:t>
      </w:r>
    </w:p>
    <w:p w14:paraId="4E00DA6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знать различие скоростей объекта в стоячей воде, против течения и по течению реки;</w:t>
      </w:r>
    </w:p>
    <w:p w14:paraId="11C81F9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на нахождение части числа и числа по его части;</w:t>
      </w:r>
    </w:p>
    <w:p w14:paraId="4570290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14:paraId="7AE327E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14:paraId="777F408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несложные логические задачи методом рассуждений.</w:t>
      </w:r>
    </w:p>
    <w:p w14:paraId="67DC6DD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0E6F8EE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выдвигать гипотезы о возможных предельных значениях искомых в задаче величин (делать прикидку).</w:t>
      </w:r>
    </w:p>
    <w:p w14:paraId="68C90E2D"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Геометрические фигуры</w:t>
      </w:r>
    </w:p>
    <w:p w14:paraId="0431B64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на базовом уровне понятиями геометрических фигур;</w:t>
      </w:r>
    </w:p>
    <w:p w14:paraId="022AAB2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извлекать информацию о геометрических фигурах, представленную на чертежах в явном виде;</w:t>
      </w:r>
    </w:p>
    <w:p w14:paraId="39F46CC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14:paraId="70FCF87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решать задачи на нахождение геометрических величин по образцам или алгоритмам. </w:t>
      </w:r>
    </w:p>
    <w:p w14:paraId="33D3C6B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5E7C29C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14:paraId="5C5BD7C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Отношения</w:t>
      </w:r>
    </w:p>
    <w:p w14:paraId="4A723D1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14:paraId="1B9DA97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 повседневной жизни и при изучении других предметов: </w:t>
      </w:r>
    </w:p>
    <w:p w14:paraId="0A7B107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использовать отношения для решения простейших задач, возникающих в реальной жизни.</w:t>
      </w:r>
    </w:p>
    <w:p w14:paraId="2E33CE6C"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Измерения и вычисления</w:t>
      </w:r>
    </w:p>
    <w:p w14:paraId="1482BE4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14:paraId="76C9A63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14:paraId="30FA8DA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14:paraId="171A363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639F767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14:paraId="77905E76"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Геометрические построения</w:t>
      </w:r>
    </w:p>
    <w:p w14:paraId="7884CDA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Изображать типовые плоские фигуры и фигуры в пространстве от руки и с помощью инструментов.</w:t>
      </w:r>
    </w:p>
    <w:p w14:paraId="19D2520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34A12EE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простейшие построения на местности, необходимые в реальной жизни.</w:t>
      </w:r>
    </w:p>
    <w:p w14:paraId="269150C0"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Геометрические преобразования</w:t>
      </w:r>
    </w:p>
    <w:p w14:paraId="2FD3A0C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Строить фигуру, симметричную данной фигуре относительно оси и точки.</w:t>
      </w:r>
    </w:p>
    <w:p w14:paraId="64CADF2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55DEFF1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движение объектов в окружающем мире;</w:t>
      </w:r>
    </w:p>
    <w:p w14:paraId="66EC996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симметричные фигуры в окружающем мире.</w:t>
      </w:r>
    </w:p>
    <w:p w14:paraId="1DC5D6EB"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Векторы и координаты на плоскости</w:t>
      </w:r>
    </w:p>
    <w:p w14:paraId="49D2A85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на базовом уровне понятиями вектор, сумма векторов, произведение вектора на число,координаты на плоскости;</w:t>
      </w:r>
    </w:p>
    <w:p w14:paraId="31903F6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приближённо координаты точки по её изображению на координатной плоскости.</w:t>
      </w:r>
    </w:p>
    <w:p w14:paraId="05DD6F0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 повседневной жизни и при изучении других предметов: </w:t>
      </w:r>
    </w:p>
    <w:p w14:paraId="1AF8DE6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14:paraId="58799346"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История математики</w:t>
      </w:r>
    </w:p>
    <w:p w14:paraId="4B13CD8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Описывать отдельные выдающиеся результаты, полученные в ходе развития математики как науки;</w:t>
      </w:r>
    </w:p>
    <w:p w14:paraId="51C1945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знать примеры математических открытий и их авторов, в связи с отечественной и всемирной историей;</w:t>
      </w:r>
    </w:p>
    <w:p w14:paraId="0A6543C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понимать роль математики в развитии России.</w:t>
      </w:r>
    </w:p>
    <w:p w14:paraId="69E4C44F"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 xml:space="preserve">Методы математики </w:t>
      </w:r>
    </w:p>
    <w:p w14:paraId="084C074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Выбирать подходящий изученный метод для решении изученных типов математических задач;</w:t>
      </w:r>
    </w:p>
    <w:p w14:paraId="67C117C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Приводить примеры математических закономерностей в окружающей действительности и произведениях искусства.</w:t>
      </w:r>
    </w:p>
    <w:p w14:paraId="75BACC7D" w14:textId="77777777" w:rsidR="009034DD" w:rsidRPr="002027F8" w:rsidRDefault="009034DD" w:rsidP="009034DD">
      <w:pPr>
        <w:rPr>
          <w:rFonts w:ascii="Times New Roman" w:hAnsi="Times New Roman"/>
          <w:sz w:val="24"/>
          <w:szCs w:val="24"/>
        </w:rPr>
      </w:pPr>
      <w:bookmarkStart w:id="56" w:name="_Toc284662722"/>
      <w:bookmarkStart w:id="57" w:name="_Toc284663348"/>
      <w:r w:rsidRPr="002027F8">
        <w:rPr>
          <w:rFonts w:ascii="Times New Roman" w:hAnsi="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6"/>
      <w:bookmarkEnd w:id="57"/>
    </w:p>
    <w:p w14:paraId="1A43E062"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Элементы теории множеств и математической логики</w:t>
      </w:r>
    </w:p>
    <w:p w14:paraId="3903C49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14:paraId="6099255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изображать множества и отношение множеств с помощью кругов Эйлера;</w:t>
      </w:r>
    </w:p>
    <w:p w14:paraId="6E3AC16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определять принадлежность элемента множеству, объединению и пересечению множеств; </w:t>
      </w:r>
    </w:p>
    <w:p w14:paraId="5F19EF0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задавать множество с помощью перечисления элементов, словесного описания;</w:t>
      </w:r>
    </w:p>
    <w:p w14:paraId="00F4716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14:paraId="3CAF78A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строить высказывания, отрицания высказываний.</w:t>
      </w:r>
    </w:p>
    <w:p w14:paraId="32B4584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4BABE7F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строить цепочки умозаключений на основе использования правил логики;</w:t>
      </w:r>
    </w:p>
    <w:p w14:paraId="1CEF142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w:t>
      </w:r>
    </w:p>
    <w:p w14:paraId="1AE5B839"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Числа</w:t>
      </w:r>
    </w:p>
    <w:p w14:paraId="79D92D2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14:paraId="1BA7530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понимать и объяснять смысл позиционной записи натурального числа;</w:t>
      </w:r>
    </w:p>
    <w:p w14:paraId="7D29A74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вычисления, в том числе с использованием приёмов рациональных вычислений;</w:t>
      </w:r>
    </w:p>
    <w:p w14:paraId="420370A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округление рациональных чисел с заданной точностью;</w:t>
      </w:r>
    </w:p>
    <w:p w14:paraId="1905043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сравнивать рациональные и иррациональные числа;</w:t>
      </w:r>
    </w:p>
    <w:p w14:paraId="70808EF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представлять рациональное число в виде десятичной дроби</w:t>
      </w:r>
    </w:p>
    <w:p w14:paraId="0EFAA9A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упорядочивать числа, записанные в виде обыкновенной и десятичной дроби;</w:t>
      </w:r>
    </w:p>
    <w:p w14:paraId="414A22A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находить НОД и НОК чисел и использовать их при решении задач.</w:t>
      </w:r>
    </w:p>
    <w:p w14:paraId="541F93F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5A7B5E6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14:paraId="49E0F40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14:paraId="55FD7D6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и оценивать числовые выражения при решении практических задач и задач из других учебных предметов;</w:t>
      </w:r>
    </w:p>
    <w:p w14:paraId="78C0338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записывать и округлять числовые значения реальных величин с использованием разных систем измерения.</w:t>
      </w:r>
    </w:p>
    <w:p w14:paraId="00869A58"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Тождественные преобразования</w:t>
      </w:r>
    </w:p>
    <w:p w14:paraId="46DBC7A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степени с натуральным показателем, степени с целым отрицательным показателем;</w:t>
      </w:r>
    </w:p>
    <w:p w14:paraId="78875FE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14:paraId="7C763CF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14:paraId="5F0D9DE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выделять квадрат суммы и разности одночленов;</w:t>
      </w:r>
    </w:p>
    <w:p w14:paraId="286EABF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раскладывать на множители квадратный   трёхчлен;</w:t>
      </w:r>
    </w:p>
    <w:p w14:paraId="38C7D36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14:paraId="650725B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14:paraId="5E3E8F8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преобразования выражений, содержащих квадратные корни;</w:t>
      </w:r>
    </w:p>
    <w:p w14:paraId="21153B2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выделять квадрат суммы или разности двучлена в выражениях, содержащих квадратные корни;</w:t>
      </w:r>
    </w:p>
    <w:p w14:paraId="468A625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преобразования выражений, содержащих модуль.</w:t>
      </w:r>
    </w:p>
    <w:p w14:paraId="45EA848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50EB3DB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преобразования и действия с числами, записанными в стандартном виде;</w:t>
      </w:r>
    </w:p>
    <w:p w14:paraId="6BAB1C9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преобразования алгебраических выражений при решении задач других учебных предметов.</w:t>
      </w:r>
    </w:p>
    <w:p w14:paraId="1E74FD3D"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Уравнения и неравенства</w:t>
      </w:r>
    </w:p>
    <w:p w14:paraId="0923D71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14:paraId="3F00581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линейные уравнения и уравнения, сводимые к линейным с помощью тождественных преобразований;</w:t>
      </w:r>
    </w:p>
    <w:p w14:paraId="0B403B0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квадратные уравнения и уравнения, сводимые к квадратным с помощью тождественных преобразований;</w:t>
      </w:r>
    </w:p>
    <w:p w14:paraId="3A26539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дробно-линейные уравнения;</w:t>
      </w:r>
    </w:p>
    <w:p w14:paraId="6B628B78" w14:textId="25D6A9B1"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решать простейшие иррациональные уравнения вида </w:t>
      </w:r>
      <w:r w:rsidRPr="002027F8">
        <w:rPr>
          <w:rFonts w:ascii="Times New Roman" w:hAnsi="Times New Roman"/>
          <w:sz w:val="24"/>
          <w:szCs w:val="24"/>
        </w:rPr>
        <w:object w:dxaOrig="1120" w:dyaOrig="460" w14:anchorId="7A84463D">
          <v:shape id="_x0000_i1025" type="#_x0000_t75" style="width:55.5pt;height:21.75pt" o:ole="">
            <v:imagedata r:id="rId17" o:title=""/>
          </v:shape>
          <o:OLEObject Type="Embed" ProgID="Msxml2.SAXXMLReader.5.0" ShapeID="_x0000_i1025" DrawAspect="Content" ObjectID="_1767098744" r:id="rId18"/>
        </w:object>
      </w:r>
      <w:r w:rsidRPr="002027F8">
        <w:rPr>
          <w:rFonts w:ascii="Times New Roman" w:hAnsi="Times New Roman"/>
          <w:sz w:val="24"/>
          <w:szCs w:val="24"/>
        </w:rPr>
        <w:t xml:space="preserve">, </w:t>
      </w:r>
      <w:r w:rsidR="008742D4" w:rsidRPr="009034DD">
        <w:rPr>
          <w:rFonts w:ascii="Times New Roman" w:hAnsi="Times New Roman"/>
          <w:noProof/>
          <w:sz w:val="24"/>
          <w:szCs w:val="24"/>
        </w:rPr>
        <w:drawing>
          <wp:inline distT="0" distB="0" distL="0" distR="0" wp14:anchorId="3F878D58" wp14:editId="4942E1A1">
            <wp:extent cx="1038225" cy="276225"/>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8225" cy="276225"/>
                    </a:xfrm>
                    <a:prstGeom prst="rect">
                      <a:avLst/>
                    </a:prstGeom>
                    <a:noFill/>
                    <a:ln>
                      <a:noFill/>
                    </a:ln>
                  </pic:spPr>
                </pic:pic>
              </a:graphicData>
            </a:graphic>
          </wp:inline>
        </w:drawing>
      </w:r>
      <w:r w:rsidRPr="002027F8">
        <w:rPr>
          <w:rFonts w:ascii="Times New Roman" w:hAnsi="Times New Roman"/>
          <w:sz w:val="24"/>
          <w:szCs w:val="24"/>
        </w:rPr>
        <w:t>;</w:t>
      </w:r>
    </w:p>
    <w:p w14:paraId="3E8D67D7" w14:textId="3E72F288"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уравнения вида</w:t>
      </w:r>
      <w:r w:rsidR="008742D4" w:rsidRPr="009034DD">
        <w:rPr>
          <w:rFonts w:ascii="Times New Roman" w:hAnsi="Times New Roman"/>
          <w:noProof/>
          <w:sz w:val="24"/>
          <w:szCs w:val="24"/>
        </w:rPr>
        <w:drawing>
          <wp:inline distT="0" distB="0" distL="0" distR="0" wp14:anchorId="4E46341F" wp14:editId="21BBD8A5">
            <wp:extent cx="438150" cy="2095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2027F8">
        <w:rPr>
          <w:rFonts w:ascii="Times New Roman" w:hAnsi="Times New Roman"/>
          <w:sz w:val="24"/>
          <w:szCs w:val="24"/>
        </w:rPr>
        <w:t>;</w:t>
      </w:r>
    </w:p>
    <w:p w14:paraId="51D576A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уравнения способом разложения на множители и замены переменной;</w:t>
      </w:r>
    </w:p>
    <w:p w14:paraId="0535AC7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метод интервалов для решения целых и дробно-рациональных неравенств;</w:t>
      </w:r>
    </w:p>
    <w:p w14:paraId="7725921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линейные уравнения и неравенства с параметрами;</w:t>
      </w:r>
    </w:p>
    <w:p w14:paraId="77616B4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несложные квадратные уравнения с параметром;</w:t>
      </w:r>
    </w:p>
    <w:p w14:paraId="6F5E034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несложные системы линейных уравнений с параметрами;</w:t>
      </w:r>
    </w:p>
    <w:p w14:paraId="04B064F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несложные уравнения в целых числах.</w:t>
      </w:r>
    </w:p>
    <w:p w14:paraId="7E1EAED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7A26A77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14:paraId="37F3DBD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14:paraId="2145D64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14:paraId="0F3AD98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14:paraId="5FB71708"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Функции</w:t>
      </w:r>
    </w:p>
    <w:p w14:paraId="0DFB80B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14:paraId="048510FF" w14:textId="71845DEF"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строить графики линейной, квадратичной функций, обратной пропорциональности, функции вида: </w:t>
      </w:r>
      <w:r w:rsidR="008742D4" w:rsidRPr="009034DD">
        <w:rPr>
          <w:rFonts w:ascii="Times New Roman" w:hAnsi="Times New Roman"/>
          <w:noProof/>
          <w:sz w:val="24"/>
          <w:szCs w:val="24"/>
        </w:rPr>
        <w:drawing>
          <wp:inline distT="0" distB="0" distL="0" distR="0" wp14:anchorId="764A6A37" wp14:editId="3BCAE372">
            <wp:extent cx="800100" cy="3810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r w:rsidRPr="002027F8">
        <w:rPr>
          <w:rFonts w:ascii="Times New Roman" w:hAnsi="Times New Roman"/>
          <w:sz w:val="24"/>
          <w:szCs w:val="24"/>
        </w:rPr>
        <w:t xml:space="preserve">, </w:t>
      </w:r>
      <w:r w:rsidR="008742D4" w:rsidRPr="009034DD">
        <w:rPr>
          <w:rFonts w:ascii="Times New Roman" w:hAnsi="Times New Roman"/>
          <w:noProof/>
          <w:sz w:val="24"/>
          <w:szCs w:val="24"/>
        </w:rPr>
        <w:drawing>
          <wp:inline distT="0" distB="0" distL="0" distR="0" wp14:anchorId="1FD9C1D5" wp14:editId="7364D2E4">
            <wp:extent cx="504825" cy="209550"/>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r w:rsidRPr="002027F8">
        <w:rPr>
          <w:rFonts w:ascii="Times New Roman" w:hAnsi="Times New Roman"/>
          <w:sz w:val="24"/>
          <w:szCs w:val="24"/>
        </w:rPr>
        <w:fldChar w:fldCharType="begin"/>
      </w:r>
      <w:r w:rsidRPr="002027F8">
        <w:rPr>
          <w:rFonts w:ascii="Times New Roman" w:hAnsi="Times New Roman"/>
          <w:sz w:val="24"/>
          <w:szCs w:val="24"/>
        </w:rPr>
        <w:instrText xml:space="preserve"> QUOTE  </w:instrText>
      </w:r>
      <w:r w:rsidRPr="002027F8">
        <w:rPr>
          <w:rFonts w:ascii="Times New Roman" w:hAnsi="Times New Roman"/>
          <w:sz w:val="24"/>
          <w:szCs w:val="24"/>
        </w:rPr>
        <w:fldChar w:fldCharType="end"/>
      </w:r>
      <w:r w:rsidRPr="002027F8">
        <w:rPr>
          <w:rFonts w:ascii="Times New Roman" w:hAnsi="Times New Roman"/>
          <w:sz w:val="24"/>
          <w:szCs w:val="24"/>
        </w:rPr>
        <w:t>,</w:t>
      </w:r>
      <w:r w:rsidR="008742D4" w:rsidRPr="009034DD">
        <w:rPr>
          <w:rFonts w:ascii="Times New Roman" w:hAnsi="Times New Roman"/>
          <w:noProof/>
          <w:sz w:val="24"/>
          <w:szCs w:val="24"/>
        </w:rPr>
        <w:drawing>
          <wp:inline distT="0" distB="0" distL="0" distR="0" wp14:anchorId="7FEDD9F9" wp14:editId="6DCA4C9C">
            <wp:extent cx="457200" cy="20955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2027F8">
        <w:rPr>
          <w:rFonts w:ascii="Times New Roman" w:hAnsi="Times New Roman"/>
          <w:sz w:val="24"/>
          <w:szCs w:val="24"/>
        </w:rPr>
        <w:fldChar w:fldCharType="begin"/>
      </w:r>
      <w:r w:rsidRPr="002027F8">
        <w:rPr>
          <w:rFonts w:ascii="Times New Roman" w:hAnsi="Times New Roman"/>
          <w:sz w:val="24"/>
          <w:szCs w:val="24"/>
        </w:rPr>
        <w:fldChar w:fldCharType="separate"/>
      </w:r>
      <w:r w:rsidR="008742D4" w:rsidRPr="009034DD">
        <w:rPr>
          <w:rFonts w:ascii="Times New Roman" w:hAnsi="Times New Roman"/>
          <w:noProof/>
          <w:sz w:val="24"/>
          <w:szCs w:val="24"/>
        </w:rPr>
        <w:drawing>
          <wp:inline distT="0" distB="0" distL="0" distR="0" wp14:anchorId="62D01E3D" wp14:editId="589957B7">
            <wp:extent cx="457200" cy="247650"/>
            <wp:effectExtent l="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2027F8">
        <w:rPr>
          <w:rFonts w:ascii="Times New Roman" w:hAnsi="Times New Roman"/>
          <w:sz w:val="24"/>
          <w:szCs w:val="24"/>
        </w:rPr>
        <w:fldChar w:fldCharType="end"/>
      </w:r>
      <w:r w:rsidRPr="002027F8">
        <w:rPr>
          <w:rFonts w:ascii="Times New Roman" w:hAnsi="Times New Roman"/>
          <w:sz w:val="24"/>
          <w:szCs w:val="24"/>
        </w:rPr>
        <w:t xml:space="preserve">, </w:t>
      </w:r>
      <w:r w:rsidR="008742D4" w:rsidRPr="009034DD">
        <w:rPr>
          <w:rFonts w:ascii="Times New Roman" w:hAnsi="Times New Roman"/>
          <w:noProof/>
          <w:sz w:val="24"/>
          <w:szCs w:val="24"/>
        </w:rPr>
        <w:drawing>
          <wp:inline distT="0" distB="0" distL="0" distR="0" wp14:anchorId="652502DE" wp14:editId="5B385AB4">
            <wp:extent cx="381000" cy="209550"/>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2027F8">
        <w:rPr>
          <w:rFonts w:ascii="Times New Roman" w:hAnsi="Times New Roman"/>
          <w:sz w:val="24"/>
          <w:szCs w:val="24"/>
        </w:rPr>
        <w:t>;</w:t>
      </w:r>
    </w:p>
    <w:p w14:paraId="7FE9C26D" w14:textId="51EC703C"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 xml:space="preserve">на примере квадратичной функции, использовать преобразования графика функции y=f(x) для построения графиков функций </w:t>
      </w:r>
      <w:r w:rsidR="008742D4" w:rsidRPr="009034DD">
        <w:rPr>
          <w:rFonts w:ascii="Times New Roman" w:hAnsi="Times New Roman"/>
          <w:noProof/>
          <w:sz w:val="24"/>
          <w:szCs w:val="24"/>
        </w:rPr>
        <w:drawing>
          <wp:inline distT="0" distB="0" distL="0" distR="0" wp14:anchorId="57EBF063" wp14:editId="6B5FB695">
            <wp:extent cx="1095375" cy="209550"/>
            <wp:effectExtent l="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5375" cy="209550"/>
                    </a:xfrm>
                    <a:prstGeom prst="rect">
                      <a:avLst/>
                    </a:prstGeom>
                    <a:noFill/>
                    <a:ln>
                      <a:noFill/>
                    </a:ln>
                  </pic:spPr>
                </pic:pic>
              </a:graphicData>
            </a:graphic>
          </wp:inline>
        </w:drawing>
      </w:r>
      <w:r w:rsidRPr="002027F8">
        <w:rPr>
          <w:rFonts w:ascii="Times New Roman" w:hAnsi="Times New Roman"/>
          <w:sz w:val="24"/>
          <w:szCs w:val="24"/>
        </w:rPr>
        <w:t xml:space="preserve">; </w:t>
      </w:r>
    </w:p>
    <w:p w14:paraId="45D4CDD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14:paraId="0FEA009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исследовать функцию по её графику;</w:t>
      </w:r>
    </w:p>
    <w:p w14:paraId="1F252C8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множество значений, нули, промежутки знакопостоянства, монотонности квадратичной функции;</w:t>
      </w:r>
    </w:p>
    <w:p w14:paraId="702AB73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последовательность, арифметическая прогрессия, геометрическая прогрессия;</w:t>
      </w:r>
    </w:p>
    <w:p w14:paraId="31C3E0A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на арифметическую и геометрическую прогрессию.</w:t>
      </w:r>
    </w:p>
    <w:p w14:paraId="428EEDB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004361E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иллюстрировать с помощью графика реальную зависимость или процесс по их характеристикам;</w:t>
      </w:r>
    </w:p>
    <w:p w14:paraId="340F802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свойства и график квадратичной функции при решении задач из других учебных предметов.</w:t>
      </w:r>
    </w:p>
    <w:p w14:paraId="51B462F0"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Текстовые задачи</w:t>
      </w:r>
    </w:p>
    <w:p w14:paraId="1044625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простые и сложные задачи разных типов, а также задачи повышенной трудности;</w:t>
      </w:r>
    </w:p>
    <w:p w14:paraId="2A7D4C3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разные краткие записи как модели текстов сложных задач для построения поисковой схемы и решения задач;</w:t>
      </w:r>
    </w:p>
    <w:p w14:paraId="23E1C50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14:paraId="2751733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знать и применять оба способа поиска решения задач (от требования к условию и от условия к требованию);</w:t>
      </w:r>
    </w:p>
    <w:p w14:paraId="7ABDE99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моделировать рассуждения при поиске решения задач с помощью граф-схемы;</w:t>
      </w:r>
    </w:p>
    <w:p w14:paraId="62B7DD5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выделять этапы решения задачи и содержание каждого этапа;</w:t>
      </w:r>
    </w:p>
    <w:p w14:paraId="42B31A2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6BFF82A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затруднения при решении задач;</w:t>
      </w:r>
    </w:p>
    <w:p w14:paraId="4443AF0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различные преобразования предложенной задачи, конструировать новые задачи из данной, в том числе обратные;</w:t>
      </w:r>
    </w:p>
    <w:p w14:paraId="739FB86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интерпретировать вычислительные результаты в задаче, исследовать полученное решение задачи;</w:t>
      </w:r>
    </w:p>
    <w:p w14:paraId="51730F9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462A774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исследовать всевозможные ситуации при решении задач на движение по реке, рассматривать разные системы отсчёта;</w:t>
      </w:r>
    </w:p>
    <w:p w14:paraId="662E29E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решать разнообразные задачи «на части», </w:t>
      </w:r>
    </w:p>
    <w:p w14:paraId="140A06E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5FB7245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14:paraId="0FFA947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владеть основными методами решения задач на смеси, сплавы, концентрации;</w:t>
      </w:r>
    </w:p>
    <w:p w14:paraId="1B1F930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на проценты, в том числе, сложные проценты с обоснованием, используя разные способы;</w:t>
      </w:r>
    </w:p>
    <w:p w14:paraId="2557FA3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логические задачи разными способами, в том числе, с двумя блоками и с тремя блоками данных с помощью таблиц;</w:t>
      </w:r>
    </w:p>
    <w:p w14:paraId="3B26C9D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14:paraId="5A19862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несложные задачи по математической статистике;</w:t>
      </w:r>
    </w:p>
    <w:p w14:paraId="203D8D7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7468161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5825769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14:paraId="30430B5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14:paraId="1717FBC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на движение по реке, рассматривая разные системы отсчета.</w:t>
      </w:r>
    </w:p>
    <w:p w14:paraId="0E23BB78"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 xml:space="preserve">Статистика и теория вероятностей </w:t>
      </w:r>
    </w:p>
    <w:p w14:paraId="0BDBB5D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06DB213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извлекать информацию, представленную в таблицах, на диаграммах, графиках;</w:t>
      </w:r>
    </w:p>
    <w:p w14:paraId="1F96125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таблицы, строить диаграммы и графики на основе данных;</w:t>
      </w:r>
    </w:p>
    <w:p w14:paraId="5B4AB23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оперировать понятиями: факториал числа, перестановки и сочетания, треугольник Паскаля;</w:t>
      </w:r>
    </w:p>
    <w:p w14:paraId="5BA4495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правило произведения при решении комбинаторных задач;</w:t>
      </w:r>
    </w:p>
    <w:p w14:paraId="489F5D0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14:paraId="24C008F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представлять информацию с помощью кругов Эйлера;</w:t>
      </w:r>
    </w:p>
    <w:p w14:paraId="7624D38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на вычисление вероятности с подсчетом количества вариантов с помощью комбинаторики.</w:t>
      </w:r>
    </w:p>
    <w:p w14:paraId="7DD2EBA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1FA7662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14:paraId="74076D3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14:paraId="5BF6B36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вероятность реальных событий и явлений.</w:t>
      </w:r>
    </w:p>
    <w:p w14:paraId="224D1BCF"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Геометрические фигуры</w:t>
      </w:r>
    </w:p>
    <w:p w14:paraId="0330A02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Оперировать понятиями геометрических фигур; </w:t>
      </w:r>
    </w:p>
    <w:p w14:paraId="7B7DBF3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извлекать, интерпретировать и преобразовывать информацию о геометрических фигурах, представленную на чертежах;</w:t>
      </w:r>
    </w:p>
    <w:p w14:paraId="221E0EF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применять геометрические факты для решения задач, в том числе, предполагающих несколько шагов решения; </w:t>
      </w:r>
    </w:p>
    <w:p w14:paraId="7630935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формулировать в простейших случаях свойства и признаки фигур;</w:t>
      </w:r>
    </w:p>
    <w:p w14:paraId="40921FC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доказывать геометрические утверждения;</w:t>
      </w:r>
    </w:p>
    <w:p w14:paraId="40D9790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владеть стандартной классификацией плоских фигур (треугольников и четырёхугольников).</w:t>
      </w:r>
    </w:p>
    <w:p w14:paraId="720588D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595F84E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свойства геометрических фигур для решения задач практического характера и задач из смежных дисциплин.</w:t>
      </w:r>
    </w:p>
    <w:p w14:paraId="4079B7C8"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Отношения</w:t>
      </w:r>
    </w:p>
    <w:p w14:paraId="188C39C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14:paraId="5691D4D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теорему Фалеса и теорему о пропорциональных отрезках при решении задач;</w:t>
      </w:r>
    </w:p>
    <w:p w14:paraId="339E5F5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взаимное расположение прямой и окружности, двух окружностей.</w:t>
      </w:r>
    </w:p>
    <w:p w14:paraId="5DBC91C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 повседневной жизни и при изучении других предметов: </w:t>
      </w:r>
    </w:p>
    <w:p w14:paraId="26306A5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использовать отношения для решения задач, возникающих в реальной жизни.</w:t>
      </w:r>
    </w:p>
    <w:p w14:paraId="2A6C3B30"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Измерения и вычисления</w:t>
      </w:r>
    </w:p>
    <w:p w14:paraId="1527610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14:paraId="22C2130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проводить простые вычисления на объёмных телах;</w:t>
      </w:r>
    </w:p>
    <w:p w14:paraId="0A61947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формулировать задачи на вычисление длин, площадей и объёмов и решать их. </w:t>
      </w:r>
    </w:p>
    <w:p w14:paraId="5C8982A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2266305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проводить вычисления на местности;</w:t>
      </w:r>
    </w:p>
    <w:p w14:paraId="4558394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формулы при вычислениях в смежных учебных предметах, в окружающей действительности.</w:t>
      </w:r>
    </w:p>
    <w:p w14:paraId="6499B520"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Геометрические построения</w:t>
      </w:r>
    </w:p>
    <w:p w14:paraId="77C67B2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Изображать геометрические фигуры по текстовому и символьному описанию;</w:t>
      </w:r>
    </w:p>
    <w:p w14:paraId="146F113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свободно оперировать чертёжными инструментами в несложных случаях, </w:t>
      </w:r>
    </w:p>
    <w:p w14:paraId="03F4054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14:paraId="437B6BA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изображать типовые плоские фигуры и объемные тела с помощью простейших компьютерных инструментов.</w:t>
      </w:r>
    </w:p>
    <w:p w14:paraId="70DCDC7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 повседневной жизни и при изучении других предметов: </w:t>
      </w:r>
    </w:p>
    <w:p w14:paraId="6402F7C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выполнять простейшие построения на местности, необходимые в реальной жизни; </w:t>
      </w:r>
    </w:p>
    <w:p w14:paraId="60E7933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размеры реальных объектов окружающего мира.</w:t>
      </w:r>
    </w:p>
    <w:p w14:paraId="2F0842C2"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Преобразования</w:t>
      </w:r>
    </w:p>
    <w:p w14:paraId="6AF5DDC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14:paraId="7549D1D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строить фигуру, подобную данной, пользоваться свойствами подобия для обоснования свойств фигур;</w:t>
      </w:r>
    </w:p>
    <w:p w14:paraId="2C0407F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свойства движений для проведения простейших обоснований свойств фигур.</w:t>
      </w:r>
    </w:p>
    <w:p w14:paraId="31B14C2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79C2E5A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свойства движений и применять подобие для построений и вычислений.</w:t>
      </w:r>
    </w:p>
    <w:p w14:paraId="44F0488D"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lastRenderedPageBreak/>
        <w:t>Векторы и координаты на плоскости</w:t>
      </w:r>
    </w:p>
    <w:p w14:paraId="511C14D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14:paraId="3D57C70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14:paraId="6B7C4D3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векторы и координаты для решения геометрических задач на вычисление длин, углов.</w:t>
      </w:r>
    </w:p>
    <w:p w14:paraId="1AAAE46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 повседневной жизни и при изучении других предметов: </w:t>
      </w:r>
    </w:p>
    <w:p w14:paraId="290886C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понятия векторов и координат для решения задач по физике, географии и другим учебным предметам.</w:t>
      </w:r>
    </w:p>
    <w:p w14:paraId="47284256"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История математики</w:t>
      </w:r>
    </w:p>
    <w:p w14:paraId="6E85AB3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вклад выдающихся математиков в развитие математики и иных научных областей;</w:t>
      </w:r>
    </w:p>
    <w:p w14:paraId="190746B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понимать роль математики в развитии России.</w:t>
      </w:r>
    </w:p>
    <w:p w14:paraId="473172A3"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Методы математики</w:t>
      </w:r>
    </w:p>
    <w:p w14:paraId="4F07B6F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Используя изученные методы, проводить доказательство, выполнять опровержение;</w:t>
      </w:r>
    </w:p>
    <w:p w14:paraId="76034D8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выбирать изученные методы и их комбинации для решения математических задач;</w:t>
      </w:r>
    </w:p>
    <w:p w14:paraId="77C2943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14:paraId="7EBD60E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применять простейшие программные средства и электронно-коммуникационные системы при решении математических задач.</w:t>
      </w:r>
    </w:p>
    <w:p w14:paraId="423AF35A" w14:textId="77777777" w:rsidR="009034DD" w:rsidRPr="002027F8" w:rsidRDefault="009034DD" w:rsidP="009034DD">
      <w:pPr>
        <w:rPr>
          <w:rFonts w:ascii="Times New Roman" w:hAnsi="Times New Roman"/>
          <w:sz w:val="24"/>
          <w:szCs w:val="24"/>
        </w:rPr>
      </w:pPr>
      <w:bookmarkStart w:id="58" w:name="_Toc284662723"/>
      <w:bookmarkStart w:id="59" w:name="_Toc284663349"/>
      <w:r w:rsidRPr="002027F8">
        <w:rPr>
          <w:rFonts w:ascii="Times New Roman" w:hAnsi="Times New Roman"/>
          <w:sz w:val="24"/>
          <w:szCs w:val="24"/>
        </w:rPr>
        <w:t>Выпускник получит возможность научиться в 7-9 классах для успешного продолжения образования на углублённом уровне</w:t>
      </w:r>
      <w:bookmarkEnd w:id="58"/>
      <w:bookmarkEnd w:id="59"/>
    </w:p>
    <w:p w14:paraId="6A96AC8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Элементы теории множеств и математической логики</w:t>
      </w:r>
    </w:p>
    <w:p w14:paraId="3165489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14:paraId="159E1C9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задавать множества разными способами;</w:t>
      </w:r>
    </w:p>
    <w:p w14:paraId="6DBAFFD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проверять выполнение характеристического свойства множества;</w:t>
      </w:r>
    </w:p>
    <w:p w14:paraId="39F54C5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w:t>
      </w:r>
      <w:r w:rsidRPr="002027F8">
        <w:rPr>
          <w:rFonts w:ascii="Times New Roman" w:hAnsi="Times New Roman"/>
          <w:sz w:val="24"/>
          <w:szCs w:val="24"/>
        </w:rPr>
        <w:lastRenderedPageBreak/>
        <w:t>утверждения и его отрицания, операции над высказываниями: и, или, не;условные высказывания (импликации);</w:t>
      </w:r>
    </w:p>
    <w:p w14:paraId="127EAE3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строить высказывания с использованием законов алгебры высказываний.</w:t>
      </w:r>
    </w:p>
    <w:p w14:paraId="20EDB96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5AEDE32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строить рассуждения на основе использования правил логики;</w:t>
      </w:r>
    </w:p>
    <w:p w14:paraId="7330475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14:paraId="1E2E2F06"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Числа</w:t>
      </w:r>
    </w:p>
    <w:p w14:paraId="6CCEBF3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понятиями: натуральное число, множество натуральных чисел, целое число, множ</w:t>
      </w:r>
      <w:r>
        <w:rPr>
          <w:rFonts w:ascii="Times New Roman" w:hAnsi="Times New Roman"/>
          <w:sz w:val="24"/>
          <w:szCs w:val="24"/>
        </w:rPr>
        <w:t xml:space="preserve">ество целых чисел, обыкновенная </w:t>
      </w:r>
      <w:r w:rsidRPr="002027F8">
        <w:rPr>
          <w:rFonts w:ascii="Times New Roman" w:hAnsi="Times New Roman"/>
          <w:sz w:val="24"/>
          <w:szCs w:val="24"/>
        </w:rPr>
        <w:t>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528B5AA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понимать и объяснять разницу между позиционной и непозиционной системами записи чисел;</w:t>
      </w:r>
    </w:p>
    <w:p w14:paraId="4720B9D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переводить числа из одной системы записи (системы счисления) в другую;</w:t>
      </w:r>
    </w:p>
    <w:p w14:paraId="4D854CE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14:paraId="0DE4532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округление рациональных и иррациональных чисел с заданной точностью;</w:t>
      </w:r>
    </w:p>
    <w:p w14:paraId="0B569DB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сравнивать действительные числа разными способами;</w:t>
      </w:r>
    </w:p>
    <w:p w14:paraId="14EE39B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122839E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находить НОД и НОК чисел разными способами и использовать их при решении задач;</w:t>
      </w:r>
    </w:p>
    <w:p w14:paraId="2C43384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14:paraId="29D1D27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718398D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14:paraId="608C1F4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14:paraId="7A984A8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14:paraId="3F70A457"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Тождественные преобразования</w:t>
      </w:r>
    </w:p>
    <w:p w14:paraId="5F5D828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понятиями степени с целым и дробным показателем;</w:t>
      </w:r>
    </w:p>
    <w:p w14:paraId="21658EF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выполнять доказательство свойств степени с целыми и дробными показателями;</w:t>
      </w:r>
    </w:p>
    <w:p w14:paraId="5029B73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14:paraId="6B65FED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владеть приемами преобразования целых и дробно-рациональных выражений;</w:t>
      </w:r>
    </w:p>
    <w:p w14:paraId="42EE336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14:paraId="4735EFC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14:paraId="7B3C491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деление многочлена на многочлен с остатком;</w:t>
      </w:r>
    </w:p>
    <w:p w14:paraId="52CD8A4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доказывать свойства квадратных корней и корней степени n;</w:t>
      </w:r>
    </w:p>
    <w:p w14:paraId="323E3D7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преобразования выражений, содержащих квадратные корни, корни степени n;</w:t>
      </w:r>
    </w:p>
    <w:p w14:paraId="18C944F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понятиями «тождество», «тождество на множестве», «тождественное преобразование»;</w:t>
      </w:r>
    </w:p>
    <w:p w14:paraId="7C66A04C" w14:textId="1E8639D9"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различные преобразования выражений, содержащих модули.</w:t>
      </w:r>
      <w:r w:rsidRPr="002027F8">
        <w:rPr>
          <w:rFonts w:ascii="Times New Roman" w:hAnsi="Times New Roman"/>
          <w:sz w:val="24"/>
          <w:szCs w:val="24"/>
        </w:rPr>
        <w:fldChar w:fldCharType="begin"/>
      </w:r>
      <w:r w:rsidRPr="002027F8">
        <w:rPr>
          <w:rFonts w:ascii="Times New Roman" w:hAnsi="Times New Roman"/>
          <w:sz w:val="24"/>
          <w:szCs w:val="24"/>
        </w:rPr>
        <w:instrText xml:space="preserve"> QUOTE </w:instrText>
      </w:r>
      <w:r w:rsidR="008742D4" w:rsidRPr="009034DD">
        <w:rPr>
          <w:rFonts w:ascii="Times New Roman" w:hAnsi="Times New Roman"/>
          <w:noProof/>
          <w:sz w:val="24"/>
          <w:szCs w:val="24"/>
        </w:rPr>
        <w:drawing>
          <wp:inline distT="0" distB="0" distL="0" distR="0" wp14:anchorId="1171FBD5" wp14:editId="7BA90733">
            <wp:extent cx="762000" cy="26670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2027F8">
        <w:rPr>
          <w:rFonts w:ascii="Times New Roman" w:hAnsi="Times New Roman"/>
          <w:sz w:val="24"/>
          <w:szCs w:val="24"/>
        </w:rPr>
        <w:fldChar w:fldCharType="separate"/>
      </w:r>
      <w:r w:rsidR="008742D4" w:rsidRPr="009034DD">
        <w:rPr>
          <w:rFonts w:ascii="Times New Roman" w:hAnsi="Times New Roman"/>
          <w:noProof/>
          <w:sz w:val="24"/>
          <w:szCs w:val="24"/>
        </w:rPr>
        <w:drawing>
          <wp:inline distT="0" distB="0" distL="0" distR="0" wp14:anchorId="5CD6C323" wp14:editId="10011632">
            <wp:extent cx="762000" cy="266700"/>
            <wp:effectExtent l="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2027F8">
        <w:rPr>
          <w:rFonts w:ascii="Times New Roman" w:hAnsi="Times New Roman"/>
          <w:sz w:val="24"/>
          <w:szCs w:val="24"/>
        </w:rPr>
        <w:fldChar w:fldCharType="end"/>
      </w:r>
    </w:p>
    <w:p w14:paraId="0820802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61E0BAB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14:paraId="0568164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преобразования рациональных выражений при решении задач других учебных предметов;</w:t>
      </w:r>
    </w:p>
    <w:p w14:paraId="052BC88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14:paraId="7BB802D5"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Уравнения и неравенства</w:t>
      </w:r>
    </w:p>
    <w:p w14:paraId="5D519CE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1EFCA5E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14:paraId="5D74746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знать теорему Виета для уравнений степени выше второй;</w:t>
      </w:r>
    </w:p>
    <w:p w14:paraId="57A2F1E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14:paraId="212629B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14:paraId="501C322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14:paraId="64BD74C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14:paraId="533622B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владеть разными методами доказательства неравенств;</w:t>
      </w:r>
    </w:p>
    <w:p w14:paraId="5EDE2B8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уравнения в целых числах;</w:t>
      </w:r>
    </w:p>
    <w:p w14:paraId="0C37E51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изображать множества на плоскости, задаваемые уравнениями, неравенствами и их системами.</w:t>
      </w:r>
    </w:p>
    <w:p w14:paraId="575C1BB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03A0011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14:paraId="2C569F6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122D25C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14:paraId="690F1F7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04368F05"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Функции</w:t>
      </w:r>
    </w:p>
    <w:p w14:paraId="3C19592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14:paraId="337F138D" w14:textId="68A92A1A"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008742D4" w:rsidRPr="009034DD">
        <w:rPr>
          <w:rFonts w:ascii="Times New Roman" w:hAnsi="Times New Roman"/>
          <w:noProof/>
          <w:sz w:val="24"/>
          <w:szCs w:val="24"/>
        </w:rPr>
        <w:drawing>
          <wp:inline distT="0" distB="0" distL="0" distR="0" wp14:anchorId="36090EBA" wp14:editId="6C21D304">
            <wp:extent cx="381000" cy="20955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2027F8">
        <w:rPr>
          <w:rFonts w:ascii="Times New Roman" w:hAnsi="Times New Roman"/>
          <w:sz w:val="24"/>
          <w:szCs w:val="24"/>
        </w:rPr>
        <w:t>;</w:t>
      </w:r>
    </w:p>
    <w:p w14:paraId="2D1DD9E5" w14:textId="3DEF854D"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использовать преобразования графика функции </w:t>
      </w:r>
      <w:r w:rsidR="008742D4" w:rsidRPr="009034DD">
        <w:rPr>
          <w:rFonts w:ascii="Times New Roman" w:hAnsi="Times New Roman"/>
          <w:noProof/>
          <w:sz w:val="24"/>
          <w:szCs w:val="24"/>
        </w:rPr>
        <w:drawing>
          <wp:inline distT="0" distB="0" distL="0" distR="0" wp14:anchorId="1486B676" wp14:editId="61240563">
            <wp:extent cx="571500" cy="20955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2027F8">
        <w:rPr>
          <w:rFonts w:ascii="Times New Roman" w:hAnsi="Times New Roman"/>
          <w:sz w:val="24"/>
          <w:szCs w:val="24"/>
        </w:rPr>
        <w:t xml:space="preserve"> для построения графиков функций </w:t>
      </w:r>
      <w:r w:rsidR="008742D4" w:rsidRPr="009034DD">
        <w:rPr>
          <w:rFonts w:ascii="Times New Roman" w:hAnsi="Times New Roman"/>
          <w:noProof/>
          <w:sz w:val="24"/>
          <w:szCs w:val="24"/>
        </w:rPr>
        <w:drawing>
          <wp:inline distT="0" distB="0" distL="0" distR="0" wp14:anchorId="0F128BE3" wp14:editId="3827029B">
            <wp:extent cx="1095375" cy="20955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5375" cy="209550"/>
                    </a:xfrm>
                    <a:prstGeom prst="rect">
                      <a:avLst/>
                    </a:prstGeom>
                    <a:noFill/>
                    <a:ln>
                      <a:noFill/>
                    </a:ln>
                  </pic:spPr>
                </pic:pic>
              </a:graphicData>
            </a:graphic>
          </wp:inline>
        </w:drawing>
      </w:r>
      <w:r w:rsidRPr="002027F8">
        <w:rPr>
          <w:rFonts w:ascii="Times New Roman" w:hAnsi="Times New Roman"/>
          <w:sz w:val="24"/>
          <w:szCs w:val="24"/>
        </w:rPr>
        <w:t xml:space="preserve">; </w:t>
      </w:r>
    </w:p>
    <w:p w14:paraId="6D3CFF9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свойства функций и вид графика в зависимости от параметров;</w:t>
      </w:r>
    </w:p>
    <w:p w14:paraId="5825C55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14:paraId="3C10FFD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14:paraId="73329A8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исследовать последовательности, заданные рекуррентно;</w:t>
      </w:r>
    </w:p>
    <w:p w14:paraId="775F810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решать комбинированные задачи на арифметическую и геометрическую прогрессии.</w:t>
      </w:r>
    </w:p>
    <w:p w14:paraId="25E54B0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687CE80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14:paraId="1ADEE24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графики зависимостей для исследования реальных процессов и явлений;</w:t>
      </w:r>
    </w:p>
    <w:p w14:paraId="739BE0C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14:paraId="3E0A754D"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 xml:space="preserve">Статистика и теория вероятностей </w:t>
      </w:r>
    </w:p>
    <w:p w14:paraId="3242EA8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4C2B476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выбирать наиболее удобный способ представления информации, адекватный её свойствам и целям анализа;</w:t>
      </w:r>
    </w:p>
    <w:p w14:paraId="335F33E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вычислять числовые характеристики выборки;</w:t>
      </w:r>
    </w:p>
    <w:p w14:paraId="6656031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понятиями: факториал числа, перестановки, сочетания и размещения, треугольник Паскаля;</w:t>
      </w:r>
    </w:p>
    <w:p w14:paraId="0CC0BC8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14:paraId="590E667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14:paraId="187D6C4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знать примеры случайных величин, и вычислять их статистические характеристики;</w:t>
      </w:r>
    </w:p>
    <w:p w14:paraId="1EB078A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формулы комбинаторики при решении комбинаторных задач;</w:t>
      </w:r>
    </w:p>
    <w:p w14:paraId="731063D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на вычисление вероятности в том числе с использованием формул.</w:t>
      </w:r>
    </w:p>
    <w:p w14:paraId="56D4425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280300C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14:paraId="1641394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14:paraId="5F3ECC4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вероятность реальных событий и явлений в различных ситуациях.</w:t>
      </w:r>
    </w:p>
    <w:p w14:paraId="072FB330"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Текстовые задачи</w:t>
      </w:r>
    </w:p>
    <w:p w14:paraId="4BF9E16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Решать простые и сложные задачи, а также задачи повышенной трудности и выделять их математическую основу;</w:t>
      </w:r>
    </w:p>
    <w:p w14:paraId="4C49D3C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распознавать разные виды и типы задач;</w:t>
      </w:r>
    </w:p>
    <w:p w14:paraId="474EA0E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14:paraId="2E7FCAC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14:paraId="7793471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знать и применять три способа поиска решения задач (от требования к условию и от условия к требованию, комбинированный);</w:t>
      </w:r>
    </w:p>
    <w:p w14:paraId="681A9DB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моделировать рассуждения при поиске решения задач с помощью граф-схемы;</w:t>
      </w:r>
    </w:p>
    <w:p w14:paraId="60221C9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выделять этапы решения задачи и содержание каждого этапа;</w:t>
      </w:r>
    </w:p>
    <w:p w14:paraId="17B0EC1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795EBAA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затруднения при решении задач;</w:t>
      </w:r>
    </w:p>
    <w:p w14:paraId="422C43C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различные преобразования предложенной задачи, конструировать новые задачи из данной, в том числе обратные;</w:t>
      </w:r>
    </w:p>
    <w:p w14:paraId="37312DB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интерпретировать вычислительные результаты в задаче, исследовать полученное решение задачи;</w:t>
      </w:r>
    </w:p>
    <w:p w14:paraId="74B2B79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изменять условие задач (количественные или качественные данные), исследовать измененное преобразованное;</w:t>
      </w:r>
    </w:p>
    <w:p w14:paraId="07390E7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14:paraId="32ECCE8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исследовать всевозможные ситуации при решении задач на движение по реке, рассматривать разные системы отсчёта;</w:t>
      </w:r>
    </w:p>
    <w:p w14:paraId="41BB44E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разнообразные задачи «на части»;</w:t>
      </w:r>
    </w:p>
    <w:p w14:paraId="484FB03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34289E8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14:paraId="155570E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14:paraId="09D88CE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 xml:space="preserve"> решать задачи на проценты, в том числе, сложные проценты с обоснованием, используя разные способы;</w:t>
      </w:r>
    </w:p>
    <w:p w14:paraId="53A17A7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логические задачи разными способами, в том числе, с двумя блоками и с тремя блоками данных с помощью таблиц;</w:t>
      </w:r>
    </w:p>
    <w:p w14:paraId="74E4023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14:paraId="6A34FF4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несложные задачи по математической статистике;</w:t>
      </w:r>
    </w:p>
    <w:p w14:paraId="0E31E27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2AC8E3D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77DA74D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14:paraId="12C0667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на движение по реке, рассматривая разные системы отсчёта;</w:t>
      </w:r>
    </w:p>
    <w:p w14:paraId="7A27DCD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конструировать задачные ситуации, приближенные к реальной действительности.</w:t>
      </w:r>
    </w:p>
    <w:p w14:paraId="664FF660"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Геометрические фигуры</w:t>
      </w:r>
    </w:p>
    <w:p w14:paraId="24ABABC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14:paraId="68EA92A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14:paraId="0A0970A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14:paraId="2732A76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5D4D0F3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формулировать и доказывать геометрические утверждения.</w:t>
      </w:r>
    </w:p>
    <w:p w14:paraId="704E2B1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01D7F75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14:paraId="553859F6"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Отношения</w:t>
      </w:r>
    </w:p>
    <w:p w14:paraId="6DE0034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Владеть понятием отношения как метапредметным;</w:t>
      </w:r>
    </w:p>
    <w:p w14:paraId="45EB255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14:paraId="690382F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свойства подобия и равенства фигур при решении задач.</w:t>
      </w:r>
    </w:p>
    <w:p w14:paraId="46C354A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 повседневной жизни и при изучении других предметов: </w:t>
      </w:r>
    </w:p>
    <w:p w14:paraId="4E947E1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отношения для построения и исследования математических моделей объектов реальной жизни.</w:t>
      </w:r>
    </w:p>
    <w:p w14:paraId="31B5FAE5"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Измерения и вычисления</w:t>
      </w:r>
    </w:p>
    <w:p w14:paraId="2D66E20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14:paraId="5EFB1C2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самостоятельно формулировать гипотезы и проверять их достоверность.</w:t>
      </w:r>
    </w:p>
    <w:p w14:paraId="6273378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7925A3C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14:paraId="34083D64"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Геометрические построения</w:t>
      </w:r>
    </w:p>
    <w:p w14:paraId="3B27FF2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Оперировать понятием набора элементов, определяющих геометрическую фигуру, </w:t>
      </w:r>
    </w:p>
    <w:p w14:paraId="0874E64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владеть набором методов построений циркулем и линейкой;</w:t>
      </w:r>
    </w:p>
    <w:p w14:paraId="07B3A4A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проводить анализ и реализовывать этапы решения задач на построение.</w:t>
      </w:r>
    </w:p>
    <w:p w14:paraId="11BFCF7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 повседневной жизни и при изучении других предметов:</w:t>
      </w:r>
    </w:p>
    <w:p w14:paraId="0685EDC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построения на местности;</w:t>
      </w:r>
    </w:p>
    <w:p w14:paraId="5B00C3D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оценивать размеры реальных объектов окружающего мира.</w:t>
      </w:r>
    </w:p>
    <w:p w14:paraId="4764E372"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Преобразования</w:t>
      </w:r>
    </w:p>
    <w:p w14:paraId="047660F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движениями и преобразованиями как метапредметными понятиями;</w:t>
      </w:r>
    </w:p>
    <w:p w14:paraId="4C71867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14:paraId="3A4074A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14:paraId="55C8C47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пользоваться свойствами движений и преобразований при решении задач.</w:t>
      </w:r>
    </w:p>
    <w:p w14:paraId="1226359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 повседневной жизни и при изучении других предметов: </w:t>
      </w:r>
    </w:p>
    <w:p w14:paraId="5EE1CCD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применять свойства движений и применять подобие для построений и вычислений.</w:t>
      </w:r>
    </w:p>
    <w:p w14:paraId="177B89A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Векторы и координаты на плоскости</w:t>
      </w:r>
    </w:p>
    <w:p w14:paraId="795BAA3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14:paraId="4C9D2FA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владеть векторным и координатным методом на плоскости для решения задач на вычисление и доказательства;</w:t>
      </w:r>
    </w:p>
    <w:p w14:paraId="453A24A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14:paraId="629D3F0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уравнения фигур для решения задач и самостоятельно составлять уравнения отдельных плоских фигур.</w:t>
      </w:r>
    </w:p>
    <w:p w14:paraId="4589103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В повседневной жизни и при изучении других предметов: </w:t>
      </w:r>
    </w:p>
    <w:p w14:paraId="3640122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понятия векторов и координат для решения задач по физике, географии и другим учебным предметам.</w:t>
      </w:r>
    </w:p>
    <w:p w14:paraId="53054BE4"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История математики</w:t>
      </w:r>
    </w:p>
    <w:p w14:paraId="0D3D4EF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14:paraId="040BD54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14:paraId="550162A0"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 xml:space="preserve">Методы математики </w:t>
      </w:r>
    </w:p>
    <w:p w14:paraId="3131748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Владеть знаниями о различных методах обоснования и опровержения математических утверждений и самостоятельно применять их;</w:t>
      </w:r>
    </w:p>
    <w:p w14:paraId="5151630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p>
    <w:p w14:paraId="3A50A53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14:paraId="42DDEB45" w14:textId="77777777" w:rsidR="009034DD" w:rsidRPr="00601350" w:rsidRDefault="009034DD" w:rsidP="009034DD">
      <w:pPr>
        <w:rPr>
          <w:rFonts w:ascii="Times New Roman" w:hAnsi="Times New Roman"/>
          <w:b/>
          <w:sz w:val="24"/>
          <w:szCs w:val="24"/>
        </w:rPr>
      </w:pPr>
      <w:bookmarkStart w:id="60" w:name="_Toc409691639"/>
      <w:bookmarkStart w:id="61" w:name="_Toc410653962"/>
      <w:bookmarkStart w:id="62" w:name="_Toc414553148"/>
      <w:r w:rsidRPr="00601350">
        <w:rPr>
          <w:rFonts w:ascii="Times New Roman" w:hAnsi="Times New Roman"/>
          <w:b/>
          <w:sz w:val="24"/>
          <w:szCs w:val="24"/>
        </w:rPr>
        <w:t>1.2.5.9. Информатика</w:t>
      </w:r>
      <w:bookmarkEnd w:id="60"/>
      <w:bookmarkEnd w:id="61"/>
      <w:bookmarkEnd w:id="62"/>
    </w:p>
    <w:p w14:paraId="56977ED2"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Выпускник научится:</w:t>
      </w:r>
    </w:p>
    <w:p w14:paraId="0CE9267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14:paraId="677482F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14:paraId="7BD0DCE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раскрывать общие закономерности протекания информационных процессов в системах различной природы;</w:t>
      </w:r>
    </w:p>
    <w:p w14:paraId="16B752F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приводить примеры информационных процессов – процессов, связанные с хранением, преобразованием и передачей данных – в живой природе и технике;</w:t>
      </w:r>
    </w:p>
    <w:p w14:paraId="11F6F83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классифицировать средства ИКТ в соответствии с кругом выполняемых задач;</w:t>
      </w:r>
    </w:p>
    <w:p w14:paraId="4A9C528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14:paraId="6A17FAD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качественные и количественные характеристики компонентов компьютера;</w:t>
      </w:r>
    </w:p>
    <w:p w14:paraId="34FFABA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узнает о истории и тенденциях развития компьютеров; о том как можно улучшить характеристики компьютеров; </w:t>
      </w:r>
    </w:p>
    <w:p w14:paraId="4F6813E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узнает о том какие задачи решаются с помощью суперкомпьютеров.</w:t>
      </w:r>
    </w:p>
    <w:p w14:paraId="66D1867F"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Выпускник получит возможность:</w:t>
      </w:r>
    </w:p>
    <w:p w14:paraId="0F21ABB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осознано подходить к выбору ИКТ – средств для своих учебных и иных целей;</w:t>
      </w:r>
    </w:p>
    <w:p w14:paraId="19C4CBA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узнать о физических ограничениях на значения характеристик компьютера.</w:t>
      </w:r>
    </w:p>
    <w:p w14:paraId="2DC535B6"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Математические основы информатики</w:t>
      </w:r>
    </w:p>
    <w:p w14:paraId="01AA4683"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Выпускник научится:</w:t>
      </w:r>
    </w:p>
    <w:p w14:paraId="7C5FB65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14:paraId="7EE28AD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кодировать и декодировать тексты по заданной кодовой таблице;</w:t>
      </w:r>
    </w:p>
    <w:p w14:paraId="53F4FC5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14:paraId="7881BC9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14:paraId="242DF4E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14:paraId="121842C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14:paraId="47C629A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14:paraId="1839AED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14:paraId="77F50B2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14:paraId="0EBAA979"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описывать граф с помощью матрицы смежности с указанием длин ребер (знание термина «матрица смежности» не обязательно);</w:t>
      </w:r>
    </w:p>
    <w:p w14:paraId="2A043EA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14:paraId="7FE37EC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14:paraId="55828AE7"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Выпускник получит возможность:</w:t>
      </w:r>
    </w:p>
    <w:p w14:paraId="0C17A33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14:paraId="01DCA8D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узнать о том, что любые дискретные данные можно описать, используя алфавит, содержащий только два символа, например, 0 и 1;</w:t>
      </w:r>
    </w:p>
    <w:p w14:paraId="09469E6C"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тем, как информация (данные) представляется в современных компьютерах и робототехнических системах;</w:t>
      </w:r>
    </w:p>
    <w:p w14:paraId="753845F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примерами использования графов, деревьев и списков при описании реальных объектов и процессов;</w:t>
      </w:r>
    </w:p>
    <w:p w14:paraId="0ADFFB9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14:paraId="4DC2D04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узнать о наличии кодов, которые исправляют ошибки искажения, возникающие при передаче информации.</w:t>
      </w:r>
    </w:p>
    <w:p w14:paraId="45BC1AA4"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Алгоритмы и элементы программирования</w:t>
      </w:r>
    </w:p>
    <w:p w14:paraId="5C56D4ED"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Выпускник научится:</w:t>
      </w:r>
    </w:p>
    <w:p w14:paraId="0A336FA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составлять алгоритмы для решения учебных задач различных типов ;</w:t>
      </w:r>
    </w:p>
    <w:p w14:paraId="724F0E3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14:paraId="5DE0544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14:paraId="020EFA6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определять результат выполнения заданного алгоритма или его фрагмента;</w:t>
      </w:r>
    </w:p>
    <w:p w14:paraId="13A8C82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14:paraId="4D13B41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14:paraId="07F00BF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w:t>
      </w:r>
      <w:r w:rsidRPr="002027F8">
        <w:rPr>
          <w:rFonts w:ascii="Times New Roman" w:hAnsi="Times New Roman"/>
          <w:sz w:val="24"/>
          <w:szCs w:val="24"/>
        </w:rPr>
        <w:lastRenderedPageBreak/>
        <w:t>программирования и записывать</w:t>
      </w:r>
      <w:r>
        <w:rPr>
          <w:rFonts w:ascii="Times New Roman" w:hAnsi="Times New Roman"/>
          <w:sz w:val="24"/>
          <w:szCs w:val="24"/>
        </w:rPr>
        <w:t xml:space="preserve"> </w:t>
      </w:r>
      <w:r w:rsidRPr="002027F8">
        <w:rPr>
          <w:rFonts w:ascii="Times New Roman" w:hAnsi="Times New Roman"/>
          <w:sz w:val="24"/>
          <w:szCs w:val="24"/>
        </w:rPr>
        <w:t>их</w:t>
      </w:r>
      <w:r>
        <w:rPr>
          <w:rFonts w:ascii="Times New Roman" w:hAnsi="Times New Roman"/>
          <w:sz w:val="24"/>
          <w:szCs w:val="24"/>
        </w:rPr>
        <w:t xml:space="preserve"> в виде </w:t>
      </w:r>
      <w:r w:rsidRPr="002027F8">
        <w:rPr>
          <w:rFonts w:ascii="Times New Roman" w:hAnsi="Times New Roman"/>
          <w:sz w:val="24"/>
          <w:szCs w:val="24"/>
        </w:rPr>
        <w:t>программ</w:t>
      </w:r>
      <w:r>
        <w:rPr>
          <w:rFonts w:ascii="Times New Roman" w:hAnsi="Times New Roman"/>
          <w:sz w:val="24"/>
          <w:szCs w:val="24"/>
        </w:rPr>
        <w:t xml:space="preserve"> </w:t>
      </w:r>
      <w:r w:rsidRPr="002027F8">
        <w:rPr>
          <w:rFonts w:ascii="Times New Roman" w:hAnsi="Times New Roman"/>
          <w:sz w:val="24"/>
          <w:szCs w:val="24"/>
        </w:rPr>
        <w:t>на</w:t>
      </w:r>
      <w:r>
        <w:rPr>
          <w:rFonts w:ascii="Times New Roman" w:hAnsi="Times New Roman"/>
          <w:sz w:val="24"/>
          <w:szCs w:val="24"/>
        </w:rPr>
        <w:t xml:space="preserve"> </w:t>
      </w:r>
      <w:r w:rsidRPr="002027F8">
        <w:rPr>
          <w:rFonts w:ascii="Times New Roman" w:hAnsi="Times New Roman"/>
          <w:sz w:val="24"/>
          <w:szCs w:val="24"/>
        </w:rPr>
        <w:t>выбранном</w:t>
      </w:r>
      <w:r>
        <w:rPr>
          <w:rFonts w:ascii="Times New Roman" w:hAnsi="Times New Roman"/>
          <w:sz w:val="24"/>
          <w:szCs w:val="24"/>
        </w:rPr>
        <w:t xml:space="preserve"> </w:t>
      </w:r>
      <w:r w:rsidRPr="002027F8">
        <w:rPr>
          <w:rFonts w:ascii="Times New Roman" w:hAnsi="Times New Roman"/>
          <w:sz w:val="24"/>
          <w:szCs w:val="24"/>
        </w:rPr>
        <w:t>языке программирования; выполнять эти программы на компьютере;</w:t>
      </w:r>
    </w:p>
    <w:p w14:paraId="1F075B5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14:paraId="78471DC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14:paraId="5B4F001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логические значения, операции и выражения с ними;</w:t>
      </w:r>
    </w:p>
    <w:p w14:paraId="00C42CA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14:paraId="00F2E861"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Выпускник получит возможность:</w:t>
      </w:r>
    </w:p>
    <w:p w14:paraId="01C98A9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использованием в программах строковых величин и с операциями со строковыми величинами;</w:t>
      </w:r>
    </w:p>
    <w:p w14:paraId="2BD5739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создавать программы для решения задач, возникающих в процессе учебы и вне ее;</w:t>
      </w:r>
    </w:p>
    <w:p w14:paraId="36BF442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задачами обработки данных и алгоритмами их решения;</w:t>
      </w:r>
    </w:p>
    <w:p w14:paraId="62A79CE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14:paraId="533A73D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14:paraId="047A4ACF"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Использование программных систем и сервисов</w:t>
      </w:r>
    </w:p>
    <w:p w14:paraId="6294A2EA" w14:textId="77777777" w:rsidR="009034DD" w:rsidRPr="00601350" w:rsidRDefault="009034DD" w:rsidP="009034DD">
      <w:pPr>
        <w:rPr>
          <w:rFonts w:ascii="Times New Roman" w:hAnsi="Times New Roman"/>
          <w:b/>
          <w:sz w:val="24"/>
          <w:szCs w:val="24"/>
        </w:rPr>
      </w:pPr>
      <w:r w:rsidRPr="00601350">
        <w:rPr>
          <w:rFonts w:ascii="Times New Roman" w:hAnsi="Times New Roman"/>
          <w:b/>
          <w:sz w:val="24"/>
          <w:szCs w:val="24"/>
        </w:rPr>
        <w:t>Выпускник научится:</w:t>
      </w:r>
    </w:p>
    <w:p w14:paraId="7B3AE24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классифицировать файлы по типу и иным параметрам;</w:t>
      </w:r>
    </w:p>
    <w:p w14:paraId="1D0837A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14:paraId="5F4CDF5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разбираться в иерархической структуре файловой системы;</w:t>
      </w:r>
    </w:p>
    <w:p w14:paraId="23219B6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осуществлять поиск файлов средствами операционной системы;</w:t>
      </w:r>
    </w:p>
    <w:p w14:paraId="5B535CC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14:paraId="281A9456"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14:paraId="1EB96583"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анализировать доменные имена компьютеров и адреса документов в Интернете;</w:t>
      </w:r>
    </w:p>
    <w:p w14:paraId="497803E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проводить поиск информации в сети Интернет по запросам с использованием логических операций.</w:t>
      </w:r>
    </w:p>
    <w:p w14:paraId="1C3A2F9A"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lastRenderedPageBreak/>
        <w:t>Выпускник овладеет (как результат применения программных систем и интернет-сервисов в данном курсе и во всем образовательном процессе):</w:t>
      </w:r>
    </w:p>
    <w:p w14:paraId="7F40DE6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14:paraId="76A08C0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различными формами представления данных (таблицы, диаграммы, графики и т. д.);</w:t>
      </w:r>
    </w:p>
    <w:p w14:paraId="0829B3F4"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14:paraId="42E95A67"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основами соблюдения норм информационной этики и права;</w:t>
      </w:r>
    </w:p>
    <w:p w14:paraId="0D3DF531"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познакомится с программными средствами для работы с аудио-визуальными данными и соответствующим понятийным аппаратом;</w:t>
      </w:r>
    </w:p>
    <w:p w14:paraId="1CF40F2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узнает о дискретном представлении аудио-визуальных данных.</w:t>
      </w:r>
    </w:p>
    <w:p w14:paraId="59F50C8D"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Выпускник</w:t>
      </w:r>
      <w:r>
        <w:rPr>
          <w:rFonts w:ascii="Times New Roman" w:hAnsi="Times New Roman"/>
          <w:sz w:val="24"/>
          <w:szCs w:val="24"/>
        </w:rPr>
        <w:t xml:space="preserve"> </w:t>
      </w:r>
      <w:r w:rsidRPr="002027F8">
        <w:rPr>
          <w:rFonts w:ascii="Times New Roman" w:hAnsi="Times New Roman"/>
          <w:sz w:val="24"/>
          <w:szCs w:val="24"/>
        </w:rPr>
        <w:t>получит</w:t>
      </w:r>
      <w:r>
        <w:rPr>
          <w:rFonts w:ascii="Times New Roman" w:hAnsi="Times New Roman"/>
          <w:sz w:val="24"/>
          <w:szCs w:val="24"/>
        </w:rPr>
        <w:t xml:space="preserve"> </w:t>
      </w:r>
      <w:r w:rsidRPr="002027F8">
        <w:rPr>
          <w:rFonts w:ascii="Times New Roman" w:hAnsi="Times New Roman"/>
          <w:sz w:val="24"/>
          <w:szCs w:val="24"/>
        </w:rPr>
        <w:t>возможность</w:t>
      </w:r>
      <w:r>
        <w:rPr>
          <w:rFonts w:ascii="Times New Roman" w:hAnsi="Times New Roman"/>
          <w:sz w:val="24"/>
          <w:szCs w:val="24"/>
        </w:rPr>
        <w:t xml:space="preserve"> </w:t>
      </w:r>
      <w:r w:rsidRPr="002027F8">
        <w:rPr>
          <w:rFonts w:ascii="Times New Roman" w:hAnsi="Times New Roman"/>
          <w:sz w:val="24"/>
          <w:szCs w:val="24"/>
        </w:rPr>
        <w:t>(в</w:t>
      </w:r>
      <w:r>
        <w:rPr>
          <w:rFonts w:ascii="Times New Roman" w:hAnsi="Times New Roman"/>
          <w:sz w:val="24"/>
          <w:szCs w:val="24"/>
        </w:rPr>
        <w:t xml:space="preserve"> </w:t>
      </w:r>
      <w:r w:rsidRPr="002027F8">
        <w:rPr>
          <w:rFonts w:ascii="Times New Roman" w:hAnsi="Times New Roman"/>
          <w:sz w:val="24"/>
          <w:szCs w:val="24"/>
        </w:rPr>
        <w:t>данном</w:t>
      </w:r>
      <w:r>
        <w:rPr>
          <w:rFonts w:ascii="Times New Roman" w:hAnsi="Times New Roman"/>
          <w:sz w:val="24"/>
          <w:szCs w:val="24"/>
        </w:rPr>
        <w:t xml:space="preserve"> </w:t>
      </w:r>
      <w:r w:rsidRPr="002027F8">
        <w:rPr>
          <w:rFonts w:ascii="Times New Roman" w:hAnsi="Times New Roman"/>
          <w:sz w:val="24"/>
          <w:szCs w:val="24"/>
        </w:rPr>
        <w:t>курсе</w:t>
      </w:r>
      <w:r>
        <w:rPr>
          <w:rFonts w:ascii="Times New Roman" w:hAnsi="Times New Roman"/>
          <w:sz w:val="24"/>
          <w:szCs w:val="24"/>
        </w:rPr>
        <w:t xml:space="preserve"> </w:t>
      </w:r>
      <w:r w:rsidRPr="002027F8">
        <w:rPr>
          <w:rFonts w:ascii="Times New Roman" w:hAnsi="Times New Roman"/>
          <w:sz w:val="24"/>
          <w:szCs w:val="24"/>
        </w:rPr>
        <w:t>и</w:t>
      </w:r>
      <w:r>
        <w:rPr>
          <w:rFonts w:ascii="Times New Roman" w:hAnsi="Times New Roman"/>
          <w:sz w:val="24"/>
          <w:szCs w:val="24"/>
        </w:rPr>
        <w:t xml:space="preserve"> </w:t>
      </w:r>
      <w:r w:rsidRPr="002027F8">
        <w:rPr>
          <w:rFonts w:ascii="Times New Roman" w:hAnsi="Times New Roman"/>
          <w:sz w:val="24"/>
          <w:szCs w:val="24"/>
        </w:rPr>
        <w:t>иной</w:t>
      </w:r>
      <w:r>
        <w:rPr>
          <w:rFonts w:ascii="Times New Roman" w:hAnsi="Times New Roman"/>
          <w:sz w:val="24"/>
          <w:szCs w:val="24"/>
        </w:rPr>
        <w:t xml:space="preserve"> </w:t>
      </w:r>
      <w:r w:rsidRPr="002027F8">
        <w:rPr>
          <w:rFonts w:ascii="Times New Roman" w:hAnsi="Times New Roman"/>
          <w:sz w:val="24"/>
          <w:szCs w:val="24"/>
        </w:rPr>
        <w:t>учебной деятельности):</w:t>
      </w:r>
    </w:p>
    <w:p w14:paraId="28EF5378"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узнать о данных от датчиков, например, датчиков роботизированных устройств;</w:t>
      </w:r>
    </w:p>
    <w:p w14:paraId="0061D8B2"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14:paraId="44C2DDA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примерами использования математического моделирования в современном мире;</w:t>
      </w:r>
    </w:p>
    <w:p w14:paraId="02BF652F"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14:paraId="03997F70"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14:paraId="32BAAA7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узнать о том, что в сфере информатики и ИКТ существуют международные и национальные стандарты;</w:t>
      </w:r>
    </w:p>
    <w:p w14:paraId="3E2B0365"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узнать о структуре современных компьютеров и назначении их элементов;</w:t>
      </w:r>
    </w:p>
    <w:p w14:paraId="132E18A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получить представление об истории и тенденциях развития ИКТ;</w:t>
      </w:r>
    </w:p>
    <w:p w14:paraId="6A75012E"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познакомиться с примерами использования ИКТ в современном мире;</w:t>
      </w:r>
    </w:p>
    <w:p w14:paraId="25BB303B" w14:textId="77777777" w:rsidR="009034DD" w:rsidRPr="002027F8" w:rsidRDefault="009034DD" w:rsidP="009034DD">
      <w:pPr>
        <w:rPr>
          <w:rFonts w:ascii="Times New Roman" w:hAnsi="Times New Roman"/>
          <w:sz w:val="24"/>
          <w:szCs w:val="24"/>
        </w:rPr>
      </w:pPr>
      <w:r w:rsidRPr="002027F8">
        <w:rPr>
          <w:rFonts w:ascii="Times New Roman" w:hAnsi="Times New Roman"/>
          <w:sz w:val="24"/>
          <w:szCs w:val="24"/>
        </w:rPr>
        <w:t>получить представления о роботизированных устройствах и их использовании на производстве и в научных исследованиях.</w:t>
      </w:r>
    </w:p>
    <w:p w14:paraId="19361E34" w14:textId="77777777" w:rsidR="00B540EE" w:rsidRPr="0009678E" w:rsidRDefault="00230229" w:rsidP="003D4655">
      <w:pPr>
        <w:pStyle w:val="4"/>
        <w:spacing w:line="240" w:lineRule="auto"/>
        <w:rPr>
          <w:color w:val="262626"/>
          <w:sz w:val="24"/>
          <w:szCs w:val="24"/>
        </w:rPr>
      </w:pPr>
      <w:r w:rsidRPr="0009678E">
        <w:rPr>
          <w:color w:val="262626"/>
          <w:sz w:val="24"/>
          <w:szCs w:val="24"/>
        </w:rPr>
        <w:t>1.2.</w:t>
      </w:r>
      <w:r w:rsidR="005114E3" w:rsidRPr="0009678E">
        <w:rPr>
          <w:color w:val="262626"/>
          <w:sz w:val="24"/>
          <w:szCs w:val="24"/>
        </w:rPr>
        <w:t>5.10</w:t>
      </w:r>
      <w:r w:rsidRPr="0009678E">
        <w:rPr>
          <w:color w:val="262626"/>
          <w:sz w:val="24"/>
          <w:szCs w:val="24"/>
        </w:rPr>
        <w:t xml:space="preserve">. </w:t>
      </w:r>
      <w:r w:rsidR="00B540EE" w:rsidRPr="0009678E">
        <w:rPr>
          <w:color w:val="262626"/>
          <w:sz w:val="24"/>
          <w:szCs w:val="24"/>
        </w:rPr>
        <w:t>Физика</w:t>
      </w:r>
      <w:bookmarkEnd w:id="0"/>
      <w:bookmarkEnd w:id="1"/>
      <w:bookmarkEnd w:id="2"/>
    </w:p>
    <w:p w14:paraId="4C317167" w14:textId="77777777" w:rsidR="006E54D0" w:rsidRPr="0009678E" w:rsidRDefault="006E54D0" w:rsidP="00227F88">
      <w:pPr>
        <w:tabs>
          <w:tab w:val="left" w:pos="851"/>
        </w:tabs>
        <w:autoSpaceDE w:val="0"/>
        <w:autoSpaceDN w:val="0"/>
        <w:adjustRightInd w:val="0"/>
        <w:spacing w:after="0" w:line="240" w:lineRule="auto"/>
        <w:jc w:val="both"/>
        <w:rPr>
          <w:rFonts w:ascii="Times New Roman" w:hAnsi="Times New Roman"/>
          <w:b/>
          <w:color w:val="262626"/>
          <w:sz w:val="24"/>
          <w:szCs w:val="24"/>
        </w:rPr>
      </w:pPr>
      <w:r w:rsidRPr="0009678E">
        <w:rPr>
          <w:rFonts w:ascii="Times New Roman" w:hAnsi="Times New Roman"/>
          <w:b/>
          <w:color w:val="262626"/>
          <w:sz w:val="24"/>
          <w:szCs w:val="24"/>
        </w:rPr>
        <w:t>Выпускник научится:</w:t>
      </w:r>
    </w:p>
    <w:p w14:paraId="1FD86552"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соблюдать правила безопасности и охраны труда при работе с учебным и лабораторным оборудованием;</w:t>
      </w:r>
    </w:p>
    <w:p w14:paraId="4BB3B9A7"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смысл основных физических терминов: физическое тело, физическое явление, физическая величина, единицы измерения;</w:t>
      </w:r>
    </w:p>
    <w:p w14:paraId="48E624B8"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401B73A5"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783061BF"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u w:val="single"/>
        </w:rPr>
        <w:t>Примечание</w:t>
      </w:r>
      <w:r w:rsidRPr="0009678E">
        <w:rPr>
          <w:rFonts w:ascii="Times New Roman" w:hAnsi="Times New Roman"/>
          <w:color w:val="262626"/>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7322D04C" w14:textId="77777777" w:rsidR="00EC713E" w:rsidRPr="0009678E" w:rsidRDefault="00EC713E"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роль эксперимента в получении научной информации;</w:t>
      </w:r>
    </w:p>
    <w:p w14:paraId="199DF3D0"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проводить прямые измерения физических величин: время, расстояние, масса тела, объ</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5B9F444F"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80C6B10"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том заданной точности измерений;</w:t>
      </w:r>
    </w:p>
    <w:p w14:paraId="5F73E88D"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7CAD5BB6"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принципы действия машин, приборов и технических устройств, условия их безопасного использования в повседневной жизни;</w:t>
      </w:r>
    </w:p>
    <w:p w14:paraId="21A443F0"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14:paraId="35CF1A8A"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6539FD7E"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7CBEB10C"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использовать при</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3A9B173D"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сравнивать точность измерения физических величин по величине их относительной погрешности при проведении прямых измерений;</w:t>
      </w:r>
    </w:p>
    <w:p w14:paraId="6AD75EFE"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63641C53"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 xml:space="preserve"> содержание и данные об источнике информации;</w:t>
      </w:r>
    </w:p>
    <w:p w14:paraId="129F8548"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0CC8C891"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Механические явления</w:t>
      </w:r>
    </w:p>
    <w:p w14:paraId="0DC31901"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научится:</w:t>
      </w:r>
    </w:p>
    <w:p w14:paraId="10A2E2EE"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53E87457"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17C40A12"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56C30D8F"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различать основные признаки изученных физических моделей: материальная точка, инерциальная система отсчета;</w:t>
      </w:r>
    </w:p>
    <w:p w14:paraId="13EC098F"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613767EC"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259AB2AF"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3AC5B745"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4E14A7C9"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09759C12"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Тепловые явления</w:t>
      </w:r>
    </w:p>
    <w:p w14:paraId="7FF10E0A"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научится:</w:t>
      </w:r>
    </w:p>
    <w:p w14:paraId="5DB49BFA"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45F1D" w:rsidRPr="0009678E">
        <w:rPr>
          <w:rFonts w:ascii="Times New Roman" w:hAnsi="Times New Roman"/>
          <w:color w:val="262626"/>
          <w:sz w:val="24"/>
          <w:szCs w:val="24"/>
        </w:rPr>
        <w:t xml:space="preserve"> </w:t>
      </w:r>
      <w:r w:rsidRPr="0009678E">
        <w:rPr>
          <w:rFonts w:ascii="Times New Roman" w:hAnsi="Times New Roman"/>
          <w:color w:val="262626"/>
          <w:sz w:val="24"/>
          <w:szCs w:val="24"/>
        </w:rPr>
        <w:t>поглощение энергии при испарении жидкости и выделение ее при конденсации пара, зависимость температуры кипения от давления;</w:t>
      </w:r>
    </w:p>
    <w:p w14:paraId="74D0B9E2"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0677FACE"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43DD734C"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различать основные признаки изученных физических моделей строения газов, жидкостей и твердых тел;</w:t>
      </w:r>
    </w:p>
    <w:p w14:paraId="219D08DF" w14:textId="77777777" w:rsidR="005114E3" w:rsidRPr="0009678E" w:rsidRDefault="005114E3"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приводить примеры практического использования физических знаний о тепловых явлениях;</w:t>
      </w:r>
    </w:p>
    <w:p w14:paraId="206A19D2"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 xml:space="preserve"> решения, проводить расч</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ты и оценивать реальность полученного значения физической величины.</w:t>
      </w:r>
    </w:p>
    <w:p w14:paraId="216D59B8"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7B17A5CE"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5540D85B"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33B8F31A"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0"/>
        <w:contextualSpacing/>
        <w:jc w:val="both"/>
        <w:rPr>
          <w:rFonts w:ascii="Times New Roman" w:hAnsi="Times New Roman"/>
          <w:i/>
          <w:color w:val="262626"/>
          <w:sz w:val="24"/>
          <w:szCs w:val="24"/>
        </w:rPr>
      </w:pPr>
      <w:r w:rsidRPr="0009678E">
        <w:rPr>
          <w:rFonts w:ascii="Times New Roman" w:hAnsi="Times New Roman"/>
          <w:i/>
          <w:color w:val="262626"/>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5952F054"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Электрические и магнитные явления</w:t>
      </w:r>
    </w:p>
    <w:p w14:paraId="5DDAB615"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научится:</w:t>
      </w:r>
    </w:p>
    <w:p w14:paraId="2A882F3A"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4588979E"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14:paraId="242D502F"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использовать оптические схемы для построения изображений в плоском зеркале и собирающей линзе.</w:t>
      </w:r>
    </w:p>
    <w:p w14:paraId="7969CEFF"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6B37081E" w14:textId="77777777" w:rsidR="00726303"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393F4DED" w14:textId="77777777" w:rsidR="00726303" w:rsidRPr="0009678E" w:rsidRDefault="00726303"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приводить примеры практического использования физических знаний о электромагнитных явлениях</w:t>
      </w:r>
    </w:p>
    <w:p w14:paraId="4C9D4DA5"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 xml:space="preserve"> решения, проводить расч</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ты и оценивать реальность полученного значения физической величины.</w:t>
      </w:r>
    </w:p>
    <w:p w14:paraId="49B896E5"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4981B4DE"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10049526"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1ADA86E2"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использовать при</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4C7548CB"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4A767288"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Квантовые явления</w:t>
      </w:r>
    </w:p>
    <w:p w14:paraId="3D149CA1"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научится:</w:t>
      </w:r>
    </w:p>
    <w:p w14:paraId="5AC9A26E"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04693CEB"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5452A683"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01CAD0B3"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различать основные признаки планетарной модели атома, нуклонной модели атомного ядра;</w:t>
      </w:r>
    </w:p>
    <w:p w14:paraId="5CB52616"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2C8309A4" w14:textId="77777777" w:rsidR="006E54D0" w:rsidRPr="0009678E" w:rsidRDefault="006E54D0" w:rsidP="003D4655">
      <w:pPr>
        <w:tabs>
          <w:tab w:val="left" w:pos="709"/>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3A15956C"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использовать полученные знания в повседневной жизни при обращении с приборами и техническими устройствами (сч</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тчик ионизирующих частиц, дозиметр), для сохранения здоровья и соблюдения норм экологического поведения в окружающей среде;</w:t>
      </w:r>
    </w:p>
    <w:p w14:paraId="69121697"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соотносить энергию связи атомных ядер с дефектом массы;</w:t>
      </w:r>
    </w:p>
    <w:p w14:paraId="75F98E32"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01D11139"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4C8E7154"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Элементы астрономии</w:t>
      </w:r>
    </w:p>
    <w:p w14:paraId="0F9E7126"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научится:</w:t>
      </w:r>
    </w:p>
    <w:p w14:paraId="4C6769D0"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указывать названия планет Солнечной системы; различать основные признаки суточного вращения зв</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здного неба, движения Луны, Солнца и планет относительно зв</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зд;</w:t>
      </w:r>
    </w:p>
    <w:p w14:paraId="36533471"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различия между гелиоцентрической и геоцентрической системами мира;</w:t>
      </w:r>
    </w:p>
    <w:p w14:paraId="310FB1C3" w14:textId="77777777" w:rsidR="006E54D0" w:rsidRPr="0009678E" w:rsidRDefault="006E54D0" w:rsidP="003D4655">
      <w:pPr>
        <w:tabs>
          <w:tab w:val="left" w:pos="851"/>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42235018"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здного неба при наблюдениях зв</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здного неба;</w:t>
      </w:r>
    </w:p>
    <w:p w14:paraId="5FC482C8"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различать основные характеристики зв</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зд (размер, цвет, температура) соотносить цвет звезды с е</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 xml:space="preserve"> температурой;</w:t>
      </w:r>
    </w:p>
    <w:p w14:paraId="10DA193C" w14:textId="77777777" w:rsidR="006E54D0" w:rsidRPr="0009678E" w:rsidRDefault="006E54D0" w:rsidP="00FB4D86">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различать гипотезы о происхождении Солнечной системы.</w:t>
      </w:r>
    </w:p>
    <w:p w14:paraId="1A06DFD3" w14:textId="77777777" w:rsidR="00B540EE" w:rsidRPr="0009678E" w:rsidRDefault="00230229" w:rsidP="00227F88">
      <w:pPr>
        <w:pStyle w:val="4"/>
        <w:spacing w:line="240" w:lineRule="auto"/>
        <w:ind w:left="0"/>
        <w:rPr>
          <w:color w:val="262626"/>
          <w:sz w:val="24"/>
          <w:szCs w:val="24"/>
        </w:rPr>
      </w:pPr>
      <w:bookmarkStart w:id="63" w:name="_Toc409691641"/>
      <w:bookmarkStart w:id="64" w:name="_Toc410653964"/>
      <w:bookmarkStart w:id="65" w:name="_Toc414553150"/>
      <w:r w:rsidRPr="0009678E">
        <w:rPr>
          <w:color w:val="262626"/>
          <w:sz w:val="24"/>
          <w:szCs w:val="24"/>
        </w:rPr>
        <w:t>1.2.</w:t>
      </w:r>
      <w:r w:rsidR="005114E3" w:rsidRPr="0009678E">
        <w:rPr>
          <w:color w:val="262626"/>
          <w:sz w:val="24"/>
          <w:szCs w:val="24"/>
        </w:rPr>
        <w:t>5.11</w:t>
      </w:r>
      <w:r w:rsidRPr="0009678E">
        <w:rPr>
          <w:color w:val="262626"/>
          <w:sz w:val="24"/>
          <w:szCs w:val="24"/>
        </w:rPr>
        <w:t xml:space="preserve">. </w:t>
      </w:r>
      <w:r w:rsidR="00B540EE" w:rsidRPr="0009678E">
        <w:rPr>
          <w:color w:val="262626"/>
          <w:sz w:val="24"/>
          <w:szCs w:val="24"/>
        </w:rPr>
        <w:t>Биология</w:t>
      </w:r>
      <w:bookmarkEnd w:id="63"/>
      <w:bookmarkEnd w:id="64"/>
      <w:bookmarkEnd w:id="65"/>
    </w:p>
    <w:p w14:paraId="14C57101"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 xml:space="preserve">В результате изучения курса биологии в основной школе: </w:t>
      </w:r>
    </w:p>
    <w:p w14:paraId="758CF48C"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Выпускник </w:t>
      </w:r>
      <w:r w:rsidRPr="0009678E">
        <w:rPr>
          <w:rFonts w:ascii="Times New Roman" w:hAnsi="Times New Roman"/>
          <w:b/>
          <w:color w:val="262626"/>
          <w:sz w:val="24"/>
          <w:szCs w:val="24"/>
        </w:rPr>
        <w:t xml:space="preserve">научится </w:t>
      </w:r>
      <w:r w:rsidRPr="0009678E">
        <w:rPr>
          <w:rFonts w:ascii="Times New Roman" w:hAnsi="Times New Roman"/>
          <w:bCs/>
          <w:color w:val="262626"/>
          <w:sz w:val="24"/>
          <w:szCs w:val="24"/>
        </w:rPr>
        <w:t xml:space="preserve">пользоваться научными методами для распознания биологических проблем; </w:t>
      </w:r>
      <w:r w:rsidRPr="0009678E">
        <w:rPr>
          <w:rFonts w:ascii="Times New Roman" w:hAnsi="Times New Roman"/>
          <w:color w:val="262626"/>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14:paraId="3B8EA01C"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Выпускник</w:t>
      </w:r>
      <w:r w:rsidRPr="0009678E">
        <w:rPr>
          <w:rFonts w:ascii="Times New Roman" w:hAnsi="Times New Roman"/>
          <w:b/>
          <w:color w:val="262626"/>
          <w:sz w:val="24"/>
          <w:szCs w:val="24"/>
        </w:rPr>
        <w:t xml:space="preserve"> овладеет</w:t>
      </w:r>
      <w:r w:rsidRPr="0009678E">
        <w:rPr>
          <w:rFonts w:ascii="Times New Roman" w:hAnsi="Times New Roman"/>
          <w:b/>
          <w:i/>
          <w:color w:val="262626"/>
          <w:sz w:val="24"/>
          <w:szCs w:val="24"/>
        </w:rPr>
        <w:t xml:space="preserve"> </w:t>
      </w:r>
      <w:r w:rsidRPr="0009678E">
        <w:rPr>
          <w:rFonts w:ascii="Times New Roman" w:hAnsi="Times New Roman"/>
          <w:color w:val="262626"/>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14:paraId="69A138BF"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Выпускник </w:t>
      </w:r>
      <w:r w:rsidRPr="0009678E">
        <w:rPr>
          <w:rFonts w:ascii="Times New Roman" w:hAnsi="Times New Roman"/>
          <w:b/>
          <w:color w:val="262626"/>
          <w:sz w:val="24"/>
          <w:szCs w:val="24"/>
        </w:rPr>
        <w:t>освоит</w:t>
      </w:r>
      <w:r w:rsidRPr="0009678E">
        <w:rPr>
          <w:rFonts w:ascii="Times New Roman" w:hAnsi="Times New Roman"/>
          <w:color w:val="262626"/>
          <w:sz w:val="24"/>
          <w:szCs w:val="24"/>
        </w:rPr>
        <w:t xml:space="preserve"> общие при</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14:paraId="690AEAC6"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iCs/>
          <w:color w:val="262626"/>
          <w:sz w:val="24"/>
          <w:szCs w:val="24"/>
        </w:rPr>
      </w:pPr>
      <w:r w:rsidRPr="0009678E">
        <w:rPr>
          <w:rFonts w:ascii="Times New Roman" w:hAnsi="Times New Roman"/>
          <w:iCs/>
          <w:color w:val="262626"/>
          <w:sz w:val="24"/>
          <w:szCs w:val="24"/>
        </w:rPr>
        <w:t xml:space="preserve">Выпускник </w:t>
      </w:r>
      <w:r w:rsidRPr="0009678E">
        <w:rPr>
          <w:rFonts w:ascii="Times New Roman" w:hAnsi="Times New Roman"/>
          <w:b/>
          <w:iCs/>
          <w:color w:val="262626"/>
          <w:sz w:val="24"/>
          <w:szCs w:val="24"/>
        </w:rPr>
        <w:t>приобрет</w:t>
      </w:r>
      <w:r w:rsidR="00245F1D" w:rsidRPr="0009678E">
        <w:rPr>
          <w:rFonts w:ascii="Times New Roman" w:hAnsi="Times New Roman"/>
          <w:b/>
          <w:iCs/>
          <w:color w:val="262626"/>
          <w:sz w:val="24"/>
          <w:szCs w:val="24"/>
        </w:rPr>
        <w:t>е</w:t>
      </w:r>
      <w:r w:rsidRPr="0009678E">
        <w:rPr>
          <w:rFonts w:ascii="Times New Roman" w:hAnsi="Times New Roman"/>
          <w:b/>
          <w:iCs/>
          <w:color w:val="262626"/>
          <w:sz w:val="24"/>
          <w:szCs w:val="24"/>
        </w:rPr>
        <w:t>т</w:t>
      </w:r>
      <w:r w:rsidRPr="0009678E">
        <w:rPr>
          <w:rFonts w:ascii="Times New Roman" w:hAnsi="Times New Roman"/>
          <w:iCs/>
          <w:color w:val="262626"/>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09678E">
        <w:rPr>
          <w:rFonts w:ascii="Times New Roman" w:hAnsi="Times New Roman"/>
          <w:color w:val="262626"/>
          <w:sz w:val="24"/>
          <w:szCs w:val="24"/>
        </w:rPr>
        <w:t xml:space="preserve"> </w:t>
      </w:r>
      <w:r w:rsidRPr="0009678E">
        <w:rPr>
          <w:rFonts w:ascii="Times New Roman" w:hAnsi="Times New Roman"/>
          <w:iCs/>
          <w:color w:val="262626"/>
          <w:sz w:val="24"/>
          <w:szCs w:val="24"/>
        </w:rPr>
        <w:t>при выполнении учебных задач.</w:t>
      </w:r>
    </w:p>
    <w:p w14:paraId="62DDA3A4"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6BDBB220" w14:textId="77777777" w:rsidR="00E53743" w:rsidRPr="0009678E" w:rsidRDefault="00E53743" w:rsidP="00FB4D86">
      <w:pPr>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осознанно использовать знания основных правил поведения в природе и основ здорового образа жизни в быту;</w:t>
      </w:r>
    </w:p>
    <w:p w14:paraId="664D76E0" w14:textId="77777777" w:rsidR="00E53743" w:rsidRPr="0009678E" w:rsidRDefault="00E53743" w:rsidP="00FB4D86">
      <w:pPr>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14:paraId="44D655F4" w14:textId="77777777" w:rsidR="00E53743" w:rsidRPr="0009678E" w:rsidRDefault="00E53743" w:rsidP="00FB4D86">
      <w:pPr>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9678E">
        <w:rPr>
          <w:rFonts w:ascii="Times New Roman" w:hAnsi="Times New Roman"/>
          <w:i/>
          <w:color w:val="262626"/>
          <w:sz w:val="24"/>
          <w:szCs w:val="24"/>
        </w:rPr>
        <w:t>-</w:t>
      </w:r>
      <w:r w:rsidRPr="0009678E">
        <w:rPr>
          <w:rFonts w:ascii="Times New Roman" w:hAnsi="Times New Roman"/>
          <w:i/>
          <w:color w:val="262626"/>
          <w:sz w:val="24"/>
          <w:szCs w:val="24"/>
        </w:rPr>
        <w:t>ресурсах, критически оценивать полученную информацию, анализируя е</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 xml:space="preserve"> содержание и данные об источнике информации;</w:t>
      </w:r>
    </w:p>
    <w:p w14:paraId="6DAC3EAA" w14:textId="77777777" w:rsidR="00E53743" w:rsidRPr="0009678E" w:rsidRDefault="00E53743" w:rsidP="00FB4D86">
      <w:pPr>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iCs/>
          <w:color w:val="262626"/>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9678E">
        <w:rPr>
          <w:rFonts w:ascii="Times New Roman" w:hAnsi="Times New Roman"/>
          <w:i/>
          <w:iCs/>
          <w:color w:val="262626"/>
          <w:sz w:val="24"/>
          <w:szCs w:val="24"/>
        </w:rPr>
        <w:t>.</w:t>
      </w:r>
    </w:p>
    <w:p w14:paraId="03ECF579" w14:textId="77777777" w:rsidR="00E53743" w:rsidRPr="0009678E" w:rsidRDefault="00243C14" w:rsidP="003D4655">
      <w:pPr>
        <w:tabs>
          <w:tab w:val="center" w:pos="4904"/>
        </w:tabs>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Живые организмы</w:t>
      </w:r>
    </w:p>
    <w:p w14:paraId="3491E438"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научится:</w:t>
      </w:r>
    </w:p>
    <w:p w14:paraId="5BED1A33"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14:paraId="3212F8E9"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аргументировать, приводить доказательства родства различных таксонов растений, животных, грибов и бактерий;</w:t>
      </w:r>
    </w:p>
    <w:p w14:paraId="1CE3C914"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аргументировать, приводить доказательства различий растений, животных, грибов и бактерий;</w:t>
      </w:r>
    </w:p>
    <w:p w14:paraId="69A5D436"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нной систематической группе;</w:t>
      </w:r>
    </w:p>
    <w:p w14:paraId="19CB148E"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раскрывать роль биологии в практической деятельности людей; роль различных организмов в жизни человека;</w:t>
      </w:r>
    </w:p>
    <w:p w14:paraId="1EE04582"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14:paraId="1CD74F5D"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выявлять</w:t>
      </w:r>
      <w:r w:rsidRPr="0009678E">
        <w:rPr>
          <w:rFonts w:ascii="Times New Roman" w:hAnsi="Times New Roman"/>
          <w:b/>
          <w:color w:val="262626"/>
          <w:sz w:val="24"/>
          <w:szCs w:val="24"/>
        </w:rPr>
        <w:t xml:space="preserve"> </w:t>
      </w:r>
      <w:r w:rsidRPr="0009678E">
        <w:rPr>
          <w:rFonts w:ascii="Times New Roman" w:hAnsi="Times New Roman"/>
          <w:color w:val="262626"/>
          <w:sz w:val="24"/>
          <w:szCs w:val="24"/>
        </w:rPr>
        <w:t>примеры</w:t>
      </w:r>
      <w:r w:rsidRPr="0009678E">
        <w:rPr>
          <w:rFonts w:ascii="Times New Roman" w:hAnsi="Times New Roman"/>
          <w:i/>
          <w:color w:val="262626"/>
          <w:sz w:val="24"/>
          <w:szCs w:val="24"/>
        </w:rPr>
        <w:t xml:space="preserve"> </w:t>
      </w:r>
      <w:r w:rsidRPr="0009678E">
        <w:rPr>
          <w:rFonts w:ascii="Times New Roman" w:hAnsi="Times New Roman"/>
          <w:color w:val="262626"/>
          <w:sz w:val="24"/>
          <w:szCs w:val="24"/>
        </w:rPr>
        <w:t>и раскрывать сущность приспособленности организмов к среде обитания;</w:t>
      </w:r>
    </w:p>
    <w:p w14:paraId="0B0C7309" w14:textId="77777777" w:rsidR="00E53743" w:rsidRPr="0009678E" w:rsidRDefault="00E53743" w:rsidP="00FB4D86">
      <w:pPr>
        <w:widowControl w:val="0"/>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различать</w:t>
      </w:r>
      <w:r w:rsidRPr="0009678E">
        <w:rPr>
          <w:rFonts w:ascii="Times New Roman" w:hAnsi="Times New Roman"/>
          <w:b/>
          <w:color w:val="262626"/>
          <w:sz w:val="24"/>
          <w:szCs w:val="24"/>
        </w:rPr>
        <w:t xml:space="preserve"> </w:t>
      </w:r>
      <w:r w:rsidRPr="0009678E">
        <w:rPr>
          <w:rFonts w:ascii="Times New Roman" w:hAnsi="Times New Roman"/>
          <w:color w:val="262626"/>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14:paraId="77A5E859"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14:paraId="32CF947F"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устанавливать взаимосвязи между особенностями строения и функциями клеток и тканей, органов и систем органов;</w:t>
      </w:r>
    </w:p>
    <w:p w14:paraId="608090D8"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использовать методы биологической науки:</w:t>
      </w:r>
      <w:r w:rsidRPr="0009678E">
        <w:rPr>
          <w:rFonts w:ascii="Times New Roman" w:hAnsi="Times New Roman"/>
          <w:b/>
          <w:color w:val="262626"/>
          <w:sz w:val="24"/>
          <w:szCs w:val="24"/>
        </w:rPr>
        <w:t xml:space="preserve"> </w:t>
      </w:r>
      <w:r w:rsidRPr="0009678E">
        <w:rPr>
          <w:rFonts w:ascii="Times New Roman" w:hAnsi="Times New Roman"/>
          <w:color w:val="262626"/>
          <w:sz w:val="24"/>
          <w:szCs w:val="24"/>
        </w:rPr>
        <w:t>наблюдать и описывать биологические объекты и процессы; ставить биологические эксперименты и объяснять их результаты;</w:t>
      </w:r>
    </w:p>
    <w:p w14:paraId="3F419DF6"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знать и аргументировать основные правила поведения в природе;</w:t>
      </w:r>
    </w:p>
    <w:p w14:paraId="5355CAFF"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и оценивать последствия деятельности человека в природе;</w:t>
      </w:r>
    </w:p>
    <w:p w14:paraId="1D59704E"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описывать и использовать приемы выращивания и размножения культурных растений и домашних животных, ухода за ними;</w:t>
      </w:r>
    </w:p>
    <w:p w14:paraId="0B3627BF" w14:textId="77777777" w:rsidR="00E53743" w:rsidRPr="0009678E" w:rsidRDefault="00E53743" w:rsidP="00FB4D86">
      <w:pPr>
        <w:numPr>
          <w:ilvl w:val="2"/>
          <w:numId w:val="27"/>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знать и соблюдать правила работы в кабинете биологии.</w:t>
      </w:r>
    </w:p>
    <w:p w14:paraId="379F81D6"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7D44B219" w14:textId="77777777" w:rsidR="00E53743" w:rsidRPr="0009678E" w:rsidRDefault="00E53743" w:rsidP="00FB4D86">
      <w:pPr>
        <w:numPr>
          <w:ilvl w:val="0"/>
          <w:numId w:val="28"/>
        </w:numPr>
        <w:tabs>
          <w:tab w:val="left" w:pos="993"/>
        </w:tabs>
        <w:autoSpaceDE w:val="0"/>
        <w:autoSpaceDN w:val="0"/>
        <w:adjustRightInd w:val="0"/>
        <w:spacing w:after="0" w:line="240" w:lineRule="auto"/>
        <w:ind w:left="0" w:firstLine="709"/>
        <w:contextualSpacing/>
        <w:jc w:val="both"/>
        <w:rPr>
          <w:rFonts w:ascii="Times New Roman" w:hAnsi="Times New Roman"/>
          <w:b/>
          <w:i/>
          <w:color w:val="262626"/>
          <w:sz w:val="24"/>
          <w:szCs w:val="24"/>
        </w:rPr>
      </w:pPr>
      <w:r w:rsidRPr="0009678E">
        <w:rPr>
          <w:rFonts w:ascii="Times New Roman" w:hAnsi="Times New Roman"/>
          <w:i/>
          <w:color w:val="262626"/>
          <w:sz w:val="24"/>
          <w:szCs w:val="24"/>
        </w:rPr>
        <w:t>находить информацию о растениях, животных грибах и бактериях</w:t>
      </w:r>
      <w:r w:rsidR="00245F1D" w:rsidRPr="0009678E">
        <w:rPr>
          <w:rFonts w:ascii="Times New Roman" w:hAnsi="Times New Roman"/>
          <w:i/>
          <w:color w:val="262626"/>
          <w:sz w:val="24"/>
          <w:szCs w:val="24"/>
        </w:rPr>
        <w:t xml:space="preserve"> </w:t>
      </w:r>
      <w:r w:rsidRPr="0009678E">
        <w:rPr>
          <w:rFonts w:ascii="Times New Roman" w:hAnsi="Times New Roman"/>
          <w:i/>
          <w:color w:val="262626"/>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14:paraId="4F717499" w14:textId="77777777" w:rsidR="00E53743" w:rsidRPr="0009678E" w:rsidRDefault="00E53743" w:rsidP="00FB4D86">
      <w:pPr>
        <w:numPr>
          <w:ilvl w:val="0"/>
          <w:numId w:val="28"/>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w:t>
      </w:r>
    </w:p>
    <w:p w14:paraId="4E92F3D0" w14:textId="77777777" w:rsidR="00E53743" w:rsidRPr="0009678E" w:rsidRDefault="00E53743" w:rsidP="00FB4D86">
      <w:pPr>
        <w:numPr>
          <w:ilvl w:val="0"/>
          <w:numId w:val="28"/>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использовать при</w:t>
      </w:r>
      <w:r w:rsidR="00245F1D" w:rsidRPr="0009678E">
        <w:rPr>
          <w:rFonts w:ascii="Times New Roman" w:hAnsi="Times New Roman"/>
          <w:i/>
          <w:color w:val="262626"/>
          <w:sz w:val="24"/>
          <w:szCs w:val="24"/>
        </w:rPr>
        <w:t>е</w:t>
      </w:r>
      <w:r w:rsidRPr="0009678E">
        <w:rPr>
          <w:rFonts w:ascii="Times New Roman" w:hAnsi="Times New Roman"/>
          <w:i/>
          <w:color w:val="262626"/>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14:paraId="76A0516B" w14:textId="77777777" w:rsidR="00E53743" w:rsidRPr="0009678E" w:rsidRDefault="00E53743" w:rsidP="00FB4D86">
      <w:pPr>
        <w:numPr>
          <w:ilvl w:val="0"/>
          <w:numId w:val="28"/>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14:paraId="7F60746C" w14:textId="77777777" w:rsidR="00E53743" w:rsidRPr="0009678E" w:rsidRDefault="00E53743" w:rsidP="00FB4D86">
      <w:pPr>
        <w:numPr>
          <w:ilvl w:val="0"/>
          <w:numId w:val="28"/>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14:paraId="325F4B7F" w14:textId="77777777" w:rsidR="00E53743" w:rsidRPr="0009678E" w:rsidRDefault="00E53743" w:rsidP="00FB4D86">
      <w:pPr>
        <w:numPr>
          <w:ilvl w:val="0"/>
          <w:numId w:val="28"/>
        </w:numPr>
        <w:tabs>
          <w:tab w:val="left" w:pos="993"/>
        </w:tabs>
        <w:autoSpaceDE w:val="0"/>
        <w:autoSpaceDN w:val="0"/>
        <w:adjustRightInd w:val="0"/>
        <w:spacing w:after="0" w:line="240" w:lineRule="auto"/>
        <w:ind w:left="0" w:firstLine="709"/>
        <w:contextualSpacing/>
        <w:jc w:val="both"/>
        <w:rPr>
          <w:rFonts w:ascii="Times New Roman" w:hAnsi="Times New Roman"/>
          <w:i/>
          <w:iCs/>
          <w:color w:val="262626"/>
          <w:sz w:val="24"/>
          <w:szCs w:val="24"/>
        </w:rPr>
      </w:pPr>
      <w:r w:rsidRPr="0009678E">
        <w:rPr>
          <w:rFonts w:ascii="Times New Roman" w:hAnsi="Times New Roman"/>
          <w:i/>
          <w:iCs/>
          <w:color w:val="262626"/>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14:paraId="0CE00F25" w14:textId="77777777" w:rsidR="00E53743" w:rsidRPr="0009678E" w:rsidRDefault="00E53743" w:rsidP="00FB4D86">
      <w:pPr>
        <w:numPr>
          <w:ilvl w:val="0"/>
          <w:numId w:val="28"/>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14:paraId="0AB1C746" w14:textId="77777777" w:rsidR="00E53743" w:rsidRPr="0009678E" w:rsidRDefault="00243C14" w:rsidP="003D4655">
      <w:pPr>
        <w:autoSpaceDE w:val="0"/>
        <w:autoSpaceDN w:val="0"/>
        <w:adjustRightInd w:val="0"/>
        <w:spacing w:after="0" w:line="240" w:lineRule="auto"/>
        <w:ind w:firstLine="709"/>
        <w:contextualSpacing/>
        <w:jc w:val="both"/>
        <w:rPr>
          <w:rFonts w:ascii="Times New Roman" w:hAnsi="Times New Roman"/>
          <w:b/>
          <w:color w:val="262626"/>
          <w:sz w:val="24"/>
          <w:szCs w:val="24"/>
        </w:rPr>
      </w:pPr>
      <w:r w:rsidRPr="0009678E">
        <w:rPr>
          <w:rFonts w:ascii="Times New Roman" w:hAnsi="Times New Roman"/>
          <w:b/>
          <w:color w:val="262626"/>
          <w:sz w:val="24"/>
          <w:szCs w:val="24"/>
        </w:rPr>
        <w:t>Человек и его здоровье</w:t>
      </w:r>
    </w:p>
    <w:p w14:paraId="6136912F"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научится:</w:t>
      </w:r>
    </w:p>
    <w:p w14:paraId="056CA03A"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14:paraId="334B96FB"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аргументировать, приводить доказательства взаимосвязи человека и окружающей среды, родства человека с животными;</w:t>
      </w:r>
    </w:p>
    <w:p w14:paraId="75EBE0B7"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аргументировать, приводить доказательства отличий человека от животных;</w:t>
      </w:r>
    </w:p>
    <w:p w14:paraId="7518BBE5"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14:paraId="50ED444A"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объяснять эволюцию вида Человек разумный на примерах сопоставления биологических объектов и других материальных артефактов;</w:t>
      </w:r>
    </w:p>
    <w:p w14:paraId="3961ADB7"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выявлять</w:t>
      </w:r>
      <w:r w:rsidRPr="0009678E">
        <w:rPr>
          <w:rFonts w:ascii="Times New Roman" w:hAnsi="Times New Roman"/>
          <w:b/>
          <w:color w:val="262626"/>
          <w:sz w:val="24"/>
          <w:szCs w:val="24"/>
        </w:rPr>
        <w:t xml:space="preserve"> </w:t>
      </w:r>
      <w:r w:rsidRPr="0009678E">
        <w:rPr>
          <w:rFonts w:ascii="Times New Roman" w:hAnsi="Times New Roman"/>
          <w:color w:val="262626"/>
          <w:sz w:val="24"/>
          <w:szCs w:val="24"/>
        </w:rPr>
        <w:t>примеры</w:t>
      </w:r>
      <w:r w:rsidRPr="0009678E">
        <w:rPr>
          <w:rFonts w:ascii="Times New Roman" w:hAnsi="Times New Roman"/>
          <w:i/>
          <w:color w:val="262626"/>
          <w:sz w:val="24"/>
          <w:szCs w:val="24"/>
        </w:rPr>
        <w:t xml:space="preserve"> </w:t>
      </w:r>
      <w:r w:rsidRPr="0009678E">
        <w:rPr>
          <w:rFonts w:ascii="Times New Roman" w:hAnsi="Times New Roman"/>
          <w:color w:val="262626"/>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14:paraId="73520F5B"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различать</w:t>
      </w:r>
      <w:r w:rsidRPr="0009678E">
        <w:rPr>
          <w:rFonts w:ascii="Times New Roman" w:hAnsi="Times New Roman"/>
          <w:b/>
          <w:color w:val="262626"/>
          <w:sz w:val="24"/>
          <w:szCs w:val="24"/>
        </w:rPr>
        <w:t xml:space="preserve"> </w:t>
      </w:r>
      <w:r w:rsidRPr="0009678E">
        <w:rPr>
          <w:rFonts w:ascii="Times New Roman" w:hAnsi="Times New Roman"/>
          <w:color w:val="262626"/>
          <w:sz w:val="24"/>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14:paraId="2E241A02"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14:paraId="3A06939F"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устанавливать взаимосвязи между особенностями строения и функциями клеток и тканей, органов и систем органов;</w:t>
      </w:r>
    </w:p>
    <w:p w14:paraId="295A0CE3"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использовать методы биологической науки:</w:t>
      </w:r>
      <w:r w:rsidRPr="0009678E">
        <w:rPr>
          <w:rFonts w:ascii="Times New Roman" w:hAnsi="Times New Roman"/>
          <w:b/>
          <w:color w:val="262626"/>
          <w:sz w:val="24"/>
          <w:szCs w:val="24"/>
        </w:rPr>
        <w:t xml:space="preserve"> </w:t>
      </w:r>
      <w:r w:rsidRPr="0009678E">
        <w:rPr>
          <w:rFonts w:ascii="Times New Roman" w:hAnsi="Times New Roman"/>
          <w:color w:val="262626"/>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14:paraId="7EAD16EF"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знать и аргументировать основные принципы здорового образа жизни, рациональной организации труда и отдыха;</w:t>
      </w:r>
    </w:p>
    <w:p w14:paraId="5155D10D"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и оценивать влияние факторов риска на здоровье человека;</w:t>
      </w:r>
    </w:p>
    <w:p w14:paraId="6441ADDF"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описывать и использовать при</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мы оказания первой помощи;</w:t>
      </w:r>
    </w:p>
    <w:p w14:paraId="46B82F29" w14:textId="77777777" w:rsidR="00E53743" w:rsidRPr="0009678E" w:rsidRDefault="00E53743" w:rsidP="00FB4D86">
      <w:pPr>
        <w:numPr>
          <w:ilvl w:val="0"/>
          <w:numId w:val="29"/>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знать и соблюдать правила работы в кабинете биологии.</w:t>
      </w:r>
    </w:p>
    <w:p w14:paraId="22F607FF"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539D7BC8" w14:textId="77777777" w:rsidR="00E53743" w:rsidRPr="0009678E" w:rsidRDefault="00E53743" w:rsidP="00FB4D86">
      <w:pPr>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14:paraId="5BA27FB2" w14:textId="77777777" w:rsidR="00E53743" w:rsidRPr="0009678E" w:rsidRDefault="00E53743" w:rsidP="00FB4D86">
      <w:pPr>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b/>
          <w:i/>
          <w:color w:val="262626"/>
          <w:sz w:val="24"/>
          <w:szCs w:val="24"/>
        </w:rPr>
      </w:pPr>
      <w:r w:rsidRPr="0009678E">
        <w:rPr>
          <w:rFonts w:ascii="Times New Roman" w:hAnsi="Times New Roman"/>
          <w:i/>
          <w:color w:val="262626"/>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9678E">
        <w:rPr>
          <w:rFonts w:ascii="Times New Roman" w:hAnsi="Times New Roman"/>
          <w:i/>
          <w:color w:val="262626"/>
          <w:sz w:val="24"/>
          <w:szCs w:val="24"/>
        </w:rPr>
        <w:t>-</w:t>
      </w:r>
      <w:r w:rsidRPr="0009678E">
        <w:rPr>
          <w:rFonts w:ascii="Times New Roman" w:hAnsi="Times New Roman"/>
          <w:i/>
          <w:color w:val="262626"/>
          <w:sz w:val="24"/>
          <w:szCs w:val="24"/>
        </w:rPr>
        <w:t>ресурсе, анализировать и оценивать ее, переводить из одной формы в другую;</w:t>
      </w:r>
    </w:p>
    <w:p w14:paraId="0409B9EB" w14:textId="77777777" w:rsidR="00E53743" w:rsidRPr="0009678E" w:rsidRDefault="00E53743" w:rsidP="00FB4D86">
      <w:pPr>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ориентироваться в системе моральных норм и ценностей по отношению к собственному здоровью и здоровью других людей;</w:t>
      </w:r>
    </w:p>
    <w:p w14:paraId="042E0F37" w14:textId="77777777" w:rsidR="00E53743" w:rsidRPr="0009678E" w:rsidRDefault="00E53743" w:rsidP="00FB4D86">
      <w:pPr>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находить в учебной, научно-популярной литературе, Интернет</w:t>
      </w:r>
      <w:r w:rsidR="00AC7420" w:rsidRPr="0009678E">
        <w:rPr>
          <w:rFonts w:ascii="Times New Roman" w:hAnsi="Times New Roman"/>
          <w:i/>
          <w:color w:val="262626"/>
          <w:sz w:val="24"/>
          <w:szCs w:val="24"/>
        </w:rPr>
        <w:t>-</w:t>
      </w:r>
      <w:r w:rsidRPr="0009678E">
        <w:rPr>
          <w:rFonts w:ascii="Times New Roman" w:hAnsi="Times New Roman"/>
          <w:i/>
          <w:color w:val="262626"/>
          <w:sz w:val="24"/>
          <w:szCs w:val="24"/>
        </w:rPr>
        <w:t>ресурсах информацию об организме человека, оформлять ее в виде устных сообщений и докладов;</w:t>
      </w:r>
    </w:p>
    <w:p w14:paraId="760A7636" w14:textId="77777777" w:rsidR="00E53743" w:rsidRPr="0009678E" w:rsidRDefault="00E53743" w:rsidP="00FB4D86">
      <w:pPr>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0A65EF87" w14:textId="77777777" w:rsidR="00E53743" w:rsidRPr="0009678E" w:rsidRDefault="00E53743" w:rsidP="00FB4D86">
      <w:pPr>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iCs/>
          <w:color w:val="262626"/>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14:paraId="03A2D5E7" w14:textId="77777777" w:rsidR="00E53743" w:rsidRPr="0009678E" w:rsidRDefault="00E53743" w:rsidP="00FB4D86">
      <w:pPr>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b/>
          <w:color w:val="262626"/>
          <w:sz w:val="24"/>
          <w:szCs w:val="24"/>
        </w:rPr>
      </w:pPr>
      <w:r w:rsidRPr="0009678E">
        <w:rPr>
          <w:rFonts w:ascii="Times New Roman" w:hAnsi="Times New Roman"/>
          <w:i/>
          <w:color w:val="262626"/>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14:paraId="18F4B9D0"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Общ</w:t>
      </w:r>
      <w:r w:rsidR="00243C14" w:rsidRPr="0009678E">
        <w:rPr>
          <w:rFonts w:ascii="Times New Roman" w:hAnsi="Times New Roman"/>
          <w:b/>
          <w:color w:val="262626"/>
          <w:sz w:val="24"/>
          <w:szCs w:val="24"/>
        </w:rPr>
        <w:t>ие биологические закономерности</w:t>
      </w:r>
    </w:p>
    <w:p w14:paraId="7F89318E"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научится:</w:t>
      </w:r>
    </w:p>
    <w:p w14:paraId="4D3F225A" w14:textId="77777777" w:rsidR="00E53743" w:rsidRPr="0009678E" w:rsidRDefault="00E53743" w:rsidP="00FB4D86">
      <w:pPr>
        <w:numPr>
          <w:ilvl w:val="0"/>
          <w:numId w:val="31"/>
        </w:numPr>
        <w:tabs>
          <w:tab w:val="left" w:pos="993"/>
        </w:tabs>
        <w:autoSpaceDE w:val="0"/>
        <w:autoSpaceDN w:val="0"/>
        <w:adjustRightInd w:val="0"/>
        <w:spacing w:after="0" w:line="240" w:lineRule="auto"/>
        <w:ind w:left="0" w:firstLine="709"/>
        <w:contextualSpacing/>
        <w:jc w:val="both"/>
        <w:rPr>
          <w:rFonts w:ascii="Times New Roman" w:hAnsi="Times New Roman"/>
          <w:b/>
          <w:color w:val="262626"/>
          <w:sz w:val="24"/>
          <w:szCs w:val="24"/>
        </w:rPr>
      </w:pPr>
      <w:r w:rsidRPr="0009678E">
        <w:rPr>
          <w:rFonts w:ascii="Times New Roman" w:hAnsi="Times New Roman"/>
          <w:color w:val="262626"/>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14:paraId="0A15A3A6" w14:textId="77777777" w:rsidR="00E53743" w:rsidRPr="0009678E" w:rsidRDefault="00E53743" w:rsidP="00FB4D86">
      <w:pPr>
        <w:numPr>
          <w:ilvl w:val="0"/>
          <w:numId w:val="31"/>
        </w:numPr>
        <w:tabs>
          <w:tab w:val="left" w:pos="993"/>
        </w:tabs>
        <w:autoSpaceDE w:val="0"/>
        <w:autoSpaceDN w:val="0"/>
        <w:adjustRightInd w:val="0"/>
        <w:spacing w:after="0" w:line="240" w:lineRule="auto"/>
        <w:ind w:left="0" w:firstLine="709"/>
        <w:contextualSpacing/>
        <w:jc w:val="both"/>
        <w:rPr>
          <w:rFonts w:ascii="Times New Roman" w:hAnsi="Times New Roman"/>
          <w:b/>
          <w:color w:val="262626"/>
          <w:sz w:val="24"/>
          <w:szCs w:val="24"/>
        </w:rPr>
      </w:pPr>
      <w:r w:rsidRPr="0009678E">
        <w:rPr>
          <w:rFonts w:ascii="Times New Roman" w:hAnsi="Times New Roman"/>
          <w:color w:val="262626"/>
          <w:sz w:val="24"/>
          <w:szCs w:val="24"/>
        </w:rPr>
        <w:t>аргументировать, приводить доказательства необходимости защиты окружающей среды;</w:t>
      </w:r>
    </w:p>
    <w:p w14:paraId="7B33DFAF" w14:textId="77777777" w:rsidR="00E53743" w:rsidRPr="0009678E" w:rsidRDefault="00E53743" w:rsidP="00FB4D86">
      <w:pPr>
        <w:numPr>
          <w:ilvl w:val="0"/>
          <w:numId w:val="3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аргументировать, приводить доказательства зависимости здоровья человека от состояния окружающей среды;</w:t>
      </w:r>
    </w:p>
    <w:p w14:paraId="10192840" w14:textId="77777777" w:rsidR="00E53743" w:rsidRPr="0009678E" w:rsidRDefault="00E53743" w:rsidP="00FB4D86">
      <w:pPr>
        <w:numPr>
          <w:ilvl w:val="0"/>
          <w:numId w:val="3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осуществлять классификацию биологических объектов на основе определения их принадлежности к определ</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 xml:space="preserve">нной систематической группе; </w:t>
      </w:r>
    </w:p>
    <w:p w14:paraId="3029D37A" w14:textId="77777777" w:rsidR="00E53743" w:rsidRPr="0009678E" w:rsidRDefault="00E53743" w:rsidP="00FB4D86">
      <w:pPr>
        <w:numPr>
          <w:ilvl w:val="0"/>
          <w:numId w:val="3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14:paraId="4FA2B9F3" w14:textId="77777777" w:rsidR="00E53743" w:rsidRPr="0009678E" w:rsidRDefault="00E53743" w:rsidP="00FB4D86">
      <w:pPr>
        <w:numPr>
          <w:ilvl w:val="0"/>
          <w:numId w:val="3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объяснять общность происхождения и эволюции организмов на основе сопоставления особенностей их строения и функционирования;</w:t>
      </w:r>
    </w:p>
    <w:p w14:paraId="30C475D2" w14:textId="77777777" w:rsidR="00E53743" w:rsidRPr="0009678E" w:rsidRDefault="00E53743" w:rsidP="00FB4D86">
      <w:pPr>
        <w:numPr>
          <w:ilvl w:val="0"/>
          <w:numId w:val="31"/>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объяснять механизмы наследственности и изменчивости, возникновения приспособленности, процесс видообразования;</w:t>
      </w:r>
    </w:p>
    <w:p w14:paraId="7BE8CB42" w14:textId="77777777" w:rsidR="00E53743" w:rsidRPr="0009678E" w:rsidRDefault="00E53743" w:rsidP="00FB4D86">
      <w:pPr>
        <w:numPr>
          <w:ilvl w:val="0"/>
          <w:numId w:val="31"/>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различать</w:t>
      </w:r>
      <w:r w:rsidRPr="0009678E">
        <w:rPr>
          <w:rFonts w:ascii="Times New Roman" w:hAnsi="Times New Roman"/>
          <w:b/>
          <w:color w:val="262626"/>
          <w:sz w:val="24"/>
          <w:szCs w:val="24"/>
        </w:rPr>
        <w:t xml:space="preserve"> </w:t>
      </w:r>
      <w:r w:rsidRPr="0009678E">
        <w:rPr>
          <w:rFonts w:ascii="Times New Roman" w:hAnsi="Times New Roman"/>
          <w:color w:val="262626"/>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14:paraId="2CCA983E" w14:textId="77777777" w:rsidR="00E53743" w:rsidRPr="0009678E" w:rsidRDefault="00E53743" w:rsidP="00FB4D86">
      <w:pPr>
        <w:numPr>
          <w:ilvl w:val="0"/>
          <w:numId w:val="3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 xml:space="preserve">сравнивать биологические объекты, процессы; делать выводы и умозаключения на основе сравнения; </w:t>
      </w:r>
    </w:p>
    <w:p w14:paraId="733F4056" w14:textId="77777777" w:rsidR="00E53743" w:rsidRPr="0009678E" w:rsidRDefault="00E53743" w:rsidP="00FB4D86">
      <w:pPr>
        <w:numPr>
          <w:ilvl w:val="0"/>
          <w:numId w:val="3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устанавливать взаимосвязи между особенностями строения и функциями органов и систем органов;</w:t>
      </w:r>
    </w:p>
    <w:p w14:paraId="5C941DD3" w14:textId="77777777" w:rsidR="00E53743" w:rsidRPr="0009678E" w:rsidRDefault="00E53743" w:rsidP="00FB4D86">
      <w:pPr>
        <w:numPr>
          <w:ilvl w:val="0"/>
          <w:numId w:val="3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использовать методы биологической науки:</w:t>
      </w:r>
      <w:r w:rsidRPr="0009678E">
        <w:rPr>
          <w:rFonts w:ascii="Times New Roman" w:hAnsi="Times New Roman"/>
          <w:b/>
          <w:color w:val="262626"/>
          <w:sz w:val="24"/>
          <w:szCs w:val="24"/>
        </w:rPr>
        <w:t xml:space="preserve"> </w:t>
      </w:r>
      <w:r w:rsidRPr="0009678E">
        <w:rPr>
          <w:rFonts w:ascii="Times New Roman" w:hAnsi="Times New Roman"/>
          <w:color w:val="262626"/>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14:paraId="394907C9" w14:textId="77777777" w:rsidR="00E53743" w:rsidRPr="0009678E" w:rsidRDefault="00E53743" w:rsidP="00FB4D86">
      <w:pPr>
        <w:numPr>
          <w:ilvl w:val="0"/>
          <w:numId w:val="3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14:paraId="41BC8595" w14:textId="77777777" w:rsidR="00E53743" w:rsidRPr="0009678E" w:rsidRDefault="00E53743" w:rsidP="00FB4D86">
      <w:pPr>
        <w:numPr>
          <w:ilvl w:val="0"/>
          <w:numId w:val="3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описывать и использовать приемы выращивания и размножения культурных растений и домашних животных, ухода за ними в агроценозах;</w:t>
      </w:r>
    </w:p>
    <w:p w14:paraId="785D7D9E" w14:textId="77777777" w:rsidR="00A61E55" w:rsidRPr="0009678E" w:rsidRDefault="00A61E55" w:rsidP="00FB4D86">
      <w:pPr>
        <w:numPr>
          <w:ilvl w:val="0"/>
          <w:numId w:val="31"/>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14:paraId="35A90418" w14:textId="77777777" w:rsidR="00E53743" w:rsidRPr="0009678E" w:rsidRDefault="00E53743" w:rsidP="00FB4D86">
      <w:pPr>
        <w:numPr>
          <w:ilvl w:val="0"/>
          <w:numId w:val="31"/>
        </w:numPr>
        <w:tabs>
          <w:tab w:val="left" w:pos="993"/>
        </w:tabs>
        <w:autoSpaceDE w:val="0"/>
        <w:autoSpaceDN w:val="0"/>
        <w:adjustRightInd w:val="0"/>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знать и соблюдать правила работы в кабинете биологии.</w:t>
      </w:r>
    </w:p>
    <w:p w14:paraId="300EE390"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463CD2CB" w14:textId="77777777" w:rsidR="00E53743" w:rsidRPr="0009678E" w:rsidRDefault="00E53743" w:rsidP="00FB4D86">
      <w:pPr>
        <w:numPr>
          <w:ilvl w:val="0"/>
          <w:numId w:val="32"/>
        </w:numPr>
        <w:tabs>
          <w:tab w:val="left" w:pos="993"/>
        </w:tabs>
        <w:autoSpaceDE w:val="0"/>
        <w:autoSpaceDN w:val="0"/>
        <w:adjustRightInd w:val="0"/>
        <w:spacing w:after="0" w:line="240" w:lineRule="auto"/>
        <w:ind w:left="0" w:firstLine="709"/>
        <w:contextualSpacing/>
        <w:jc w:val="both"/>
        <w:rPr>
          <w:rFonts w:ascii="Times New Roman" w:hAnsi="Times New Roman"/>
          <w:i/>
          <w:iCs/>
          <w:color w:val="262626"/>
          <w:sz w:val="24"/>
          <w:szCs w:val="24"/>
        </w:rPr>
      </w:pPr>
      <w:r w:rsidRPr="0009678E">
        <w:rPr>
          <w:rFonts w:ascii="Times New Roman" w:hAnsi="Times New Roman"/>
          <w:i/>
          <w:color w:val="262626"/>
          <w:sz w:val="24"/>
          <w:szCs w:val="24"/>
        </w:rPr>
        <w:t>понимать экологические проблемы, возникающие в условиях нерационального природопользования, и пути решения этих проблем</w:t>
      </w:r>
      <w:r w:rsidRPr="0009678E">
        <w:rPr>
          <w:rFonts w:ascii="Times New Roman" w:hAnsi="Times New Roman"/>
          <w:i/>
          <w:iCs/>
          <w:color w:val="262626"/>
          <w:sz w:val="24"/>
          <w:szCs w:val="24"/>
        </w:rPr>
        <w:t>;</w:t>
      </w:r>
    </w:p>
    <w:p w14:paraId="266F9A87" w14:textId="77777777" w:rsidR="00E53743" w:rsidRPr="0009678E" w:rsidRDefault="00E53743" w:rsidP="00FB4D86">
      <w:pPr>
        <w:numPr>
          <w:ilvl w:val="0"/>
          <w:numId w:val="32"/>
        </w:numPr>
        <w:tabs>
          <w:tab w:val="left" w:pos="993"/>
        </w:tabs>
        <w:autoSpaceDE w:val="0"/>
        <w:autoSpaceDN w:val="0"/>
        <w:adjustRightInd w:val="0"/>
        <w:spacing w:after="0" w:line="240" w:lineRule="auto"/>
        <w:ind w:left="0" w:firstLine="709"/>
        <w:contextualSpacing/>
        <w:jc w:val="both"/>
        <w:rPr>
          <w:rFonts w:ascii="Times New Roman" w:hAnsi="Times New Roman"/>
          <w:b/>
          <w:i/>
          <w:color w:val="262626"/>
          <w:sz w:val="24"/>
          <w:szCs w:val="24"/>
        </w:rPr>
      </w:pPr>
      <w:r w:rsidRPr="0009678E">
        <w:rPr>
          <w:rFonts w:ascii="Times New Roman" w:hAnsi="Times New Roman"/>
          <w:i/>
          <w:color w:val="262626"/>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2287EC49" w14:textId="77777777" w:rsidR="00E53743" w:rsidRPr="0009678E" w:rsidRDefault="00E53743" w:rsidP="00FB4D86">
      <w:pPr>
        <w:numPr>
          <w:ilvl w:val="0"/>
          <w:numId w:val="32"/>
        </w:numPr>
        <w:tabs>
          <w:tab w:val="left" w:pos="993"/>
        </w:tabs>
        <w:autoSpaceDE w:val="0"/>
        <w:autoSpaceDN w:val="0"/>
        <w:adjustRightInd w:val="0"/>
        <w:spacing w:after="0" w:line="240" w:lineRule="auto"/>
        <w:ind w:left="0" w:firstLine="709"/>
        <w:contextualSpacing/>
        <w:jc w:val="both"/>
        <w:rPr>
          <w:rFonts w:ascii="Times New Roman" w:hAnsi="Times New Roman"/>
          <w:b/>
          <w:i/>
          <w:color w:val="262626"/>
          <w:sz w:val="24"/>
          <w:szCs w:val="24"/>
        </w:rPr>
      </w:pPr>
      <w:r w:rsidRPr="0009678E">
        <w:rPr>
          <w:rFonts w:ascii="Times New Roman" w:hAnsi="Times New Roman"/>
          <w:i/>
          <w:color w:val="262626"/>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14:paraId="53806BAF" w14:textId="77777777" w:rsidR="00E53743" w:rsidRPr="0009678E" w:rsidRDefault="00E53743" w:rsidP="00FB4D86">
      <w:pPr>
        <w:numPr>
          <w:ilvl w:val="0"/>
          <w:numId w:val="32"/>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14:paraId="00AFF723" w14:textId="77777777" w:rsidR="00E53743" w:rsidRPr="0009678E" w:rsidRDefault="00E53743" w:rsidP="00FB4D86">
      <w:pPr>
        <w:numPr>
          <w:ilvl w:val="0"/>
          <w:numId w:val="32"/>
        </w:numPr>
        <w:tabs>
          <w:tab w:val="left" w:pos="993"/>
        </w:tabs>
        <w:autoSpaceDE w:val="0"/>
        <w:autoSpaceDN w:val="0"/>
        <w:adjustRightInd w:val="0"/>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iCs/>
          <w:color w:val="262626"/>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14:paraId="79A8B607" w14:textId="77777777" w:rsidR="00E53743" w:rsidRPr="0009678E" w:rsidRDefault="00E53743" w:rsidP="00FB4D86">
      <w:pPr>
        <w:numPr>
          <w:ilvl w:val="0"/>
          <w:numId w:val="32"/>
        </w:numPr>
        <w:tabs>
          <w:tab w:val="left" w:pos="993"/>
        </w:tabs>
        <w:autoSpaceDE w:val="0"/>
        <w:autoSpaceDN w:val="0"/>
        <w:adjustRightInd w:val="0"/>
        <w:spacing w:after="0" w:line="240" w:lineRule="auto"/>
        <w:ind w:left="0" w:firstLine="709"/>
        <w:contextualSpacing/>
        <w:jc w:val="both"/>
        <w:rPr>
          <w:rFonts w:ascii="Times New Roman" w:hAnsi="Times New Roman"/>
          <w:b/>
          <w:color w:val="262626"/>
          <w:sz w:val="24"/>
          <w:szCs w:val="24"/>
        </w:rPr>
      </w:pPr>
      <w:r w:rsidRPr="0009678E">
        <w:rPr>
          <w:rFonts w:ascii="Times New Roman" w:hAnsi="Times New Roman"/>
          <w:i/>
          <w:color w:val="262626"/>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14:paraId="585C3336" w14:textId="77777777" w:rsidR="00B540EE" w:rsidRPr="0009678E" w:rsidRDefault="00243C14" w:rsidP="00227F88">
      <w:pPr>
        <w:pStyle w:val="4"/>
        <w:spacing w:line="240" w:lineRule="auto"/>
        <w:ind w:left="0"/>
        <w:rPr>
          <w:color w:val="262626"/>
          <w:sz w:val="24"/>
          <w:szCs w:val="24"/>
        </w:rPr>
      </w:pPr>
      <w:bookmarkStart w:id="66" w:name="_Toc409691642"/>
      <w:bookmarkStart w:id="67" w:name="_Toc410653965"/>
      <w:bookmarkStart w:id="68" w:name="_Toc414553151"/>
      <w:r w:rsidRPr="0009678E">
        <w:rPr>
          <w:color w:val="262626"/>
          <w:sz w:val="24"/>
          <w:szCs w:val="24"/>
        </w:rPr>
        <w:t>1.2.</w:t>
      </w:r>
      <w:r w:rsidR="00A61E55" w:rsidRPr="0009678E">
        <w:rPr>
          <w:color w:val="262626"/>
          <w:sz w:val="24"/>
          <w:szCs w:val="24"/>
        </w:rPr>
        <w:t>5.12</w:t>
      </w:r>
      <w:r w:rsidRPr="0009678E">
        <w:rPr>
          <w:color w:val="262626"/>
          <w:sz w:val="24"/>
          <w:szCs w:val="24"/>
        </w:rPr>
        <w:t xml:space="preserve">. </w:t>
      </w:r>
      <w:r w:rsidR="00B540EE" w:rsidRPr="0009678E">
        <w:rPr>
          <w:color w:val="262626"/>
          <w:sz w:val="24"/>
          <w:szCs w:val="24"/>
        </w:rPr>
        <w:t>Химия</w:t>
      </w:r>
      <w:bookmarkEnd w:id="66"/>
      <w:bookmarkEnd w:id="67"/>
      <w:bookmarkEnd w:id="68"/>
    </w:p>
    <w:p w14:paraId="64258FFB" w14:textId="77777777" w:rsidR="00E53743" w:rsidRPr="0009678E" w:rsidRDefault="00E53743" w:rsidP="003D4655">
      <w:pPr>
        <w:spacing w:after="0" w:line="240" w:lineRule="auto"/>
        <w:ind w:firstLine="709"/>
        <w:jc w:val="both"/>
        <w:rPr>
          <w:rFonts w:ascii="Times New Roman" w:hAnsi="Times New Roman"/>
          <w:b/>
          <w:bCs/>
          <w:color w:val="262626"/>
          <w:sz w:val="24"/>
          <w:szCs w:val="24"/>
        </w:rPr>
      </w:pPr>
      <w:r w:rsidRPr="0009678E">
        <w:rPr>
          <w:rFonts w:ascii="Times New Roman" w:hAnsi="Times New Roman"/>
          <w:b/>
          <w:bCs/>
          <w:color w:val="262626"/>
          <w:sz w:val="24"/>
          <w:szCs w:val="24"/>
        </w:rPr>
        <w:t>Выпускник научится:</w:t>
      </w:r>
    </w:p>
    <w:p w14:paraId="10118992"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bCs/>
          <w:color w:val="262626"/>
          <w:sz w:val="24"/>
          <w:szCs w:val="24"/>
        </w:rPr>
      </w:pPr>
      <w:r w:rsidRPr="0009678E">
        <w:rPr>
          <w:rFonts w:ascii="Times New Roman" w:hAnsi="Times New Roman"/>
          <w:bCs/>
          <w:color w:val="262626"/>
          <w:sz w:val="24"/>
          <w:szCs w:val="24"/>
        </w:rPr>
        <w:t>характеризовать основные методы познания: наблюдение, измерение, эксперимент;</w:t>
      </w:r>
    </w:p>
    <w:p w14:paraId="0BD76369"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пи</w:t>
      </w:r>
      <w:r w:rsidRPr="0009678E">
        <w:rPr>
          <w:rFonts w:ascii="Times New Roman" w:hAnsi="Times New Roman"/>
          <w:color w:val="262626"/>
          <w:spacing w:val="-2"/>
          <w:sz w:val="24"/>
          <w:szCs w:val="24"/>
        </w:rPr>
        <w:t>с</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во</w:t>
      </w:r>
      <w:r w:rsidRPr="0009678E">
        <w:rPr>
          <w:rFonts w:ascii="Times New Roman" w:hAnsi="Times New Roman"/>
          <w:color w:val="262626"/>
          <w:spacing w:val="1"/>
          <w:sz w:val="24"/>
          <w:szCs w:val="24"/>
        </w:rPr>
        <w:t>й</w:t>
      </w:r>
      <w:r w:rsidRPr="0009678E">
        <w:rPr>
          <w:rFonts w:ascii="Times New Roman" w:hAnsi="Times New Roman"/>
          <w:color w:val="262626"/>
          <w:sz w:val="24"/>
          <w:szCs w:val="24"/>
        </w:rPr>
        <w:t>ства</w:t>
      </w:r>
      <w:r w:rsidRPr="0009678E">
        <w:rPr>
          <w:rFonts w:ascii="Times New Roman" w:hAnsi="Times New Roman"/>
          <w:color w:val="262626"/>
          <w:spacing w:val="-3"/>
          <w:sz w:val="24"/>
          <w:szCs w:val="24"/>
        </w:rPr>
        <w:t xml:space="preserve"> </w:t>
      </w:r>
      <w:r w:rsidRPr="0009678E">
        <w:rPr>
          <w:rFonts w:ascii="Times New Roman" w:hAnsi="Times New Roman"/>
          <w:color w:val="262626"/>
          <w:spacing w:val="-1"/>
          <w:sz w:val="24"/>
          <w:szCs w:val="24"/>
        </w:rPr>
        <w:t>т</w:t>
      </w:r>
      <w:r w:rsidRPr="0009678E">
        <w:rPr>
          <w:rFonts w:ascii="Times New Roman" w:hAnsi="Times New Roman"/>
          <w:color w:val="262626"/>
          <w:sz w:val="24"/>
          <w:szCs w:val="24"/>
        </w:rPr>
        <w:t>верд</w:t>
      </w:r>
      <w:r w:rsidRPr="0009678E">
        <w:rPr>
          <w:rFonts w:ascii="Times New Roman" w:hAnsi="Times New Roman"/>
          <w:color w:val="262626"/>
          <w:spacing w:val="-2"/>
          <w:sz w:val="24"/>
          <w:szCs w:val="24"/>
        </w:rPr>
        <w:t>ы</w:t>
      </w:r>
      <w:r w:rsidRPr="0009678E">
        <w:rPr>
          <w:rFonts w:ascii="Times New Roman" w:hAnsi="Times New Roman"/>
          <w:color w:val="262626"/>
          <w:spacing w:val="1"/>
          <w:sz w:val="24"/>
          <w:szCs w:val="24"/>
        </w:rPr>
        <w:t>х</w:t>
      </w:r>
      <w:r w:rsidRPr="0009678E">
        <w:rPr>
          <w:rFonts w:ascii="Times New Roman" w:hAnsi="Times New Roman"/>
          <w:color w:val="262626"/>
          <w:sz w:val="24"/>
          <w:szCs w:val="24"/>
        </w:rPr>
        <w:t>, ж</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х</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га</w:t>
      </w:r>
      <w:r w:rsidRPr="0009678E">
        <w:rPr>
          <w:rFonts w:ascii="Times New Roman" w:hAnsi="Times New Roman"/>
          <w:color w:val="262626"/>
          <w:spacing w:val="-3"/>
          <w:sz w:val="24"/>
          <w:szCs w:val="24"/>
        </w:rPr>
        <w:t>з</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об</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аз</w:t>
      </w:r>
      <w:r w:rsidRPr="0009678E">
        <w:rPr>
          <w:rFonts w:ascii="Times New Roman" w:hAnsi="Times New Roman"/>
          <w:color w:val="262626"/>
          <w:spacing w:val="-2"/>
          <w:sz w:val="24"/>
          <w:szCs w:val="24"/>
        </w:rPr>
        <w:t>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е</w:t>
      </w:r>
      <w:r w:rsidRPr="0009678E">
        <w:rPr>
          <w:rFonts w:ascii="Times New Roman" w:hAnsi="Times New Roman"/>
          <w:color w:val="262626"/>
          <w:spacing w:val="-3"/>
          <w:sz w:val="24"/>
          <w:szCs w:val="24"/>
        </w:rPr>
        <w:t>щ</w:t>
      </w:r>
      <w:r w:rsidRPr="0009678E">
        <w:rPr>
          <w:rFonts w:ascii="Times New Roman" w:hAnsi="Times New Roman"/>
          <w:color w:val="262626"/>
          <w:sz w:val="24"/>
          <w:szCs w:val="24"/>
        </w:rPr>
        <w:t>еств, вы</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w:t>
      </w:r>
      <w:r w:rsidRPr="0009678E">
        <w:rPr>
          <w:rFonts w:ascii="Times New Roman" w:hAnsi="Times New Roman"/>
          <w:color w:val="262626"/>
          <w:spacing w:val="-3"/>
          <w:sz w:val="24"/>
          <w:szCs w:val="24"/>
        </w:rPr>
        <w:t>я</w:t>
      </w:r>
      <w:r w:rsidRPr="0009678E">
        <w:rPr>
          <w:rFonts w:ascii="Times New Roman" w:hAnsi="Times New Roman"/>
          <w:color w:val="262626"/>
          <w:sz w:val="24"/>
          <w:szCs w:val="24"/>
        </w:rPr>
        <w:t xml:space="preserve">я </w:t>
      </w:r>
      <w:r w:rsidRPr="0009678E">
        <w:rPr>
          <w:rFonts w:ascii="Times New Roman" w:hAnsi="Times New Roman"/>
          <w:color w:val="262626"/>
          <w:spacing w:val="-2"/>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ществен</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 xml:space="preserve">е </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зн</w:t>
      </w:r>
      <w:r w:rsidRPr="0009678E">
        <w:rPr>
          <w:rFonts w:ascii="Times New Roman" w:hAnsi="Times New Roman"/>
          <w:color w:val="262626"/>
          <w:spacing w:val="-2"/>
          <w:sz w:val="24"/>
          <w:szCs w:val="24"/>
        </w:rPr>
        <w:t>а</w:t>
      </w:r>
      <w:r w:rsidRPr="0009678E">
        <w:rPr>
          <w:rFonts w:ascii="Times New Roman" w:hAnsi="Times New Roman"/>
          <w:color w:val="262626"/>
          <w:sz w:val="24"/>
          <w:szCs w:val="24"/>
        </w:rPr>
        <w:t>ки;</w:t>
      </w:r>
    </w:p>
    <w:p w14:paraId="610D5D8D"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ры</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сл</w:t>
      </w:r>
      <w:r w:rsidRPr="0009678E">
        <w:rPr>
          <w:rFonts w:ascii="Times New Roman" w:hAnsi="Times New Roman"/>
          <w:color w:val="262626"/>
          <w:spacing w:val="-1"/>
          <w:sz w:val="24"/>
          <w:szCs w:val="24"/>
        </w:rPr>
        <w:t xml:space="preserve"> о</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но</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 xml:space="preserve">х </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я</w:t>
      </w:r>
      <w:r w:rsidRPr="0009678E">
        <w:rPr>
          <w:rFonts w:ascii="Times New Roman" w:hAnsi="Times New Roman"/>
          <w:color w:val="262626"/>
          <w:spacing w:val="-2"/>
          <w:sz w:val="24"/>
          <w:szCs w:val="24"/>
        </w:rPr>
        <w:t>т</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w:t>
      </w:r>
      <w:r w:rsidRPr="0009678E">
        <w:rPr>
          <w:rFonts w:ascii="Times New Roman" w:hAnsi="Times New Roman"/>
          <w:color w:val="262626"/>
          <w:sz w:val="24"/>
          <w:szCs w:val="24"/>
        </w:rPr>
        <w:t>ат</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м</w:t>
      </w:r>
      <w:r w:rsidRPr="0009678E">
        <w:rPr>
          <w:rFonts w:ascii="Times New Roman" w:hAnsi="Times New Roman"/>
          <w:color w:val="262626"/>
          <w:spacing w:val="-1"/>
          <w:sz w:val="24"/>
          <w:szCs w:val="24"/>
        </w:rPr>
        <w:t>»</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w:t>
      </w:r>
      <w:r w:rsidRPr="0009678E">
        <w:rPr>
          <w:rFonts w:ascii="Times New Roman" w:hAnsi="Times New Roman"/>
          <w:color w:val="262626"/>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ек</w:t>
      </w:r>
      <w:r w:rsidRPr="0009678E">
        <w:rPr>
          <w:rFonts w:ascii="Times New Roman" w:hAnsi="Times New Roman"/>
          <w:color w:val="262626"/>
          <w:spacing w:val="-3"/>
          <w:sz w:val="24"/>
          <w:szCs w:val="24"/>
        </w:rPr>
        <w:t>у</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w:t>
      </w:r>
      <w:r w:rsidRPr="0009678E">
        <w:rPr>
          <w:rFonts w:ascii="Times New Roman" w:hAnsi="Times New Roman"/>
          <w:color w:val="262626"/>
          <w:spacing w:val="1"/>
          <w:sz w:val="24"/>
          <w:szCs w:val="24"/>
        </w:rPr>
        <w:t>хи</w:t>
      </w:r>
      <w:r w:rsidRPr="0009678E">
        <w:rPr>
          <w:rFonts w:ascii="Times New Roman" w:hAnsi="Times New Roman"/>
          <w:color w:val="262626"/>
          <w:sz w:val="24"/>
          <w:szCs w:val="24"/>
        </w:rPr>
        <w:t>м</w:t>
      </w:r>
      <w:r w:rsidRPr="0009678E">
        <w:rPr>
          <w:rFonts w:ascii="Times New Roman" w:hAnsi="Times New Roman"/>
          <w:color w:val="262626"/>
          <w:spacing w:val="-2"/>
          <w:sz w:val="24"/>
          <w:szCs w:val="24"/>
        </w:rPr>
        <w:t>ич</w:t>
      </w:r>
      <w:r w:rsidRPr="0009678E">
        <w:rPr>
          <w:rFonts w:ascii="Times New Roman" w:hAnsi="Times New Roman"/>
          <w:color w:val="262626"/>
          <w:sz w:val="24"/>
          <w:szCs w:val="24"/>
        </w:rPr>
        <w:t>еск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й э</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еме</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т</w:t>
      </w:r>
      <w:r w:rsidRPr="0009678E">
        <w:rPr>
          <w:rFonts w:ascii="Times New Roman" w:hAnsi="Times New Roman"/>
          <w:color w:val="262626"/>
          <w:spacing w:val="-1"/>
          <w:sz w:val="24"/>
          <w:szCs w:val="24"/>
        </w:rPr>
        <w:t>»</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е</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вещест</w:t>
      </w:r>
      <w:r w:rsidRPr="0009678E">
        <w:rPr>
          <w:rFonts w:ascii="Times New Roman" w:hAnsi="Times New Roman"/>
          <w:color w:val="262626"/>
          <w:spacing w:val="-1"/>
          <w:sz w:val="24"/>
          <w:szCs w:val="24"/>
        </w:rPr>
        <w:t>в</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w:t>
      </w:r>
      <w:r w:rsidRPr="0009678E">
        <w:rPr>
          <w:rFonts w:ascii="Times New Roman" w:hAnsi="Times New Roman"/>
          <w:color w:val="262626"/>
          <w:sz w:val="24"/>
          <w:szCs w:val="24"/>
        </w:rPr>
        <w:t>сложное вещ</w:t>
      </w:r>
      <w:r w:rsidRPr="0009678E">
        <w:rPr>
          <w:rFonts w:ascii="Times New Roman" w:hAnsi="Times New Roman"/>
          <w:color w:val="262626"/>
          <w:spacing w:val="-3"/>
          <w:sz w:val="24"/>
          <w:szCs w:val="24"/>
        </w:rPr>
        <w:t>е</w:t>
      </w:r>
      <w:r w:rsidRPr="0009678E">
        <w:rPr>
          <w:rFonts w:ascii="Times New Roman" w:hAnsi="Times New Roman"/>
          <w:color w:val="262626"/>
          <w:sz w:val="24"/>
          <w:szCs w:val="24"/>
        </w:rPr>
        <w:t>ств</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w:t>
      </w:r>
      <w:r w:rsidRPr="0009678E">
        <w:rPr>
          <w:rFonts w:ascii="Times New Roman" w:hAnsi="Times New Roman"/>
          <w:color w:val="262626"/>
          <w:sz w:val="24"/>
          <w:szCs w:val="24"/>
        </w:rPr>
        <w:t>ва</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т</w:t>
      </w:r>
      <w:r w:rsidRPr="0009678E">
        <w:rPr>
          <w:rFonts w:ascii="Times New Roman" w:hAnsi="Times New Roman"/>
          <w:color w:val="262626"/>
          <w:spacing w:val="-2"/>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ст</w:t>
      </w:r>
      <w:r w:rsidRPr="0009678E">
        <w:rPr>
          <w:rFonts w:ascii="Times New Roman" w:hAnsi="Times New Roman"/>
          <w:color w:val="262626"/>
          <w:spacing w:val="-1"/>
          <w:sz w:val="24"/>
          <w:szCs w:val="24"/>
        </w:rPr>
        <w:t>ь»</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х</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ми</w:t>
      </w:r>
      <w:r w:rsidRPr="0009678E">
        <w:rPr>
          <w:rFonts w:ascii="Times New Roman" w:hAnsi="Times New Roman"/>
          <w:color w:val="262626"/>
          <w:spacing w:val="1"/>
          <w:sz w:val="24"/>
          <w:szCs w:val="24"/>
        </w:rPr>
        <w:t>ч</w:t>
      </w:r>
      <w:r w:rsidRPr="0009678E">
        <w:rPr>
          <w:rFonts w:ascii="Times New Roman" w:hAnsi="Times New Roman"/>
          <w:color w:val="262626"/>
          <w:sz w:val="24"/>
          <w:szCs w:val="24"/>
        </w:rPr>
        <w:t>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3"/>
          <w:sz w:val="24"/>
          <w:szCs w:val="24"/>
        </w:rPr>
        <w:t>а</w:t>
      </w:r>
      <w:r w:rsidRPr="0009678E">
        <w:rPr>
          <w:rFonts w:ascii="Times New Roman" w:hAnsi="Times New Roman"/>
          <w:color w:val="262626"/>
          <w:sz w:val="24"/>
          <w:szCs w:val="24"/>
        </w:rPr>
        <w:t xml:space="preserve">я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еа</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и</w:t>
      </w:r>
      <w:r w:rsidRPr="0009678E">
        <w:rPr>
          <w:rFonts w:ascii="Times New Roman" w:hAnsi="Times New Roman"/>
          <w:color w:val="262626"/>
          <w:spacing w:val="-2"/>
          <w:sz w:val="24"/>
          <w:szCs w:val="24"/>
        </w:rPr>
        <w:t>с</w:t>
      </w:r>
      <w:r w:rsidRPr="0009678E">
        <w:rPr>
          <w:rFonts w:ascii="Times New Roman" w:hAnsi="Times New Roman"/>
          <w:color w:val="262626"/>
          <w:spacing w:val="1"/>
          <w:sz w:val="24"/>
          <w:szCs w:val="24"/>
        </w:rPr>
        <w:t>по</w:t>
      </w:r>
      <w:r w:rsidRPr="0009678E">
        <w:rPr>
          <w:rFonts w:ascii="Times New Roman" w:hAnsi="Times New Roman"/>
          <w:color w:val="262626"/>
          <w:spacing w:val="-1"/>
          <w:sz w:val="24"/>
          <w:szCs w:val="24"/>
        </w:rPr>
        <w:t>ль</w:t>
      </w:r>
      <w:r w:rsidRPr="0009678E">
        <w:rPr>
          <w:rFonts w:ascii="Times New Roman" w:hAnsi="Times New Roman"/>
          <w:color w:val="262626"/>
          <w:sz w:val="24"/>
          <w:szCs w:val="24"/>
        </w:rPr>
        <w:t>з</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я знак</w:t>
      </w:r>
      <w:r w:rsidRPr="0009678E">
        <w:rPr>
          <w:rFonts w:ascii="Times New Roman" w:hAnsi="Times New Roman"/>
          <w:color w:val="262626"/>
          <w:spacing w:val="2"/>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ю с</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стему</w:t>
      </w:r>
      <w:r w:rsidRPr="0009678E">
        <w:rPr>
          <w:rFonts w:ascii="Times New Roman" w:hAnsi="Times New Roman"/>
          <w:color w:val="262626"/>
          <w:spacing w:val="-4"/>
          <w:sz w:val="24"/>
          <w:szCs w:val="24"/>
        </w:rPr>
        <w:t xml:space="preserve"> </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и;</w:t>
      </w:r>
    </w:p>
    <w:p w14:paraId="58CAE315"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ры</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сл</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з</w:t>
      </w:r>
      <w:r w:rsidRPr="0009678E">
        <w:rPr>
          <w:rFonts w:ascii="Times New Roman" w:hAnsi="Times New Roman"/>
          <w:color w:val="262626"/>
          <w:sz w:val="24"/>
          <w:szCs w:val="24"/>
        </w:rPr>
        <w:t>акон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 с</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хр</w:t>
      </w:r>
      <w:r w:rsidRPr="0009678E">
        <w:rPr>
          <w:rFonts w:ascii="Times New Roman" w:hAnsi="Times New Roman"/>
          <w:color w:val="262626"/>
          <w:spacing w:val="-2"/>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 мас</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ы</w:t>
      </w:r>
      <w:r w:rsidRPr="0009678E">
        <w:rPr>
          <w:rFonts w:ascii="Times New Roman" w:hAnsi="Times New Roman"/>
          <w:color w:val="262626"/>
          <w:spacing w:val="1"/>
          <w:sz w:val="24"/>
          <w:szCs w:val="24"/>
        </w:rPr>
        <w:t xml:space="preserve"> </w:t>
      </w:r>
      <w:r w:rsidRPr="0009678E">
        <w:rPr>
          <w:rFonts w:ascii="Times New Roman" w:hAnsi="Times New Roman"/>
          <w:color w:val="262626"/>
          <w:spacing w:val="-4"/>
          <w:sz w:val="24"/>
          <w:szCs w:val="24"/>
        </w:rPr>
        <w:t>в</w:t>
      </w:r>
      <w:r w:rsidRPr="0009678E">
        <w:rPr>
          <w:rFonts w:ascii="Times New Roman" w:hAnsi="Times New Roman"/>
          <w:color w:val="262626"/>
          <w:sz w:val="24"/>
          <w:szCs w:val="24"/>
        </w:rPr>
        <w:t xml:space="preserve">еществ, </w:t>
      </w:r>
      <w:r w:rsidRPr="0009678E">
        <w:rPr>
          <w:rFonts w:ascii="Times New Roman" w:hAnsi="Times New Roman"/>
          <w:color w:val="262626"/>
          <w:spacing w:val="1"/>
          <w:sz w:val="24"/>
          <w:szCs w:val="24"/>
        </w:rPr>
        <w:t>по</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я</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ства</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ста</w:t>
      </w:r>
      <w:r w:rsidRPr="0009678E">
        <w:rPr>
          <w:rFonts w:ascii="Times New Roman" w:hAnsi="Times New Roman"/>
          <w:color w:val="262626"/>
          <w:spacing w:val="-3"/>
          <w:sz w:val="24"/>
          <w:szCs w:val="24"/>
        </w:rPr>
        <w:t>в</w:t>
      </w:r>
      <w:r w:rsidRPr="0009678E">
        <w:rPr>
          <w:rFonts w:ascii="Times New Roman" w:hAnsi="Times New Roman"/>
          <w:color w:val="262626"/>
          <w:spacing w:val="-2"/>
          <w:sz w:val="24"/>
          <w:szCs w:val="24"/>
        </w:rPr>
        <w:t>а</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ат</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м</w:t>
      </w:r>
      <w:r w:rsidRPr="0009678E">
        <w:rPr>
          <w:rFonts w:ascii="Times New Roman" w:hAnsi="Times New Roman"/>
          <w:color w:val="262626"/>
          <w:spacing w:val="-2"/>
          <w:sz w:val="24"/>
          <w:szCs w:val="24"/>
        </w:rPr>
        <w:t>н</w:t>
      </w:r>
      <w:r w:rsidRPr="0009678E">
        <w:rPr>
          <w:rFonts w:ascii="Times New Roman" w:hAnsi="Times New Roman"/>
          <w:color w:val="262626"/>
          <w:spacing w:val="4"/>
          <w:sz w:val="24"/>
          <w:szCs w:val="24"/>
        </w:rPr>
        <w:t>о</w:t>
      </w:r>
      <w:r w:rsidRPr="0009678E">
        <w:rPr>
          <w:rFonts w:ascii="Times New Roman" w:hAnsi="Times New Roman"/>
          <w:color w:val="262626"/>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ек</w:t>
      </w:r>
      <w:r w:rsidRPr="0009678E">
        <w:rPr>
          <w:rFonts w:ascii="Times New Roman" w:hAnsi="Times New Roman"/>
          <w:color w:val="262626"/>
          <w:spacing w:val="-3"/>
          <w:sz w:val="24"/>
          <w:szCs w:val="24"/>
        </w:rPr>
        <w:t>у</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я</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т</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и;</w:t>
      </w:r>
    </w:p>
    <w:p w14:paraId="7A7675F1"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раз</w:t>
      </w:r>
      <w:r w:rsidRPr="0009678E">
        <w:rPr>
          <w:rFonts w:ascii="Times New Roman" w:hAnsi="Times New Roman"/>
          <w:color w:val="262626"/>
          <w:spacing w:val="-1"/>
          <w:sz w:val="24"/>
          <w:szCs w:val="24"/>
        </w:rPr>
        <w:t>л</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чать</w:t>
      </w:r>
      <w:r w:rsidRPr="0009678E">
        <w:rPr>
          <w:rFonts w:ascii="Times New Roman" w:hAnsi="Times New Roman"/>
          <w:color w:val="262626"/>
          <w:spacing w:val="-1"/>
          <w:sz w:val="24"/>
          <w:szCs w:val="24"/>
        </w:rPr>
        <w:t xml:space="preserve"> х</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че</w:t>
      </w:r>
      <w:r w:rsidRPr="0009678E">
        <w:rPr>
          <w:rFonts w:ascii="Times New Roman" w:hAnsi="Times New Roman"/>
          <w:color w:val="262626"/>
          <w:spacing w:val="-2"/>
          <w:sz w:val="24"/>
          <w:szCs w:val="24"/>
        </w:rPr>
        <w:t>ск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 и ф</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з</w:t>
      </w:r>
      <w:r w:rsidRPr="0009678E">
        <w:rPr>
          <w:rFonts w:ascii="Times New Roman" w:hAnsi="Times New Roman"/>
          <w:color w:val="262626"/>
          <w:spacing w:val="-2"/>
          <w:sz w:val="24"/>
          <w:szCs w:val="24"/>
        </w:rPr>
        <w:t>и</w:t>
      </w:r>
      <w:r w:rsidRPr="0009678E">
        <w:rPr>
          <w:rFonts w:ascii="Times New Roman" w:hAnsi="Times New Roman"/>
          <w:color w:val="262626"/>
          <w:sz w:val="24"/>
          <w:szCs w:val="24"/>
        </w:rPr>
        <w:t>чес</w:t>
      </w:r>
      <w:r w:rsidRPr="0009678E">
        <w:rPr>
          <w:rFonts w:ascii="Times New Roman" w:hAnsi="Times New Roman"/>
          <w:color w:val="262626"/>
          <w:spacing w:val="-1"/>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 яв</w:t>
      </w:r>
      <w:r w:rsidRPr="0009678E">
        <w:rPr>
          <w:rFonts w:ascii="Times New Roman" w:hAnsi="Times New Roman"/>
          <w:color w:val="262626"/>
          <w:spacing w:val="-1"/>
          <w:sz w:val="24"/>
          <w:szCs w:val="24"/>
        </w:rPr>
        <w:t>л</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w:t>
      </w:r>
    </w:p>
    <w:p w14:paraId="2D978C2C"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н</w:t>
      </w:r>
      <w:r w:rsidRPr="0009678E">
        <w:rPr>
          <w:rFonts w:ascii="Times New Roman" w:hAnsi="Times New Roman"/>
          <w:color w:val="262626"/>
          <w:sz w:val="24"/>
          <w:szCs w:val="24"/>
        </w:rPr>
        <w:t>азывать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хи</w:t>
      </w:r>
      <w:r w:rsidRPr="0009678E">
        <w:rPr>
          <w:rFonts w:ascii="Times New Roman" w:hAnsi="Times New Roman"/>
          <w:color w:val="262626"/>
          <w:spacing w:val="-1"/>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pacing w:val="-2"/>
          <w:sz w:val="24"/>
          <w:szCs w:val="24"/>
        </w:rPr>
        <w:t>ч</w:t>
      </w:r>
      <w:r w:rsidRPr="0009678E">
        <w:rPr>
          <w:rFonts w:ascii="Times New Roman" w:hAnsi="Times New Roman"/>
          <w:color w:val="262626"/>
          <w:sz w:val="24"/>
          <w:szCs w:val="24"/>
        </w:rPr>
        <w:t>ес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е </w:t>
      </w:r>
      <w:r w:rsidRPr="0009678E">
        <w:rPr>
          <w:rFonts w:ascii="Times New Roman" w:hAnsi="Times New Roman"/>
          <w:color w:val="262626"/>
          <w:spacing w:val="-1"/>
          <w:sz w:val="24"/>
          <w:szCs w:val="24"/>
        </w:rPr>
        <w:t>эл</w:t>
      </w:r>
      <w:r w:rsidRPr="0009678E">
        <w:rPr>
          <w:rFonts w:ascii="Times New Roman" w:hAnsi="Times New Roman"/>
          <w:color w:val="262626"/>
          <w:sz w:val="24"/>
          <w:szCs w:val="24"/>
        </w:rPr>
        <w:t>еме</w:t>
      </w:r>
      <w:r w:rsidRPr="0009678E">
        <w:rPr>
          <w:rFonts w:ascii="Times New Roman" w:hAnsi="Times New Roman"/>
          <w:color w:val="262626"/>
          <w:spacing w:val="1"/>
          <w:sz w:val="24"/>
          <w:szCs w:val="24"/>
        </w:rPr>
        <w:t>н</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ы;</w:t>
      </w:r>
    </w:p>
    <w:p w14:paraId="29E943EF"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елять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став</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в</w:t>
      </w:r>
      <w:r w:rsidRPr="0009678E">
        <w:rPr>
          <w:rFonts w:ascii="Times New Roman" w:hAnsi="Times New Roman"/>
          <w:color w:val="262626"/>
          <w:sz w:val="24"/>
          <w:szCs w:val="24"/>
        </w:rPr>
        <w:t>еществ</w:t>
      </w:r>
      <w:r w:rsidRPr="0009678E">
        <w:rPr>
          <w:rFonts w:ascii="Times New Roman" w:hAnsi="Times New Roman"/>
          <w:color w:val="262626"/>
          <w:spacing w:val="-1"/>
          <w:sz w:val="24"/>
          <w:szCs w:val="24"/>
        </w:rPr>
        <w:t xml:space="preserve"> п</w:t>
      </w:r>
      <w:r w:rsidRPr="0009678E">
        <w:rPr>
          <w:rFonts w:ascii="Times New Roman" w:hAnsi="Times New Roman"/>
          <w:color w:val="262626"/>
          <w:sz w:val="24"/>
          <w:szCs w:val="24"/>
        </w:rPr>
        <w:t>о</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и</w:t>
      </w:r>
      <w:r w:rsidRPr="0009678E">
        <w:rPr>
          <w:rFonts w:ascii="Times New Roman" w:hAnsi="Times New Roman"/>
          <w:color w:val="262626"/>
          <w:sz w:val="24"/>
          <w:szCs w:val="24"/>
        </w:rPr>
        <w:t>х форм</w:t>
      </w:r>
      <w:r w:rsidRPr="0009678E">
        <w:rPr>
          <w:rFonts w:ascii="Times New Roman" w:hAnsi="Times New Roman"/>
          <w:color w:val="262626"/>
          <w:spacing w:val="-3"/>
          <w:sz w:val="24"/>
          <w:szCs w:val="24"/>
        </w:rPr>
        <w:t>у</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ам;</w:t>
      </w:r>
    </w:p>
    <w:p w14:paraId="74DFFA64"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елять</w:t>
      </w:r>
      <w:r w:rsidRPr="0009678E">
        <w:rPr>
          <w:rFonts w:ascii="Times New Roman" w:hAnsi="Times New Roman"/>
          <w:color w:val="262626"/>
          <w:spacing w:val="-1"/>
          <w:sz w:val="24"/>
          <w:szCs w:val="24"/>
        </w:rPr>
        <w:t xml:space="preserve"> в</w:t>
      </w:r>
      <w:r w:rsidRPr="0009678E">
        <w:rPr>
          <w:rFonts w:ascii="Times New Roman" w:hAnsi="Times New Roman"/>
          <w:color w:val="262626"/>
          <w:sz w:val="24"/>
          <w:szCs w:val="24"/>
        </w:rPr>
        <w:t>ален</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ат</w:t>
      </w:r>
      <w:r w:rsidRPr="0009678E">
        <w:rPr>
          <w:rFonts w:ascii="Times New Roman" w:hAnsi="Times New Roman"/>
          <w:color w:val="262626"/>
          <w:spacing w:val="-2"/>
          <w:sz w:val="24"/>
          <w:szCs w:val="24"/>
        </w:rPr>
        <w:t>о</w:t>
      </w:r>
      <w:r w:rsidRPr="0009678E">
        <w:rPr>
          <w:rFonts w:ascii="Times New Roman" w:hAnsi="Times New Roman"/>
          <w:color w:val="262626"/>
          <w:sz w:val="24"/>
          <w:szCs w:val="24"/>
        </w:rPr>
        <w:t>ма э</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еме</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та в</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ни</w:t>
      </w:r>
      <w:r w:rsidRPr="0009678E">
        <w:rPr>
          <w:rFonts w:ascii="Times New Roman" w:hAnsi="Times New Roman"/>
          <w:color w:val="262626"/>
          <w:spacing w:val="-2"/>
          <w:sz w:val="24"/>
          <w:szCs w:val="24"/>
        </w:rPr>
        <w:t>я</w:t>
      </w:r>
      <w:r w:rsidRPr="0009678E">
        <w:rPr>
          <w:rFonts w:ascii="Times New Roman" w:hAnsi="Times New Roman"/>
          <w:color w:val="262626"/>
          <w:sz w:val="24"/>
          <w:szCs w:val="24"/>
        </w:rPr>
        <w:t>х;</w:t>
      </w:r>
    </w:p>
    <w:p w14:paraId="4F95D4F9"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елять</w:t>
      </w:r>
      <w:r w:rsidRPr="0009678E">
        <w:rPr>
          <w:rFonts w:ascii="Times New Roman" w:hAnsi="Times New Roman"/>
          <w:color w:val="262626"/>
          <w:spacing w:val="-1"/>
          <w:sz w:val="24"/>
          <w:szCs w:val="24"/>
        </w:rPr>
        <w:t xml:space="preserve"> ти</w:t>
      </w:r>
      <w:r w:rsidRPr="0009678E">
        <w:rPr>
          <w:rFonts w:ascii="Times New Roman" w:hAnsi="Times New Roman"/>
          <w:color w:val="262626"/>
          <w:sz w:val="24"/>
          <w:szCs w:val="24"/>
        </w:rPr>
        <w:t>п</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х</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х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еа</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й;</w:t>
      </w:r>
    </w:p>
    <w:p w14:paraId="42183E08"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н</w:t>
      </w:r>
      <w:r w:rsidRPr="0009678E">
        <w:rPr>
          <w:rFonts w:ascii="Times New Roman" w:hAnsi="Times New Roman"/>
          <w:color w:val="262626"/>
          <w:sz w:val="24"/>
          <w:szCs w:val="24"/>
        </w:rPr>
        <w:t>азывать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приз</w:t>
      </w:r>
      <w:r w:rsidRPr="0009678E">
        <w:rPr>
          <w:rFonts w:ascii="Times New Roman" w:hAnsi="Times New Roman"/>
          <w:color w:val="262626"/>
          <w:spacing w:val="-2"/>
          <w:sz w:val="24"/>
          <w:szCs w:val="24"/>
        </w:rPr>
        <w:t>н</w:t>
      </w:r>
      <w:r w:rsidRPr="0009678E">
        <w:rPr>
          <w:rFonts w:ascii="Times New Roman" w:hAnsi="Times New Roman"/>
          <w:color w:val="262626"/>
          <w:sz w:val="24"/>
          <w:szCs w:val="24"/>
        </w:rPr>
        <w:t>а</w:t>
      </w:r>
      <w:r w:rsidRPr="0009678E">
        <w:rPr>
          <w:rFonts w:ascii="Times New Roman" w:hAnsi="Times New Roman"/>
          <w:color w:val="262626"/>
          <w:spacing w:val="-2"/>
          <w:sz w:val="24"/>
          <w:szCs w:val="24"/>
        </w:rPr>
        <w:t>к</w:t>
      </w:r>
      <w:r w:rsidRPr="0009678E">
        <w:rPr>
          <w:rFonts w:ascii="Times New Roman" w:hAnsi="Times New Roman"/>
          <w:color w:val="262626"/>
          <w:sz w:val="24"/>
          <w:szCs w:val="24"/>
        </w:rPr>
        <w:t>и</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 xml:space="preserve">и </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 xml:space="preserve">словия </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те</w:t>
      </w:r>
      <w:r w:rsidRPr="0009678E">
        <w:rPr>
          <w:rFonts w:ascii="Times New Roman" w:hAnsi="Times New Roman"/>
          <w:color w:val="262626"/>
          <w:spacing w:val="-2"/>
          <w:sz w:val="24"/>
          <w:szCs w:val="24"/>
        </w:rPr>
        <w:t>к</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ре</w:t>
      </w:r>
      <w:r w:rsidRPr="0009678E">
        <w:rPr>
          <w:rFonts w:ascii="Times New Roman" w:hAnsi="Times New Roman"/>
          <w:color w:val="262626"/>
          <w:spacing w:val="-2"/>
          <w:sz w:val="24"/>
          <w:szCs w:val="24"/>
        </w:rPr>
        <w:t>а</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й;</w:t>
      </w:r>
    </w:p>
    <w:p w14:paraId="37109020"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выявлять признаки, свидетельствующие о протекании химической реакции при выполнении химического опыта;</w:t>
      </w:r>
    </w:p>
    <w:p w14:paraId="1175DF97"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став</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ять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ф</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м</w:t>
      </w:r>
      <w:r w:rsidRPr="0009678E">
        <w:rPr>
          <w:rFonts w:ascii="Times New Roman" w:hAnsi="Times New Roman"/>
          <w:color w:val="262626"/>
          <w:spacing w:val="-4"/>
          <w:sz w:val="24"/>
          <w:szCs w:val="24"/>
        </w:rPr>
        <w:t>у</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ы</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б</w:t>
      </w:r>
      <w:r w:rsidRPr="0009678E">
        <w:rPr>
          <w:rFonts w:ascii="Times New Roman" w:hAnsi="Times New Roman"/>
          <w:color w:val="262626"/>
          <w:spacing w:val="1"/>
          <w:sz w:val="24"/>
          <w:szCs w:val="24"/>
        </w:rPr>
        <w:t>ин</w:t>
      </w:r>
      <w:r w:rsidRPr="0009678E">
        <w:rPr>
          <w:rFonts w:ascii="Times New Roman" w:hAnsi="Times New Roman"/>
          <w:color w:val="262626"/>
          <w:spacing w:val="-2"/>
          <w:sz w:val="24"/>
          <w:szCs w:val="24"/>
        </w:rPr>
        <w:t>а</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х с</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й;</w:t>
      </w:r>
    </w:p>
    <w:p w14:paraId="720F4DAA"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став</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ять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4"/>
          <w:sz w:val="24"/>
          <w:szCs w:val="24"/>
        </w:rPr>
        <w:t>у</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авн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я </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еа</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ци</w:t>
      </w:r>
      <w:r w:rsidRPr="0009678E">
        <w:rPr>
          <w:rFonts w:ascii="Times New Roman" w:hAnsi="Times New Roman"/>
          <w:color w:val="262626"/>
          <w:sz w:val="24"/>
          <w:szCs w:val="24"/>
        </w:rPr>
        <w:t>й;</w:t>
      </w:r>
    </w:p>
    <w:p w14:paraId="50235A3C"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w:t>
      </w:r>
      <w:r w:rsidRPr="0009678E">
        <w:rPr>
          <w:rFonts w:ascii="Times New Roman" w:hAnsi="Times New Roman"/>
          <w:color w:val="262626"/>
          <w:spacing w:val="1"/>
          <w:sz w:val="24"/>
          <w:szCs w:val="24"/>
        </w:rPr>
        <w:t>об</w:t>
      </w:r>
      <w:r w:rsidRPr="0009678E">
        <w:rPr>
          <w:rFonts w:ascii="Times New Roman" w:hAnsi="Times New Roman"/>
          <w:color w:val="262626"/>
          <w:spacing w:val="-1"/>
          <w:sz w:val="24"/>
          <w:szCs w:val="24"/>
        </w:rPr>
        <w:t>л</w:t>
      </w:r>
      <w:r w:rsidRPr="0009678E">
        <w:rPr>
          <w:rFonts w:ascii="Times New Roman" w:hAnsi="Times New Roman"/>
          <w:color w:val="262626"/>
          <w:spacing w:val="-3"/>
          <w:sz w:val="24"/>
          <w:szCs w:val="24"/>
        </w:rPr>
        <w:t>ю</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ать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п</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авила</w:t>
      </w:r>
      <w:r w:rsidRPr="0009678E">
        <w:rPr>
          <w:rFonts w:ascii="Times New Roman" w:hAnsi="Times New Roman"/>
          <w:color w:val="262626"/>
          <w:spacing w:val="-3"/>
          <w:sz w:val="24"/>
          <w:szCs w:val="24"/>
        </w:rPr>
        <w:t xml:space="preserve"> </w:t>
      </w:r>
      <w:r w:rsidRPr="0009678E">
        <w:rPr>
          <w:rFonts w:ascii="Times New Roman" w:hAnsi="Times New Roman"/>
          <w:color w:val="262626"/>
          <w:spacing w:val="1"/>
          <w:sz w:val="24"/>
          <w:szCs w:val="24"/>
        </w:rPr>
        <w:t>б</w:t>
      </w:r>
      <w:r w:rsidRPr="0009678E">
        <w:rPr>
          <w:rFonts w:ascii="Times New Roman" w:hAnsi="Times New Roman"/>
          <w:color w:val="262626"/>
          <w:sz w:val="24"/>
          <w:szCs w:val="24"/>
        </w:rPr>
        <w:t>ез</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п</w:t>
      </w:r>
      <w:r w:rsidRPr="0009678E">
        <w:rPr>
          <w:rFonts w:ascii="Times New Roman" w:hAnsi="Times New Roman"/>
          <w:color w:val="262626"/>
          <w:sz w:val="24"/>
          <w:szCs w:val="24"/>
        </w:rPr>
        <w:t>а</w:t>
      </w:r>
      <w:r w:rsidRPr="0009678E">
        <w:rPr>
          <w:rFonts w:ascii="Times New Roman" w:hAnsi="Times New Roman"/>
          <w:color w:val="262626"/>
          <w:spacing w:val="-2"/>
          <w:sz w:val="24"/>
          <w:szCs w:val="24"/>
        </w:rPr>
        <w:t>с</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 xml:space="preserve">й </w:t>
      </w:r>
      <w:r w:rsidRPr="0009678E">
        <w:rPr>
          <w:rFonts w:ascii="Times New Roman" w:hAnsi="Times New Roman"/>
          <w:color w:val="262626"/>
          <w:spacing w:val="1"/>
          <w:sz w:val="24"/>
          <w:szCs w:val="24"/>
        </w:rPr>
        <w:t>р</w:t>
      </w:r>
      <w:r w:rsidRPr="0009678E">
        <w:rPr>
          <w:rFonts w:ascii="Times New Roman" w:hAnsi="Times New Roman"/>
          <w:color w:val="262626"/>
          <w:spacing w:val="-2"/>
          <w:sz w:val="24"/>
          <w:szCs w:val="24"/>
        </w:rPr>
        <w:t>а</w:t>
      </w:r>
      <w:r w:rsidRPr="0009678E">
        <w:rPr>
          <w:rFonts w:ascii="Times New Roman" w:hAnsi="Times New Roman"/>
          <w:color w:val="262626"/>
          <w:spacing w:val="1"/>
          <w:sz w:val="24"/>
          <w:szCs w:val="24"/>
        </w:rPr>
        <w:t>бо</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ы</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п</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и</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3"/>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и </w:t>
      </w:r>
      <w:r w:rsidRPr="0009678E">
        <w:rPr>
          <w:rFonts w:ascii="Times New Roman" w:hAnsi="Times New Roman"/>
          <w:color w:val="262626"/>
          <w:spacing w:val="-1"/>
          <w:sz w:val="24"/>
          <w:szCs w:val="24"/>
        </w:rPr>
        <w:t>оп</w:t>
      </w:r>
      <w:r w:rsidRPr="0009678E">
        <w:rPr>
          <w:rFonts w:ascii="Times New Roman" w:hAnsi="Times New Roman"/>
          <w:color w:val="262626"/>
          <w:spacing w:val="1"/>
          <w:sz w:val="24"/>
          <w:szCs w:val="24"/>
        </w:rPr>
        <w:t>ы</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ов;</w:t>
      </w:r>
    </w:p>
    <w:p w14:paraId="774983CA"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ль</w:t>
      </w:r>
      <w:r w:rsidRPr="0009678E">
        <w:rPr>
          <w:rFonts w:ascii="Times New Roman" w:hAnsi="Times New Roman"/>
          <w:color w:val="262626"/>
          <w:sz w:val="24"/>
          <w:szCs w:val="24"/>
        </w:rPr>
        <w:t>зоват</w:t>
      </w:r>
      <w:r w:rsidRPr="0009678E">
        <w:rPr>
          <w:rFonts w:ascii="Times New Roman" w:hAnsi="Times New Roman"/>
          <w:color w:val="262626"/>
          <w:spacing w:val="-1"/>
          <w:sz w:val="24"/>
          <w:szCs w:val="24"/>
        </w:rPr>
        <w:t>ь</w:t>
      </w:r>
      <w:r w:rsidRPr="0009678E">
        <w:rPr>
          <w:rFonts w:ascii="Times New Roman" w:hAnsi="Times New Roman"/>
          <w:color w:val="262626"/>
          <w:sz w:val="24"/>
          <w:szCs w:val="24"/>
        </w:rPr>
        <w:t xml:space="preserve">ся </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бор</w:t>
      </w:r>
      <w:r w:rsidRPr="0009678E">
        <w:rPr>
          <w:rFonts w:ascii="Times New Roman" w:hAnsi="Times New Roman"/>
          <w:color w:val="262626"/>
          <w:sz w:val="24"/>
          <w:szCs w:val="24"/>
        </w:rPr>
        <w:t>ат</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 xml:space="preserve">м </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бо</w:t>
      </w:r>
      <w:r w:rsidRPr="0009678E">
        <w:rPr>
          <w:rFonts w:ascii="Times New Roman" w:hAnsi="Times New Roman"/>
          <w:color w:val="262626"/>
          <w:spacing w:val="1"/>
          <w:sz w:val="24"/>
          <w:szCs w:val="24"/>
        </w:rPr>
        <w:t>р</w:t>
      </w:r>
      <w:r w:rsidRPr="0009678E">
        <w:rPr>
          <w:rFonts w:ascii="Times New Roman" w:hAnsi="Times New Roman"/>
          <w:color w:val="262626"/>
          <w:spacing w:val="-4"/>
          <w:sz w:val="24"/>
          <w:szCs w:val="24"/>
        </w:rPr>
        <w:t>у</w:t>
      </w:r>
      <w:r w:rsidRPr="0009678E">
        <w:rPr>
          <w:rFonts w:ascii="Times New Roman" w:hAnsi="Times New Roman"/>
          <w:color w:val="262626"/>
          <w:spacing w:val="1"/>
          <w:sz w:val="24"/>
          <w:szCs w:val="24"/>
        </w:rPr>
        <w:t>до</w:t>
      </w:r>
      <w:r w:rsidRPr="0009678E">
        <w:rPr>
          <w:rFonts w:ascii="Times New Roman" w:hAnsi="Times New Roman"/>
          <w:color w:val="262626"/>
          <w:sz w:val="24"/>
          <w:szCs w:val="24"/>
        </w:rPr>
        <w:t>ва</w:t>
      </w:r>
      <w:r w:rsidRPr="0009678E">
        <w:rPr>
          <w:rFonts w:ascii="Times New Roman" w:hAnsi="Times New Roman"/>
          <w:color w:val="262626"/>
          <w:spacing w:val="-2"/>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ем</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и</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п</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у</w:t>
      </w:r>
      <w:r w:rsidRPr="0009678E">
        <w:rPr>
          <w:rFonts w:ascii="Times New Roman" w:hAnsi="Times New Roman"/>
          <w:color w:val="262626"/>
          <w:spacing w:val="1"/>
          <w:sz w:val="24"/>
          <w:szCs w:val="24"/>
        </w:rPr>
        <w:t>до</w:t>
      </w:r>
      <w:r w:rsidRPr="0009678E">
        <w:rPr>
          <w:rFonts w:ascii="Times New Roman" w:hAnsi="Times New Roman"/>
          <w:color w:val="262626"/>
          <w:sz w:val="24"/>
          <w:szCs w:val="24"/>
        </w:rPr>
        <w:t>й;</w:t>
      </w:r>
    </w:p>
    <w:p w14:paraId="5A51CDF9"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вы</w:t>
      </w:r>
      <w:r w:rsidRPr="0009678E">
        <w:rPr>
          <w:rFonts w:ascii="Times New Roman" w:hAnsi="Times New Roman"/>
          <w:color w:val="262626"/>
          <w:spacing w:val="-1"/>
          <w:sz w:val="24"/>
          <w:szCs w:val="24"/>
        </w:rPr>
        <w:t>ч</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слять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о</w:t>
      </w:r>
      <w:r w:rsidRPr="0009678E">
        <w:rPr>
          <w:rFonts w:ascii="Times New Roman" w:hAnsi="Times New Roman"/>
          <w:color w:val="262626"/>
          <w:spacing w:val="-2"/>
          <w:sz w:val="24"/>
          <w:szCs w:val="24"/>
        </w:rPr>
        <w:t>т</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т</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ль</w:t>
      </w:r>
      <w:r w:rsidRPr="0009678E">
        <w:rPr>
          <w:rFonts w:ascii="Times New Roman" w:hAnsi="Times New Roman"/>
          <w:color w:val="262626"/>
          <w:spacing w:val="1"/>
          <w:sz w:val="24"/>
          <w:szCs w:val="24"/>
        </w:rPr>
        <w:t>н</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ю м</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ек</w:t>
      </w:r>
      <w:r w:rsidRPr="0009678E">
        <w:rPr>
          <w:rFonts w:ascii="Times New Roman" w:hAnsi="Times New Roman"/>
          <w:color w:val="262626"/>
          <w:spacing w:val="-3"/>
          <w:sz w:val="24"/>
          <w:szCs w:val="24"/>
        </w:rPr>
        <w:t>у</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я</w:t>
      </w:r>
      <w:r w:rsidRPr="0009678E">
        <w:rPr>
          <w:rFonts w:ascii="Times New Roman" w:hAnsi="Times New Roman"/>
          <w:color w:val="262626"/>
          <w:spacing w:val="1"/>
          <w:sz w:val="24"/>
          <w:szCs w:val="24"/>
        </w:rPr>
        <w:t>рн</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ю и м</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я</w:t>
      </w:r>
      <w:r w:rsidRPr="0009678E">
        <w:rPr>
          <w:rFonts w:ascii="Times New Roman" w:hAnsi="Times New Roman"/>
          <w:color w:val="262626"/>
          <w:spacing w:val="1"/>
          <w:sz w:val="24"/>
          <w:szCs w:val="24"/>
        </w:rPr>
        <w:t>рн</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ю массы вещест</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w:t>
      </w:r>
    </w:p>
    <w:p w14:paraId="0F57B163"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вычислять мас</w:t>
      </w:r>
      <w:r w:rsidRPr="0009678E">
        <w:rPr>
          <w:rFonts w:ascii="Times New Roman" w:hAnsi="Times New Roman"/>
          <w:color w:val="262626"/>
          <w:spacing w:val="-2"/>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ю</w:t>
      </w:r>
      <w:r w:rsidRPr="0009678E">
        <w:rPr>
          <w:rFonts w:ascii="Times New Roman" w:hAnsi="Times New Roman"/>
          <w:color w:val="262626"/>
          <w:spacing w:val="1"/>
          <w:sz w:val="24"/>
          <w:szCs w:val="24"/>
        </w:rPr>
        <w:t xml:space="preserve"> до</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 xml:space="preserve">ю </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го</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эл</w:t>
      </w:r>
      <w:r w:rsidRPr="0009678E">
        <w:rPr>
          <w:rFonts w:ascii="Times New Roman" w:hAnsi="Times New Roman"/>
          <w:color w:val="262626"/>
          <w:sz w:val="24"/>
          <w:szCs w:val="24"/>
        </w:rPr>
        <w:t>е</w:t>
      </w:r>
      <w:r w:rsidRPr="0009678E">
        <w:rPr>
          <w:rFonts w:ascii="Times New Roman" w:hAnsi="Times New Roman"/>
          <w:color w:val="262626"/>
          <w:spacing w:val="-3"/>
          <w:sz w:val="24"/>
          <w:szCs w:val="24"/>
        </w:rPr>
        <w:t>м</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та по форм</w:t>
      </w:r>
      <w:r w:rsidRPr="0009678E">
        <w:rPr>
          <w:rFonts w:ascii="Times New Roman" w:hAnsi="Times New Roman"/>
          <w:color w:val="262626"/>
          <w:spacing w:val="-3"/>
          <w:sz w:val="24"/>
          <w:szCs w:val="24"/>
        </w:rPr>
        <w:t>у</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 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ни</w:t>
      </w:r>
      <w:r w:rsidRPr="0009678E">
        <w:rPr>
          <w:rFonts w:ascii="Times New Roman" w:hAnsi="Times New Roman"/>
          <w:color w:val="262626"/>
          <w:sz w:val="24"/>
          <w:szCs w:val="24"/>
        </w:rPr>
        <w:t>я;</w:t>
      </w:r>
    </w:p>
    <w:p w14:paraId="323CD3F8"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вы</w:t>
      </w:r>
      <w:r w:rsidRPr="0009678E">
        <w:rPr>
          <w:rFonts w:ascii="Times New Roman" w:hAnsi="Times New Roman"/>
          <w:color w:val="262626"/>
          <w:spacing w:val="-1"/>
          <w:sz w:val="24"/>
          <w:szCs w:val="24"/>
        </w:rPr>
        <w:t>ч</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слять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 xml:space="preserve">во, объем </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и</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ма</w:t>
      </w:r>
      <w:r w:rsidRPr="0009678E">
        <w:rPr>
          <w:rFonts w:ascii="Times New Roman" w:hAnsi="Times New Roman"/>
          <w:color w:val="262626"/>
          <w:spacing w:val="-3"/>
          <w:sz w:val="24"/>
          <w:szCs w:val="24"/>
        </w:rPr>
        <w:t>с</w:t>
      </w:r>
      <w:r w:rsidRPr="0009678E">
        <w:rPr>
          <w:rFonts w:ascii="Times New Roman" w:hAnsi="Times New Roman"/>
          <w:color w:val="262626"/>
          <w:sz w:val="24"/>
          <w:szCs w:val="24"/>
        </w:rPr>
        <w:t>су</w:t>
      </w:r>
      <w:r w:rsidRPr="0009678E">
        <w:rPr>
          <w:rFonts w:ascii="Times New Roman" w:hAnsi="Times New Roman"/>
          <w:color w:val="262626"/>
          <w:spacing w:val="-3"/>
          <w:sz w:val="24"/>
          <w:szCs w:val="24"/>
        </w:rPr>
        <w:t xml:space="preserve"> </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ещества</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п</w:t>
      </w:r>
      <w:r w:rsidRPr="0009678E">
        <w:rPr>
          <w:rFonts w:ascii="Times New Roman" w:hAnsi="Times New Roman"/>
          <w:color w:val="262626"/>
          <w:sz w:val="24"/>
          <w:szCs w:val="24"/>
        </w:rPr>
        <w:t>о к</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ли</w:t>
      </w:r>
      <w:r w:rsidRPr="0009678E">
        <w:rPr>
          <w:rFonts w:ascii="Times New Roman" w:hAnsi="Times New Roman"/>
          <w:color w:val="262626"/>
          <w:sz w:val="24"/>
          <w:szCs w:val="24"/>
        </w:rPr>
        <w:t>честву, объему,</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ма</w:t>
      </w:r>
      <w:r w:rsidRPr="0009678E">
        <w:rPr>
          <w:rFonts w:ascii="Times New Roman" w:hAnsi="Times New Roman"/>
          <w:color w:val="262626"/>
          <w:spacing w:val="-3"/>
          <w:sz w:val="24"/>
          <w:szCs w:val="24"/>
        </w:rPr>
        <w:t>с</w:t>
      </w:r>
      <w:r w:rsidRPr="0009678E">
        <w:rPr>
          <w:rFonts w:ascii="Times New Roman" w:hAnsi="Times New Roman"/>
          <w:color w:val="262626"/>
          <w:sz w:val="24"/>
          <w:szCs w:val="24"/>
        </w:rPr>
        <w:t xml:space="preserve">се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еаг</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и</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род</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кт</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еак</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и;</w:t>
      </w:r>
    </w:p>
    <w:p w14:paraId="629CA2FD"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х</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акт</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зовать </w:t>
      </w:r>
      <w:r w:rsidRPr="0009678E">
        <w:rPr>
          <w:rFonts w:ascii="Times New Roman" w:hAnsi="Times New Roman"/>
          <w:color w:val="262626"/>
          <w:spacing w:val="-3"/>
          <w:sz w:val="24"/>
          <w:szCs w:val="24"/>
        </w:rPr>
        <w:t>ф</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зич</w:t>
      </w:r>
      <w:r w:rsidRPr="0009678E">
        <w:rPr>
          <w:rFonts w:ascii="Times New Roman" w:hAnsi="Times New Roman"/>
          <w:color w:val="262626"/>
          <w:spacing w:val="1"/>
          <w:sz w:val="24"/>
          <w:szCs w:val="24"/>
        </w:rPr>
        <w:t>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 xml:space="preserve">и </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 с</w:t>
      </w:r>
      <w:r w:rsidRPr="0009678E">
        <w:rPr>
          <w:rFonts w:ascii="Times New Roman" w:hAnsi="Times New Roman"/>
          <w:color w:val="262626"/>
          <w:spacing w:val="-1"/>
          <w:sz w:val="24"/>
          <w:szCs w:val="24"/>
        </w:rPr>
        <w:t>во</w:t>
      </w:r>
      <w:r w:rsidRPr="0009678E">
        <w:rPr>
          <w:rFonts w:ascii="Times New Roman" w:hAnsi="Times New Roman"/>
          <w:color w:val="262626"/>
          <w:spacing w:val="1"/>
          <w:sz w:val="24"/>
          <w:szCs w:val="24"/>
        </w:rPr>
        <w:t>й</w:t>
      </w:r>
      <w:r w:rsidRPr="0009678E">
        <w:rPr>
          <w:rFonts w:ascii="Times New Roman" w:hAnsi="Times New Roman"/>
          <w:color w:val="262626"/>
          <w:sz w:val="24"/>
          <w:szCs w:val="24"/>
        </w:rPr>
        <w:t>ст</w:t>
      </w:r>
      <w:r w:rsidRPr="0009678E">
        <w:rPr>
          <w:rFonts w:ascii="Times New Roman" w:hAnsi="Times New Roman"/>
          <w:color w:val="262626"/>
          <w:spacing w:val="-3"/>
          <w:sz w:val="24"/>
          <w:szCs w:val="24"/>
        </w:rPr>
        <w:t>в</w:t>
      </w:r>
      <w:r w:rsidRPr="0009678E">
        <w:rPr>
          <w:rFonts w:ascii="Times New Roman" w:hAnsi="Times New Roman"/>
          <w:color w:val="262626"/>
          <w:sz w:val="24"/>
          <w:szCs w:val="24"/>
        </w:rPr>
        <w:t>а прос</w:t>
      </w:r>
      <w:r w:rsidRPr="0009678E">
        <w:rPr>
          <w:rFonts w:ascii="Times New Roman" w:hAnsi="Times New Roman"/>
          <w:color w:val="262626"/>
          <w:spacing w:val="-2"/>
          <w:sz w:val="24"/>
          <w:szCs w:val="24"/>
        </w:rPr>
        <w:t>т</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х вещест</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л</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ро</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а</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и</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во</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ор</w:t>
      </w:r>
      <w:r w:rsidRPr="0009678E">
        <w:rPr>
          <w:rFonts w:ascii="Times New Roman" w:hAnsi="Times New Roman"/>
          <w:color w:val="262626"/>
          <w:spacing w:val="1"/>
          <w:sz w:val="24"/>
          <w:szCs w:val="24"/>
        </w:rPr>
        <w:t>од</w:t>
      </w:r>
      <w:r w:rsidRPr="0009678E">
        <w:rPr>
          <w:rFonts w:ascii="Times New Roman" w:hAnsi="Times New Roman"/>
          <w:color w:val="262626"/>
          <w:sz w:val="24"/>
          <w:szCs w:val="24"/>
        </w:rPr>
        <w:t>а;</w:t>
      </w:r>
    </w:p>
    <w:p w14:paraId="2E25B235"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чать,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со</w:t>
      </w:r>
      <w:r w:rsidRPr="0009678E">
        <w:rPr>
          <w:rFonts w:ascii="Times New Roman" w:hAnsi="Times New Roman"/>
          <w:color w:val="262626"/>
          <w:spacing w:val="1"/>
          <w:sz w:val="24"/>
          <w:szCs w:val="24"/>
        </w:rPr>
        <w:t>б</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ать кислород и водород</w:t>
      </w:r>
      <w:r w:rsidRPr="0009678E">
        <w:rPr>
          <w:rFonts w:ascii="Times New Roman" w:hAnsi="Times New Roman"/>
          <w:color w:val="262626"/>
          <w:spacing w:val="-1"/>
          <w:sz w:val="24"/>
          <w:szCs w:val="24"/>
        </w:rPr>
        <w:t>;</w:t>
      </w:r>
    </w:p>
    <w:p w14:paraId="77325D1D"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зна</w:t>
      </w:r>
      <w:r w:rsidRPr="0009678E">
        <w:rPr>
          <w:rFonts w:ascii="Times New Roman" w:hAnsi="Times New Roman"/>
          <w:color w:val="262626"/>
          <w:spacing w:val="-2"/>
          <w:sz w:val="24"/>
          <w:szCs w:val="24"/>
        </w:rPr>
        <w:t>в</w:t>
      </w:r>
      <w:r w:rsidRPr="0009678E">
        <w:rPr>
          <w:rFonts w:ascii="Times New Roman" w:hAnsi="Times New Roman"/>
          <w:color w:val="262626"/>
          <w:sz w:val="24"/>
          <w:szCs w:val="24"/>
        </w:rPr>
        <w:t>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опы</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м п</w:t>
      </w:r>
      <w:r w:rsidRPr="0009678E">
        <w:rPr>
          <w:rFonts w:ascii="Times New Roman" w:hAnsi="Times New Roman"/>
          <w:color w:val="262626"/>
          <w:spacing w:val="-3"/>
          <w:sz w:val="24"/>
          <w:szCs w:val="24"/>
        </w:rPr>
        <w:t>у</w:t>
      </w:r>
      <w:r w:rsidRPr="0009678E">
        <w:rPr>
          <w:rFonts w:ascii="Times New Roman" w:hAnsi="Times New Roman"/>
          <w:color w:val="262626"/>
          <w:sz w:val="24"/>
          <w:szCs w:val="24"/>
        </w:rPr>
        <w:t>тем газ</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б</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w:t>
      </w:r>
      <w:r w:rsidRPr="0009678E">
        <w:rPr>
          <w:rFonts w:ascii="Times New Roman" w:hAnsi="Times New Roman"/>
          <w:color w:val="262626"/>
          <w:spacing w:val="-3"/>
          <w:sz w:val="24"/>
          <w:szCs w:val="24"/>
        </w:rPr>
        <w:t>з</w:t>
      </w:r>
      <w:r w:rsidRPr="0009678E">
        <w:rPr>
          <w:rFonts w:ascii="Times New Roman" w:hAnsi="Times New Roman"/>
          <w:color w:val="262626"/>
          <w:spacing w:val="1"/>
          <w:sz w:val="24"/>
          <w:szCs w:val="24"/>
        </w:rPr>
        <w:t>ны</w:t>
      </w:r>
      <w:r w:rsidRPr="0009678E">
        <w:rPr>
          <w:rFonts w:ascii="Times New Roman" w:hAnsi="Times New Roman"/>
          <w:color w:val="262626"/>
          <w:sz w:val="24"/>
          <w:szCs w:val="24"/>
        </w:rPr>
        <w:t xml:space="preserve">е </w:t>
      </w:r>
      <w:r w:rsidRPr="0009678E">
        <w:rPr>
          <w:rFonts w:ascii="Times New Roman" w:hAnsi="Times New Roman"/>
          <w:color w:val="262626"/>
          <w:spacing w:val="-1"/>
          <w:sz w:val="24"/>
          <w:szCs w:val="24"/>
        </w:rPr>
        <w:t>в</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ще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т</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к</w:t>
      </w:r>
      <w:r w:rsidRPr="0009678E">
        <w:rPr>
          <w:rFonts w:ascii="Times New Roman" w:hAnsi="Times New Roman"/>
          <w:color w:val="262626"/>
          <w:spacing w:val="-2"/>
          <w:sz w:val="24"/>
          <w:szCs w:val="24"/>
        </w:rPr>
        <w:t>и</w:t>
      </w:r>
      <w:r w:rsidRPr="0009678E">
        <w:rPr>
          <w:rFonts w:ascii="Times New Roman" w:hAnsi="Times New Roman"/>
          <w:color w:val="262626"/>
          <w:sz w:val="24"/>
          <w:szCs w:val="24"/>
        </w:rPr>
        <w:t>сл</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 вод</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д;</w:t>
      </w:r>
    </w:p>
    <w:p w14:paraId="622B14C6"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ры</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сл</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з</w:t>
      </w:r>
      <w:r w:rsidRPr="0009678E">
        <w:rPr>
          <w:rFonts w:ascii="Times New Roman" w:hAnsi="Times New Roman"/>
          <w:color w:val="262626"/>
          <w:sz w:val="24"/>
          <w:szCs w:val="24"/>
        </w:rPr>
        <w:t xml:space="preserve">акона </w:t>
      </w:r>
      <w:r w:rsidRPr="0009678E">
        <w:rPr>
          <w:rFonts w:ascii="Times New Roman" w:hAnsi="Times New Roman"/>
          <w:color w:val="262626"/>
          <w:spacing w:val="-1"/>
          <w:sz w:val="24"/>
          <w:szCs w:val="24"/>
        </w:rPr>
        <w:t>А</w:t>
      </w:r>
      <w:r w:rsidRPr="0009678E">
        <w:rPr>
          <w:rFonts w:ascii="Times New Roman" w:hAnsi="Times New Roman"/>
          <w:color w:val="262626"/>
          <w:sz w:val="24"/>
          <w:szCs w:val="24"/>
        </w:rPr>
        <w:t>вог</w:t>
      </w:r>
      <w:r w:rsidRPr="0009678E">
        <w:rPr>
          <w:rFonts w:ascii="Times New Roman" w:hAnsi="Times New Roman"/>
          <w:color w:val="262626"/>
          <w:spacing w:val="1"/>
          <w:sz w:val="24"/>
          <w:szCs w:val="24"/>
        </w:rPr>
        <w:t>а</w:t>
      </w:r>
      <w:r w:rsidRPr="0009678E">
        <w:rPr>
          <w:rFonts w:ascii="Times New Roman" w:hAnsi="Times New Roman"/>
          <w:color w:val="262626"/>
          <w:spacing w:val="-1"/>
          <w:sz w:val="24"/>
          <w:szCs w:val="24"/>
        </w:rPr>
        <w:t>др</w:t>
      </w:r>
      <w:r w:rsidRPr="0009678E">
        <w:rPr>
          <w:rFonts w:ascii="Times New Roman" w:hAnsi="Times New Roman"/>
          <w:color w:val="262626"/>
          <w:sz w:val="24"/>
          <w:szCs w:val="24"/>
        </w:rPr>
        <w:t>о;</w:t>
      </w:r>
    </w:p>
    <w:p w14:paraId="29C8D7DB"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ры</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сл</w:t>
      </w:r>
      <w:r w:rsidRPr="0009678E">
        <w:rPr>
          <w:rFonts w:ascii="Times New Roman" w:hAnsi="Times New Roman"/>
          <w:color w:val="262626"/>
          <w:spacing w:val="-1"/>
          <w:sz w:val="24"/>
          <w:szCs w:val="24"/>
        </w:rPr>
        <w:t xml:space="preserve"> п</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ят</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й </w:t>
      </w:r>
      <w:r w:rsidRPr="0009678E">
        <w:rPr>
          <w:rFonts w:ascii="Times New Roman" w:hAnsi="Times New Roman"/>
          <w:color w:val="262626"/>
          <w:spacing w:val="-1"/>
          <w:sz w:val="24"/>
          <w:szCs w:val="24"/>
        </w:rPr>
        <w:t>«</w:t>
      </w:r>
      <w:r w:rsidRPr="0009678E">
        <w:rPr>
          <w:rFonts w:ascii="Times New Roman" w:hAnsi="Times New Roman"/>
          <w:color w:val="262626"/>
          <w:sz w:val="24"/>
          <w:szCs w:val="24"/>
        </w:rPr>
        <w:t>тепл</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2"/>
          <w:sz w:val="24"/>
          <w:szCs w:val="24"/>
        </w:rPr>
        <w:t>о</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э</w:t>
      </w:r>
      <w:r w:rsidRPr="0009678E">
        <w:rPr>
          <w:rFonts w:ascii="Times New Roman" w:hAnsi="Times New Roman"/>
          <w:color w:val="262626"/>
          <w:spacing w:val="-2"/>
          <w:sz w:val="24"/>
          <w:szCs w:val="24"/>
        </w:rPr>
        <w:t>ф</w:t>
      </w:r>
      <w:r w:rsidRPr="0009678E">
        <w:rPr>
          <w:rFonts w:ascii="Times New Roman" w:hAnsi="Times New Roman"/>
          <w:color w:val="262626"/>
          <w:sz w:val="24"/>
          <w:szCs w:val="24"/>
        </w:rPr>
        <w:t>фе</w:t>
      </w:r>
      <w:r w:rsidRPr="0009678E">
        <w:rPr>
          <w:rFonts w:ascii="Times New Roman" w:hAnsi="Times New Roman"/>
          <w:color w:val="262626"/>
          <w:spacing w:val="1"/>
          <w:sz w:val="24"/>
          <w:szCs w:val="24"/>
        </w:rPr>
        <w:t>к</w:t>
      </w:r>
      <w:r w:rsidRPr="0009678E">
        <w:rPr>
          <w:rFonts w:ascii="Times New Roman" w:hAnsi="Times New Roman"/>
          <w:color w:val="262626"/>
          <w:sz w:val="24"/>
          <w:szCs w:val="24"/>
        </w:rPr>
        <w:t>т</w:t>
      </w:r>
      <w:r w:rsidRPr="0009678E">
        <w:rPr>
          <w:rFonts w:ascii="Times New Roman" w:hAnsi="Times New Roman"/>
          <w:color w:val="262626"/>
          <w:spacing w:val="-3"/>
          <w:sz w:val="24"/>
          <w:szCs w:val="24"/>
        </w:rPr>
        <w:t xml:space="preserve">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еак</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ии</w:t>
      </w:r>
      <w:r w:rsidRPr="0009678E">
        <w:rPr>
          <w:rFonts w:ascii="Times New Roman" w:hAnsi="Times New Roman"/>
          <w:color w:val="262626"/>
          <w:spacing w:val="-1"/>
          <w:sz w:val="24"/>
          <w:szCs w:val="24"/>
        </w:rPr>
        <w:t>»</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w:t>
      </w:r>
      <w:r w:rsidRPr="0009678E">
        <w:rPr>
          <w:rFonts w:ascii="Times New Roman" w:hAnsi="Times New Roman"/>
          <w:color w:val="262626"/>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ярн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б</w:t>
      </w:r>
      <w:r w:rsidRPr="0009678E">
        <w:rPr>
          <w:rFonts w:ascii="Times New Roman" w:hAnsi="Times New Roman"/>
          <w:color w:val="262626"/>
          <w:spacing w:val="-1"/>
          <w:sz w:val="24"/>
          <w:szCs w:val="24"/>
        </w:rPr>
        <w:t>ъ</w:t>
      </w:r>
      <w:r w:rsidRPr="0009678E">
        <w:rPr>
          <w:rFonts w:ascii="Times New Roman" w:hAnsi="Times New Roman"/>
          <w:color w:val="262626"/>
          <w:sz w:val="24"/>
          <w:szCs w:val="24"/>
        </w:rPr>
        <w:t>ем»;</w:t>
      </w:r>
    </w:p>
    <w:p w14:paraId="190DC3ED"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х</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акт</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зовать </w:t>
      </w:r>
      <w:r w:rsidRPr="0009678E">
        <w:rPr>
          <w:rFonts w:ascii="Times New Roman" w:hAnsi="Times New Roman"/>
          <w:color w:val="262626"/>
          <w:spacing w:val="-3"/>
          <w:sz w:val="24"/>
          <w:szCs w:val="24"/>
        </w:rPr>
        <w:t>ф</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зич</w:t>
      </w:r>
      <w:r w:rsidRPr="0009678E">
        <w:rPr>
          <w:rFonts w:ascii="Times New Roman" w:hAnsi="Times New Roman"/>
          <w:color w:val="262626"/>
          <w:spacing w:val="1"/>
          <w:sz w:val="24"/>
          <w:szCs w:val="24"/>
        </w:rPr>
        <w:t>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 xml:space="preserve">и </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 с</w:t>
      </w:r>
      <w:r w:rsidRPr="0009678E">
        <w:rPr>
          <w:rFonts w:ascii="Times New Roman" w:hAnsi="Times New Roman"/>
          <w:color w:val="262626"/>
          <w:spacing w:val="-1"/>
          <w:sz w:val="24"/>
          <w:szCs w:val="24"/>
        </w:rPr>
        <w:t>во</w:t>
      </w:r>
      <w:r w:rsidRPr="0009678E">
        <w:rPr>
          <w:rFonts w:ascii="Times New Roman" w:hAnsi="Times New Roman"/>
          <w:color w:val="262626"/>
          <w:spacing w:val="1"/>
          <w:sz w:val="24"/>
          <w:szCs w:val="24"/>
        </w:rPr>
        <w:t>й</w:t>
      </w:r>
      <w:r w:rsidRPr="0009678E">
        <w:rPr>
          <w:rFonts w:ascii="Times New Roman" w:hAnsi="Times New Roman"/>
          <w:color w:val="262626"/>
          <w:sz w:val="24"/>
          <w:szCs w:val="24"/>
        </w:rPr>
        <w:t>ст</w:t>
      </w:r>
      <w:r w:rsidRPr="0009678E">
        <w:rPr>
          <w:rFonts w:ascii="Times New Roman" w:hAnsi="Times New Roman"/>
          <w:color w:val="262626"/>
          <w:spacing w:val="-3"/>
          <w:sz w:val="24"/>
          <w:szCs w:val="24"/>
        </w:rPr>
        <w:t>в</w:t>
      </w:r>
      <w:r w:rsidRPr="0009678E">
        <w:rPr>
          <w:rFonts w:ascii="Times New Roman" w:hAnsi="Times New Roman"/>
          <w:color w:val="262626"/>
          <w:sz w:val="24"/>
          <w:szCs w:val="24"/>
        </w:rPr>
        <w:t xml:space="preserve">а </w:t>
      </w:r>
      <w:r w:rsidRPr="0009678E">
        <w:rPr>
          <w:rFonts w:ascii="Times New Roman" w:hAnsi="Times New Roman"/>
          <w:color w:val="262626"/>
          <w:spacing w:val="-1"/>
          <w:sz w:val="24"/>
          <w:szCs w:val="24"/>
        </w:rPr>
        <w:t>в</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ы;</w:t>
      </w:r>
    </w:p>
    <w:p w14:paraId="40222CFF"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ры</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сл</w:t>
      </w:r>
      <w:r w:rsidRPr="0009678E">
        <w:rPr>
          <w:rFonts w:ascii="Times New Roman" w:hAnsi="Times New Roman"/>
          <w:color w:val="262626"/>
          <w:spacing w:val="-1"/>
          <w:sz w:val="24"/>
          <w:szCs w:val="24"/>
        </w:rPr>
        <w:t xml:space="preserve"> п</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ят</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я </w:t>
      </w:r>
      <w:r w:rsidRPr="0009678E">
        <w:rPr>
          <w:rFonts w:ascii="Times New Roman" w:hAnsi="Times New Roman"/>
          <w:color w:val="262626"/>
          <w:spacing w:val="-1"/>
          <w:sz w:val="24"/>
          <w:szCs w:val="24"/>
        </w:rPr>
        <w:t>«</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аств</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w:t>
      </w:r>
    </w:p>
    <w:p w14:paraId="7A24FA91"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вы</w:t>
      </w:r>
      <w:r w:rsidRPr="0009678E">
        <w:rPr>
          <w:rFonts w:ascii="Times New Roman" w:hAnsi="Times New Roman"/>
          <w:color w:val="262626"/>
          <w:spacing w:val="-1"/>
          <w:sz w:val="24"/>
          <w:szCs w:val="24"/>
        </w:rPr>
        <w:t>ч</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слять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мас</w:t>
      </w:r>
      <w:r w:rsidRPr="0009678E">
        <w:rPr>
          <w:rFonts w:ascii="Times New Roman" w:hAnsi="Times New Roman"/>
          <w:color w:val="262626"/>
          <w:spacing w:val="-3"/>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ю д</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ю растворенного вещест</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а в</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р</w:t>
      </w:r>
      <w:r w:rsidRPr="0009678E">
        <w:rPr>
          <w:rFonts w:ascii="Times New Roman" w:hAnsi="Times New Roman"/>
          <w:color w:val="262626"/>
          <w:spacing w:val="-2"/>
          <w:sz w:val="24"/>
          <w:szCs w:val="24"/>
        </w:rPr>
        <w:t>а</w:t>
      </w:r>
      <w:r w:rsidRPr="0009678E">
        <w:rPr>
          <w:rFonts w:ascii="Times New Roman" w:hAnsi="Times New Roman"/>
          <w:color w:val="262626"/>
          <w:sz w:val="24"/>
          <w:szCs w:val="24"/>
        </w:rPr>
        <w:t>ств</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w:t>
      </w:r>
    </w:p>
    <w:p w14:paraId="77AD74E6"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приготовлять</w:t>
      </w:r>
      <w:r w:rsidRPr="0009678E">
        <w:rPr>
          <w:rFonts w:ascii="Times New Roman" w:hAnsi="Times New Roman"/>
          <w:color w:val="262626"/>
          <w:spacing w:val="-3"/>
          <w:sz w:val="24"/>
          <w:szCs w:val="24"/>
        </w:rPr>
        <w:t xml:space="preserve">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аст</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ы</w:t>
      </w:r>
      <w:r w:rsidRPr="0009678E">
        <w:rPr>
          <w:rFonts w:ascii="Times New Roman" w:hAnsi="Times New Roman"/>
          <w:color w:val="262626"/>
          <w:spacing w:val="-2"/>
          <w:sz w:val="24"/>
          <w:szCs w:val="24"/>
        </w:rPr>
        <w:t xml:space="preserve"> </w:t>
      </w:r>
      <w:r w:rsidRPr="0009678E">
        <w:rPr>
          <w:rFonts w:ascii="Times New Roman" w:hAnsi="Times New Roman"/>
          <w:color w:val="262626"/>
          <w:sz w:val="24"/>
          <w:szCs w:val="24"/>
        </w:rPr>
        <w:t xml:space="preserve">с </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еле</w:t>
      </w:r>
      <w:r w:rsidRPr="0009678E">
        <w:rPr>
          <w:rFonts w:ascii="Times New Roman" w:hAnsi="Times New Roman"/>
          <w:color w:val="262626"/>
          <w:spacing w:val="-2"/>
          <w:sz w:val="24"/>
          <w:szCs w:val="24"/>
        </w:rPr>
        <w:t>н</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м</w:t>
      </w:r>
      <w:r w:rsidRPr="0009678E">
        <w:rPr>
          <w:rFonts w:ascii="Times New Roman" w:hAnsi="Times New Roman"/>
          <w:color w:val="262626"/>
          <w:spacing w:val="-3"/>
          <w:sz w:val="24"/>
          <w:szCs w:val="24"/>
        </w:rPr>
        <w:t>а</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вой</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до</w:t>
      </w:r>
      <w:r w:rsidRPr="0009678E">
        <w:rPr>
          <w:rFonts w:ascii="Times New Roman" w:hAnsi="Times New Roman"/>
          <w:color w:val="262626"/>
          <w:spacing w:val="-1"/>
          <w:sz w:val="24"/>
          <w:szCs w:val="24"/>
        </w:rPr>
        <w:t>л</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 xml:space="preserve">й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аст</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но</w:t>
      </w:r>
      <w:r w:rsidRPr="0009678E">
        <w:rPr>
          <w:rFonts w:ascii="Times New Roman" w:hAnsi="Times New Roman"/>
          <w:color w:val="262626"/>
          <w:spacing w:val="-2"/>
          <w:sz w:val="24"/>
          <w:szCs w:val="24"/>
        </w:rPr>
        <w:t>г</w:t>
      </w:r>
      <w:r w:rsidRPr="0009678E">
        <w:rPr>
          <w:rFonts w:ascii="Times New Roman" w:hAnsi="Times New Roman"/>
          <w:color w:val="262626"/>
          <w:sz w:val="24"/>
          <w:szCs w:val="24"/>
        </w:rPr>
        <w:t>о</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ещ</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ства;</w:t>
      </w:r>
    </w:p>
    <w:p w14:paraId="546A8EDE"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н</w:t>
      </w:r>
      <w:r w:rsidRPr="0009678E">
        <w:rPr>
          <w:rFonts w:ascii="Times New Roman" w:hAnsi="Times New Roman"/>
          <w:color w:val="262626"/>
          <w:sz w:val="24"/>
          <w:szCs w:val="24"/>
        </w:rPr>
        <w:t>азывать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со</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 из</w:t>
      </w:r>
      <w:r w:rsidRPr="0009678E">
        <w:rPr>
          <w:rFonts w:ascii="Times New Roman" w:hAnsi="Times New Roman"/>
          <w:color w:val="262626"/>
          <w:spacing w:val="-3"/>
          <w:sz w:val="24"/>
          <w:szCs w:val="24"/>
        </w:rPr>
        <w:t>у</w:t>
      </w:r>
      <w:r w:rsidRPr="0009678E">
        <w:rPr>
          <w:rFonts w:ascii="Times New Roman" w:hAnsi="Times New Roman"/>
          <w:color w:val="262626"/>
          <w:sz w:val="24"/>
          <w:szCs w:val="24"/>
        </w:rPr>
        <w:t>че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х класс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3"/>
          <w:sz w:val="24"/>
          <w:szCs w:val="24"/>
        </w:rPr>
        <w:t xml:space="preserve"> </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ор</w:t>
      </w:r>
      <w:r w:rsidRPr="0009678E">
        <w:rPr>
          <w:rFonts w:ascii="Times New Roman" w:hAnsi="Times New Roman"/>
          <w:color w:val="262626"/>
          <w:spacing w:val="-2"/>
          <w:sz w:val="24"/>
          <w:szCs w:val="24"/>
        </w:rPr>
        <w:t>г</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еществ;</w:t>
      </w:r>
    </w:p>
    <w:p w14:paraId="16F7C978"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х</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акт</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зовать </w:t>
      </w:r>
      <w:r w:rsidRPr="0009678E">
        <w:rPr>
          <w:rFonts w:ascii="Times New Roman" w:hAnsi="Times New Roman"/>
          <w:color w:val="262626"/>
          <w:spacing w:val="-3"/>
          <w:sz w:val="24"/>
          <w:szCs w:val="24"/>
        </w:rPr>
        <w:t>ф</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зич</w:t>
      </w:r>
      <w:r w:rsidRPr="0009678E">
        <w:rPr>
          <w:rFonts w:ascii="Times New Roman" w:hAnsi="Times New Roman"/>
          <w:color w:val="262626"/>
          <w:spacing w:val="1"/>
          <w:sz w:val="24"/>
          <w:szCs w:val="24"/>
        </w:rPr>
        <w:t>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 xml:space="preserve">и </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 с</w:t>
      </w:r>
      <w:r w:rsidRPr="0009678E">
        <w:rPr>
          <w:rFonts w:ascii="Times New Roman" w:hAnsi="Times New Roman"/>
          <w:color w:val="262626"/>
          <w:spacing w:val="-1"/>
          <w:sz w:val="24"/>
          <w:szCs w:val="24"/>
        </w:rPr>
        <w:t>во</w:t>
      </w:r>
      <w:r w:rsidRPr="0009678E">
        <w:rPr>
          <w:rFonts w:ascii="Times New Roman" w:hAnsi="Times New Roman"/>
          <w:color w:val="262626"/>
          <w:spacing w:val="1"/>
          <w:sz w:val="24"/>
          <w:szCs w:val="24"/>
        </w:rPr>
        <w:t>й</w:t>
      </w:r>
      <w:r w:rsidRPr="0009678E">
        <w:rPr>
          <w:rFonts w:ascii="Times New Roman" w:hAnsi="Times New Roman"/>
          <w:color w:val="262626"/>
          <w:sz w:val="24"/>
          <w:szCs w:val="24"/>
        </w:rPr>
        <w:t>ст</w:t>
      </w:r>
      <w:r w:rsidRPr="0009678E">
        <w:rPr>
          <w:rFonts w:ascii="Times New Roman" w:hAnsi="Times New Roman"/>
          <w:color w:val="262626"/>
          <w:spacing w:val="-3"/>
          <w:sz w:val="24"/>
          <w:szCs w:val="24"/>
        </w:rPr>
        <w:t>в</w:t>
      </w:r>
      <w:r w:rsidRPr="0009678E">
        <w:rPr>
          <w:rFonts w:ascii="Times New Roman" w:hAnsi="Times New Roman"/>
          <w:color w:val="262626"/>
          <w:sz w:val="24"/>
          <w:szCs w:val="24"/>
        </w:rPr>
        <w:t>а о</w:t>
      </w:r>
      <w:r w:rsidRPr="0009678E">
        <w:rPr>
          <w:rFonts w:ascii="Times New Roman" w:hAnsi="Times New Roman"/>
          <w:color w:val="262626"/>
          <w:spacing w:val="1"/>
          <w:sz w:val="24"/>
          <w:szCs w:val="24"/>
        </w:rPr>
        <w:t>с</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х класс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3"/>
          <w:sz w:val="24"/>
          <w:szCs w:val="24"/>
        </w:rPr>
        <w:t xml:space="preserve"> </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ор</w:t>
      </w:r>
      <w:r w:rsidRPr="0009678E">
        <w:rPr>
          <w:rFonts w:ascii="Times New Roman" w:hAnsi="Times New Roman"/>
          <w:color w:val="262626"/>
          <w:spacing w:val="-2"/>
          <w:sz w:val="24"/>
          <w:szCs w:val="24"/>
        </w:rPr>
        <w:t>г</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ещест</w:t>
      </w:r>
      <w:r w:rsidRPr="0009678E">
        <w:rPr>
          <w:rFonts w:ascii="Times New Roman" w:hAnsi="Times New Roman"/>
          <w:color w:val="262626"/>
          <w:spacing w:val="-3"/>
          <w:sz w:val="24"/>
          <w:szCs w:val="24"/>
        </w:rPr>
        <w:t>в</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к</w:t>
      </w:r>
      <w:r w:rsidRPr="0009678E">
        <w:rPr>
          <w:rFonts w:ascii="Times New Roman" w:hAnsi="Times New Roman"/>
          <w:color w:val="262626"/>
          <w:spacing w:val="-2"/>
          <w:sz w:val="24"/>
          <w:szCs w:val="24"/>
        </w:rPr>
        <w:t>с</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к</w:t>
      </w:r>
      <w:r w:rsidRPr="0009678E">
        <w:rPr>
          <w:rFonts w:ascii="Times New Roman" w:hAnsi="Times New Roman"/>
          <w:color w:val="262626"/>
          <w:spacing w:val="-2"/>
          <w:sz w:val="24"/>
          <w:szCs w:val="24"/>
        </w:rPr>
        <w:t>и</w:t>
      </w:r>
      <w:r w:rsidRPr="0009678E">
        <w:rPr>
          <w:rFonts w:ascii="Times New Roman" w:hAnsi="Times New Roman"/>
          <w:color w:val="262626"/>
          <w:sz w:val="24"/>
          <w:szCs w:val="24"/>
        </w:rPr>
        <w:t>слот,</w:t>
      </w:r>
      <w:r w:rsidRPr="0009678E">
        <w:rPr>
          <w:rFonts w:ascii="Times New Roman" w:hAnsi="Times New Roman"/>
          <w:color w:val="262626"/>
          <w:spacing w:val="-1"/>
          <w:sz w:val="24"/>
          <w:szCs w:val="24"/>
        </w:rPr>
        <w:t xml:space="preserve"> о</w:t>
      </w:r>
      <w:r w:rsidRPr="0009678E">
        <w:rPr>
          <w:rFonts w:ascii="Times New Roman" w:hAnsi="Times New Roman"/>
          <w:color w:val="262626"/>
          <w:spacing w:val="-2"/>
          <w:sz w:val="24"/>
          <w:szCs w:val="24"/>
        </w:rPr>
        <w:t>с</w:t>
      </w:r>
      <w:r w:rsidRPr="0009678E">
        <w:rPr>
          <w:rFonts w:ascii="Times New Roman" w:hAnsi="Times New Roman"/>
          <w:color w:val="262626"/>
          <w:spacing w:val="1"/>
          <w:sz w:val="24"/>
          <w:szCs w:val="24"/>
        </w:rPr>
        <w:t>но</w:t>
      </w:r>
      <w:r w:rsidRPr="0009678E">
        <w:rPr>
          <w:rFonts w:ascii="Times New Roman" w:hAnsi="Times New Roman"/>
          <w:color w:val="262626"/>
          <w:sz w:val="24"/>
          <w:szCs w:val="24"/>
        </w:rPr>
        <w:t>в</w:t>
      </w:r>
      <w:r w:rsidRPr="0009678E">
        <w:rPr>
          <w:rFonts w:ascii="Times New Roman" w:hAnsi="Times New Roman"/>
          <w:color w:val="262626"/>
          <w:spacing w:val="-3"/>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й</w:t>
      </w:r>
      <w:r w:rsidRPr="0009678E">
        <w:rPr>
          <w:rFonts w:ascii="Times New Roman" w:hAnsi="Times New Roman"/>
          <w:color w:val="262626"/>
          <w:sz w:val="24"/>
          <w:szCs w:val="24"/>
        </w:rPr>
        <w:t>, с</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ей;</w:t>
      </w:r>
    </w:p>
    <w:p w14:paraId="3AF8CCDF"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елять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п</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ин</w:t>
      </w:r>
      <w:r w:rsidRPr="0009678E">
        <w:rPr>
          <w:rFonts w:ascii="Times New Roman" w:hAnsi="Times New Roman"/>
          <w:color w:val="262626"/>
          <w:spacing w:val="-2"/>
          <w:sz w:val="24"/>
          <w:szCs w:val="24"/>
        </w:rPr>
        <w:t>а</w:t>
      </w:r>
      <w:r w:rsidRPr="0009678E">
        <w:rPr>
          <w:rFonts w:ascii="Times New Roman" w:hAnsi="Times New Roman"/>
          <w:color w:val="262626"/>
          <w:spacing w:val="-1"/>
          <w:sz w:val="24"/>
          <w:szCs w:val="24"/>
        </w:rPr>
        <w:t>дл</w:t>
      </w:r>
      <w:r w:rsidRPr="0009678E">
        <w:rPr>
          <w:rFonts w:ascii="Times New Roman" w:hAnsi="Times New Roman"/>
          <w:color w:val="262626"/>
          <w:sz w:val="24"/>
          <w:szCs w:val="24"/>
        </w:rPr>
        <w:t>еж</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сть веществ</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 xml:space="preserve">к </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w:t>
      </w:r>
      <w:r w:rsidRPr="0009678E">
        <w:rPr>
          <w:rFonts w:ascii="Times New Roman" w:hAnsi="Times New Roman"/>
          <w:color w:val="262626"/>
          <w:spacing w:val="-3"/>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му</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ассу с</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й;</w:t>
      </w:r>
    </w:p>
    <w:p w14:paraId="75D85D67"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став</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ять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ф</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м</w:t>
      </w:r>
      <w:r w:rsidRPr="0009678E">
        <w:rPr>
          <w:rFonts w:ascii="Times New Roman" w:hAnsi="Times New Roman"/>
          <w:color w:val="262626"/>
          <w:spacing w:val="-4"/>
          <w:sz w:val="24"/>
          <w:szCs w:val="24"/>
        </w:rPr>
        <w:t>у</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 xml:space="preserve">ы </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г</w:t>
      </w:r>
      <w:r w:rsidRPr="0009678E">
        <w:rPr>
          <w:rFonts w:ascii="Times New Roman" w:hAnsi="Times New Roman"/>
          <w:color w:val="262626"/>
          <w:spacing w:val="-2"/>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й </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з</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че</w:t>
      </w:r>
      <w:r w:rsidRPr="0009678E">
        <w:rPr>
          <w:rFonts w:ascii="Times New Roman" w:hAnsi="Times New Roman"/>
          <w:color w:val="262626"/>
          <w:spacing w:val="1"/>
          <w:sz w:val="24"/>
          <w:szCs w:val="24"/>
        </w:rPr>
        <w:t>нн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а</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p>
    <w:p w14:paraId="088422D2"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ро</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пы</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т</w:t>
      </w:r>
      <w:r w:rsidRPr="0009678E">
        <w:rPr>
          <w:rFonts w:ascii="Times New Roman" w:hAnsi="Times New Roman"/>
          <w:color w:val="262626"/>
          <w:spacing w:val="-1"/>
          <w:sz w:val="24"/>
          <w:szCs w:val="24"/>
        </w:rPr>
        <w:t>в</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2"/>
          <w:sz w:val="24"/>
          <w:szCs w:val="24"/>
        </w:rPr>
        <w:t>ж</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аю</w:t>
      </w:r>
      <w:r w:rsidRPr="0009678E">
        <w:rPr>
          <w:rFonts w:ascii="Times New Roman" w:hAnsi="Times New Roman"/>
          <w:color w:val="262626"/>
          <w:spacing w:val="-1"/>
          <w:sz w:val="24"/>
          <w:szCs w:val="24"/>
        </w:rPr>
        <w:t>щи</w:t>
      </w:r>
      <w:r w:rsidRPr="0009678E">
        <w:rPr>
          <w:rFonts w:ascii="Times New Roman" w:hAnsi="Times New Roman"/>
          <w:color w:val="262626"/>
          <w:sz w:val="24"/>
          <w:szCs w:val="24"/>
        </w:rPr>
        <w:t xml:space="preserve">е </w:t>
      </w:r>
      <w:r w:rsidRPr="0009678E">
        <w:rPr>
          <w:rFonts w:ascii="Times New Roman" w:hAnsi="Times New Roman"/>
          <w:color w:val="262626"/>
          <w:spacing w:val="-2"/>
          <w:sz w:val="24"/>
          <w:szCs w:val="24"/>
        </w:rPr>
        <w:t>х</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м</w:t>
      </w:r>
      <w:r w:rsidRPr="0009678E">
        <w:rPr>
          <w:rFonts w:ascii="Times New Roman" w:hAnsi="Times New Roman"/>
          <w:color w:val="262626"/>
          <w:spacing w:val="-2"/>
          <w:sz w:val="24"/>
          <w:szCs w:val="24"/>
        </w:rPr>
        <w:t>и</w:t>
      </w:r>
      <w:r w:rsidRPr="0009678E">
        <w:rPr>
          <w:rFonts w:ascii="Times New Roman" w:hAnsi="Times New Roman"/>
          <w:color w:val="262626"/>
          <w:sz w:val="24"/>
          <w:szCs w:val="24"/>
        </w:rPr>
        <w:t>чес</w:t>
      </w:r>
      <w:r w:rsidRPr="0009678E">
        <w:rPr>
          <w:rFonts w:ascii="Times New Roman" w:hAnsi="Times New Roman"/>
          <w:color w:val="262626"/>
          <w:spacing w:val="-1"/>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 свойст</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а из</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че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ны</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асс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 xml:space="preserve">в </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г</w:t>
      </w:r>
      <w:r w:rsidRPr="0009678E">
        <w:rPr>
          <w:rFonts w:ascii="Times New Roman" w:hAnsi="Times New Roman"/>
          <w:color w:val="262626"/>
          <w:spacing w:val="-2"/>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е</w:t>
      </w:r>
      <w:r w:rsidRPr="0009678E">
        <w:rPr>
          <w:rFonts w:ascii="Times New Roman" w:hAnsi="Times New Roman"/>
          <w:color w:val="262626"/>
          <w:spacing w:val="-3"/>
          <w:sz w:val="24"/>
          <w:szCs w:val="24"/>
        </w:rPr>
        <w:t>щ</w:t>
      </w:r>
      <w:r w:rsidRPr="0009678E">
        <w:rPr>
          <w:rFonts w:ascii="Times New Roman" w:hAnsi="Times New Roman"/>
          <w:color w:val="262626"/>
          <w:sz w:val="24"/>
          <w:szCs w:val="24"/>
        </w:rPr>
        <w:t>еств;</w:t>
      </w:r>
    </w:p>
    <w:p w14:paraId="50388311"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зна</w:t>
      </w:r>
      <w:r w:rsidRPr="0009678E">
        <w:rPr>
          <w:rFonts w:ascii="Times New Roman" w:hAnsi="Times New Roman"/>
          <w:color w:val="262626"/>
          <w:spacing w:val="-2"/>
          <w:sz w:val="24"/>
          <w:szCs w:val="24"/>
        </w:rPr>
        <w:t>в</w:t>
      </w:r>
      <w:r w:rsidRPr="0009678E">
        <w:rPr>
          <w:rFonts w:ascii="Times New Roman" w:hAnsi="Times New Roman"/>
          <w:color w:val="262626"/>
          <w:sz w:val="24"/>
          <w:szCs w:val="24"/>
        </w:rPr>
        <w:t>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опы</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м п</w:t>
      </w:r>
      <w:r w:rsidRPr="0009678E">
        <w:rPr>
          <w:rFonts w:ascii="Times New Roman" w:hAnsi="Times New Roman"/>
          <w:color w:val="262626"/>
          <w:spacing w:val="-3"/>
          <w:sz w:val="24"/>
          <w:szCs w:val="24"/>
        </w:rPr>
        <w:t>у</w:t>
      </w:r>
      <w:r w:rsidRPr="0009678E">
        <w:rPr>
          <w:rFonts w:ascii="Times New Roman" w:hAnsi="Times New Roman"/>
          <w:color w:val="262626"/>
          <w:sz w:val="24"/>
          <w:szCs w:val="24"/>
        </w:rPr>
        <w:t xml:space="preserve">тем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аст</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ы</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слот</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и</w:t>
      </w:r>
      <w:r w:rsidRPr="0009678E">
        <w:rPr>
          <w:rFonts w:ascii="Times New Roman" w:hAnsi="Times New Roman"/>
          <w:color w:val="262626"/>
          <w:spacing w:val="-2"/>
          <w:sz w:val="24"/>
          <w:szCs w:val="24"/>
        </w:rPr>
        <w:t xml:space="preserve"> </w:t>
      </w:r>
      <w:r w:rsidRPr="0009678E">
        <w:rPr>
          <w:rFonts w:ascii="Times New Roman" w:hAnsi="Times New Roman"/>
          <w:color w:val="262626"/>
          <w:sz w:val="24"/>
          <w:szCs w:val="24"/>
        </w:rPr>
        <w:t>ще</w:t>
      </w:r>
      <w:r w:rsidRPr="0009678E">
        <w:rPr>
          <w:rFonts w:ascii="Times New Roman" w:hAnsi="Times New Roman"/>
          <w:color w:val="262626"/>
          <w:spacing w:val="-1"/>
          <w:sz w:val="24"/>
          <w:szCs w:val="24"/>
        </w:rPr>
        <w:t>л</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п</w:t>
      </w:r>
      <w:r w:rsidRPr="0009678E">
        <w:rPr>
          <w:rFonts w:ascii="Times New Roman" w:hAnsi="Times New Roman"/>
          <w:color w:val="262626"/>
          <w:sz w:val="24"/>
          <w:szCs w:val="24"/>
        </w:rPr>
        <w:t xml:space="preserve">о </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зме</w:t>
      </w:r>
      <w:r w:rsidRPr="0009678E">
        <w:rPr>
          <w:rFonts w:ascii="Times New Roman" w:hAnsi="Times New Roman"/>
          <w:color w:val="262626"/>
          <w:spacing w:val="-2"/>
          <w:sz w:val="24"/>
          <w:szCs w:val="24"/>
        </w:rPr>
        <w:t>н</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ю о</w:t>
      </w:r>
      <w:r w:rsidRPr="0009678E">
        <w:rPr>
          <w:rFonts w:ascii="Times New Roman" w:hAnsi="Times New Roman"/>
          <w:color w:val="262626"/>
          <w:spacing w:val="-1"/>
          <w:sz w:val="24"/>
          <w:szCs w:val="24"/>
        </w:rPr>
        <w:t>к</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ки</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ка</w:t>
      </w:r>
      <w:r w:rsidRPr="0009678E">
        <w:rPr>
          <w:rFonts w:ascii="Times New Roman" w:hAnsi="Times New Roman"/>
          <w:color w:val="262626"/>
          <w:spacing w:val="-2"/>
          <w:sz w:val="24"/>
          <w:szCs w:val="24"/>
        </w:rPr>
        <w:t>т</w:t>
      </w:r>
      <w:r w:rsidRPr="0009678E">
        <w:rPr>
          <w:rFonts w:ascii="Times New Roman" w:hAnsi="Times New Roman"/>
          <w:color w:val="262626"/>
          <w:spacing w:val="1"/>
          <w:sz w:val="24"/>
          <w:szCs w:val="24"/>
        </w:rPr>
        <w:t>ор</w:t>
      </w:r>
      <w:r w:rsidRPr="0009678E">
        <w:rPr>
          <w:rFonts w:ascii="Times New Roman" w:hAnsi="Times New Roman"/>
          <w:color w:val="262626"/>
          <w:sz w:val="24"/>
          <w:szCs w:val="24"/>
        </w:rPr>
        <w:t>а;</w:t>
      </w:r>
    </w:p>
    <w:p w14:paraId="23090688"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х</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акт</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зовать </w:t>
      </w:r>
      <w:r w:rsidRPr="0009678E">
        <w:rPr>
          <w:rFonts w:ascii="Times New Roman" w:hAnsi="Times New Roman"/>
          <w:color w:val="262626"/>
          <w:spacing w:val="-1"/>
          <w:sz w:val="24"/>
          <w:szCs w:val="24"/>
        </w:rPr>
        <w:t>в</w:t>
      </w:r>
      <w:r w:rsidRPr="0009678E">
        <w:rPr>
          <w:rFonts w:ascii="Times New Roman" w:hAnsi="Times New Roman"/>
          <w:color w:val="262626"/>
          <w:spacing w:val="-3"/>
          <w:sz w:val="24"/>
          <w:szCs w:val="24"/>
        </w:rPr>
        <w:t>з</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связь меж</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у</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асса</w:t>
      </w:r>
      <w:r w:rsidRPr="0009678E">
        <w:rPr>
          <w:rFonts w:ascii="Times New Roman" w:hAnsi="Times New Roman"/>
          <w:color w:val="262626"/>
          <w:spacing w:val="-2"/>
          <w:sz w:val="24"/>
          <w:szCs w:val="24"/>
        </w:rPr>
        <w:t>м</w:t>
      </w:r>
      <w:r w:rsidRPr="0009678E">
        <w:rPr>
          <w:rFonts w:ascii="Times New Roman" w:hAnsi="Times New Roman"/>
          <w:color w:val="262626"/>
          <w:sz w:val="24"/>
          <w:szCs w:val="24"/>
        </w:rPr>
        <w:t>и</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г</w:t>
      </w:r>
      <w:r w:rsidRPr="0009678E">
        <w:rPr>
          <w:rFonts w:ascii="Times New Roman" w:hAnsi="Times New Roman"/>
          <w:color w:val="262626"/>
          <w:spacing w:val="-2"/>
          <w:sz w:val="24"/>
          <w:szCs w:val="24"/>
        </w:rPr>
        <w:t>а</w:t>
      </w:r>
      <w:r w:rsidRPr="0009678E">
        <w:rPr>
          <w:rFonts w:ascii="Times New Roman" w:hAnsi="Times New Roman"/>
          <w:color w:val="262626"/>
          <w:spacing w:val="1"/>
          <w:sz w:val="24"/>
          <w:szCs w:val="24"/>
        </w:rPr>
        <w:t>ни</w:t>
      </w:r>
      <w:r w:rsidRPr="0009678E">
        <w:rPr>
          <w:rFonts w:ascii="Times New Roman" w:hAnsi="Times New Roman"/>
          <w:color w:val="262626"/>
          <w:spacing w:val="-2"/>
          <w:sz w:val="24"/>
          <w:szCs w:val="24"/>
        </w:rPr>
        <w:t>ч</w:t>
      </w:r>
      <w:r w:rsidRPr="0009678E">
        <w:rPr>
          <w:rFonts w:ascii="Times New Roman" w:hAnsi="Times New Roman"/>
          <w:color w:val="262626"/>
          <w:sz w:val="24"/>
          <w:szCs w:val="24"/>
        </w:rPr>
        <w:t>ес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 с</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й;</w:t>
      </w:r>
    </w:p>
    <w:p w14:paraId="2C4C63B4"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ры</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 xml:space="preserve">сл </w:t>
      </w:r>
      <w:r w:rsidRPr="0009678E">
        <w:rPr>
          <w:rFonts w:ascii="Times New Roman" w:hAnsi="Times New Roman"/>
          <w:color w:val="262626"/>
          <w:spacing w:val="-1"/>
          <w:sz w:val="24"/>
          <w:szCs w:val="24"/>
        </w:rPr>
        <w:t>П</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pacing w:val="-2"/>
          <w:sz w:val="24"/>
          <w:szCs w:val="24"/>
        </w:rPr>
        <w:t>ч</w:t>
      </w:r>
      <w:r w:rsidRPr="0009678E">
        <w:rPr>
          <w:rFonts w:ascii="Times New Roman" w:hAnsi="Times New Roman"/>
          <w:color w:val="262626"/>
          <w:sz w:val="24"/>
          <w:szCs w:val="24"/>
        </w:rPr>
        <w:t>ес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г</w:t>
      </w:r>
      <w:r w:rsidRPr="0009678E">
        <w:rPr>
          <w:rFonts w:ascii="Times New Roman" w:hAnsi="Times New Roman"/>
          <w:color w:val="262626"/>
          <w:sz w:val="24"/>
          <w:szCs w:val="24"/>
        </w:rPr>
        <w:t>о</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з</w:t>
      </w:r>
      <w:r w:rsidRPr="0009678E">
        <w:rPr>
          <w:rFonts w:ascii="Times New Roman" w:hAnsi="Times New Roman"/>
          <w:color w:val="262626"/>
          <w:sz w:val="24"/>
          <w:szCs w:val="24"/>
        </w:rPr>
        <w:t>а</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он</w:t>
      </w:r>
      <w:r w:rsidRPr="0009678E">
        <w:rPr>
          <w:rFonts w:ascii="Times New Roman" w:hAnsi="Times New Roman"/>
          <w:color w:val="262626"/>
          <w:sz w:val="24"/>
          <w:szCs w:val="24"/>
        </w:rPr>
        <w:t>а Д.</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Ме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елее</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а;</w:t>
      </w:r>
    </w:p>
    <w:p w14:paraId="0999B122"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б</w:t>
      </w:r>
      <w:r w:rsidRPr="0009678E">
        <w:rPr>
          <w:rFonts w:ascii="Times New Roman" w:hAnsi="Times New Roman"/>
          <w:color w:val="262626"/>
          <w:spacing w:val="-1"/>
          <w:sz w:val="24"/>
          <w:szCs w:val="24"/>
        </w:rPr>
        <w:t>ъ</w:t>
      </w:r>
      <w:r w:rsidRPr="0009678E">
        <w:rPr>
          <w:rFonts w:ascii="Times New Roman" w:hAnsi="Times New Roman"/>
          <w:color w:val="262626"/>
          <w:sz w:val="24"/>
          <w:szCs w:val="24"/>
        </w:rPr>
        <w:t>яс</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ять</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ф</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з</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с</w:t>
      </w:r>
      <w:r w:rsidRPr="0009678E">
        <w:rPr>
          <w:rFonts w:ascii="Times New Roman" w:hAnsi="Times New Roman"/>
          <w:color w:val="262626"/>
          <w:sz w:val="24"/>
          <w:szCs w:val="24"/>
        </w:rPr>
        <w:t>мы</w:t>
      </w:r>
      <w:r w:rsidRPr="0009678E">
        <w:rPr>
          <w:rFonts w:ascii="Times New Roman" w:hAnsi="Times New Roman"/>
          <w:color w:val="262626"/>
          <w:spacing w:val="1"/>
          <w:sz w:val="24"/>
          <w:szCs w:val="24"/>
        </w:rPr>
        <w:t>с</w:t>
      </w:r>
      <w:r w:rsidRPr="0009678E">
        <w:rPr>
          <w:rFonts w:ascii="Times New Roman" w:hAnsi="Times New Roman"/>
          <w:color w:val="262626"/>
          <w:sz w:val="24"/>
          <w:szCs w:val="24"/>
        </w:rPr>
        <w:t>л ат</w:t>
      </w:r>
      <w:r w:rsidRPr="0009678E">
        <w:rPr>
          <w:rFonts w:ascii="Times New Roman" w:hAnsi="Times New Roman"/>
          <w:color w:val="262626"/>
          <w:spacing w:val="1"/>
          <w:sz w:val="24"/>
          <w:szCs w:val="24"/>
        </w:rPr>
        <w:t>о</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но</w:t>
      </w:r>
      <w:r w:rsidRPr="0009678E">
        <w:rPr>
          <w:rFonts w:ascii="Times New Roman" w:hAnsi="Times New Roman"/>
          <w:color w:val="262626"/>
          <w:spacing w:val="-2"/>
          <w:sz w:val="24"/>
          <w:szCs w:val="24"/>
        </w:rPr>
        <w:t>г</w:t>
      </w:r>
      <w:r w:rsidRPr="0009678E">
        <w:rPr>
          <w:rFonts w:ascii="Times New Roman" w:hAnsi="Times New Roman"/>
          <w:color w:val="262626"/>
          <w:sz w:val="24"/>
          <w:szCs w:val="24"/>
        </w:rPr>
        <w:t>о</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pacing w:val="-2"/>
          <w:sz w:val="24"/>
          <w:szCs w:val="24"/>
        </w:rPr>
        <w:t>я</w:t>
      </w:r>
      <w:r w:rsidRPr="0009678E">
        <w:rPr>
          <w:rFonts w:ascii="Times New Roman" w:hAnsi="Times New Roman"/>
          <w:color w:val="262626"/>
          <w:spacing w:val="1"/>
          <w:sz w:val="24"/>
          <w:szCs w:val="24"/>
        </w:rPr>
        <w:t>д</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г</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 xml:space="preserve">) </w:t>
      </w:r>
      <w:r w:rsidRPr="0009678E">
        <w:rPr>
          <w:rFonts w:ascii="Times New Roman" w:hAnsi="Times New Roman"/>
          <w:color w:val="262626"/>
          <w:spacing w:val="-2"/>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м</w:t>
      </w:r>
      <w:r w:rsidRPr="0009678E">
        <w:rPr>
          <w:rFonts w:ascii="Times New Roman" w:hAnsi="Times New Roman"/>
          <w:color w:val="262626"/>
          <w:spacing w:val="-3"/>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 xml:space="preserve">а </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го</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эл</w:t>
      </w:r>
      <w:r w:rsidRPr="0009678E">
        <w:rPr>
          <w:rFonts w:ascii="Times New Roman" w:hAnsi="Times New Roman"/>
          <w:color w:val="262626"/>
          <w:sz w:val="24"/>
          <w:szCs w:val="24"/>
        </w:rPr>
        <w:t>е</w:t>
      </w:r>
      <w:r w:rsidRPr="0009678E">
        <w:rPr>
          <w:rFonts w:ascii="Times New Roman" w:hAnsi="Times New Roman"/>
          <w:color w:val="262626"/>
          <w:spacing w:val="-3"/>
          <w:sz w:val="24"/>
          <w:szCs w:val="24"/>
        </w:rPr>
        <w:t>м</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та,</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но</w:t>
      </w:r>
      <w:r w:rsidRPr="0009678E">
        <w:rPr>
          <w:rFonts w:ascii="Times New Roman" w:hAnsi="Times New Roman"/>
          <w:color w:val="262626"/>
          <w:sz w:val="24"/>
          <w:szCs w:val="24"/>
        </w:rPr>
        <w:t>м</w:t>
      </w:r>
      <w:r w:rsidRPr="0009678E">
        <w:rPr>
          <w:rFonts w:ascii="Times New Roman" w:hAnsi="Times New Roman"/>
          <w:color w:val="262626"/>
          <w:spacing w:val="-3"/>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 г</w:t>
      </w:r>
      <w:r w:rsidRPr="0009678E">
        <w:rPr>
          <w:rFonts w:ascii="Times New Roman" w:hAnsi="Times New Roman"/>
          <w:color w:val="262626"/>
          <w:spacing w:val="1"/>
          <w:sz w:val="24"/>
          <w:szCs w:val="24"/>
        </w:rPr>
        <w:t>р</w:t>
      </w:r>
      <w:r w:rsidRPr="0009678E">
        <w:rPr>
          <w:rFonts w:ascii="Times New Roman" w:hAnsi="Times New Roman"/>
          <w:color w:val="262626"/>
          <w:spacing w:val="-4"/>
          <w:sz w:val="24"/>
          <w:szCs w:val="24"/>
        </w:rPr>
        <w:t>у</w:t>
      </w:r>
      <w:r w:rsidRPr="0009678E">
        <w:rPr>
          <w:rFonts w:ascii="Times New Roman" w:hAnsi="Times New Roman"/>
          <w:color w:val="262626"/>
          <w:spacing w:val="1"/>
          <w:sz w:val="24"/>
          <w:szCs w:val="24"/>
        </w:rPr>
        <w:t>пп</w:t>
      </w:r>
      <w:r w:rsidRPr="0009678E">
        <w:rPr>
          <w:rFonts w:ascii="Times New Roman" w:hAnsi="Times New Roman"/>
          <w:color w:val="262626"/>
          <w:sz w:val="24"/>
          <w:szCs w:val="24"/>
        </w:rPr>
        <w:t>ы</w:t>
      </w:r>
      <w:r w:rsidRPr="0009678E">
        <w:rPr>
          <w:rFonts w:ascii="Times New Roman" w:hAnsi="Times New Roman"/>
          <w:color w:val="262626"/>
          <w:spacing w:val="-2"/>
          <w:sz w:val="24"/>
          <w:szCs w:val="24"/>
        </w:rPr>
        <w:t xml:space="preserve"> </w:t>
      </w:r>
      <w:r w:rsidRPr="0009678E">
        <w:rPr>
          <w:rFonts w:ascii="Times New Roman" w:hAnsi="Times New Roman"/>
          <w:color w:val="262626"/>
          <w:sz w:val="24"/>
          <w:szCs w:val="24"/>
        </w:rPr>
        <w:t>и</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п</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ио</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 xml:space="preserve">а в </w:t>
      </w:r>
      <w:r w:rsidRPr="0009678E">
        <w:rPr>
          <w:rFonts w:ascii="Times New Roman" w:hAnsi="Times New Roman"/>
          <w:color w:val="262626"/>
          <w:spacing w:val="1"/>
          <w:sz w:val="24"/>
          <w:szCs w:val="24"/>
        </w:rPr>
        <w:t>п</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ри</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с</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еме Д.</w:t>
      </w:r>
      <w:r w:rsidRPr="0009678E">
        <w:rPr>
          <w:rFonts w:ascii="Times New Roman" w:hAnsi="Times New Roman"/>
          <w:color w:val="262626"/>
          <w:spacing w:val="-1"/>
          <w:sz w:val="24"/>
          <w:szCs w:val="24"/>
        </w:rPr>
        <w:t>И</w:t>
      </w:r>
      <w:r w:rsidR="0009461B" w:rsidRPr="0009678E">
        <w:rPr>
          <w:rFonts w:ascii="Times New Roman" w:hAnsi="Times New Roman"/>
          <w:color w:val="262626"/>
          <w:sz w:val="24"/>
          <w:szCs w:val="24"/>
        </w:rPr>
        <w:t>. </w:t>
      </w:r>
      <w:r w:rsidRPr="0009678E">
        <w:rPr>
          <w:rFonts w:ascii="Times New Roman" w:hAnsi="Times New Roman"/>
          <w:color w:val="262626"/>
          <w:sz w:val="24"/>
          <w:szCs w:val="24"/>
        </w:rPr>
        <w:t>Ме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елее</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а;</w:t>
      </w:r>
    </w:p>
    <w:p w14:paraId="682D166D"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б</w:t>
      </w:r>
      <w:r w:rsidRPr="0009678E">
        <w:rPr>
          <w:rFonts w:ascii="Times New Roman" w:hAnsi="Times New Roman"/>
          <w:color w:val="262626"/>
          <w:spacing w:val="-1"/>
          <w:sz w:val="24"/>
          <w:szCs w:val="24"/>
        </w:rPr>
        <w:t>ъ</w:t>
      </w:r>
      <w:r w:rsidRPr="0009678E">
        <w:rPr>
          <w:rFonts w:ascii="Times New Roman" w:hAnsi="Times New Roman"/>
          <w:color w:val="262626"/>
          <w:sz w:val="24"/>
          <w:szCs w:val="24"/>
        </w:rPr>
        <w:t>яс</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ять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з</w:t>
      </w:r>
      <w:r w:rsidRPr="0009678E">
        <w:rPr>
          <w:rFonts w:ascii="Times New Roman" w:hAnsi="Times New Roman"/>
          <w:color w:val="262626"/>
          <w:spacing w:val="-3"/>
          <w:sz w:val="24"/>
          <w:szCs w:val="24"/>
        </w:rPr>
        <w:t>а</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м</w:t>
      </w:r>
      <w:r w:rsidRPr="0009678E">
        <w:rPr>
          <w:rFonts w:ascii="Times New Roman" w:hAnsi="Times New Roman"/>
          <w:color w:val="262626"/>
          <w:spacing w:val="-3"/>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 xml:space="preserve">и </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зме</w:t>
      </w:r>
      <w:r w:rsidRPr="0009678E">
        <w:rPr>
          <w:rFonts w:ascii="Times New Roman" w:hAnsi="Times New Roman"/>
          <w:color w:val="262626"/>
          <w:spacing w:val="-2"/>
          <w:sz w:val="24"/>
          <w:szCs w:val="24"/>
        </w:rPr>
        <w:t>н</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 с</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w:t>
      </w:r>
      <w:r w:rsidRPr="0009678E">
        <w:rPr>
          <w:rFonts w:ascii="Times New Roman" w:hAnsi="Times New Roman"/>
          <w:color w:val="262626"/>
          <w:spacing w:val="-2"/>
          <w:sz w:val="24"/>
          <w:szCs w:val="24"/>
        </w:rPr>
        <w:t xml:space="preserve"> </w:t>
      </w:r>
      <w:r w:rsidRPr="0009678E">
        <w:rPr>
          <w:rFonts w:ascii="Times New Roman" w:hAnsi="Times New Roman"/>
          <w:color w:val="262626"/>
          <w:sz w:val="24"/>
          <w:szCs w:val="24"/>
        </w:rPr>
        <w:t>ато</w:t>
      </w:r>
      <w:r w:rsidRPr="0009678E">
        <w:rPr>
          <w:rFonts w:ascii="Times New Roman" w:hAnsi="Times New Roman"/>
          <w:color w:val="262626"/>
          <w:spacing w:val="-2"/>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 свойств</w:t>
      </w:r>
      <w:r w:rsidRPr="0009678E">
        <w:rPr>
          <w:rFonts w:ascii="Times New Roman" w:hAnsi="Times New Roman"/>
          <w:color w:val="262626"/>
          <w:spacing w:val="-1"/>
          <w:sz w:val="24"/>
          <w:szCs w:val="24"/>
        </w:rPr>
        <w:t xml:space="preserve"> эл</w:t>
      </w:r>
      <w:r w:rsidRPr="0009678E">
        <w:rPr>
          <w:rFonts w:ascii="Times New Roman" w:hAnsi="Times New Roman"/>
          <w:color w:val="262626"/>
          <w:sz w:val="24"/>
          <w:szCs w:val="24"/>
        </w:rPr>
        <w:t>еме</w:t>
      </w:r>
      <w:r w:rsidRPr="0009678E">
        <w:rPr>
          <w:rFonts w:ascii="Times New Roman" w:hAnsi="Times New Roman"/>
          <w:color w:val="262626"/>
          <w:spacing w:val="1"/>
          <w:sz w:val="24"/>
          <w:szCs w:val="24"/>
        </w:rPr>
        <w:t>н</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в</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пр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w:t>
      </w:r>
      <w:r w:rsidRPr="0009678E">
        <w:rPr>
          <w:rFonts w:ascii="Times New Roman" w:hAnsi="Times New Roman"/>
          <w:color w:val="262626"/>
          <w:spacing w:val="-3"/>
          <w:sz w:val="24"/>
          <w:szCs w:val="24"/>
        </w:rPr>
        <w:t>а</w:t>
      </w:r>
      <w:r w:rsidRPr="0009678E">
        <w:rPr>
          <w:rFonts w:ascii="Times New Roman" w:hAnsi="Times New Roman"/>
          <w:color w:val="262626"/>
          <w:sz w:val="24"/>
          <w:szCs w:val="24"/>
        </w:rPr>
        <w:t>х ма</w:t>
      </w:r>
      <w:r w:rsidRPr="0009678E">
        <w:rPr>
          <w:rFonts w:ascii="Times New Roman" w:hAnsi="Times New Roman"/>
          <w:color w:val="262626"/>
          <w:spacing w:val="-1"/>
          <w:sz w:val="24"/>
          <w:szCs w:val="24"/>
        </w:rPr>
        <w:t>л</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х</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п</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ио</w:t>
      </w:r>
      <w:r w:rsidRPr="0009678E">
        <w:rPr>
          <w:rFonts w:ascii="Times New Roman" w:hAnsi="Times New Roman"/>
          <w:color w:val="262626"/>
          <w:spacing w:val="1"/>
          <w:sz w:val="24"/>
          <w:szCs w:val="24"/>
        </w:rPr>
        <w:t>до</w:t>
      </w:r>
      <w:r w:rsidRPr="0009678E">
        <w:rPr>
          <w:rFonts w:ascii="Times New Roman" w:hAnsi="Times New Roman"/>
          <w:color w:val="262626"/>
          <w:sz w:val="24"/>
          <w:szCs w:val="24"/>
        </w:rPr>
        <w:t>в</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и</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г</w:t>
      </w:r>
      <w:r w:rsidRPr="0009678E">
        <w:rPr>
          <w:rFonts w:ascii="Times New Roman" w:hAnsi="Times New Roman"/>
          <w:color w:val="262626"/>
          <w:spacing w:val="-1"/>
          <w:sz w:val="24"/>
          <w:szCs w:val="24"/>
        </w:rPr>
        <w:t>л</w:t>
      </w:r>
      <w:r w:rsidRPr="0009678E">
        <w:rPr>
          <w:rFonts w:ascii="Times New Roman" w:hAnsi="Times New Roman"/>
          <w:color w:val="262626"/>
          <w:spacing w:val="3"/>
          <w:sz w:val="24"/>
          <w:szCs w:val="24"/>
        </w:rPr>
        <w:t>а</w:t>
      </w:r>
      <w:r w:rsidRPr="0009678E">
        <w:rPr>
          <w:rFonts w:ascii="Times New Roman" w:hAnsi="Times New Roman"/>
          <w:color w:val="262626"/>
          <w:sz w:val="24"/>
          <w:szCs w:val="24"/>
        </w:rPr>
        <w:t>вн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 xml:space="preserve">х </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д</w:t>
      </w:r>
      <w:r w:rsidRPr="0009678E">
        <w:rPr>
          <w:rFonts w:ascii="Times New Roman" w:hAnsi="Times New Roman"/>
          <w:color w:val="262626"/>
          <w:spacing w:val="-2"/>
          <w:sz w:val="24"/>
          <w:szCs w:val="24"/>
        </w:rPr>
        <w:t>г</w:t>
      </w:r>
      <w:r w:rsidRPr="0009678E">
        <w:rPr>
          <w:rFonts w:ascii="Times New Roman" w:hAnsi="Times New Roman"/>
          <w:color w:val="262626"/>
          <w:spacing w:val="1"/>
          <w:sz w:val="24"/>
          <w:szCs w:val="24"/>
        </w:rPr>
        <w:t>р</w:t>
      </w:r>
      <w:r w:rsidRPr="0009678E">
        <w:rPr>
          <w:rFonts w:ascii="Times New Roman" w:hAnsi="Times New Roman"/>
          <w:color w:val="262626"/>
          <w:spacing w:val="-4"/>
          <w:sz w:val="24"/>
          <w:szCs w:val="24"/>
        </w:rPr>
        <w:t>у</w:t>
      </w:r>
      <w:r w:rsidRPr="0009678E">
        <w:rPr>
          <w:rFonts w:ascii="Times New Roman" w:hAnsi="Times New Roman"/>
          <w:color w:val="262626"/>
          <w:spacing w:val="1"/>
          <w:sz w:val="24"/>
          <w:szCs w:val="24"/>
        </w:rPr>
        <w:t>п</w:t>
      </w:r>
      <w:r w:rsidRPr="0009678E">
        <w:rPr>
          <w:rFonts w:ascii="Times New Roman" w:hAnsi="Times New Roman"/>
          <w:color w:val="262626"/>
          <w:sz w:val="24"/>
          <w:szCs w:val="24"/>
        </w:rPr>
        <w:t>п;</w:t>
      </w:r>
    </w:p>
    <w:p w14:paraId="24C252D4"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х</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акт</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зовать</w:t>
      </w:r>
      <w:r w:rsidRPr="0009678E">
        <w:rPr>
          <w:rFonts w:ascii="Times New Roman" w:hAnsi="Times New Roman"/>
          <w:color w:val="262626"/>
          <w:spacing w:val="-4"/>
          <w:sz w:val="24"/>
          <w:szCs w:val="24"/>
        </w:rPr>
        <w:t xml:space="preserve"> </w:t>
      </w:r>
      <w:r w:rsidRPr="0009678E">
        <w:rPr>
          <w:rFonts w:ascii="Times New Roman" w:hAnsi="Times New Roman"/>
          <w:color w:val="262626"/>
          <w:spacing w:val="1"/>
          <w:sz w:val="24"/>
          <w:szCs w:val="24"/>
        </w:rPr>
        <w:t>х</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ми</w:t>
      </w:r>
      <w:r w:rsidRPr="0009678E">
        <w:rPr>
          <w:rFonts w:ascii="Times New Roman" w:hAnsi="Times New Roman"/>
          <w:color w:val="262626"/>
          <w:spacing w:val="1"/>
          <w:sz w:val="24"/>
          <w:szCs w:val="24"/>
        </w:rPr>
        <w:t>ч</w:t>
      </w:r>
      <w:r w:rsidRPr="0009678E">
        <w:rPr>
          <w:rFonts w:ascii="Times New Roman" w:hAnsi="Times New Roman"/>
          <w:color w:val="262626"/>
          <w:sz w:val="24"/>
          <w:szCs w:val="24"/>
        </w:rPr>
        <w:t>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 э</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еме</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 xml:space="preserve">ты </w:t>
      </w:r>
      <w:r w:rsidRPr="0009678E">
        <w:rPr>
          <w:rFonts w:ascii="Times New Roman" w:hAnsi="Times New Roman"/>
          <w:color w:val="262626"/>
          <w:spacing w:val="-2"/>
          <w:sz w:val="24"/>
          <w:szCs w:val="24"/>
        </w:rPr>
        <w:t>(</w:t>
      </w:r>
      <w:r w:rsidRPr="0009678E">
        <w:rPr>
          <w:rFonts w:ascii="Times New Roman" w:hAnsi="Times New Roman"/>
          <w:color w:val="262626"/>
          <w:spacing w:val="1"/>
          <w:sz w:val="24"/>
          <w:szCs w:val="24"/>
        </w:rPr>
        <w:t>от водорода до кальция</w:t>
      </w:r>
      <w:r w:rsidRPr="0009678E">
        <w:rPr>
          <w:rFonts w:ascii="Times New Roman" w:hAnsi="Times New Roman"/>
          <w:color w:val="262626"/>
          <w:sz w:val="24"/>
          <w:szCs w:val="24"/>
        </w:rPr>
        <w:t>) на</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с</w:t>
      </w:r>
      <w:r w:rsidRPr="0009678E">
        <w:rPr>
          <w:rFonts w:ascii="Times New Roman" w:hAnsi="Times New Roman"/>
          <w:color w:val="262626"/>
          <w:spacing w:val="1"/>
          <w:sz w:val="24"/>
          <w:szCs w:val="24"/>
        </w:rPr>
        <w:t>но</w:t>
      </w:r>
      <w:r w:rsidRPr="0009678E">
        <w:rPr>
          <w:rFonts w:ascii="Times New Roman" w:hAnsi="Times New Roman"/>
          <w:color w:val="262626"/>
          <w:sz w:val="24"/>
          <w:szCs w:val="24"/>
        </w:rPr>
        <w:t xml:space="preserve">ве </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по</w:t>
      </w:r>
      <w:r w:rsidRPr="0009678E">
        <w:rPr>
          <w:rFonts w:ascii="Times New Roman" w:hAnsi="Times New Roman"/>
          <w:color w:val="262626"/>
          <w:spacing w:val="-3"/>
          <w:sz w:val="24"/>
          <w:szCs w:val="24"/>
        </w:rPr>
        <w:t>л</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ж</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 в</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п</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чес</w:t>
      </w:r>
      <w:r w:rsidRPr="0009678E">
        <w:rPr>
          <w:rFonts w:ascii="Times New Roman" w:hAnsi="Times New Roman"/>
          <w:color w:val="262626"/>
          <w:spacing w:val="-1"/>
          <w:sz w:val="24"/>
          <w:szCs w:val="24"/>
        </w:rPr>
        <w:t>ко</w:t>
      </w:r>
      <w:r w:rsidRPr="0009678E">
        <w:rPr>
          <w:rFonts w:ascii="Times New Roman" w:hAnsi="Times New Roman"/>
          <w:color w:val="262626"/>
          <w:sz w:val="24"/>
          <w:szCs w:val="24"/>
        </w:rPr>
        <w:t>й с</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сте</w:t>
      </w:r>
      <w:r w:rsidRPr="0009678E">
        <w:rPr>
          <w:rFonts w:ascii="Times New Roman" w:hAnsi="Times New Roman"/>
          <w:color w:val="262626"/>
          <w:spacing w:val="-3"/>
          <w:sz w:val="24"/>
          <w:szCs w:val="24"/>
        </w:rPr>
        <w:t>м</w:t>
      </w:r>
      <w:r w:rsidRPr="0009678E">
        <w:rPr>
          <w:rFonts w:ascii="Times New Roman" w:hAnsi="Times New Roman"/>
          <w:color w:val="262626"/>
          <w:sz w:val="24"/>
          <w:szCs w:val="24"/>
        </w:rPr>
        <w:t>е Д.</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w:t>
      </w:r>
      <w:r w:rsidR="00A61E55" w:rsidRPr="0009678E">
        <w:rPr>
          <w:rFonts w:ascii="Times New Roman" w:hAnsi="Times New Roman"/>
          <w:color w:val="262626"/>
          <w:spacing w:val="-1"/>
          <w:sz w:val="24"/>
          <w:szCs w:val="24"/>
        </w:rPr>
        <w:t> </w:t>
      </w:r>
      <w:r w:rsidRPr="0009678E">
        <w:rPr>
          <w:rFonts w:ascii="Times New Roman" w:hAnsi="Times New Roman"/>
          <w:color w:val="262626"/>
          <w:sz w:val="24"/>
          <w:szCs w:val="24"/>
        </w:rPr>
        <w:t>Ме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елее</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а и</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с</w:t>
      </w:r>
      <w:r w:rsidRPr="0009678E">
        <w:rPr>
          <w:rFonts w:ascii="Times New Roman" w:hAnsi="Times New Roman"/>
          <w:color w:val="262626"/>
          <w:spacing w:val="1"/>
          <w:sz w:val="24"/>
          <w:szCs w:val="24"/>
        </w:rPr>
        <w:t>об</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но</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ей ст</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а</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о</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p>
    <w:p w14:paraId="4DF052D3"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став</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ять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с</w:t>
      </w:r>
      <w:r w:rsidRPr="0009678E">
        <w:rPr>
          <w:rFonts w:ascii="Times New Roman" w:hAnsi="Times New Roman"/>
          <w:color w:val="262626"/>
          <w:spacing w:val="1"/>
          <w:sz w:val="24"/>
          <w:szCs w:val="24"/>
        </w:rPr>
        <w:t>х</w:t>
      </w:r>
      <w:r w:rsidRPr="0009678E">
        <w:rPr>
          <w:rFonts w:ascii="Times New Roman" w:hAnsi="Times New Roman"/>
          <w:color w:val="262626"/>
          <w:sz w:val="24"/>
          <w:szCs w:val="24"/>
        </w:rPr>
        <w:t>е</w:t>
      </w:r>
      <w:r w:rsidRPr="0009678E">
        <w:rPr>
          <w:rFonts w:ascii="Times New Roman" w:hAnsi="Times New Roman"/>
          <w:color w:val="262626"/>
          <w:spacing w:val="-3"/>
          <w:sz w:val="24"/>
          <w:szCs w:val="24"/>
        </w:rPr>
        <w:t>м</w:t>
      </w:r>
      <w:r w:rsidRPr="0009678E">
        <w:rPr>
          <w:rFonts w:ascii="Times New Roman" w:hAnsi="Times New Roman"/>
          <w:color w:val="262626"/>
          <w:sz w:val="24"/>
          <w:szCs w:val="24"/>
        </w:rPr>
        <w:t>ы</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с</w:t>
      </w:r>
      <w:r w:rsidRPr="0009678E">
        <w:rPr>
          <w:rFonts w:ascii="Times New Roman" w:hAnsi="Times New Roman"/>
          <w:color w:val="262626"/>
          <w:sz w:val="24"/>
          <w:szCs w:val="24"/>
        </w:rPr>
        <w:t>т</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 ат</w:t>
      </w:r>
      <w:r w:rsidRPr="0009678E">
        <w:rPr>
          <w:rFonts w:ascii="Times New Roman" w:hAnsi="Times New Roman"/>
          <w:color w:val="262626"/>
          <w:spacing w:val="1"/>
          <w:sz w:val="24"/>
          <w:szCs w:val="24"/>
        </w:rPr>
        <w:t>о</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п</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в</w:t>
      </w:r>
      <w:r w:rsidRPr="0009678E">
        <w:rPr>
          <w:rFonts w:ascii="Times New Roman" w:hAnsi="Times New Roman"/>
          <w:color w:val="262626"/>
          <w:spacing w:val="-2"/>
          <w:sz w:val="24"/>
          <w:szCs w:val="24"/>
        </w:rPr>
        <w:t>ы</w:t>
      </w:r>
      <w:r w:rsidRPr="0009678E">
        <w:rPr>
          <w:rFonts w:ascii="Times New Roman" w:hAnsi="Times New Roman"/>
          <w:color w:val="262626"/>
          <w:sz w:val="24"/>
          <w:szCs w:val="24"/>
        </w:rPr>
        <w:t>х</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2</w:t>
      </w:r>
      <w:r w:rsidRPr="0009678E">
        <w:rPr>
          <w:rFonts w:ascii="Times New Roman" w:hAnsi="Times New Roman"/>
          <w:color w:val="262626"/>
          <w:sz w:val="24"/>
          <w:szCs w:val="24"/>
        </w:rPr>
        <w:t>0</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э</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еме</w:t>
      </w:r>
      <w:r w:rsidRPr="0009678E">
        <w:rPr>
          <w:rFonts w:ascii="Times New Roman" w:hAnsi="Times New Roman"/>
          <w:color w:val="262626"/>
          <w:spacing w:val="1"/>
          <w:sz w:val="24"/>
          <w:szCs w:val="24"/>
        </w:rPr>
        <w:t>н</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 xml:space="preserve">в </w:t>
      </w:r>
      <w:r w:rsidRPr="0009678E">
        <w:rPr>
          <w:rFonts w:ascii="Times New Roman" w:hAnsi="Times New Roman"/>
          <w:color w:val="262626"/>
          <w:spacing w:val="1"/>
          <w:sz w:val="24"/>
          <w:szCs w:val="24"/>
        </w:rPr>
        <w:t>п</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ри</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с</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емы Д.</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Ме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елее</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а;</w:t>
      </w:r>
    </w:p>
    <w:p w14:paraId="17A65141"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ры</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сл</w:t>
      </w:r>
      <w:r w:rsidRPr="0009678E">
        <w:rPr>
          <w:rFonts w:ascii="Times New Roman" w:hAnsi="Times New Roman"/>
          <w:color w:val="262626"/>
          <w:spacing w:val="-1"/>
          <w:sz w:val="24"/>
          <w:szCs w:val="24"/>
        </w:rPr>
        <w:t xml:space="preserve"> п</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ят</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й</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кая</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в</w:t>
      </w:r>
      <w:r w:rsidRPr="0009678E">
        <w:rPr>
          <w:rFonts w:ascii="Times New Roman" w:hAnsi="Times New Roman"/>
          <w:color w:val="262626"/>
          <w:sz w:val="24"/>
          <w:szCs w:val="24"/>
        </w:rPr>
        <w:t>яз</w:t>
      </w:r>
      <w:r w:rsidRPr="0009678E">
        <w:rPr>
          <w:rFonts w:ascii="Times New Roman" w:hAnsi="Times New Roman"/>
          <w:color w:val="262626"/>
          <w:spacing w:val="-1"/>
          <w:sz w:val="24"/>
          <w:szCs w:val="24"/>
        </w:rPr>
        <w:t>ь»</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w:t>
      </w:r>
      <w:r w:rsidRPr="0009678E">
        <w:rPr>
          <w:rFonts w:ascii="Times New Roman" w:hAnsi="Times New Roman"/>
          <w:color w:val="262626"/>
          <w:sz w:val="24"/>
          <w:szCs w:val="24"/>
        </w:rPr>
        <w:t>э</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ект</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о</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ц</w:t>
      </w:r>
      <w:r w:rsidRPr="0009678E">
        <w:rPr>
          <w:rFonts w:ascii="Times New Roman" w:hAnsi="Times New Roman"/>
          <w:color w:val="262626"/>
          <w:sz w:val="24"/>
          <w:szCs w:val="24"/>
        </w:rPr>
        <w:t>ате</w:t>
      </w:r>
      <w:r w:rsidRPr="0009678E">
        <w:rPr>
          <w:rFonts w:ascii="Times New Roman" w:hAnsi="Times New Roman"/>
          <w:color w:val="262626"/>
          <w:spacing w:val="-1"/>
          <w:sz w:val="24"/>
          <w:szCs w:val="24"/>
        </w:rPr>
        <w:t>л</w:t>
      </w:r>
      <w:r w:rsidRPr="0009678E">
        <w:rPr>
          <w:rFonts w:ascii="Times New Roman" w:hAnsi="Times New Roman"/>
          <w:color w:val="262626"/>
          <w:spacing w:val="-3"/>
          <w:sz w:val="24"/>
          <w:szCs w:val="24"/>
        </w:rPr>
        <w:t>ь</w:t>
      </w:r>
      <w:r w:rsidRPr="0009678E">
        <w:rPr>
          <w:rFonts w:ascii="Times New Roman" w:hAnsi="Times New Roman"/>
          <w:color w:val="262626"/>
          <w:spacing w:val="1"/>
          <w:sz w:val="24"/>
          <w:szCs w:val="24"/>
        </w:rPr>
        <w:t>но</w:t>
      </w:r>
      <w:r w:rsidRPr="0009678E">
        <w:rPr>
          <w:rFonts w:ascii="Times New Roman" w:hAnsi="Times New Roman"/>
          <w:color w:val="262626"/>
          <w:sz w:val="24"/>
          <w:szCs w:val="24"/>
        </w:rPr>
        <w:t>ст</w:t>
      </w:r>
      <w:r w:rsidRPr="0009678E">
        <w:rPr>
          <w:rFonts w:ascii="Times New Roman" w:hAnsi="Times New Roman"/>
          <w:color w:val="262626"/>
          <w:spacing w:val="-1"/>
          <w:sz w:val="24"/>
          <w:szCs w:val="24"/>
        </w:rPr>
        <w:t>ь»;</w:t>
      </w:r>
    </w:p>
    <w:p w14:paraId="6287F3F7"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х</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акт</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зовать </w:t>
      </w:r>
      <w:r w:rsidRPr="0009678E">
        <w:rPr>
          <w:rFonts w:ascii="Times New Roman" w:hAnsi="Times New Roman"/>
          <w:color w:val="262626"/>
          <w:spacing w:val="-1"/>
          <w:sz w:val="24"/>
          <w:szCs w:val="24"/>
        </w:rPr>
        <w:t>з</w:t>
      </w:r>
      <w:r w:rsidRPr="0009678E">
        <w:rPr>
          <w:rFonts w:ascii="Times New Roman" w:hAnsi="Times New Roman"/>
          <w:color w:val="262626"/>
          <w:spacing w:val="-2"/>
          <w:sz w:val="24"/>
          <w:szCs w:val="24"/>
        </w:rPr>
        <w:t>а</w:t>
      </w:r>
      <w:r w:rsidRPr="0009678E">
        <w:rPr>
          <w:rFonts w:ascii="Times New Roman" w:hAnsi="Times New Roman"/>
          <w:color w:val="262626"/>
          <w:sz w:val="24"/>
          <w:szCs w:val="24"/>
        </w:rPr>
        <w:t>вис</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сть ф</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з</w:t>
      </w:r>
      <w:r w:rsidRPr="0009678E">
        <w:rPr>
          <w:rFonts w:ascii="Times New Roman" w:hAnsi="Times New Roman"/>
          <w:color w:val="262626"/>
          <w:spacing w:val="-2"/>
          <w:sz w:val="24"/>
          <w:szCs w:val="24"/>
        </w:rPr>
        <w:t>и</w:t>
      </w:r>
      <w:r w:rsidRPr="0009678E">
        <w:rPr>
          <w:rFonts w:ascii="Times New Roman" w:hAnsi="Times New Roman"/>
          <w:color w:val="262626"/>
          <w:sz w:val="24"/>
          <w:szCs w:val="24"/>
        </w:rPr>
        <w:t>чес</w:t>
      </w:r>
      <w:r w:rsidRPr="0009678E">
        <w:rPr>
          <w:rFonts w:ascii="Times New Roman" w:hAnsi="Times New Roman"/>
          <w:color w:val="262626"/>
          <w:spacing w:val="-1"/>
          <w:sz w:val="24"/>
          <w:szCs w:val="24"/>
        </w:rPr>
        <w:t>ки</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во</w:t>
      </w:r>
      <w:r w:rsidRPr="0009678E">
        <w:rPr>
          <w:rFonts w:ascii="Times New Roman" w:hAnsi="Times New Roman"/>
          <w:color w:val="262626"/>
          <w:spacing w:val="1"/>
          <w:sz w:val="24"/>
          <w:szCs w:val="24"/>
        </w:rPr>
        <w:t>й</w:t>
      </w:r>
      <w:r w:rsidRPr="0009678E">
        <w:rPr>
          <w:rFonts w:ascii="Times New Roman" w:hAnsi="Times New Roman"/>
          <w:color w:val="262626"/>
          <w:sz w:val="24"/>
          <w:szCs w:val="24"/>
        </w:rPr>
        <w:t>ств</w:t>
      </w:r>
      <w:r w:rsidRPr="0009678E">
        <w:rPr>
          <w:rFonts w:ascii="Times New Roman" w:hAnsi="Times New Roman"/>
          <w:color w:val="262626"/>
          <w:spacing w:val="-3"/>
          <w:sz w:val="24"/>
          <w:szCs w:val="24"/>
        </w:rPr>
        <w:t xml:space="preserve"> </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еществ</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т ти</w:t>
      </w:r>
      <w:r w:rsidRPr="0009678E">
        <w:rPr>
          <w:rFonts w:ascii="Times New Roman" w:hAnsi="Times New Roman"/>
          <w:color w:val="262626"/>
          <w:spacing w:val="1"/>
          <w:sz w:val="24"/>
          <w:szCs w:val="24"/>
        </w:rPr>
        <w:t>п</w:t>
      </w:r>
      <w:r w:rsidRPr="0009678E">
        <w:rPr>
          <w:rFonts w:ascii="Times New Roman" w:hAnsi="Times New Roman"/>
          <w:color w:val="262626"/>
          <w:sz w:val="24"/>
          <w:szCs w:val="24"/>
        </w:rPr>
        <w:t xml:space="preserve">а </w:t>
      </w:r>
      <w:r w:rsidRPr="0009678E">
        <w:rPr>
          <w:rFonts w:ascii="Times New Roman" w:hAnsi="Times New Roman"/>
          <w:color w:val="262626"/>
          <w:spacing w:val="-3"/>
          <w:sz w:val="24"/>
          <w:szCs w:val="24"/>
        </w:rPr>
        <w:t>к</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ста</w:t>
      </w:r>
      <w:r w:rsidRPr="0009678E">
        <w:rPr>
          <w:rFonts w:ascii="Times New Roman" w:hAnsi="Times New Roman"/>
          <w:color w:val="262626"/>
          <w:spacing w:val="-1"/>
          <w:sz w:val="24"/>
          <w:szCs w:val="24"/>
        </w:rPr>
        <w:t>лли</w:t>
      </w:r>
      <w:r w:rsidRPr="0009678E">
        <w:rPr>
          <w:rFonts w:ascii="Times New Roman" w:hAnsi="Times New Roman"/>
          <w:color w:val="262626"/>
          <w:sz w:val="24"/>
          <w:szCs w:val="24"/>
        </w:rPr>
        <w:t>чес</w:t>
      </w:r>
      <w:r w:rsidRPr="0009678E">
        <w:rPr>
          <w:rFonts w:ascii="Times New Roman" w:hAnsi="Times New Roman"/>
          <w:color w:val="262626"/>
          <w:spacing w:val="-1"/>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й</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еше</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ки;</w:t>
      </w:r>
    </w:p>
    <w:p w14:paraId="14A74444"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елять</w:t>
      </w:r>
      <w:r w:rsidRPr="0009678E">
        <w:rPr>
          <w:rFonts w:ascii="Times New Roman" w:hAnsi="Times New Roman"/>
          <w:color w:val="262626"/>
          <w:spacing w:val="-1"/>
          <w:sz w:val="24"/>
          <w:szCs w:val="24"/>
        </w:rPr>
        <w:t xml:space="preserve"> ви</w:t>
      </w:r>
      <w:r w:rsidRPr="0009678E">
        <w:rPr>
          <w:rFonts w:ascii="Times New Roman" w:hAnsi="Times New Roman"/>
          <w:color w:val="262626"/>
          <w:sz w:val="24"/>
          <w:szCs w:val="24"/>
        </w:rPr>
        <w:t>д</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х</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й связи в</w:t>
      </w:r>
      <w:r w:rsidRPr="0009678E">
        <w:rPr>
          <w:rFonts w:ascii="Times New Roman" w:hAnsi="Times New Roman"/>
          <w:color w:val="262626"/>
          <w:spacing w:val="-1"/>
          <w:sz w:val="24"/>
          <w:szCs w:val="24"/>
        </w:rPr>
        <w:t xml:space="preserve"> 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г</w:t>
      </w:r>
      <w:r w:rsidRPr="0009678E">
        <w:rPr>
          <w:rFonts w:ascii="Times New Roman" w:hAnsi="Times New Roman"/>
          <w:color w:val="262626"/>
          <w:spacing w:val="-2"/>
          <w:sz w:val="24"/>
          <w:szCs w:val="24"/>
        </w:rPr>
        <w:t>а</w:t>
      </w:r>
      <w:r w:rsidRPr="0009678E">
        <w:rPr>
          <w:rFonts w:ascii="Times New Roman" w:hAnsi="Times New Roman"/>
          <w:color w:val="262626"/>
          <w:spacing w:val="1"/>
          <w:sz w:val="24"/>
          <w:szCs w:val="24"/>
        </w:rPr>
        <w:t>ни</w:t>
      </w:r>
      <w:r w:rsidRPr="0009678E">
        <w:rPr>
          <w:rFonts w:ascii="Times New Roman" w:hAnsi="Times New Roman"/>
          <w:color w:val="262626"/>
          <w:spacing w:val="-2"/>
          <w:sz w:val="24"/>
          <w:szCs w:val="24"/>
        </w:rPr>
        <w:t>ч</w:t>
      </w:r>
      <w:r w:rsidRPr="0009678E">
        <w:rPr>
          <w:rFonts w:ascii="Times New Roman" w:hAnsi="Times New Roman"/>
          <w:color w:val="262626"/>
          <w:sz w:val="24"/>
          <w:szCs w:val="24"/>
        </w:rPr>
        <w:t>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 с</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ях;</w:t>
      </w:r>
    </w:p>
    <w:p w14:paraId="6FF2B001"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и</w:t>
      </w:r>
      <w:r w:rsidRPr="0009678E">
        <w:rPr>
          <w:rFonts w:ascii="Times New Roman" w:hAnsi="Times New Roman"/>
          <w:color w:val="262626"/>
          <w:sz w:val="24"/>
          <w:szCs w:val="24"/>
        </w:rPr>
        <w:t>зобра</w:t>
      </w:r>
      <w:r w:rsidRPr="0009678E">
        <w:rPr>
          <w:rFonts w:ascii="Times New Roman" w:hAnsi="Times New Roman"/>
          <w:color w:val="262626"/>
          <w:spacing w:val="1"/>
          <w:sz w:val="24"/>
          <w:szCs w:val="24"/>
        </w:rPr>
        <w:t>ж</w:t>
      </w:r>
      <w:r w:rsidRPr="0009678E">
        <w:rPr>
          <w:rFonts w:ascii="Times New Roman" w:hAnsi="Times New Roman"/>
          <w:color w:val="262626"/>
          <w:sz w:val="24"/>
          <w:szCs w:val="24"/>
        </w:rPr>
        <w:t>ать схемы строения молекул</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еществ,</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б</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азов</w:t>
      </w:r>
      <w:r w:rsidRPr="0009678E">
        <w:rPr>
          <w:rFonts w:ascii="Times New Roman" w:hAnsi="Times New Roman"/>
          <w:color w:val="262626"/>
          <w:spacing w:val="-2"/>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ны</w:t>
      </w:r>
      <w:r w:rsidRPr="0009678E">
        <w:rPr>
          <w:rFonts w:ascii="Times New Roman" w:hAnsi="Times New Roman"/>
          <w:color w:val="262626"/>
          <w:sz w:val="24"/>
          <w:szCs w:val="24"/>
        </w:rPr>
        <w:t xml:space="preserve">х разными видами </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 с</w:t>
      </w:r>
      <w:r w:rsidRPr="0009678E">
        <w:rPr>
          <w:rFonts w:ascii="Times New Roman" w:hAnsi="Times New Roman"/>
          <w:color w:val="262626"/>
          <w:spacing w:val="-3"/>
          <w:sz w:val="24"/>
          <w:szCs w:val="24"/>
        </w:rPr>
        <w:t>в</w:t>
      </w:r>
      <w:r w:rsidRPr="0009678E">
        <w:rPr>
          <w:rFonts w:ascii="Times New Roman" w:hAnsi="Times New Roman"/>
          <w:color w:val="262626"/>
          <w:sz w:val="24"/>
          <w:szCs w:val="24"/>
        </w:rPr>
        <w:t>яз</w:t>
      </w:r>
      <w:r w:rsidRPr="0009678E">
        <w:rPr>
          <w:rFonts w:ascii="Times New Roman" w:hAnsi="Times New Roman"/>
          <w:color w:val="262626"/>
          <w:spacing w:val="-2"/>
          <w:sz w:val="24"/>
          <w:szCs w:val="24"/>
        </w:rPr>
        <w:t>ей;</w:t>
      </w:r>
    </w:p>
    <w:p w14:paraId="4C570542"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ры</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сл</w:t>
      </w:r>
      <w:r w:rsidRPr="0009678E">
        <w:rPr>
          <w:rFonts w:ascii="Times New Roman" w:hAnsi="Times New Roman"/>
          <w:color w:val="262626"/>
          <w:spacing w:val="-1"/>
          <w:sz w:val="24"/>
          <w:szCs w:val="24"/>
        </w:rPr>
        <w:t xml:space="preserve"> п</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ят</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й </w:t>
      </w:r>
      <w:r w:rsidRPr="0009678E">
        <w:rPr>
          <w:rFonts w:ascii="Times New Roman" w:hAnsi="Times New Roman"/>
          <w:color w:val="262626"/>
          <w:spacing w:val="-1"/>
          <w:sz w:val="24"/>
          <w:szCs w:val="24"/>
        </w:rPr>
        <w:t>«</w:t>
      </w:r>
      <w:r w:rsidRPr="0009678E">
        <w:rPr>
          <w:rFonts w:ascii="Times New Roman" w:hAnsi="Times New Roman"/>
          <w:color w:val="262626"/>
          <w:spacing w:val="1"/>
          <w:sz w:val="24"/>
          <w:szCs w:val="24"/>
        </w:rPr>
        <w:t>ион</w:t>
      </w:r>
      <w:r w:rsidRPr="0009678E">
        <w:rPr>
          <w:rFonts w:ascii="Times New Roman" w:hAnsi="Times New Roman"/>
          <w:color w:val="262626"/>
          <w:spacing w:val="-1"/>
          <w:sz w:val="24"/>
          <w:szCs w:val="24"/>
        </w:rPr>
        <w:t>»</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ка</w:t>
      </w:r>
      <w:r w:rsidRPr="0009678E">
        <w:rPr>
          <w:rFonts w:ascii="Times New Roman" w:hAnsi="Times New Roman"/>
          <w:color w:val="262626"/>
          <w:spacing w:val="-2"/>
          <w:sz w:val="24"/>
          <w:szCs w:val="24"/>
        </w:rPr>
        <w:t>т</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он</w:t>
      </w:r>
      <w:r w:rsidRPr="0009678E">
        <w:rPr>
          <w:rFonts w:ascii="Times New Roman" w:hAnsi="Times New Roman"/>
          <w:color w:val="262626"/>
          <w:spacing w:val="-1"/>
          <w:sz w:val="24"/>
          <w:szCs w:val="24"/>
        </w:rPr>
        <w:t>»</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w:t>
      </w:r>
      <w:r w:rsidRPr="0009678E">
        <w:rPr>
          <w:rFonts w:ascii="Times New Roman" w:hAnsi="Times New Roman"/>
          <w:color w:val="262626"/>
          <w:sz w:val="24"/>
          <w:szCs w:val="24"/>
        </w:rPr>
        <w:t>э</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ект</w:t>
      </w:r>
      <w:r w:rsidRPr="0009678E">
        <w:rPr>
          <w:rFonts w:ascii="Times New Roman" w:hAnsi="Times New Roman"/>
          <w:color w:val="262626"/>
          <w:spacing w:val="1"/>
          <w:sz w:val="24"/>
          <w:szCs w:val="24"/>
        </w:rPr>
        <w:t>ро</w:t>
      </w:r>
      <w:r w:rsidRPr="0009678E">
        <w:rPr>
          <w:rFonts w:ascii="Times New Roman" w:hAnsi="Times New Roman"/>
          <w:color w:val="262626"/>
          <w:spacing w:val="-3"/>
          <w:sz w:val="24"/>
          <w:szCs w:val="24"/>
        </w:rPr>
        <w:t>л</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ты»,</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э</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ект</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ы</w:t>
      </w:r>
      <w:r w:rsidRPr="0009678E">
        <w:rPr>
          <w:rFonts w:ascii="Times New Roman" w:hAnsi="Times New Roman"/>
          <w:color w:val="262626"/>
          <w:spacing w:val="-1"/>
          <w:sz w:val="24"/>
          <w:szCs w:val="24"/>
        </w:rPr>
        <w:t>»</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w:t>
      </w:r>
      <w:r w:rsidRPr="0009678E">
        <w:rPr>
          <w:rFonts w:ascii="Times New Roman" w:hAnsi="Times New Roman"/>
          <w:color w:val="262626"/>
          <w:sz w:val="24"/>
          <w:szCs w:val="24"/>
        </w:rPr>
        <w:t>э</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ект</w:t>
      </w:r>
      <w:r w:rsidRPr="0009678E">
        <w:rPr>
          <w:rFonts w:ascii="Times New Roman" w:hAnsi="Times New Roman"/>
          <w:color w:val="262626"/>
          <w:spacing w:val="1"/>
          <w:sz w:val="24"/>
          <w:szCs w:val="24"/>
        </w:rPr>
        <w:t>ро</w:t>
      </w:r>
      <w:r w:rsidRPr="0009678E">
        <w:rPr>
          <w:rFonts w:ascii="Times New Roman" w:hAnsi="Times New Roman"/>
          <w:color w:val="262626"/>
          <w:spacing w:val="-3"/>
          <w:sz w:val="24"/>
          <w:szCs w:val="24"/>
        </w:rPr>
        <w:t>л</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ти</w:t>
      </w:r>
      <w:r w:rsidRPr="0009678E">
        <w:rPr>
          <w:rFonts w:ascii="Times New Roman" w:hAnsi="Times New Roman"/>
          <w:color w:val="262626"/>
          <w:spacing w:val="-1"/>
          <w:sz w:val="24"/>
          <w:szCs w:val="24"/>
        </w:rPr>
        <w:t>ч</w:t>
      </w:r>
      <w:r w:rsidRPr="0009678E">
        <w:rPr>
          <w:rFonts w:ascii="Times New Roman" w:hAnsi="Times New Roman"/>
          <w:color w:val="262626"/>
          <w:sz w:val="24"/>
          <w:szCs w:val="24"/>
        </w:rPr>
        <w:t>еск</w:t>
      </w:r>
      <w:r w:rsidRPr="0009678E">
        <w:rPr>
          <w:rFonts w:ascii="Times New Roman" w:hAnsi="Times New Roman"/>
          <w:color w:val="262626"/>
          <w:spacing w:val="-2"/>
          <w:sz w:val="24"/>
          <w:szCs w:val="24"/>
        </w:rPr>
        <w:t>а</w:t>
      </w:r>
      <w:r w:rsidRPr="0009678E">
        <w:rPr>
          <w:rFonts w:ascii="Times New Roman" w:hAnsi="Times New Roman"/>
          <w:color w:val="262626"/>
          <w:sz w:val="24"/>
          <w:szCs w:val="24"/>
        </w:rPr>
        <w:t xml:space="preserve">я </w:t>
      </w:r>
      <w:r w:rsidRPr="0009678E">
        <w:rPr>
          <w:rFonts w:ascii="Times New Roman" w:hAnsi="Times New Roman"/>
          <w:color w:val="262626"/>
          <w:spacing w:val="1"/>
          <w:sz w:val="24"/>
          <w:szCs w:val="24"/>
        </w:rPr>
        <w:t>ди</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слите</w:t>
      </w:r>
      <w:r w:rsidRPr="0009678E">
        <w:rPr>
          <w:rFonts w:ascii="Times New Roman" w:hAnsi="Times New Roman"/>
          <w:color w:val="262626"/>
          <w:spacing w:val="-1"/>
          <w:sz w:val="24"/>
          <w:szCs w:val="24"/>
        </w:rPr>
        <w:t>ль»</w:t>
      </w:r>
      <w:r w:rsidRPr="0009678E">
        <w:rPr>
          <w:rFonts w:ascii="Times New Roman" w:hAnsi="Times New Roman"/>
          <w:color w:val="262626"/>
          <w:sz w:val="24"/>
          <w:szCs w:val="24"/>
        </w:rPr>
        <w:t xml:space="preserve">, «степень окисления» </w:t>
      </w:r>
      <w:r w:rsidRPr="0009678E">
        <w:rPr>
          <w:rFonts w:ascii="Times New Roman" w:hAnsi="Times New Roman"/>
          <w:color w:val="262626"/>
          <w:spacing w:val="-1"/>
          <w:sz w:val="24"/>
          <w:szCs w:val="24"/>
        </w:rPr>
        <w:t>«</w:t>
      </w:r>
      <w:r w:rsidRPr="0009678E">
        <w:rPr>
          <w:rFonts w:ascii="Times New Roman" w:hAnsi="Times New Roman"/>
          <w:color w:val="262626"/>
          <w:sz w:val="24"/>
          <w:szCs w:val="24"/>
        </w:rPr>
        <w:t>вос</w:t>
      </w:r>
      <w:r w:rsidRPr="0009678E">
        <w:rPr>
          <w:rFonts w:ascii="Times New Roman" w:hAnsi="Times New Roman"/>
          <w:color w:val="262626"/>
          <w:spacing w:val="1"/>
          <w:sz w:val="24"/>
          <w:szCs w:val="24"/>
        </w:rPr>
        <w:t>с</w:t>
      </w:r>
      <w:r w:rsidRPr="0009678E">
        <w:rPr>
          <w:rFonts w:ascii="Times New Roman" w:hAnsi="Times New Roman"/>
          <w:color w:val="262626"/>
          <w:sz w:val="24"/>
          <w:szCs w:val="24"/>
        </w:rPr>
        <w:t>та</w:t>
      </w:r>
      <w:r w:rsidRPr="0009678E">
        <w:rPr>
          <w:rFonts w:ascii="Times New Roman" w:hAnsi="Times New Roman"/>
          <w:color w:val="262626"/>
          <w:spacing w:val="-2"/>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те</w:t>
      </w:r>
      <w:r w:rsidRPr="0009678E">
        <w:rPr>
          <w:rFonts w:ascii="Times New Roman" w:hAnsi="Times New Roman"/>
          <w:color w:val="262626"/>
          <w:spacing w:val="-1"/>
          <w:sz w:val="24"/>
          <w:szCs w:val="24"/>
        </w:rPr>
        <w:t>ль»</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сле</w:t>
      </w:r>
      <w:r w:rsidRPr="0009678E">
        <w:rPr>
          <w:rFonts w:ascii="Times New Roman" w:hAnsi="Times New Roman"/>
          <w:color w:val="262626"/>
          <w:spacing w:val="-2"/>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w:t>
      </w:r>
      <w:r w:rsidRPr="0009678E">
        <w:rPr>
          <w:rFonts w:ascii="Times New Roman" w:hAnsi="Times New Roman"/>
          <w:color w:val="262626"/>
          <w:sz w:val="24"/>
          <w:szCs w:val="24"/>
        </w:rPr>
        <w:t>вос</w:t>
      </w:r>
      <w:r w:rsidRPr="0009678E">
        <w:rPr>
          <w:rFonts w:ascii="Times New Roman" w:hAnsi="Times New Roman"/>
          <w:color w:val="262626"/>
          <w:spacing w:val="1"/>
          <w:sz w:val="24"/>
          <w:szCs w:val="24"/>
        </w:rPr>
        <w:t>с</w:t>
      </w:r>
      <w:r w:rsidRPr="0009678E">
        <w:rPr>
          <w:rFonts w:ascii="Times New Roman" w:hAnsi="Times New Roman"/>
          <w:color w:val="262626"/>
          <w:sz w:val="24"/>
          <w:szCs w:val="24"/>
        </w:rPr>
        <w:t>та</w:t>
      </w:r>
      <w:r w:rsidRPr="0009678E">
        <w:rPr>
          <w:rFonts w:ascii="Times New Roman" w:hAnsi="Times New Roman"/>
          <w:color w:val="262626"/>
          <w:spacing w:val="-2"/>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1"/>
          <w:sz w:val="24"/>
          <w:szCs w:val="24"/>
        </w:rPr>
        <w:t>л</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ни</w:t>
      </w:r>
      <w:r w:rsidRPr="0009678E">
        <w:rPr>
          <w:rFonts w:ascii="Times New Roman" w:hAnsi="Times New Roman"/>
          <w:color w:val="262626"/>
          <w:sz w:val="24"/>
          <w:szCs w:val="24"/>
        </w:rPr>
        <w:t>е»;</w:t>
      </w:r>
    </w:p>
    <w:p w14:paraId="41718839"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елять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ст</w:t>
      </w:r>
      <w:r w:rsidRPr="0009678E">
        <w:rPr>
          <w:rFonts w:ascii="Times New Roman" w:hAnsi="Times New Roman"/>
          <w:color w:val="262626"/>
          <w:spacing w:val="-3"/>
          <w:sz w:val="24"/>
          <w:szCs w:val="24"/>
        </w:rPr>
        <w:t>е</w:t>
      </w:r>
      <w:r w:rsidRPr="0009678E">
        <w:rPr>
          <w:rFonts w:ascii="Times New Roman" w:hAnsi="Times New Roman"/>
          <w:color w:val="262626"/>
          <w:spacing w:val="1"/>
          <w:sz w:val="24"/>
          <w:szCs w:val="24"/>
        </w:rPr>
        <w:t>п</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ь о</w:t>
      </w:r>
      <w:r w:rsidRPr="0009678E">
        <w:rPr>
          <w:rFonts w:ascii="Times New Roman" w:hAnsi="Times New Roman"/>
          <w:color w:val="262626"/>
          <w:spacing w:val="1"/>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сле</w:t>
      </w:r>
      <w:r w:rsidRPr="0009678E">
        <w:rPr>
          <w:rFonts w:ascii="Times New Roman" w:hAnsi="Times New Roman"/>
          <w:color w:val="262626"/>
          <w:spacing w:val="-2"/>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 ат</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 xml:space="preserve">ма </w:t>
      </w:r>
      <w:r w:rsidRPr="0009678E">
        <w:rPr>
          <w:rFonts w:ascii="Times New Roman" w:hAnsi="Times New Roman"/>
          <w:color w:val="262626"/>
          <w:spacing w:val="-1"/>
          <w:sz w:val="24"/>
          <w:szCs w:val="24"/>
        </w:rPr>
        <w:t>эл</w:t>
      </w:r>
      <w:r w:rsidRPr="0009678E">
        <w:rPr>
          <w:rFonts w:ascii="Times New Roman" w:hAnsi="Times New Roman"/>
          <w:color w:val="262626"/>
          <w:sz w:val="24"/>
          <w:szCs w:val="24"/>
        </w:rPr>
        <w:t>ем</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та в</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и;</w:t>
      </w:r>
    </w:p>
    <w:p w14:paraId="3B83C4FB"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ры</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сл</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и э</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ект</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т</w:t>
      </w:r>
      <w:r w:rsidRPr="0009678E">
        <w:rPr>
          <w:rFonts w:ascii="Times New Roman" w:hAnsi="Times New Roman"/>
          <w:color w:val="262626"/>
          <w:spacing w:val="-2"/>
          <w:sz w:val="24"/>
          <w:szCs w:val="24"/>
        </w:rPr>
        <w:t>и</w:t>
      </w:r>
      <w:r w:rsidRPr="0009678E">
        <w:rPr>
          <w:rFonts w:ascii="Times New Roman" w:hAnsi="Times New Roman"/>
          <w:color w:val="262626"/>
          <w:sz w:val="24"/>
          <w:szCs w:val="24"/>
        </w:rPr>
        <w:t>че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й</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ди</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ии</w:t>
      </w:r>
      <w:r w:rsidRPr="0009678E">
        <w:rPr>
          <w:rFonts w:ascii="Times New Roman" w:hAnsi="Times New Roman"/>
          <w:color w:val="262626"/>
          <w:sz w:val="24"/>
          <w:szCs w:val="24"/>
        </w:rPr>
        <w:t>;</w:t>
      </w:r>
    </w:p>
    <w:p w14:paraId="49289598"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составлять уравнения электролитической диссоциации кислот, щелочей, солей;</w:t>
      </w:r>
    </w:p>
    <w:p w14:paraId="34FFBBD7"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б</w:t>
      </w:r>
      <w:r w:rsidRPr="0009678E">
        <w:rPr>
          <w:rFonts w:ascii="Times New Roman" w:hAnsi="Times New Roman"/>
          <w:color w:val="262626"/>
          <w:spacing w:val="-1"/>
          <w:sz w:val="24"/>
          <w:szCs w:val="24"/>
        </w:rPr>
        <w:t>ъ</w:t>
      </w:r>
      <w:r w:rsidRPr="0009678E">
        <w:rPr>
          <w:rFonts w:ascii="Times New Roman" w:hAnsi="Times New Roman"/>
          <w:color w:val="262626"/>
          <w:sz w:val="24"/>
          <w:szCs w:val="24"/>
        </w:rPr>
        <w:t>яс</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ять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у</w:t>
      </w:r>
      <w:r w:rsidRPr="0009678E">
        <w:rPr>
          <w:rFonts w:ascii="Times New Roman" w:hAnsi="Times New Roman"/>
          <w:color w:val="262626"/>
          <w:sz w:val="24"/>
          <w:szCs w:val="24"/>
        </w:rPr>
        <w:t>щнос</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ь про</w:t>
      </w:r>
      <w:r w:rsidRPr="0009678E">
        <w:rPr>
          <w:rFonts w:ascii="Times New Roman" w:hAnsi="Times New Roman"/>
          <w:color w:val="262626"/>
          <w:spacing w:val="1"/>
          <w:sz w:val="24"/>
          <w:szCs w:val="24"/>
        </w:rPr>
        <w:t>ц</w:t>
      </w:r>
      <w:r w:rsidRPr="0009678E">
        <w:rPr>
          <w:rFonts w:ascii="Times New Roman" w:hAnsi="Times New Roman"/>
          <w:color w:val="262626"/>
          <w:sz w:val="24"/>
          <w:szCs w:val="24"/>
        </w:rPr>
        <w:t>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са э</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ект</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т</w:t>
      </w:r>
      <w:r w:rsidRPr="0009678E">
        <w:rPr>
          <w:rFonts w:ascii="Times New Roman" w:hAnsi="Times New Roman"/>
          <w:color w:val="262626"/>
          <w:spacing w:val="-2"/>
          <w:sz w:val="24"/>
          <w:szCs w:val="24"/>
        </w:rPr>
        <w:t>и</w:t>
      </w:r>
      <w:r w:rsidRPr="0009678E">
        <w:rPr>
          <w:rFonts w:ascii="Times New Roman" w:hAnsi="Times New Roman"/>
          <w:color w:val="262626"/>
          <w:sz w:val="24"/>
          <w:szCs w:val="24"/>
        </w:rPr>
        <w:t>че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й</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ди</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и и</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ре</w:t>
      </w:r>
      <w:r w:rsidRPr="0009678E">
        <w:rPr>
          <w:rFonts w:ascii="Times New Roman" w:hAnsi="Times New Roman"/>
          <w:color w:val="262626"/>
          <w:spacing w:val="-2"/>
          <w:sz w:val="24"/>
          <w:szCs w:val="24"/>
        </w:rPr>
        <w:t>а</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й</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но</w:t>
      </w:r>
      <w:r w:rsidRPr="0009678E">
        <w:rPr>
          <w:rFonts w:ascii="Times New Roman" w:hAnsi="Times New Roman"/>
          <w:color w:val="262626"/>
          <w:spacing w:val="-2"/>
          <w:sz w:val="24"/>
          <w:szCs w:val="24"/>
        </w:rPr>
        <w:t>г</w:t>
      </w:r>
      <w:r w:rsidRPr="0009678E">
        <w:rPr>
          <w:rFonts w:ascii="Times New Roman" w:hAnsi="Times New Roman"/>
          <w:color w:val="262626"/>
          <w:sz w:val="24"/>
          <w:szCs w:val="24"/>
        </w:rPr>
        <w:t>о</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об</w:t>
      </w:r>
      <w:r w:rsidRPr="0009678E">
        <w:rPr>
          <w:rFonts w:ascii="Times New Roman" w:hAnsi="Times New Roman"/>
          <w:color w:val="262626"/>
          <w:spacing w:val="-3"/>
          <w:sz w:val="24"/>
          <w:szCs w:val="24"/>
        </w:rPr>
        <w:t>м</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а;</w:t>
      </w:r>
    </w:p>
    <w:p w14:paraId="51D5F5DB"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составлять полные и сокращенные ионные уравнения реакции обмена;</w:t>
      </w:r>
    </w:p>
    <w:p w14:paraId="1845A8BB"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елять</w:t>
      </w:r>
      <w:r w:rsidRPr="0009678E">
        <w:rPr>
          <w:rFonts w:ascii="Times New Roman" w:hAnsi="Times New Roman"/>
          <w:color w:val="262626"/>
          <w:spacing w:val="-1"/>
          <w:sz w:val="24"/>
          <w:szCs w:val="24"/>
        </w:rPr>
        <w:t xml:space="preserve"> в</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з</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ж</w:t>
      </w:r>
      <w:r w:rsidRPr="0009678E">
        <w:rPr>
          <w:rFonts w:ascii="Times New Roman" w:hAnsi="Times New Roman"/>
          <w:color w:val="262626"/>
          <w:spacing w:val="1"/>
          <w:sz w:val="24"/>
          <w:szCs w:val="24"/>
        </w:rPr>
        <w:t>но</w:t>
      </w:r>
      <w:r w:rsidRPr="0009678E">
        <w:rPr>
          <w:rFonts w:ascii="Times New Roman" w:hAnsi="Times New Roman"/>
          <w:color w:val="262626"/>
          <w:sz w:val="24"/>
          <w:szCs w:val="24"/>
        </w:rPr>
        <w:t xml:space="preserve">сть </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те</w:t>
      </w:r>
      <w:r w:rsidRPr="0009678E">
        <w:rPr>
          <w:rFonts w:ascii="Times New Roman" w:hAnsi="Times New Roman"/>
          <w:color w:val="262626"/>
          <w:spacing w:val="-2"/>
          <w:sz w:val="24"/>
          <w:szCs w:val="24"/>
        </w:rPr>
        <w:t>к</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еа</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ион</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г</w:t>
      </w:r>
      <w:r w:rsidRPr="0009678E">
        <w:rPr>
          <w:rFonts w:ascii="Times New Roman" w:hAnsi="Times New Roman"/>
          <w:color w:val="262626"/>
          <w:sz w:val="24"/>
          <w:szCs w:val="24"/>
        </w:rPr>
        <w:t xml:space="preserve">о </w:t>
      </w:r>
      <w:r w:rsidRPr="0009678E">
        <w:rPr>
          <w:rFonts w:ascii="Times New Roman" w:hAnsi="Times New Roman"/>
          <w:color w:val="262626"/>
          <w:spacing w:val="1"/>
          <w:sz w:val="24"/>
          <w:szCs w:val="24"/>
        </w:rPr>
        <w:t>об</w:t>
      </w:r>
      <w:r w:rsidRPr="0009678E">
        <w:rPr>
          <w:rFonts w:ascii="Times New Roman" w:hAnsi="Times New Roman"/>
          <w:color w:val="262626"/>
          <w:spacing w:val="-3"/>
          <w:sz w:val="24"/>
          <w:szCs w:val="24"/>
        </w:rPr>
        <w:t>м</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а;</w:t>
      </w:r>
    </w:p>
    <w:p w14:paraId="4366BD10"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проводить реакции, подтверждающие качественный состав различных веществ;</w:t>
      </w:r>
    </w:p>
    <w:p w14:paraId="576FF251"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елять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о</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сли</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ель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и вос</w:t>
      </w:r>
      <w:r w:rsidRPr="0009678E">
        <w:rPr>
          <w:rFonts w:ascii="Times New Roman" w:hAnsi="Times New Roman"/>
          <w:color w:val="262626"/>
          <w:spacing w:val="1"/>
          <w:sz w:val="24"/>
          <w:szCs w:val="24"/>
        </w:rPr>
        <w:t>с</w:t>
      </w:r>
      <w:r w:rsidRPr="0009678E">
        <w:rPr>
          <w:rFonts w:ascii="Times New Roman" w:hAnsi="Times New Roman"/>
          <w:color w:val="262626"/>
          <w:sz w:val="24"/>
          <w:szCs w:val="24"/>
        </w:rPr>
        <w:t>т</w:t>
      </w:r>
      <w:r w:rsidRPr="0009678E">
        <w:rPr>
          <w:rFonts w:ascii="Times New Roman" w:hAnsi="Times New Roman"/>
          <w:color w:val="262626"/>
          <w:spacing w:val="-3"/>
          <w:sz w:val="24"/>
          <w:szCs w:val="24"/>
        </w:rPr>
        <w:t>а</w:t>
      </w:r>
      <w:r w:rsidRPr="0009678E">
        <w:rPr>
          <w:rFonts w:ascii="Times New Roman" w:hAnsi="Times New Roman"/>
          <w:color w:val="262626"/>
          <w:spacing w:val="1"/>
          <w:sz w:val="24"/>
          <w:szCs w:val="24"/>
        </w:rPr>
        <w:t>но</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те</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ь;</w:t>
      </w:r>
    </w:p>
    <w:p w14:paraId="7CAFEFA7"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составлять уравнения окислительно-восстановительных реакций;</w:t>
      </w:r>
    </w:p>
    <w:p w14:paraId="0489DEE5"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н</w:t>
      </w:r>
      <w:r w:rsidRPr="0009678E">
        <w:rPr>
          <w:rFonts w:ascii="Times New Roman" w:hAnsi="Times New Roman"/>
          <w:color w:val="262626"/>
          <w:sz w:val="24"/>
          <w:szCs w:val="24"/>
        </w:rPr>
        <w:t>азывать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фак</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в</w:t>
      </w:r>
      <w:r w:rsidRPr="0009678E">
        <w:rPr>
          <w:rFonts w:ascii="Times New Roman" w:hAnsi="Times New Roman"/>
          <w:color w:val="262626"/>
          <w:spacing w:val="-1"/>
          <w:sz w:val="24"/>
          <w:szCs w:val="24"/>
        </w:rPr>
        <w:t>л</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яющие </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а с</w:t>
      </w:r>
      <w:r w:rsidRPr="0009678E">
        <w:rPr>
          <w:rFonts w:ascii="Times New Roman" w:hAnsi="Times New Roman"/>
          <w:color w:val="262626"/>
          <w:spacing w:val="-3"/>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ро</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хи</w:t>
      </w:r>
      <w:r w:rsidRPr="0009678E">
        <w:rPr>
          <w:rFonts w:ascii="Times New Roman" w:hAnsi="Times New Roman"/>
          <w:color w:val="262626"/>
          <w:spacing w:val="-1"/>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pacing w:val="-2"/>
          <w:sz w:val="24"/>
          <w:szCs w:val="24"/>
        </w:rPr>
        <w:t>ч</w:t>
      </w:r>
      <w:r w:rsidRPr="0009678E">
        <w:rPr>
          <w:rFonts w:ascii="Times New Roman" w:hAnsi="Times New Roman"/>
          <w:color w:val="262626"/>
          <w:sz w:val="24"/>
          <w:szCs w:val="24"/>
        </w:rPr>
        <w:t xml:space="preserve">еской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еа</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и;</w:t>
      </w:r>
    </w:p>
    <w:p w14:paraId="3838A92B"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асс</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ф</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е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еа</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и</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п</w:t>
      </w:r>
      <w:r w:rsidRPr="0009678E">
        <w:rPr>
          <w:rFonts w:ascii="Times New Roman" w:hAnsi="Times New Roman"/>
          <w:color w:val="262626"/>
          <w:sz w:val="24"/>
          <w:szCs w:val="24"/>
        </w:rPr>
        <w:t>о</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аз</w:t>
      </w:r>
      <w:r w:rsidRPr="0009678E">
        <w:rPr>
          <w:rFonts w:ascii="Times New Roman" w:hAnsi="Times New Roman"/>
          <w:color w:val="262626"/>
          <w:spacing w:val="-1"/>
          <w:sz w:val="24"/>
          <w:szCs w:val="24"/>
        </w:rPr>
        <w:t>л</w:t>
      </w:r>
      <w:r w:rsidRPr="0009678E">
        <w:rPr>
          <w:rFonts w:ascii="Times New Roman" w:hAnsi="Times New Roman"/>
          <w:color w:val="262626"/>
          <w:spacing w:val="1"/>
          <w:sz w:val="24"/>
          <w:szCs w:val="24"/>
        </w:rPr>
        <w:t>и</w:t>
      </w:r>
      <w:r w:rsidRPr="0009678E">
        <w:rPr>
          <w:rFonts w:ascii="Times New Roman" w:hAnsi="Times New Roman"/>
          <w:color w:val="262626"/>
          <w:spacing w:val="-2"/>
          <w:sz w:val="24"/>
          <w:szCs w:val="24"/>
        </w:rPr>
        <w:t>ч</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 xml:space="preserve">м </w:t>
      </w:r>
      <w:r w:rsidRPr="0009678E">
        <w:rPr>
          <w:rFonts w:ascii="Times New Roman" w:hAnsi="Times New Roman"/>
          <w:color w:val="262626"/>
          <w:spacing w:val="-2"/>
          <w:sz w:val="24"/>
          <w:szCs w:val="24"/>
        </w:rPr>
        <w:t>п</w:t>
      </w:r>
      <w:r w:rsidRPr="0009678E">
        <w:rPr>
          <w:rFonts w:ascii="Times New Roman" w:hAnsi="Times New Roman"/>
          <w:color w:val="262626"/>
          <w:spacing w:val="1"/>
          <w:sz w:val="24"/>
          <w:szCs w:val="24"/>
        </w:rPr>
        <w:t>ри</w:t>
      </w:r>
      <w:r w:rsidRPr="0009678E">
        <w:rPr>
          <w:rFonts w:ascii="Times New Roman" w:hAnsi="Times New Roman"/>
          <w:color w:val="262626"/>
          <w:spacing w:val="-3"/>
          <w:sz w:val="24"/>
          <w:szCs w:val="24"/>
        </w:rPr>
        <w:t>з</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а</w:t>
      </w:r>
      <w:r w:rsidRPr="0009678E">
        <w:rPr>
          <w:rFonts w:ascii="Times New Roman" w:hAnsi="Times New Roman"/>
          <w:color w:val="262626"/>
          <w:spacing w:val="-2"/>
          <w:sz w:val="24"/>
          <w:szCs w:val="24"/>
        </w:rPr>
        <w:t>к</w:t>
      </w:r>
      <w:r w:rsidRPr="0009678E">
        <w:rPr>
          <w:rFonts w:ascii="Times New Roman" w:hAnsi="Times New Roman"/>
          <w:color w:val="262626"/>
          <w:sz w:val="24"/>
          <w:szCs w:val="24"/>
        </w:rPr>
        <w:t>ам;</w:t>
      </w:r>
    </w:p>
    <w:p w14:paraId="70BEB660"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х</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акт</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зовать </w:t>
      </w:r>
      <w:r w:rsidRPr="0009678E">
        <w:rPr>
          <w:rFonts w:ascii="Times New Roman" w:hAnsi="Times New Roman"/>
          <w:color w:val="262626"/>
          <w:spacing w:val="-1"/>
          <w:sz w:val="24"/>
          <w:szCs w:val="24"/>
        </w:rPr>
        <w:t>в</w:t>
      </w:r>
      <w:r w:rsidRPr="0009678E">
        <w:rPr>
          <w:rFonts w:ascii="Times New Roman" w:hAnsi="Times New Roman"/>
          <w:color w:val="262626"/>
          <w:spacing w:val="-3"/>
          <w:sz w:val="24"/>
          <w:szCs w:val="24"/>
        </w:rPr>
        <w:t>з</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связь меж</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у</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со</w:t>
      </w:r>
      <w:r w:rsidRPr="0009678E">
        <w:rPr>
          <w:rFonts w:ascii="Times New Roman" w:hAnsi="Times New Roman"/>
          <w:color w:val="262626"/>
          <w:spacing w:val="1"/>
          <w:sz w:val="24"/>
          <w:szCs w:val="24"/>
        </w:rPr>
        <w:t>с</w:t>
      </w:r>
      <w:r w:rsidRPr="0009678E">
        <w:rPr>
          <w:rFonts w:ascii="Times New Roman" w:hAnsi="Times New Roman"/>
          <w:color w:val="262626"/>
          <w:sz w:val="24"/>
          <w:szCs w:val="24"/>
        </w:rPr>
        <w:t>та</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м,</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ем и свойст</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ами</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еме</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ал</w:t>
      </w:r>
      <w:r w:rsidRPr="0009678E">
        <w:rPr>
          <w:rFonts w:ascii="Times New Roman" w:hAnsi="Times New Roman"/>
          <w:color w:val="262626"/>
          <w:spacing w:val="-2"/>
          <w:sz w:val="24"/>
          <w:szCs w:val="24"/>
        </w:rPr>
        <w:t>л</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p>
    <w:p w14:paraId="5F678652"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ро</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пы</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ы</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п</w:t>
      </w:r>
      <w:r w:rsidRPr="0009678E">
        <w:rPr>
          <w:rFonts w:ascii="Times New Roman" w:hAnsi="Times New Roman"/>
          <w:color w:val="262626"/>
          <w:sz w:val="24"/>
          <w:szCs w:val="24"/>
        </w:rPr>
        <w:t>о</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п</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че</w:t>
      </w:r>
      <w:r w:rsidRPr="0009678E">
        <w:rPr>
          <w:rFonts w:ascii="Times New Roman" w:hAnsi="Times New Roman"/>
          <w:color w:val="262626"/>
          <w:spacing w:val="1"/>
          <w:sz w:val="24"/>
          <w:szCs w:val="24"/>
        </w:rPr>
        <w:t>ни</w:t>
      </w:r>
      <w:r w:rsidRPr="0009678E">
        <w:rPr>
          <w:rFonts w:ascii="Times New Roman" w:hAnsi="Times New Roman"/>
          <w:color w:val="262626"/>
          <w:sz w:val="24"/>
          <w:szCs w:val="24"/>
        </w:rPr>
        <w:t>ю, собиранию и</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из</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че</w:t>
      </w:r>
      <w:r w:rsidRPr="0009678E">
        <w:rPr>
          <w:rFonts w:ascii="Times New Roman" w:hAnsi="Times New Roman"/>
          <w:color w:val="262626"/>
          <w:spacing w:val="1"/>
          <w:sz w:val="24"/>
          <w:szCs w:val="24"/>
        </w:rPr>
        <w:t>ни</w:t>
      </w:r>
      <w:r w:rsidRPr="0009678E">
        <w:rPr>
          <w:rFonts w:ascii="Times New Roman" w:hAnsi="Times New Roman"/>
          <w:color w:val="262626"/>
          <w:sz w:val="24"/>
          <w:szCs w:val="24"/>
        </w:rPr>
        <w:t>ю</w:t>
      </w:r>
      <w:r w:rsidRPr="0009678E">
        <w:rPr>
          <w:rFonts w:ascii="Times New Roman" w:hAnsi="Times New Roman"/>
          <w:color w:val="262626"/>
          <w:spacing w:val="-4"/>
          <w:sz w:val="24"/>
          <w:szCs w:val="24"/>
        </w:rPr>
        <w:t xml:space="preserve"> </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во</w:t>
      </w:r>
      <w:r w:rsidRPr="0009678E">
        <w:rPr>
          <w:rFonts w:ascii="Times New Roman" w:hAnsi="Times New Roman"/>
          <w:color w:val="262626"/>
          <w:spacing w:val="1"/>
          <w:sz w:val="24"/>
          <w:szCs w:val="24"/>
        </w:rPr>
        <w:t>й</w:t>
      </w:r>
      <w:r w:rsidRPr="0009678E">
        <w:rPr>
          <w:rFonts w:ascii="Times New Roman" w:hAnsi="Times New Roman"/>
          <w:color w:val="262626"/>
          <w:sz w:val="24"/>
          <w:szCs w:val="24"/>
        </w:rPr>
        <w:t xml:space="preserve">ств </w:t>
      </w:r>
      <w:r w:rsidRPr="0009678E">
        <w:rPr>
          <w:rFonts w:ascii="Times New Roman" w:hAnsi="Times New Roman"/>
          <w:color w:val="262626"/>
          <w:spacing w:val="1"/>
          <w:sz w:val="24"/>
          <w:szCs w:val="24"/>
        </w:rPr>
        <w:t>газообразных веществ: углекислого газа, аммиака;</w:t>
      </w:r>
    </w:p>
    <w:p w14:paraId="2198E4F6"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рас</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зна</w:t>
      </w:r>
      <w:r w:rsidRPr="0009678E">
        <w:rPr>
          <w:rFonts w:ascii="Times New Roman" w:hAnsi="Times New Roman"/>
          <w:color w:val="262626"/>
          <w:spacing w:val="-2"/>
          <w:sz w:val="24"/>
          <w:szCs w:val="24"/>
        </w:rPr>
        <w:t>в</w:t>
      </w:r>
      <w:r w:rsidRPr="0009678E">
        <w:rPr>
          <w:rFonts w:ascii="Times New Roman" w:hAnsi="Times New Roman"/>
          <w:color w:val="262626"/>
          <w:sz w:val="24"/>
          <w:szCs w:val="24"/>
        </w:rPr>
        <w:t>ать</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опы</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м п</w:t>
      </w:r>
      <w:r w:rsidRPr="0009678E">
        <w:rPr>
          <w:rFonts w:ascii="Times New Roman" w:hAnsi="Times New Roman"/>
          <w:color w:val="262626"/>
          <w:spacing w:val="-3"/>
          <w:sz w:val="24"/>
          <w:szCs w:val="24"/>
        </w:rPr>
        <w:t>у</w:t>
      </w:r>
      <w:r w:rsidRPr="0009678E">
        <w:rPr>
          <w:rFonts w:ascii="Times New Roman" w:hAnsi="Times New Roman"/>
          <w:color w:val="262626"/>
          <w:sz w:val="24"/>
          <w:szCs w:val="24"/>
        </w:rPr>
        <w:t>тем газ</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б</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w:t>
      </w:r>
      <w:r w:rsidRPr="0009678E">
        <w:rPr>
          <w:rFonts w:ascii="Times New Roman" w:hAnsi="Times New Roman"/>
          <w:color w:val="262626"/>
          <w:spacing w:val="-3"/>
          <w:sz w:val="24"/>
          <w:szCs w:val="24"/>
        </w:rPr>
        <w:t>з</w:t>
      </w:r>
      <w:r w:rsidRPr="0009678E">
        <w:rPr>
          <w:rFonts w:ascii="Times New Roman" w:hAnsi="Times New Roman"/>
          <w:color w:val="262626"/>
          <w:spacing w:val="1"/>
          <w:sz w:val="24"/>
          <w:szCs w:val="24"/>
        </w:rPr>
        <w:t>ны</w:t>
      </w:r>
      <w:r w:rsidRPr="0009678E">
        <w:rPr>
          <w:rFonts w:ascii="Times New Roman" w:hAnsi="Times New Roman"/>
          <w:color w:val="262626"/>
          <w:sz w:val="24"/>
          <w:szCs w:val="24"/>
        </w:rPr>
        <w:t xml:space="preserve">е </w:t>
      </w:r>
      <w:r w:rsidRPr="0009678E">
        <w:rPr>
          <w:rFonts w:ascii="Times New Roman" w:hAnsi="Times New Roman"/>
          <w:color w:val="262626"/>
          <w:spacing w:val="-1"/>
          <w:sz w:val="24"/>
          <w:szCs w:val="24"/>
        </w:rPr>
        <w:t>в</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ще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т</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 xml:space="preserve">а: </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г</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слый</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 xml:space="preserve">газ и </w:t>
      </w:r>
      <w:r w:rsidRPr="0009678E">
        <w:rPr>
          <w:rFonts w:ascii="Times New Roman" w:hAnsi="Times New Roman"/>
          <w:color w:val="262626"/>
          <w:spacing w:val="-3"/>
          <w:sz w:val="24"/>
          <w:szCs w:val="24"/>
        </w:rPr>
        <w:t>ам</w:t>
      </w:r>
      <w:r w:rsidRPr="0009678E">
        <w:rPr>
          <w:rFonts w:ascii="Times New Roman" w:hAnsi="Times New Roman"/>
          <w:color w:val="262626"/>
          <w:sz w:val="24"/>
          <w:szCs w:val="24"/>
        </w:rPr>
        <w:t>ми</w:t>
      </w:r>
      <w:r w:rsidRPr="0009678E">
        <w:rPr>
          <w:rFonts w:ascii="Times New Roman" w:hAnsi="Times New Roman"/>
          <w:color w:val="262626"/>
          <w:spacing w:val="1"/>
          <w:sz w:val="24"/>
          <w:szCs w:val="24"/>
        </w:rPr>
        <w:t>а</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w:t>
      </w:r>
    </w:p>
    <w:p w14:paraId="01947DCC"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х</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акт</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зовать </w:t>
      </w:r>
      <w:r w:rsidRPr="0009678E">
        <w:rPr>
          <w:rFonts w:ascii="Times New Roman" w:hAnsi="Times New Roman"/>
          <w:color w:val="262626"/>
          <w:spacing w:val="-1"/>
          <w:sz w:val="24"/>
          <w:szCs w:val="24"/>
        </w:rPr>
        <w:t>в</w:t>
      </w:r>
      <w:r w:rsidRPr="0009678E">
        <w:rPr>
          <w:rFonts w:ascii="Times New Roman" w:hAnsi="Times New Roman"/>
          <w:color w:val="262626"/>
          <w:spacing w:val="-3"/>
          <w:sz w:val="24"/>
          <w:szCs w:val="24"/>
        </w:rPr>
        <w:t>з</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связь меж</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у</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со</w:t>
      </w:r>
      <w:r w:rsidRPr="0009678E">
        <w:rPr>
          <w:rFonts w:ascii="Times New Roman" w:hAnsi="Times New Roman"/>
          <w:color w:val="262626"/>
          <w:spacing w:val="1"/>
          <w:sz w:val="24"/>
          <w:szCs w:val="24"/>
        </w:rPr>
        <w:t>с</w:t>
      </w:r>
      <w:r w:rsidRPr="0009678E">
        <w:rPr>
          <w:rFonts w:ascii="Times New Roman" w:hAnsi="Times New Roman"/>
          <w:color w:val="262626"/>
          <w:sz w:val="24"/>
          <w:szCs w:val="24"/>
        </w:rPr>
        <w:t>та</w:t>
      </w:r>
      <w:r w:rsidRPr="0009678E">
        <w:rPr>
          <w:rFonts w:ascii="Times New Roman" w:hAnsi="Times New Roman"/>
          <w:color w:val="262626"/>
          <w:spacing w:val="-3"/>
          <w:sz w:val="24"/>
          <w:szCs w:val="24"/>
        </w:rPr>
        <w:t>в</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м,</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т</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ем и свойст</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ами</w:t>
      </w:r>
      <w:r w:rsidRPr="0009678E">
        <w:rPr>
          <w:rFonts w:ascii="Times New Roman" w:hAnsi="Times New Roman"/>
          <w:color w:val="262626"/>
          <w:spacing w:val="1"/>
          <w:sz w:val="24"/>
          <w:szCs w:val="24"/>
        </w:rPr>
        <w:t xml:space="preserve"> </w:t>
      </w:r>
      <w:r w:rsidRPr="0009678E">
        <w:rPr>
          <w:rFonts w:ascii="Times New Roman" w:hAnsi="Times New Roman"/>
          <w:color w:val="262626"/>
          <w:spacing w:val="-3"/>
          <w:sz w:val="24"/>
          <w:szCs w:val="24"/>
        </w:rPr>
        <w:t>м</w:t>
      </w:r>
      <w:r w:rsidRPr="0009678E">
        <w:rPr>
          <w:rFonts w:ascii="Times New Roman" w:hAnsi="Times New Roman"/>
          <w:color w:val="262626"/>
          <w:sz w:val="24"/>
          <w:szCs w:val="24"/>
        </w:rPr>
        <w:t>ета</w:t>
      </w:r>
      <w:r w:rsidRPr="0009678E">
        <w:rPr>
          <w:rFonts w:ascii="Times New Roman" w:hAnsi="Times New Roman"/>
          <w:color w:val="262626"/>
          <w:spacing w:val="-1"/>
          <w:sz w:val="24"/>
          <w:szCs w:val="24"/>
        </w:rPr>
        <w:t>лло</w:t>
      </w:r>
      <w:r w:rsidRPr="0009678E">
        <w:rPr>
          <w:rFonts w:ascii="Times New Roman" w:hAnsi="Times New Roman"/>
          <w:color w:val="262626"/>
          <w:sz w:val="24"/>
          <w:szCs w:val="24"/>
        </w:rPr>
        <w:t>в;</w:t>
      </w:r>
    </w:p>
    <w:p w14:paraId="38AAB913" w14:textId="77777777" w:rsidR="00A61E55" w:rsidRPr="0009678E" w:rsidRDefault="00E53743" w:rsidP="00FB4D86">
      <w:pPr>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color w:val="262626"/>
          <w:spacing w:val="-1"/>
          <w:sz w:val="24"/>
          <w:szCs w:val="24"/>
        </w:rPr>
        <w:t>н</w:t>
      </w:r>
      <w:r w:rsidRPr="0009678E">
        <w:rPr>
          <w:rFonts w:ascii="Times New Roman" w:hAnsi="Times New Roman"/>
          <w:color w:val="262626"/>
          <w:sz w:val="24"/>
          <w:szCs w:val="24"/>
        </w:rPr>
        <w:t>азывать</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га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pacing w:val="-2"/>
          <w:sz w:val="24"/>
          <w:szCs w:val="24"/>
        </w:rPr>
        <w:t>ч</w:t>
      </w:r>
      <w:r w:rsidRPr="0009678E">
        <w:rPr>
          <w:rFonts w:ascii="Times New Roman" w:hAnsi="Times New Roman"/>
          <w:color w:val="262626"/>
          <w:sz w:val="24"/>
          <w:szCs w:val="24"/>
        </w:rPr>
        <w:t>е</w:t>
      </w:r>
      <w:r w:rsidRPr="0009678E">
        <w:rPr>
          <w:rFonts w:ascii="Times New Roman" w:hAnsi="Times New Roman"/>
          <w:color w:val="262626"/>
          <w:spacing w:val="-2"/>
          <w:sz w:val="24"/>
          <w:szCs w:val="24"/>
        </w:rPr>
        <w:t>с</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е </w:t>
      </w:r>
      <w:r w:rsidRPr="0009678E">
        <w:rPr>
          <w:rFonts w:ascii="Times New Roman" w:hAnsi="Times New Roman"/>
          <w:color w:val="262626"/>
          <w:spacing w:val="-1"/>
          <w:sz w:val="24"/>
          <w:szCs w:val="24"/>
        </w:rPr>
        <w:t>в</w:t>
      </w:r>
      <w:r w:rsidRPr="0009678E">
        <w:rPr>
          <w:rFonts w:ascii="Times New Roman" w:hAnsi="Times New Roman"/>
          <w:color w:val="262626"/>
          <w:sz w:val="24"/>
          <w:szCs w:val="24"/>
        </w:rPr>
        <w:t>ещ</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 xml:space="preserve">ства </w:t>
      </w:r>
      <w:r w:rsidRPr="0009678E">
        <w:rPr>
          <w:rFonts w:ascii="Times New Roman" w:hAnsi="Times New Roman"/>
          <w:color w:val="262626"/>
          <w:spacing w:val="1"/>
          <w:sz w:val="24"/>
          <w:szCs w:val="24"/>
        </w:rPr>
        <w:t>п</w:t>
      </w:r>
      <w:r w:rsidRPr="0009678E">
        <w:rPr>
          <w:rFonts w:ascii="Times New Roman" w:hAnsi="Times New Roman"/>
          <w:color w:val="262626"/>
          <w:sz w:val="24"/>
          <w:szCs w:val="24"/>
        </w:rPr>
        <w:t>о</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х</w:t>
      </w:r>
      <w:r w:rsidRPr="0009678E">
        <w:rPr>
          <w:rFonts w:ascii="Times New Roman" w:hAnsi="Times New Roman"/>
          <w:color w:val="262626"/>
          <w:spacing w:val="-2"/>
          <w:sz w:val="24"/>
          <w:szCs w:val="24"/>
        </w:rPr>
        <w:t xml:space="preserve"> </w:t>
      </w:r>
      <w:r w:rsidRPr="0009678E">
        <w:rPr>
          <w:rFonts w:ascii="Times New Roman" w:hAnsi="Times New Roman"/>
          <w:color w:val="262626"/>
          <w:sz w:val="24"/>
          <w:szCs w:val="24"/>
        </w:rPr>
        <w:t>форм</w:t>
      </w:r>
      <w:r w:rsidRPr="0009678E">
        <w:rPr>
          <w:rFonts w:ascii="Times New Roman" w:hAnsi="Times New Roman"/>
          <w:color w:val="262626"/>
          <w:spacing w:val="-3"/>
          <w:sz w:val="24"/>
          <w:szCs w:val="24"/>
        </w:rPr>
        <w:t>у</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ме</w:t>
      </w:r>
      <w:r w:rsidRPr="0009678E">
        <w:rPr>
          <w:rFonts w:ascii="Times New Roman" w:hAnsi="Times New Roman"/>
          <w:color w:val="262626"/>
          <w:spacing w:val="-1"/>
          <w:sz w:val="24"/>
          <w:szCs w:val="24"/>
        </w:rPr>
        <w:t>т</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 xml:space="preserve">этан, этилен, </w:t>
      </w:r>
      <w:r w:rsidRPr="0009678E">
        <w:rPr>
          <w:rFonts w:ascii="Times New Roman" w:hAnsi="Times New Roman"/>
          <w:color w:val="262626"/>
          <w:spacing w:val="-3"/>
          <w:sz w:val="24"/>
          <w:szCs w:val="24"/>
        </w:rPr>
        <w:t>м</w:t>
      </w:r>
      <w:r w:rsidRPr="0009678E">
        <w:rPr>
          <w:rFonts w:ascii="Times New Roman" w:hAnsi="Times New Roman"/>
          <w:color w:val="262626"/>
          <w:sz w:val="24"/>
          <w:szCs w:val="24"/>
        </w:rPr>
        <w:t>ета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 этан</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л</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г</w:t>
      </w:r>
      <w:r w:rsidRPr="0009678E">
        <w:rPr>
          <w:rFonts w:ascii="Times New Roman" w:hAnsi="Times New Roman"/>
          <w:color w:val="262626"/>
          <w:spacing w:val="-1"/>
          <w:sz w:val="24"/>
          <w:szCs w:val="24"/>
        </w:rPr>
        <w:t>ли</w:t>
      </w:r>
      <w:r w:rsidRPr="0009678E">
        <w:rPr>
          <w:rFonts w:ascii="Times New Roman" w:hAnsi="Times New Roman"/>
          <w:color w:val="262626"/>
          <w:spacing w:val="1"/>
          <w:sz w:val="24"/>
          <w:szCs w:val="24"/>
        </w:rPr>
        <w:t>ц</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и</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w:t>
      </w:r>
      <w:r w:rsidRPr="0009678E">
        <w:rPr>
          <w:rFonts w:ascii="Times New Roman" w:hAnsi="Times New Roman"/>
          <w:color w:val="262626"/>
          <w:spacing w:val="-1"/>
          <w:sz w:val="24"/>
          <w:szCs w:val="24"/>
        </w:rPr>
        <w:t xml:space="preserve"> у</w:t>
      </w:r>
      <w:r w:rsidRPr="0009678E">
        <w:rPr>
          <w:rFonts w:ascii="Times New Roman" w:hAnsi="Times New Roman"/>
          <w:color w:val="262626"/>
          <w:sz w:val="24"/>
          <w:szCs w:val="24"/>
        </w:rPr>
        <w:t>кс</w:t>
      </w:r>
      <w:r w:rsidRPr="0009678E">
        <w:rPr>
          <w:rFonts w:ascii="Times New Roman" w:hAnsi="Times New Roman"/>
          <w:color w:val="262626"/>
          <w:spacing w:val="-3"/>
          <w:sz w:val="24"/>
          <w:szCs w:val="24"/>
        </w:rPr>
        <w:t>у</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ая 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л</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та, аминоуксусная кислота,</w:t>
      </w:r>
      <w:r w:rsidRPr="0009678E">
        <w:rPr>
          <w:rFonts w:ascii="Times New Roman" w:hAnsi="Times New Roman"/>
          <w:color w:val="262626"/>
          <w:spacing w:val="-1"/>
          <w:sz w:val="24"/>
          <w:szCs w:val="24"/>
        </w:rPr>
        <w:t xml:space="preserve"> стеариновая кислота, олеиновая кислота, </w:t>
      </w:r>
      <w:r w:rsidRPr="0009678E">
        <w:rPr>
          <w:rFonts w:ascii="Times New Roman" w:hAnsi="Times New Roman"/>
          <w:color w:val="262626"/>
          <w:sz w:val="24"/>
          <w:szCs w:val="24"/>
        </w:rPr>
        <w:t>г</w:t>
      </w:r>
      <w:r w:rsidRPr="0009678E">
        <w:rPr>
          <w:rFonts w:ascii="Times New Roman" w:hAnsi="Times New Roman"/>
          <w:color w:val="262626"/>
          <w:spacing w:val="-1"/>
          <w:sz w:val="24"/>
          <w:szCs w:val="24"/>
        </w:rPr>
        <w:t>лю</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за;</w:t>
      </w:r>
      <w:r w:rsidR="00A61E55" w:rsidRPr="0009678E">
        <w:rPr>
          <w:rFonts w:ascii="Times New Roman" w:hAnsi="Times New Roman"/>
          <w:color w:val="262626"/>
          <w:sz w:val="24"/>
          <w:szCs w:val="24"/>
        </w:rPr>
        <w:t xml:space="preserve"> </w:t>
      </w:r>
    </w:p>
    <w:p w14:paraId="088AF010" w14:textId="77777777" w:rsidR="00A61E55" w:rsidRPr="0009678E" w:rsidRDefault="00A61E55" w:rsidP="00FB4D86">
      <w:pPr>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ц</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вать</w:t>
      </w:r>
      <w:r w:rsidRPr="0009678E">
        <w:rPr>
          <w:rFonts w:ascii="Times New Roman" w:hAnsi="Times New Roman"/>
          <w:color w:val="262626"/>
          <w:spacing w:val="-1"/>
          <w:sz w:val="24"/>
          <w:szCs w:val="24"/>
        </w:rPr>
        <w:t xml:space="preserve"> вл</w:t>
      </w:r>
      <w:r w:rsidRPr="0009678E">
        <w:rPr>
          <w:rFonts w:ascii="Times New Roman" w:hAnsi="Times New Roman"/>
          <w:color w:val="262626"/>
          <w:spacing w:val="1"/>
          <w:sz w:val="24"/>
          <w:szCs w:val="24"/>
        </w:rPr>
        <w:t>и</w:t>
      </w:r>
      <w:r w:rsidRPr="0009678E">
        <w:rPr>
          <w:rFonts w:ascii="Times New Roman" w:hAnsi="Times New Roman"/>
          <w:color w:val="262626"/>
          <w:spacing w:val="-2"/>
          <w:sz w:val="24"/>
          <w:szCs w:val="24"/>
        </w:rPr>
        <w:t>я</w:t>
      </w:r>
      <w:r w:rsidRPr="0009678E">
        <w:rPr>
          <w:rFonts w:ascii="Times New Roman" w:hAnsi="Times New Roman"/>
          <w:color w:val="262626"/>
          <w:spacing w:val="1"/>
          <w:sz w:val="24"/>
          <w:szCs w:val="24"/>
        </w:rPr>
        <w:t>ни</w:t>
      </w:r>
      <w:r w:rsidRPr="0009678E">
        <w:rPr>
          <w:rFonts w:ascii="Times New Roman" w:hAnsi="Times New Roman"/>
          <w:color w:val="262626"/>
          <w:sz w:val="24"/>
          <w:szCs w:val="24"/>
        </w:rPr>
        <w:t>е</w:t>
      </w:r>
      <w:r w:rsidRPr="0009678E">
        <w:rPr>
          <w:rFonts w:ascii="Times New Roman" w:hAnsi="Times New Roman"/>
          <w:color w:val="262626"/>
          <w:spacing w:val="-3"/>
          <w:sz w:val="24"/>
          <w:szCs w:val="24"/>
        </w:rPr>
        <w:t xml:space="preserve"> </w:t>
      </w:r>
      <w:r w:rsidRPr="0009678E">
        <w:rPr>
          <w:rFonts w:ascii="Times New Roman" w:hAnsi="Times New Roman"/>
          <w:color w:val="262626"/>
          <w:spacing w:val="1"/>
          <w:sz w:val="24"/>
          <w:szCs w:val="24"/>
        </w:rPr>
        <w:t>хи</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с</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го заг</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я</w:t>
      </w:r>
      <w:r w:rsidRPr="0009678E">
        <w:rPr>
          <w:rFonts w:ascii="Times New Roman" w:hAnsi="Times New Roman"/>
          <w:color w:val="262626"/>
          <w:spacing w:val="-3"/>
          <w:sz w:val="24"/>
          <w:szCs w:val="24"/>
        </w:rPr>
        <w:t>з</w:t>
      </w:r>
      <w:r w:rsidRPr="0009678E">
        <w:rPr>
          <w:rFonts w:ascii="Times New Roman" w:hAnsi="Times New Roman"/>
          <w:color w:val="262626"/>
          <w:spacing w:val="1"/>
          <w:sz w:val="24"/>
          <w:szCs w:val="24"/>
        </w:rPr>
        <w:t>н</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ни</w:t>
      </w:r>
      <w:r w:rsidRPr="0009678E">
        <w:rPr>
          <w:rFonts w:ascii="Times New Roman" w:hAnsi="Times New Roman"/>
          <w:color w:val="262626"/>
          <w:sz w:val="24"/>
          <w:szCs w:val="24"/>
        </w:rPr>
        <w:t>я</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р</w:t>
      </w:r>
      <w:r w:rsidRPr="0009678E">
        <w:rPr>
          <w:rFonts w:ascii="Times New Roman" w:hAnsi="Times New Roman"/>
          <w:color w:val="262626"/>
          <w:spacing w:val="-4"/>
          <w:sz w:val="24"/>
          <w:szCs w:val="24"/>
        </w:rPr>
        <w:t>у</w:t>
      </w:r>
      <w:r w:rsidRPr="0009678E">
        <w:rPr>
          <w:rFonts w:ascii="Times New Roman" w:hAnsi="Times New Roman"/>
          <w:color w:val="262626"/>
          <w:sz w:val="24"/>
          <w:szCs w:val="24"/>
        </w:rPr>
        <w:t>жающей с</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 xml:space="preserve">ы </w:t>
      </w:r>
      <w:r w:rsidRPr="0009678E">
        <w:rPr>
          <w:rFonts w:ascii="Times New Roman" w:hAnsi="Times New Roman"/>
          <w:color w:val="262626"/>
          <w:spacing w:val="1"/>
          <w:sz w:val="24"/>
          <w:szCs w:val="24"/>
        </w:rPr>
        <w:t>н</w:t>
      </w:r>
      <w:r w:rsidRPr="0009678E">
        <w:rPr>
          <w:rFonts w:ascii="Times New Roman" w:hAnsi="Times New Roman"/>
          <w:color w:val="262626"/>
          <w:sz w:val="24"/>
          <w:szCs w:val="24"/>
        </w:rPr>
        <w:t xml:space="preserve">а </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г</w:t>
      </w:r>
      <w:r w:rsidRPr="0009678E">
        <w:rPr>
          <w:rFonts w:ascii="Times New Roman" w:hAnsi="Times New Roman"/>
          <w:color w:val="262626"/>
          <w:spacing w:val="-2"/>
          <w:sz w:val="24"/>
          <w:szCs w:val="24"/>
        </w:rPr>
        <w:t>а</w:t>
      </w:r>
      <w:r w:rsidRPr="0009678E">
        <w:rPr>
          <w:rFonts w:ascii="Times New Roman" w:hAnsi="Times New Roman"/>
          <w:color w:val="262626"/>
          <w:spacing w:val="1"/>
          <w:sz w:val="24"/>
          <w:szCs w:val="24"/>
        </w:rPr>
        <w:t>ни</w:t>
      </w:r>
      <w:r w:rsidRPr="0009678E">
        <w:rPr>
          <w:rFonts w:ascii="Times New Roman" w:hAnsi="Times New Roman"/>
          <w:color w:val="262626"/>
          <w:sz w:val="24"/>
          <w:szCs w:val="24"/>
        </w:rPr>
        <w:t>зм</w:t>
      </w:r>
      <w:r w:rsidRPr="0009678E">
        <w:rPr>
          <w:rFonts w:ascii="Times New Roman" w:hAnsi="Times New Roman"/>
          <w:color w:val="262626"/>
          <w:spacing w:val="-3"/>
          <w:sz w:val="24"/>
          <w:szCs w:val="24"/>
        </w:rPr>
        <w:t xml:space="preserve"> </w:t>
      </w:r>
      <w:r w:rsidRPr="0009678E">
        <w:rPr>
          <w:rFonts w:ascii="Times New Roman" w:hAnsi="Times New Roman"/>
          <w:color w:val="262626"/>
          <w:sz w:val="24"/>
          <w:szCs w:val="24"/>
        </w:rPr>
        <w:t>челов</w:t>
      </w:r>
      <w:r w:rsidRPr="0009678E">
        <w:rPr>
          <w:rFonts w:ascii="Times New Roman" w:hAnsi="Times New Roman"/>
          <w:color w:val="262626"/>
          <w:spacing w:val="-2"/>
          <w:sz w:val="24"/>
          <w:szCs w:val="24"/>
        </w:rPr>
        <w:t>е</w:t>
      </w:r>
      <w:r w:rsidRPr="0009678E">
        <w:rPr>
          <w:rFonts w:ascii="Times New Roman" w:hAnsi="Times New Roman"/>
          <w:color w:val="262626"/>
          <w:sz w:val="24"/>
          <w:szCs w:val="24"/>
        </w:rPr>
        <w:t>ка;</w:t>
      </w:r>
    </w:p>
    <w:p w14:paraId="552852CE" w14:textId="77777777" w:rsidR="00726303" w:rsidRPr="0009678E" w:rsidRDefault="0072630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грамотно обращаться с веществами в повседневной жизни</w:t>
      </w:r>
    </w:p>
    <w:p w14:paraId="06FD7D22" w14:textId="77777777" w:rsidR="00E53743" w:rsidRPr="0009678E" w:rsidRDefault="00E53743" w:rsidP="00FB4D86">
      <w:pPr>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пр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елять</w:t>
      </w:r>
      <w:r w:rsidRPr="0009678E">
        <w:rPr>
          <w:rFonts w:ascii="Times New Roman" w:hAnsi="Times New Roman"/>
          <w:color w:val="262626"/>
          <w:spacing w:val="-1"/>
          <w:sz w:val="24"/>
          <w:szCs w:val="24"/>
        </w:rPr>
        <w:t xml:space="preserve"> в</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з</w:t>
      </w:r>
      <w:r w:rsidRPr="0009678E">
        <w:rPr>
          <w:rFonts w:ascii="Times New Roman" w:hAnsi="Times New Roman"/>
          <w:color w:val="262626"/>
          <w:spacing w:val="-3"/>
          <w:sz w:val="24"/>
          <w:szCs w:val="24"/>
        </w:rPr>
        <w:t>м</w:t>
      </w:r>
      <w:r w:rsidRPr="0009678E">
        <w:rPr>
          <w:rFonts w:ascii="Times New Roman" w:hAnsi="Times New Roman"/>
          <w:color w:val="262626"/>
          <w:spacing w:val="1"/>
          <w:sz w:val="24"/>
          <w:szCs w:val="24"/>
        </w:rPr>
        <w:t>о</w:t>
      </w:r>
      <w:r w:rsidRPr="0009678E">
        <w:rPr>
          <w:rFonts w:ascii="Times New Roman" w:hAnsi="Times New Roman"/>
          <w:color w:val="262626"/>
          <w:spacing w:val="-2"/>
          <w:sz w:val="24"/>
          <w:szCs w:val="24"/>
        </w:rPr>
        <w:t>ж</w:t>
      </w:r>
      <w:r w:rsidRPr="0009678E">
        <w:rPr>
          <w:rFonts w:ascii="Times New Roman" w:hAnsi="Times New Roman"/>
          <w:color w:val="262626"/>
          <w:spacing w:val="1"/>
          <w:sz w:val="24"/>
          <w:szCs w:val="24"/>
        </w:rPr>
        <w:t>но</w:t>
      </w:r>
      <w:r w:rsidRPr="0009678E">
        <w:rPr>
          <w:rFonts w:ascii="Times New Roman" w:hAnsi="Times New Roman"/>
          <w:color w:val="262626"/>
          <w:sz w:val="24"/>
          <w:szCs w:val="24"/>
        </w:rPr>
        <w:t xml:space="preserve">сть </w:t>
      </w:r>
      <w:r w:rsidRPr="0009678E">
        <w:rPr>
          <w:rFonts w:ascii="Times New Roman" w:hAnsi="Times New Roman"/>
          <w:color w:val="262626"/>
          <w:spacing w:val="1"/>
          <w:sz w:val="24"/>
          <w:szCs w:val="24"/>
        </w:rPr>
        <w:t>п</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те</w:t>
      </w:r>
      <w:r w:rsidRPr="0009678E">
        <w:rPr>
          <w:rFonts w:ascii="Times New Roman" w:hAnsi="Times New Roman"/>
          <w:color w:val="262626"/>
          <w:spacing w:val="-2"/>
          <w:sz w:val="24"/>
          <w:szCs w:val="24"/>
        </w:rPr>
        <w:t>к</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w:t>
      </w:r>
      <w:r w:rsidRPr="0009678E">
        <w:rPr>
          <w:rFonts w:ascii="Times New Roman" w:hAnsi="Times New Roman"/>
          <w:color w:val="262626"/>
          <w:spacing w:val="-2"/>
          <w:sz w:val="24"/>
          <w:szCs w:val="24"/>
        </w:rPr>
        <w:t xml:space="preserve"> </w:t>
      </w:r>
      <w:r w:rsidRPr="0009678E">
        <w:rPr>
          <w:rFonts w:ascii="Times New Roman" w:hAnsi="Times New Roman"/>
          <w:color w:val="262626"/>
          <w:spacing w:val="1"/>
          <w:sz w:val="24"/>
          <w:szCs w:val="24"/>
        </w:rPr>
        <w:t>р</w:t>
      </w:r>
      <w:r w:rsidRPr="0009678E">
        <w:rPr>
          <w:rFonts w:ascii="Times New Roman" w:hAnsi="Times New Roman"/>
          <w:color w:val="262626"/>
          <w:sz w:val="24"/>
          <w:szCs w:val="24"/>
        </w:rPr>
        <w:t>еа</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ц</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не</w:t>
      </w:r>
      <w:r w:rsidRPr="0009678E">
        <w:rPr>
          <w:rFonts w:ascii="Times New Roman" w:hAnsi="Times New Roman"/>
          <w:color w:val="262626"/>
          <w:spacing w:val="-2"/>
          <w:sz w:val="24"/>
          <w:szCs w:val="24"/>
        </w:rPr>
        <w:t>к</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т</w:t>
      </w:r>
      <w:r w:rsidRPr="0009678E">
        <w:rPr>
          <w:rFonts w:ascii="Times New Roman" w:hAnsi="Times New Roman"/>
          <w:color w:val="262626"/>
          <w:spacing w:val="-1"/>
          <w:sz w:val="24"/>
          <w:szCs w:val="24"/>
        </w:rPr>
        <w:t>ор</w:t>
      </w:r>
      <w:r w:rsidRPr="0009678E">
        <w:rPr>
          <w:rFonts w:ascii="Times New Roman" w:hAnsi="Times New Roman"/>
          <w:color w:val="262626"/>
          <w:spacing w:val="1"/>
          <w:sz w:val="24"/>
          <w:szCs w:val="24"/>
        </w:rPr>
        <w:t>ы</w:t>
      </w:r>
      <w:r w:rsidRPr="0009678E">
        <w:rPr>
          <w:rFonts w:ascii="Times New Roman" w:hAnsi="Times New Roman"/>
          <w:color w:val="262626"/>
          <w:sz w:val="24"/>
          <w:szCs w:val="24"/>
        </w:rPr>
        <w:t xml:space="preserve">х </w:t>
      </w:r>
      <w:r w:rsidRPr="0009678E">
        <w:rPr>
          <w:rFonts w:ascii="Times New Roman" w:hAnsi="Times New Roman"/>
          <w:color w:val="262626"/>
          <w:spacing w:val="1"/>
          <w:sz w:val="24"/>
          <w:szCs w:val="24"/>
        </w:rPr>
        <w:t>пр</w:t>
      </w:r>
      <w:r w:rsidRPr="0009678E">
        <w:rPr>
          <w:rFonts w:ascii="Times New Roman" w:hAnsi="Times New Roman"/>
          <w:color w:val="262626"/>
          <w:spacing w:val="-2"/>
          <w:sz w:val="24"/>
          <w:szCs w:val="24"/>
        </w:rPr>
        <w:t>е</w:t>
      </w:r>
      <w:r w:rsidRPr="0009678E">
        <w:rPr>
          <w:rFonts w:ascii="Times New Roman" w:hAnsi="Times New Roman"/>
          <w:color w:val="262626"/>
          <w:spacing w:val="1"/>
          <w:sz w:val="24"/>
          <w:szCs w:val="24"/>
        </w:rPr>
        <w:t>д</w:t>
      </w:r>
      <w:r w:rsidRPr="0009678E">
        <w:rPr>
          <w:rFonts w:ascii="Times New Roman" w:hAnsi="Times New Roman"/>
          <w:color w:val="262626"/>
          <w:sz w:val="24"/>
          <w:szCs w:val="24"/>
        </w:rPr>
        <w:t>с</w:t>
      </w:r>
      <w:r w:rsidRPr="0009678E">
        <w:rPr>
          <w:rFonts w:ascii="Times New Roman" w:hAnsi="Times New Roman"/>
          <w:color w:val="262626"/>
          <w:spacing w:val="-3"/>
          <w:sz w:val="24"/>
          <w:szCs w:val="24"/>
        </w:rPr>
        <w:t>т</w:t>
      </w:r>
      <w:r w:rsidRPr="0009678E">
        <w:rPr>
          <w:rFonts w:ascii="Times New Roman" w:hAnsi="Times New Roman"/>
          <w:color w:val="262626"/>
          <w:sz w:val="24"/>
          <w:szCs w:val="24"/>
        </w:rPr>
        <w:t>авител</w:t>
      </w:r>
      <w:r w:rsidRPr="0009678E">
        <w:rPr>
          <w:rFonts w:ascii="Times New Roman" w:hAnsi="Times New Roman"/>
          <w:color w:val="262626"/>
          <w:spacing w:val="-3"/>
          <w:sz w:val="24"/>
          <w:szCs w:val="24"/>
        </w:rPr>
        <w:t>е</w:t>
      </w:r>
      <w:r w:rsidRPr="0009678E">
        <w:rPr>
          <w:rFonts w:ascii="Times New Roman" w:hAnsi="Times New Roman"/>
          <w:color w:val="262626"/>
          <w:sz w:val="24"/>
          <w:szCs w:val="24"/>
        </w:rPr>
        <w:t>й</w:t>
      </w:r>
      <w:r w:rsidRPr="0009678E">
        <w:rPr>
          <w:rFonts w:ascii="Times New Roman" w:hAnsi="Times New Roman"/>
          <w:color w:val="262626"/>
          <w:spacing w:val="1"/>
          <w:sz w:val="24"/>
          <w:szCs w:val="24"/>
        </w:rPr>
        <w:t xml:space="preserve"> </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pacing w:val="-2"/>
          <w:sz w:val="24"/>
          <w:szCs w:val="24"/>
        </w:rPr>
        <w:t>г</w:t>
      </w:r>
      <w:r w:rsidRPr="0009678E">
        <w:rPr>
          <w:rFonts w:ascii="Times New Roman" w:hAnsi="Times New Roman"/>
          <w:color w:val="262626"/>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чес</w:t>
      </w:r>
      <w:r w:rsidRPr="0009678E">
        <w:rPr>
          <w:rFonts w:ascii="Times New Roman" w:hAnsi="Times New Roman"/>
          <w:color w:val="262626"/>
          <w:spacing w:val="-1"/>
          <w:sz w:val="24"/>
          <w:szCs w:val="24"/>
        </w:rPr>
        <w:t>ки</w:t>
      </w:r>
      <w:r w:rsidRPr="0009678E">
        <w:rPr>
          <w:rFonts w:ascii="Times New Roman" w:hAnsi="Times New Roman"/>
          <w:color w:val="262626"/>
          <w:sz w:val="24"/>
          <w:szCs w:val="24"/>
        </w:rPr>
        <w:t>х веществ</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к</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сл</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од</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м, вод</w:t>
      </w:r>
      <w:r w:rsidRPr="0009678E">
        <w:rPr>
          <w:rFonts w:ascii="Times New Roman" w:hAnsi="Times New Roman"/>
          <w:color w:val="262626"/>
          <w:spacing w:val="-2"/>
          <w:sz w:val="24"/>
          <w:szCs w:val="24"/>
        </w:rPr>
        <w:t>о</w:t>
      </w:r>
      <w:r w:rsidRPr="0009678E">
        <w:rPr>
          <w:rFonts w:ascii="Times New Roman" w:hAnsi="Times New Roman"/>
          <w:color w:val="262626"/>
          <w:spacing w:val="1"/>
          <w:sz w:val="24"/>
          <w:szCs w:val="24"/>
        </w:rPr>
        <w:t>р</w:t>
      </w:r>
      <w:r w:rsidRPr="0009678E">
        <w:rPr>
          <w:rFonts w:ascii="Times New Roman" w:hAnsi="Times New Roman"/>
          <w:color w:val="262626"/>
          <w:spacing w:val="-1"/>
          <w:sz w:val="24"/>
          <w:szCs w:val="24"/>
        </w:rPr>
        <w:t>о</w:t>
      </w:r>
      <w:r w:rsidRPr="0009678E">
        <w:rPr>
          <w:rFonts w:ascii="Times New Roman" w:hAnsi="Times New Roman"/>
          <w:color w:val="262626"/>
          <w:spacing w:val="1"/>
          <w:sz w:val="24"/>
          <w:szCs w:val="24"/>
        </w:rPr>
        <w:t>д</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м,</w:t>
      </w:r>
      <w:r w:rsidRPr="0009678E">
        <w:rPr>
          <w:rFonts w:ascii="Times New Roman" w:hAnsi="Times New Roman"/>
          <w:color w:val="262626"/>
          <w:spacing w:val="-1"/>
          <w:sz w:val="24"/>
          <w:szCs w:val="24"/>
        </w:rPr>
        <w:t xml:space="preserve"> </w:t>
      </w:r>
      <w:r w:rsidRPr="0009678E">
        <w:rPr>
          <w:rFonts w:ascii="Times New Roman" w:hAnsi="Times New Roman"/>
          <w:color w:val="262626"/>
          <w:sz w:val="24"/>
          <w:szCs w:val="24"/>
        </w:rPr>
        <w:t>мета</w:t>
      </w:r>
      <w:r w:rsidRPr="0009678E">
        <w:rPr>
          <w:rFonts w:ascii="Times New Roman" w:hAnsi="Times New Roman"/>
          <w:color w:val="262626"/>
          <w:spacing w:val="-1"/>
          <w:sz w:val="24"/>
          <w:szCs w:val="24"/>
        </w:rPr>
        <w:t>лл</w:t>
      </w:r>
      <w:r w:rsidRPr="0009678E">
        <w:rPr>
          <w:rFonts w:ascii="Times New Roman" w:hAnsi="Times New Roman"/>
          <w:color w:val="262626"/>
          <w:spacing w:val="-2"/>
          <w:sz w:val="24"/>
          <w:szCs w:val="24"/>
        </w:rPr>
        <w:t>а</w:t>
      </w:r>
      <w:r w:rsidRPr="0009678E">
        <w:rPr>
          <w:rFonts w:ascii="Times New Roman" w:hAnsi="Times New Roman"/>
          <w:color w:val="262626"/>
          <w:sz w:val="24"/>
          <w:szCs w:val="24"/>
        </w:rPr>
        <w:t xml:space="preserve">ми, </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с</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о</w:t>
      </w:r>
      <w:r w:rsidRPr="0009678E">
        <w:rPr>
          <w:rFonts w:ascii="Times New Roman" w:hAnsi="Times New Roman"/>
          <w:color w:val="262626"/>
          <w:sz w:val="24"/>
          <w:szCs w:val="24"/>
        </w:rPr>
        <w:t>в</w:t>
      </w:r>
      <w:r w:rsidRPr="0009678E">
        <w:rPr>
          <w:rFonts w:ascii="Times New Roman" w:hAnsi="Times New Roman"/>
          <w:color w:val="262626"/>
          <w:spacing w:val="-3"/>
          <w:sz w:val="24"/>
          <w:szCs w:val="24"/>
        </w:rPr>
        <w:t>а</w:t>
      </w:r>
      <w:r w:rsidRPr="0009678E">
        <w:rPr>
          <w:rFonts w:ascii="Times New Roman" w:hAnsi="Times New Roman"/>
          <w:color w:val="262626"/>
          <w:spacing w:val="1"/>
          <w:sz w:val="24"/>
          <w:szCs w:val="24"/>
        </w:rPr>
        <w:t>н</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ям</w:t>
      </w:r>
      <w:r w:rsidRPr="0009678E">
        <w:rPr>
          <w:rFonts w:ascii="Times New Roman" w:hAnsi="Times New Roman"/>
          <w:color w:val="262626"/>
          <w:spacing w:val="1"/>
          <w:sz w:val="24"/>
          <w:szCs w:val="24"/>
        </w:rPr>
        <w:t>и</w:t>
      </w:r>
      <w:r w:rsidRPr="0009678E">
        <w:rPr>
          <w:rFonts w:ascii="Times New Roman" w:hAnsi="Times New Roman"/>
          <w:color w:val="262626"/>
          <w:sz w:val="24"/>
          <w:szCs w:val="24"/>
        </w:rPr>
        <w:t xml:space="preserve">, </w:t>
      </w:r>
      <w:r w:rsidRPr="0009678E">
        <w:rPr>
          <w:rFonts w:ascii="Times New Roman" w:hAnsi="Times New Roman"/>
          <w:color w:val="262626"/>
          <w:spacing w:val="-1"/>
          <w:sz w:val="24"/>
          <w:szCs w:val="24"/>
        </w:rPr>
        <w:t>галогенами.</w:t>
      </w:r>
    </w:p>
    <w:p w14:paraId="45B64217"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color w:val="262626"/>
          <w:sz w:val="24"/>
          <w:szCs w:val="24"/>
        </w:rPr>
      </w:pPr>
      <w:r w:rsidRPr="0009678E">
        <w:rPr>
          <w:rFonts w:ascii="Times New Roman" w:hAnsi="Times New Roman"/>
          <w:b/>
          <w:bCs/>
          <w:color w:val="262626"/>
          <w:sz w:val="24"/>
          <w:szCs w:val="24"/>
        </w:rPr>
        <w:t>В</w:t>
      </w:r>
      <w:r w:rsidRPr="0009678E">
        <w:rPr>
          <w:rFonts w:ascii="Times New Roman" w:hAnsi="Times New Roman"/>
          <w:b/>
          <w:bCs/>
          <w:color w:val="262626"/>
          <w:spacing w:val="-1"/>
          <w:sz w:val="24"/>
          <w:szCs w:val="24"/>
        </w:rPr>
        <w:t>ып</w:t>
      </w:r>
      <w:r w:rsidRPr="0009678E">
        <w:rPr>
          <w:rFonts w:ascii="Times New Roman" w:hAnsi="Times New Roman"/>
          <w:b/>
          <w:bCs/>
          <w:color w:val="262626"/>
          <w:spacing w:val="1"/>
          <w:sz w:val="24"/>
          <w:szCs w:val="24"/>
        </w:rPr>
        <w:t>у</w:t>
      </w:r>
      <w:r w:rsidRPr="0009678E">
        <w:rPr>
          <w:rFonts w:ascii="Times New Roman" w:hAnsi="Times New Roman"/>
          <w:b/>
          <w:bCs/>
          <w:color w:val="262626"/>
          <w:sz w:val="24"/>
          <w:szCs w:val="24"/>
        </w:rPr>
        <w:t>ск</w:t>
      </w:r>
      <w:r w:rsidRPr="0009678E">
        <w:rPr>
          <w:rFonts w:ascii="Times New Roman" w:hAnsi="Times New Roman"/>
          <w:b/>
          <w:bCs/>
          <w:color w:val="262626"/>
          <w:spacing w:val="-2"/>
          <w:sz w:val="24"/>
          <w:szCs w:val="24"/>
        </w:rPr>
        <w:t>н</w:t>
      </w:r>
      <w:r w:rsidRPr="0009678E">
        <w:rPr>
          <w:rFonts w:ascii="Times New Roman" w:hAnsi="Times New Roman"/>
          <w:b/>
          <w:bCs/>
          <w:color w:val="262626"/>
          <w:spacing w:val="-1"/>
          <w:sz w:val="24"/>
          <w:szCs w:val="24"/>
        </w:rPr>
        <w:t>и</w:t>
      </w:r>
      <w:r w:rsidRPr="0009678E">
        <w:rPr>
          <w:rFonts w:ascii="Times New Roman" w:hAnsi="Times New Roman"/>
          <w:b/>
          <w:bCs/>
          <w:color w:val="262626"/>
          <w:sz w:val="24"/>
          <w:szCs w:val="24"/>
        </w:rPr>
        <w:t xml:space="preserve">к </w:t>
      </w:r>
      <w:r w:rsidRPr="0009678E">
        <w:rPr>
          <w:rFonts w:ascii="Times New Roman" w:hAnsi="Times New Roman"/>
          <w:b/>
          <w:bCs/>
          <w:color w:val="262626"/>
          <w:spacing w:val="-1"/>
          <w:sz w:val="24"/>
          <w:szCs w:val="24"/>
        </w:rPr>
        <w:t>п</w:t>
      </w:r>
      <w:r w:rsidRPr="0009678E">
        <w:rPr>
          <w:rFonts w:ascii="Times New Roman" w:hAnsi="Times New Roman"/>
          <w:b/>
          <w:bCs/>
          <w:color w:val="262626"/>
          <w:spacing w:val="1"/>
          <w:sz w:val="24"/>
          <w:szCs w:val="24"/>
        </w:rPr>
        <w:t>ол</w:t>
      </w:r>
      <w:r w:rsidRPr="0009678E">
        <w:rPr>
          <w:rFonts w:ascii="Times New Roman" w:hAnsi="Times New Roman"/>
          <w:b/>
          <w:bCs/>
          <w:color w:val="262626"/>
          <w:spacing w:val="-1"/>
          <w:sz w:val="24"/>
          <w:szCs w:val="24"/>
        </w:rPr>
        <w:t>у</w:t>
      </w:r>
      <w:r w:rsidRPr="0009678E">
        <w:rPr>
          <w:rFonts w:ascii="Times New Roman" w:hAnsi="Times New Roman"/>
          <w:b/>
          <w:bCs/>
          <w:color w:val="262626"/>
          <w:spacing w:val="-2"/>
          <w:sz w:val="24"/>
          <w:szCs w:val="24"/>
        </w:rPr>
        <w:t>ч</w:t>
      </w:r>
      <w:r w:rsidRPr="0009678E">
        <w:rPr>
          <w:rFonts w:ascii="Times New Roman" w:hAnsi="Times New Roman"/>
          <w:b/>
          <w:bCs/>
          <w:color w:val="262626"/>
          <w:spacing w:val="-1"/>
          <w:sz w:val="24"/>
          <w:szCs w:val="24"/>
        </w:rPr>
        <w:t>и</w:t>
      </w:r>
      <w:r w:rsidRPr="0009678E">
        <w:rPr>
          <w:rFonts w:ascii="Times New Roman" w:hAnsi="Times New Roman"/>
          <w:b/>
          <w:bCs/>
          <w:color w:val="262626"/>
          <w:sz w:val="24"/>
          <w:szCs w:val="24"/>
        </w:rPr>
        <w:t>т</w:t>
      </w:r>
      <w:r w:rsidRPr="0009678E">
        <w:rPr>
          <w:rFonts w:ascii="Times New Roman" w:hAnsi="Times New Roman"/>
          <w:color w:val="262626"/>
          <w:sz w:val="24"/>
          <w:szCs w:val="24"/>
        </w:rPr>
        <w:t xml:space="preserve"> </w:t>
      </w:r>
      <w:r w:rsidRPr="0009678E">
        <w:rPr>
          <w:rFonts w:ascii="Times New Roman" w:hAnsi="Times New Roman"/>
          <w:b/>
          <w:bCs/>
          <w:color w:val="262626"/>
          <w:sz w:val="24"/>
          <w:szCs w:val="24"/>
        </w:rPr>
        <w:t>воз</w:t>
      </w:r>
      <w:r w:rsidRPr="0009678E">
        <w:rPr>
          <w:rFonts w:ascii="Times New Roman" w:hAnsi="Times New Roman"/>
          <w:b/>
          <w:bCs/>
          <w:color w:val="262626"/>
          <w:spacing w:val="-1"/>
          <w:sz w:val="24"/>
          <w:szCs w:val="24"/>
        </w:rPr>
        <w:t>м</w:t>
      </w:r>
      <w:r w:rsidRPr="0009678E">
        <w:rPr>
          <w:rFonts w:ascii="Times New Roman" w:hAnsi="Times New Roman"/>
          <w:b/>
          <w:bCs/>
          <w:color w:val="262626"/>
          <w:spacing w:val="1"/>
          <w:sz w:val="24"/>
          <w:szCs w:val="24"/>
        </w:rPr>
        <w:t>о</w:t>
      </w:r>
      <w:r w:rsidRPr="0009678E">
        <w:rPr>
          <w:rFonts w:ascii="Times New Roman" w:hAnsi="Times New Roman"/>
          <w:b/>
          <w:bCs/>
          <w:color w:val="262626"/>
          <w:spacing w:val="-2"/>
          <w:sz w:val="24"/>
          <w:szCs w:val="24"/>
        </w:rPr>
        <w:t>ж</w:t>
      </w:r>
      <w:r w:rsidRPr="0009678E">
        <w:rPr>
          <w:rFonts w:ascii="Times New Roman" w:hAnsi="Times New Roman"/>
          <w:b/>
          <w:bCs/>
          <w:color w:val="262626"/>
          <w:spacing w:val="-1"/>
          <w:sz w:val="24"/>
          <w:szCs w:val="24"/>
        </w:rPr>
        <w:t>н</w:t>
      </w:r>
      <w:r w:rsidRPr="0009678E">
        <w:rPr>
          <w:rFonts w:ascii="Times New Roman" w:hAnsi="Times New Roman"/>
          <w:b/>
          <w:bCs/>
          <w:color w:val="262626"/>
          <w:spacing w:val="1"/>
          <w:sz w:val="24"/>
          <w:szCs w:val="24"/>
        </w:rPr>
        <w:t>о</w:t>
      </w:r>
      <w:r w:rsidRPr="0009678E">
        <w:rPr>
          <w:rFonts w:ascii="Times New Roman" w:hAnsi="Times New Roman"/>
          <w:b/>
          <w:bCs/>
          <w:color w:val="262626"/>
          <w:spacing w:val="-2"/>
          <w:sz w:val="24"/>
          <w:szCs w:val="24"/>
        </w:rPr>
        <w:t>с</w:t>
      </w:r>
      <w:r w:rsidRPr="0009678E">
        <w:rPr>
          <w:rFonts w:ascii="Times New Roman" w:hAnsi="Times New Roman"/>
          <w:b/>
          <w:bCs/>
          <w:color w:val="262626"/>
          <w:spacing w:val="1"/>
          <w:sz w:val="24"/>
          <w:szCs w:val="24"/>
        </w:rPr>
        <w:t>т</w:t>
      </w:r>
      <w:r w:rsidRPr="0009678E">
        <w:rPr>
          <w:rFonts w:ascii="Times New Roman" w:hAnsi="Times New Roman"/>
          <w:b/>
          <w:bCs/>
          <w:color w:val="262626"/>
          <w:sz w:val="24"/>
          <w:szCs w:val="24"/>
        </w:rPr>
        <w:t xml:space="preserve">ь </w:t>
      </w:r>
      <w:r w:rsidRPr="0009678E">
        <w:rPr>
          <w:rFonts w:ascii="Times New Roman" w:hAnsi="Times New Roman"/>
          <w:b/>
          <w:bCs/>
          <w:color w:val="262626"/>
          <w:spacing w:val="-1"/>
          <w:sz w:val="24"/>
          <w:szCs w:val="24"/>
        </w:rPr>
        <w:t>на</w:t>
      </w:r>
      <w:r w:rsidRPr="0009678E">
        <w:rPr>
          <w:rFonts w:ascii="Times New Roman" w:hAnsi="Times New Roman"/>
          <w:b/>
          <w:bCs/>
          <w:color w:val="262626"/>
          <w:spacing w:val="1"/>
          <w:sz w:val="24"/>
          <w:szCs w:val="24"/>
        </w:rPr>
        <w:t>у</w:t>
      </w:r>
      <w:r w:rsidRPr="0009678E">
        <w:rPr>
          <w:rFonts w:ascii="Times New Roman" w:hAnsi="Times New Roman"/>
          <w:b/>
          <w:bCs/>
          <w:color w:val="262626"/>
          <w:spacing w:val="-2"/>
          <w:sz w:val="24"/>
          <w:szCs w:val="24"/>
        </w:rPr>
        <w:t>ч</w:t>
      </w:r>
      <w:r w:rsidRPr="0009678E">
        <w:rPr>
          <w:rFonts w:ascii="Times New Roman" w:hAnsi="Times New Roman"/>
          <w:b/>
          <w:bCs/>
          <w:color w:val="262626"/>
          <w:spacing w:val="-1"/>
          <w:sz w:val="24"/>
          <w:szCs w:val="24"/>
        </w:rPr>
        <w:t>и</w:t>
      </w:r>
      <w:r w:rsidRPr="0009678E">
        <w:rPr>
          <w:rFonts w:ascii="Times New Roman" w:hAnsi="Times New Roman"/>
          <w:b/>
          <w:bCs/>
          <w:color w:val="262626"/>
          <w:spacing w:val="1"/>
          <w:sz w:val="24"/>
          <w:szCs w:val="24"/>
        </w:rPr>
        <w:t>т</w:t>
      </w:r>
      <w:r w:rsidRPr="0009678E">
        <w:rPr>
          <w:rFonts w:ascii="Times New Roman" w:hAnsi="Times New Roman"/>
          <w:b/>
          <w:bCs/>
          <w:color w:val="262626"/>
          <w:sz w:val="24"/>
          <w:szCs w:val="24"/>
        </w:rPr>
        <w:t>ься:</w:t>
      </w:r>
    </w:p>
    <w:p w14:paraId="7C1243CB" w14:textId="77777777" w:rsidR="00E53743" w:rsidRPr="0009678E" w:rsidRDefault="00E53743" w:rsidP="00FB4D86">
      <w:pPr>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63BFC1F9" w14:textId="77777777" w:rsidR="00E53743" w:rsidRPr="0009678E" w:rsidRDefault="00E53743" w:rsidP="00FB4D86">
      <w:pPr>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4E8157C8" w14:textId="77777777" w:rsidR="00E53743" w:rsidRPr="0009678E" w:rsidRDefault="00E53743" w:rsidP="00FB4D86">
      <w:pPr>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составлять молекулярные и полные ионные уравнения по сокращенным ионным уравнениям;</w:t>
      </w:r>
    </w:p>
    <w:p w14:paraId="531163D4" w14:textId="77777777" w:rsidR="00E53743" w:rsidRPr="0009678E" w:rsidRDefault="00E53743" w:rsidP="00FB4D86">
      <w:pPr>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14:paraId="5D2FA37D" w14:textId="77777777" w:rsidR="00E53743" w:rsidRPr="0009678E" w:rsidRDefault="00E53743" w:rsidP="00FB4D86">
      <w:pPr>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составлять уравнения реакций, соответствующих последовательности превращений неорганических веществ различных классов;</w:t>
      </w:r>
    </w:p>
    <w:p w14:paraId="079FECB2" w14:textId="77777777" w:rsidR="00E53743" w:rsidRPr="0009678E" w:rsidRDefault="00E53743" w:rsidP="00FB4D86">
      <w:pPr>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9678E">
        <w:rPr>
          <w:rFonts w:ascii="Times New Roman" w:hAnsi="Times New Roman"/>
          <w:i/>
          <w:color w:val="262626"/>
          <w:sz w:val="24"/>
          <w:szCs w:val="24"/>
        </w:rPr>
        <w:t>и</w:t>
      </w:r>
      <w:r w:rsidRPr="0009678E">
        <w:rPr>
          <w:rFonts w:ascii="Times New Roman" w:hAnsi="Times New Roman"/>
          <w:i/>
          <w:color w:val="262626"/>
          <w:sz w:val="24"/>
          <w:szCs w:val="24"/>
        </w:rPr>
        <w:t>;</w:t>
      </w:r>
    </w:p>
    <w:p w14:paraId="1D482CED" w14:textId="77777777" w:rsidR="00E53743" w:rsidRPr="0009678E" w:rsidRDefault="00E53743" w:rsidP="00FB4D86">
      <w:pPr>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с</w:t>
      </w:r>
      <w:r w:rsidRPr="0009678E">
        <w:rPr>
          <w:rFonts w:ascii="Times New Roman" w:hAnsi="Times New Roman"/>
          <w:i/>
          <w:color w:val="262626"/>
          <w:spacing w:val="1"/>
          <w:sz w:val="24"/>
          <w:szCs w:val="24"/>
        </w:rPr>
        <w:t>по</w:t>
      </w:r>
      <w:r w:rsidRPr="0009678E">
        <w:rPr>
          <w:rFonts w:ascii="Times New Roman" w:hAnsi="Times New Roman"/>
          <w:i/>
          <w:color w:val="262626"/>
          <w:spacing w:val="-1"/>
          <w:sz w:val="24"/>
          <w:szCs w:val="24"/>
        </w:rPr>
        <w:t>ль</w:t>
      </w:r>
      <w:r w:rsidRPr="0009678E">
        <w:rPr>
          <w:rFonts w:ascii="Times New Roman" w:hAnsi="Times New Roman"/>
          <w:i/>
          <w:color w:val="262626"/>
          <w:sz w:val="24"/>
          <w:szCs w:val="24"/>
        </w:rPr>
        <w:t>зовать</w:t>
      </w:r>
      <w:r w:rsidRPr="0009678E">
        <w:rPr>
          <w:rFonts w:ascii="Times New Roman" w:hAnsi="Times New Roman"/>
          <w:i/>
          <w:color w:val="262626"/>
          <w:spacing w:val="-4"/>
          <w:sz w:val="24"/>
          <w:szCs w:val="24"/>
        </w:rPr>
        <w:t xml:space="preserve"> </w:t>
      </w:r>
      <w:r w:rsidRPr="0009678E">
        <w:rPr>
          <w:rFonts w:ascii="Times New Roman" w:hAnsi="Times New Roman"/>
          <w:i/>
          <w:color w:val="262626"/>
          <w:spacing w:val="1"/>
          <w:sz w:val="24"/>
          <w:szCs w:val="24"/>
        </w:rPr>
        <w:t>п</w:t>
      </w:r>
      <w:r w:rsidRPr="0009678E">
        <w:rPr>
          <w:rFonts w:ascii="Times New Roman" w:hAnsi="Times New Roman"/>
          <w:i/>
          <w:color w:val="262626"/>
          <w:spacing w:val="-1"/>
          <w:sz w:val="24"/>
          <w:szCs w:val="24"/>
        </w:rPr>
        <w:t>ри</w:t>
      </w: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б</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ет</w:t>
      </w:r>
      <w:r w:rsidRPr="0009678E">
        <w:rPr>
          <w:rFonts w:ascii="Times New Roman" w:hAnsi="Times New Roman"/>
          <w:i/>
          <w:color w:val="262626"/>
          <w:spacing w:val="-3"/>
          <w:sz w:val="24"/>
          <w:szCs w:val="24"/>
        </w:rPr>
        <w:t>е</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ы</w:t>
      </w:r>
      <w:r w:rsidRPr="0009678E">
        <w:rPr>
          <w:rFonts w:ascii="Times New Roman" w:hAnsi="Times New Roman"/>
          <w:i/>
          <w:color w:val="262626"/>
          <w:sz w:val="24"/>
          <w:szCs w:val="24"/>
        </w:rPr>
        <w:t>е зна</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я</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д</w:t>
      </w:r>
      <w:r w:rsidRPr="0009678E">
        <w:rPr>
          <w:rFonts w:ascii="Times New Roman" w:hAnsi="Times New Roman"/>
          <w:i/>
          <w:color w:val="262626"/>
          <w:spacing w:val="-1"/>
          <w:sz w:val="24"/>
          <w:szCs w:val="24"/>
        </w:rPr>
        <w:t>л</w:t>
      </w:r>
      <w:r w:rsidRPr="0009678E">
        <w:rPr>
          <w:rFonts w:ascii="Times New Roman" w:hAnsi="Times New Roman"/>
          <w:i/>
          <w:color w:val="262626"/>
          <w:sz w:val="24"/>
          <w:szCs w:val="24"/>
        </w:rPr>
        <w:t>я эк</w:t>
      </w:r>
      <w:r w:rsidRPr="0009678E">
        <w:rPr>
          <w:rFonts w:ascii="Times New Roman" w:hAnsi="Times New Roman"/>
          <w:i/>
          <w:color w:val="262626"/>
          <w:spacing w:val="1"/>
          <w:sz w:val="24"/>
          <w:szCs w:val="24"/>
        </w:rPr>
        <w:t>о</w:t>
      </w:r>
      <w:r w:rsidRPr="0009678E">
        <w:rPr>
          <w:rFonts w:ascii="Times New Roman" w:hAnsi="Times New Roman"/>
          <w:i/>
          <w:color w:val="262626"/>
          <w:spacing w:val="-3"/>
          <w:sz w:val="24"/>
          <w:szCs w:val="24"/>
        </w:rPr>
        <w:t>л</w:t>
      </w:r>
      <w:r w:rsidRPr="0009678E">
        <w:rPr>
          <w:rFonts w:ascii="Times New Roman" w:hAnsi="Times New Roman"/>
          <w:i/>
          <w:color w:val="262626"/>
          <w:spacing w:val="1"/>
          <w:sz w:val="24"/>
          <w:szCs w:val="24"/>
        </w:rPr>
        <w:t>о</w:t>
      </w:r>
      <w:r w:rsidRPr="0009678E">
        <w:rPr>
          <w:rFonts w:ascii="Times New Roman" w:hAnsi="Times New Roman"/>
          <w:i/>
          <w:color w:val="262626"/>
          <w:spacing w:val="-2"/>
          <w:sz w:val="24"/>
          <w:szCs w:val="24"/>
        </w:rPr>
        <w:t>г</w:t>
      </w:r>
      <w:r w:rsidRPr="0009678E">
        <w:rPr>
          <w:rFonts w:ascii="Times New Roman" w:hAnsi="Times New Roman"/>
          <w:i/>
          <w:color w:val="262626"/>
          <w:spacing w:val="1"/>
          <w:sz w:val="24"/>
          <w:szCs w:val="24"/>
        </w:rPr>
        <w:t>и</w:t>
      </w:r>
      <w:r w:rsidRPr="0009678E">
        <w:rPr>
          <w:rFonts w:ascii="Times New Roman" w:hAnsi="Times New Roman"/>
          <w:i/>
          <w:color w:val="262626"/>
          <w:spacing w:val="-2"/>
          <w:sz w:val="24"/>
          <w:szCs w:val="24"/>
        </w:rPr>
        <w:t>ч</w:t>
      </w:r>
      <w:r w:rsidRPr="0009678E">
        <w:rPr>
          <w:rFonts w:ascii="Times New Roman" w:hAnsi="Times New Roman"/>
          <w:i/>
          <w:color w:val="262626"/>
          <w:sz w:val="24"/>
          <w:szCs w:val="24"/>
        </w:rPr>
        <w:t>ески г</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а</w:t>
      </w:r>
      <w:r w:rsidRPr="0009678E">
        <w:rPr>
          <w:rFonts w:ascii="Times New Roman" w:hAnsi="Times New Roman"/>
          <w:i/>
          <w:color w:val="262626"/>
          <w:spacing w:val="-3"/>
          <w:sz w:val="24"/>
          <w:szCs w:val="24"/>
        </w:rPr>
        <w:t>м</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т</w:t>
      </w:r>
      <w:r w:rsidRPr="0009678E">
        <w:rPr>
          <w:rFonts w:ascii="Times New Roman" w:hAnsi="Times New Roman"/>
          <w:i/>
          <w:color w:val="262626"/>
          <w:spacing w:val="-2"/>
          <w:sz w:val="24"/>
          <w:szCs w:val="24"/>
        </w:rPr>
        <w:t>н</w:t>
      </w:r>
      <w:r w:rsidRPr="0009678E">
        <w:rPr>
          <w:rFonts w:ascii="Times New Roman" w:hAnsi="Times New Roman"/>
          <w:i/>
          <w:color w:val="262626"/>
          <w:spacing w:val="1"/>
          <w:sz w:val="24"/>
          <w:szCs w:val="24"/>
        </w:rPr>
        <w:t>о</w:t>
      </w:r>
      <w:r w:rsidRPr="0009678E">
        <w:rPr>
          <w:rFonts w:ascii="Times New Roman" w:hAnsi="Times New Roman"/>
          <w:i/>
          <w:color w:val="262626"/>
          <w:spacing w:val="-2"/>
          <w:sz w:val="24"/>
          <w:szCs w:val="24"/>
        </w:rPr>
        <w:t>г</w:t>
      </w:r>
      <w:r w:rsidRPr="0009678E">
        <w:rPr>
          <w:rFonts w:ascii="Times New Roman" w:hAnsi="Times New Roman"/>
          <w:i/>
          <w:color w:val="262626"/>
          <w:sz w:val="24"/>
          <w:szCs w:val="24"/>
        </w:rPr>
        <w:t>о</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2"/>
          <w:sz w:val="24"/>
          <w:szCs w:val="24"/>
        </w:rPr>
        <w:t>п</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в</w:t>
      </w:r>
      <w:r w:rsidRPr="0009678E">
        <w:rPr>
          <w:rFonts w:ascii="Times New Roman" w:hAnsi="Times New Roman"/>
          <w:i/>
          <w:color w:val="262626"/>
          <w:spacing w:val="-3"/>
          <w:sz w:val="24"/>
          <w:szCs w:val="24"/>
        </w:rPr>
        <w:t>е</w:t>
      </w:r>
      <w:r w:rsidRPr="0009678E">
        <w:rPr>
          <w:rFonts w:ascii="Times New Roman" w:hAnsi="Times New Roman"/>
          <w:i/>
          <w:color w:val="262626"/>
          <w:spacing w:val="1"/>
          <w:sz w:val="24"/>
          <w:szCs w:val="24"/>
        </w:rPr>
        <w:t>д</w:t>
      </w:r>
      <w:r w:rsidRPr="0009678E">
        <w:rPr>
          <w:rFonts w:ascii="Times New Roman" w:hAnsi="Times New Roman"/>
          <w:i/>
          <w:color w:val="262626"/>
          <w:sz w:val="24"/>
          <w:szCs w:val="24"/>
        </w:rPr>
        <w:t>е</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 xml:space="preserve">я в </w:t>
      </w:r>
      <w:r w:rsidRPr="0009678E">
        <w:rPr>
          <w:rFonts w:ascii="Times New Roman" w:hAnsi="Times New Roman"/>
          <w:i/>
          <w:color w:val="262626"/>
          <w:spacing w:val="1"/>
          <w:sz w:val="24"/>
          <w:szCs w:val="24"/>
        </w:rPr>
        <w:t>о</w:t>
      </w:r>
      <w:r w:rsidRPr="0009678E">
        <w:rPr>
          <w:rFonts w:ascii="Times New Roman" w:hAnsi="Times New Roman"/>
          <w:i/>
          <w:color w:val="262626"/>
          <w:spacing w:val="-2"/>
          <w:sz w:val="24"/>
          <w:szCs w:val="24"/>
        </w:rPr>
        <w:t>к</w:t>
      </w:r>
      <w:r w:rsidRPr="0009678E">
        <w:rPr>
          <w:rFonts w:ascii="Times New Roman" w:hAnsi="Times New Roman"/>
          <w:i/>
          <w:color w:val="262626"/>
          <w:spacing w:val="1"/>
          <w:sz w:val="24"/>
          <w:szCs w:val="24"/>
        </w:rPr>
        <w:t>р</w:t>
      </w:r>
      <w:r w:rsidRPr="0009678E">
        <w:rPr>
          <w:rFonts w:ascii="Times New Roman" w:hAnsi="Times New Roman"/>
          <w:i/>
          <w:color w:val="262626"/>
          <w:spacing w:val="-4"/>
          <w:sz w:val="24"/>
          <w:szCs w:val="24"/>
        </w:rPr>
        <w:t>у</w:t>
      </w:r>
      <w:r w:rsidRPr="0009678E">
        <w:rPr>
          <w:rFonts w:ascii="Times New Roman" w:hAnsi="Times New Roman"/>
          <w:i/>
          <w:color w:val="262626"/>
          <w:sz w:val="24"/>
          <w:szCs w:val="24"/>
        </w:rPr>
        <w:t>жающей с</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е</w:t>
      </w:r>
      <w:r w:rsidRPr="0009678E">
        <w:rPr>
          <w:rFonts w:ascii="Times New Roman" w:hAnsi="Times New Roman"/>
          <w:i/>
          <w:color w:val="262626"/>
          <w:spacing w:val="1"/>
          <w:sz w:val="24"/>
          <w:szCs w:val="24"/>
        </w:rPr>
        <w:t>д</w:t>
      </w:r>
      <w:r w:rsidRPr="0009678E">
        <w:rPr>
          <w:rFonts w:ascii="Times New Roman" w:hAnsi="Times New Roman"/>
          <w:i/>
          <w:color w:val="262626"/>
          <w:sz w:val="24"/>
          <w:szCs w:val="24"/>
        </w:rPr>
        <w:t>е;</w:t>
      </w:r>
    </w:p>
    <w:p w14:paraId="74F045C7" w14:textId="77777777" w:rsidR="00E53743" w:rsidRPr="0009678E" w:rsidRDefault="00E53743" w:rsidP="00FB4D86">
      <w:pPr>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с</w:t>
      </w:r>
      <w:r w:rsidRPr="0009678E">
        <w:rPr>
          <w:rFonts w:ascii="Times New Roman" w:hAnsi="Times New Roman"/>
          <w:i/>
          <w:color w:val="262626"/>
          <w:spacing w:val="1"/>
          <w:sz w:val="24"/>
          <w:szCs w:val="24"/>
        </w:rPr>
        <w:t>по</w:t>
      </w:r>
      <w:r w:rsidRPr="0009678E">
        <w:rPr>
          <w:rFonts w:ascii="Times New Roman" w:hAnsi="Times New Roman"/>
          <w:i/>
          <w:color w:val="262626"/>
          <w:spacing w:val="-1"/>
          <w:sz w:val="24"/>
          <w:szCs w:val="24"/>
        </w:rPr>
        <w:t>ль</w:t>
      </w:r>
      <w:r w:rsidRPr="0009678E">
        <w:rPr>
          <w:rFonts w:ascii="Times New Roman" w:hAnsi="Times New Roman"/>
          <w:i/>
          <w:color w:val="262626"/>
          <w:sz w:val="24"/>
          <w:szCs w:val="24"/>
        </w:rPr>
        <w:t>зовать</w:t>
      </w:r>
      <w:r w:rsidRPr="0009678E">
        <w:rPr>
          <w:rFonts w:ascii="Times New Roman" w:hAnsi="Times New Roman"/>
          <w:i/>
          <w:color w:val="262626"/>
          <w:spacing w:val="-4"/>
          <w:sz w:val="24"/>
          <w:szCs w:val="24"/>
        </w:rPr>
        <w:t xml:space="preserve"> </w:t>
      </w:r>
      <w:r w:rsidRPr="0009678E">
        <w:rPr>
          <w:rFonts w:ascii="Times New Roman" w:hAnsi="Times New Roman"/>
          <w:i/>
          <w:color w:val="262626"/>
          <w:spacing w:val="1"/>
          <w:sz w:val="24"/>
          <w:szCs w:val="24"/>
        </w:rPr>
        <w:t>п</w:t>
      </w:r>
      <w:r w:rsidRPr="0009678E">
        <w:rPr>
          <w:rFonts w:ascii="Times New Roman" w:hAnsi="Times New Roman"/>
          <w:i/>
          <w:color w:val="262626"/>
          <w:spacing w:val="-1"/>
          <w:sz w:val="24"/>
          <w:szCs w:val="24"/>
        </w:rPr>
        <w:t>ри</w:t>
      </w: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б</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ет</w:t>
      </w:r>
      <w:r w:rsidRPr="0009678E">
        <w:rPr>
          <w:rFonts w:ascii="Times New Roman" w:hAnsi="Times New Roman"/>
          <w:i/>
          <w:color w:val="262626"/>
          <w:spacing w:val="-3"/>
          <w:sz w:val="24"/>
          <w:szCs w:val="24"/>
        </w:rPr>
        <w:t>е</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ы</w:t>
      </w:r>
      <w:r w:rsidRPr="0009678E">
        <w:rPr>
          <w:rFonts w:ascii="Times New Roman" w:hAnsi="Times New Roman"/>
          <w:i/>
          <w:color w:val="262626"/>
          <w:sz w:val="24"/>
          <w:szCs w:val="24"/>
        </w:rPr>
        <w:t>е кл</w:t>
      </w:r>
      <w:r w:rsidRPr="0009678E">
        <w:rPr>
          <w:rFonts w:ascii="Times New Roman" w:hAnsi="Times New Roman"/>
          <w:i/>
          <w:color w:val="262626"/>
          <w:spacing w:val="-2"/>
          <w:sz w:val="24"/>
          <w:szCs w:val="24"/>
        </w:rPr>
        <w:t>ю</w:t>
      </w:r>
      <w:r w:rsidRPr="0009678E">
        <w:rPr>
          <w:rFonts w:ascii="Times New Roman" w:hAnsi="Times New Roman"/>
          <w:i/>
          <w:color w:val="262626"/>
          <w:sz w:val="24"/>
          <w:szCs w:val="24"/>
        </w:rPr>
        <w:t>чев</w:t>
      </w:r>
      <w:r w:rsidRPr="0009678E">
        <w:rPr>
          <w:rFonts w:ascii="Times New Roman" w:hAnsi="Times New Roman"/>
          <w:i/>
          <w:color w:val="262626"/>
          <w:spacing w:val="1"/>
          <w:sz w:val="24"/>
          <w:szCs w:val="24"/>
        </w:rPr>
        <w:t>ы</w:t>
      </w:r>
      <w:r w:rsidRPr="0009678E">
        <w:rPr>
          <w:rFonts w:ascii="Times New Roman" w:hAnsi="Times New Roman"/>
          <w:i/>
          <w:color w:val="262626"/>
          <w:sz w:val="24"/>
          <w:szCs w:val="24"/>
        </w:rPr>
        <w:t xml:space="preserve">е </w:t>
      </w:r>
      <w:r w:rsidRPr="0009678E">
        <w:rPr>
          <w:rFonts w:ascii="Times New Roman" w:hAnsi="Times New Roman"/>
          <w:i/>
          <w:color w:val="262626"/>
          <w:spacing w:val="-3"/>
          <w:sz w:val="24"/>
          <w:szCs w:val="24"/>
        </w:rPr>
        <w:t>к</w:t>
      </w:r>
      <w:r w:rsidRPr="0009678E">
        <w:rPr>
          <w:rFonts w:ascii="Times New Roman" w:hAnsi="Times New Roman"/>
          <w:i/>
          <w:color w:val="262626"/>
          <w:spacing w:val="1"/>
          <w:sz w:val="24"/>
          <w:szCs w:val="24"/>
        </w:rPr>
        <w:t>о</w:t>
      </w:r>
      <w:r w:rsidRPr="0009678E">
        <w:rPr>
          <w:rFonts w:ascii="Times New Roman" w:hAnsi="Times New Roman"/>
          <w:i/>
          <w:color w:val="262626"/>
          <w:spacing w:val="-3"/>
          <w:sz w:val="24"/>
          <w:szCs w:val="24"/>
        </w:rPr>
        <w:t>м</w:t>
      </w:r>
      <w:r w:rsidRPr="0009678E">
        <w:rPr>
          <w:rFonts w:ascii="Times New Roman" w:hAnsi="Times New Roman"/>
          <w:i/>
          <w:color w:val="262626"/>
          <w:spacing w:val="1"/>
          <w:sz w:val="24"/>
          <w:szCs w:val="24"/>
        </w:rPr>
        <w:t>п</w:t>
      </w:r>
      <w:r w:rsidRPr="0009678E">
        <w:rPr>
          <w:rFonts w:ascii="Times New Roman" w:hAnsi="Times New Roman"/>
          <w:i/>
          <w:color w:val="262626"/>
          <w:sz w:val="24"/>
          <w:szCs w:val="24"/>
        </w:rPr>
        <w:t>ет</w:t>
      </w:r>
      <w:r w:rsidRPr="0009678E">
        <w:rPr>
          <w:rFonts w:ascii="Times New Roman" w:hAnsi="Times New Roman"/>
          <w:i/>
          <w:color w:val="262626"/>
          <w:spacing w:val="-3"/>
          <w:sz w:val="24"/>
          <w:szCs w:val="24"/>
        </w:rPr>
        <w:t>е</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ц</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и</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2"/>
          <w:sz w:val="24"/>
          <w:szCs w:val="24"/>
        </w:rPr>
        <w:t>п</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и вы</w:t>
      </w:r>
      <w:r w:rsidRPr="0009678E">
        <w:rPr>
          <w:rFonts w:ascii="Times New Roman" w:hAnsi="Times New Roman"/>
          <w:i/>
          <w:color w:val="262626"/>
          <w:spacing w:val="-1"/>
          <w:sz w:val="24"/>
          <w:szCs w:val="24"/>
        </w:rPr>
        <w:t>п</w:t>
      </w: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л</w:t>
      </w:r>
      <w:r w:rsidRPr="0009678E">
        <w:rPr>
          <w:rFonts w:ascii="Times New Roman" w:hAnsi="Times New Roman"/>
          <w:i/>
          <w:color w:val="262626"/>
          <w:spacing w:val="1"/>
          <w:sz w:val="24"/>
          <w:szCs w:val="24"/>
        </w:rPr>
        <w:t>н</w:t>
      </w:r>
      <w:r w:rsidRPr="0009678E">
        <w:rPr>
          <w:rFonts w:ascii="Times New Roman" w:hAnsi="Times New Roman"/>
          <w:i/>
          <w:color w:val="262626"/>
          <w:spacing w:val="-2"/>
          <w:sz w:val="24"/>
          <w:szCs w:val="24"/>
        </w:rPr>
        <w:t>е</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и</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2"/>
          <w:sz w:val="24"/>
          <w:szCs w:val="24"/>
        </w:rPr>
        <w:t>п</w:t>
      </w:r>
      <w:r w:rsidRPr="0009678E">
        <w:rPr>
          <w:rFonts w:ascii="Times New Roman" w:hAnsi="Times New Roman"/>
          <w:i/>
          <w:color w:val="262626"/>
          <w:spacing w:val="-1"/>
          <w:sz w:val="24"/>
          <w:szCs w:val="24"/>
        </w:rPr>
        <w:t>р</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ек</w:t>
      </w:r>
      <w:r w:rsidRPr="0009678E">
        <w:rPr>
          <w:rFonts w:ascii="Times New Roman" w:hAnsi="Times New Roman"/>
          <w:i/>
          <w:color w:val="262626"/>
          <w:spacing w:val="-2"/>
          <w:sz w:val="24"/>
          <w:szCs w:val="24"/>
        </w:rPr>
        <w:t>т</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в</w:t>
      </w:r>
      <w:r w:rsidRPr="0009678E">
        <w:rPr>
          <w:rFonts w:ascii="Times New Roman" w:hAnsi="Times New Roman"/>
          <w:i/>
          <w:color w:val="262626"/>
          <w:spacing w:val="-1"/>
          <w:sz w:val="24"/>
          <w:szCs w:val="24"/>
        </w:rPr>
        <w:t xml:space="preserve"> </w:t>
      </w:r>
      <w:r w:rsidRPr="0009678E">
        <w:rPr>
          <w:rFonts w:ascii="Times New Roman" w:hAnsi="Times New Roman"/>
          <w:i/>
          <w:color w:val="262626"/>
          <w:sz w:val="24"/>
          <w:szCs w:val="24"/>
        </w:rPr>
        <w:t>и</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4"/>
          <w:sz w:val="24"/>
          <w:szCs w:val="24"/>
        </w:rPr>
        <w:t>у</w:t>
      </w:r>
      <w:r w:rsidRPr="0009678E">
        <w:rPr>
          <w:rFonts w:ascii="Times New Roman" w:hAnsi="Times New Roman"/>
          <w:i/>
          <w:color w:val="262626"/>
          <w:sz w:val="24"/>
          <w:szCs w:val="24"/>
        </w:rPr>
        <w:t>че</w:t>
      </w:r>
      <w:r w:rsidRPr="0009678E">
        <w:rPr>
          <w:rFonts w:ascii="Times New Roman" w:hAnsi="Times New Roman"/>
          <w:i/>
          <w:color w:val="262626"/>
          <w:spacing w:val="1"/>
          <w:sz w:val="24"/>
          <w:szCs w:val="24"/>
        </w:rPr>
        <w:t>б</w:t>
      </w:r>
      <w:r w:rsidRPr="0009678E">
        <w:rPr>
          <w:rFonts w:ascii="Times New Roman" w:hAnsi="Times New Roman"/>
          <w:i/>
          <w:color w:val="262626"/>
          <w:spacing w:val="-1"/>
          <w:sz w:val="24"/>
          <w:szCs w:val="24"/>
        </w:rPr>
        <w:t>н</w:t>
      </w:r>
      <w:r w:rsidRPr="0009678E">
        <w:rPr>
          <w:rFonts w:ascii="Times New Roman" w:hAnsi="Times New Roman"/>
          <w:i/>
          <w:color w:val="262626"/>
          <w:spacing w:val="5"/>
          <w:sz w:val="24"/>
          <w:szCs w:val="24"/>
        </w:rPr>
        <w:t>о</w:t>
      </w:r>
      <w:r w:rsidRPr="0009678E">
        <w:rPr>
          <w:rFonts w:ascii="Times New Roman" w:hAnsi="Times New Roman"/>
          <w:i/>
          <w:color w:val="262626"/>
          <w:sz w:val="24"/>
          <w:szCs w:val="24"/>
        </w:rPr>
        <w:t>-</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ссл</w:t>
      </w:r>
      <w:r w:rsidRPr="0009678E">
        <w:rPr>
          <w:rFonts w:ascii="Times New Roman" w:hAnsi="Times New Roman"/>
          <w:i/>
          <w:color w:val="262626"/>
          <w:spacing w:val="-3"/>
          <w:sz w:val="24"/>
          <w:szCs w:val="24"/>
        </w:rPr>
        <w:t>е</w:t>
      </w:r>
      <w:r w:rsidRPr="0009678E">
        <w:rPr>
          <w:rFonts w:ascii="Times New Roman" w:hAnsi="Times New Roman"/>
          <w:i/>
          <w:color w:val="262626"/>
          <w:spacing w:val="1"/>
          <w:sz w:val="24"/>
          <w:szCs w:val="24"/>
        </w:rPr>
        <w:t>до</w:t>
      </w:r>
      <w:r w:rsidRPr="0009678E">
        <w:rPr>
          <w:rFonts w:ascii="Times New Roman" w:hAnsi="Times New Roman"/>
          <w:i/>
          <w:color w:val="262626"/>
          <w:sz w:val="24"/>
          <w:szCs w:val="24"/>
        </w:rPr>
        <w:t>ва</w:t>
      </w:r>
      <w:r w:rsidRPr="0009678E">
        <w:rPr>
          <w:rFonts w:ascii="Times New Roman" w:hAnsi="Times New Roman"/>
          <w:i/>
          <w:color w:val="262626"/>
          <w:spacing w:val="-3"/>
          <w:sz w:val="24"/>
          <w:szCs w:val="24"/>
        </w:rPr>
        <w:t>т</w:t>
      </w:r>
      <w:r w:rsidRPr="0009678E">
        <w:rPr>
          <w:rFonts w:ascii="Times New Roman" w:hAnsi="Times New Roman"/>
          <w:i/>
          <w:color w:val="262626"/>
          <w:sz w:val="24"/>
          <w:szCs w:val="24"/>
        </w:rPr>
        <w:t>ел</w:t>
      </w:r>
      <w:r w:rsidRPr="0009678E">
        <w:rPr>
          <w:rFonts w:ascii="Times New Roman" w:hAnsi="Times New Roman"/>
          <w:i/>
          <w:color w:val="262626"/>
          <w:spacing w:val="-2"/>
          <w:sz w:val="24"/>
          <w:szCs w:val="24"/>
        </w:rPr>
        <w:t>ь</w:t>
      </w:r>
      <w:r w:rsidRPr="0009678E">
        <w:rPr>
          <w:rFonts w:ascii="Times New Roman" w:hAnsi="Times New Roman"/>
          <w:i/>
          <w:color w:val="262626"/>
          <w:sz w:val="24"/>
          <w:szCs w:val="24"/>
        </w:rPr>
        <w:t>ск</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х</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4"/>
          <w:sz w:val="24"/>
          <w:szCs w:val="24"/>
        </w:rPr>
        <w:t>з</w:t>
      </w:r>
      <w:r w:rsidRPr="0009678E">
        <w:rPr>
          <w:rFonts w:ascii="Times New Roman" w:hAnsi="Times New Roman"/>
          <w:i/>
          <w:color w:val="262626"/>
          <w:sz w:val="24"/>
          <w:szCs w:val="24"/>
        </w:rPr>
        <w:t>а</w:t>
      </w:r>
      <w:r w:rsidRPr="0009678E">
        <w:rPr>
          <w:rFonts w:ascii="Times New Roman" w:hAnsi="Times New Roman"/>
          <w:i/>
          <w:color w:val="262626"/>
          <w:spacing w:val="1"/>
          <w:sz w:val="24"/>
          <w:szCs w:val="24"/>
        </w:rPr>
        <w:t>д</w:t>
      </w:r>
      <w:r w:rsidRPr="0009678E">
        <w:rPr>
          <w:rFonts w:ascii="Times New Roman" w:hAnsi="Times New Roman"/>
          <w:i/>
          <w:color w:val="262626"/>
          <w:sz w:val="24"/>
          <w:szCs w:val="24"/>
        </w:rPr>
        <w:t>ач</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п</w:t>
      </w:r>
      <w:r w:rsidRPr="0009678E">
        <w:rPr>
          <w:rFonts w:ascii="Times New Roman" w:hAnsi="Times New Roman"/>
          <w:i/>
          <w:color w:val="262626"/>
          <w:sz w:val="24"/>
          <w:szCs w:val="24"/>
        </w:rPr>
        <w:t xml:space="preserve">о </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з</w:t>
      </w:r>
      <w:r w:rsidRPr="0009678E">
        <w:rPr>
          <w:rFonts w:ascii="Times New Roman" w:hAnsi="Times New Roman"/>
          <w:i/>
          <w:color w:val="262626"/>
          <w:spacing w:val="-4"/>
          <w:sz w:val="24"/>
          <w:szCs w:val="24"/>
        </w:rPr>
        <w:t>у</w:t>
      </w:r>
      <w:r w:rsidRPr="0009678E">
        <w:rPr>
          <w:rFonts w:ascii="Times New Roman" w:hAnsi="Times New Roman"/>
          <w:i/>
          <w:color w:val="262626"/>
          <w:sz w:val="24"/>
          <w:szCs w:val="24"/>
        </w:rPr>
        <w:t>че</w:t>
      </w:r>
      <w:r w:rsidRPr="0009678E">
        <w:rPr>
          <w:rFonts w:ascii="Times New Roman" w:hAnsi="Times New Roman"/>
          <w:i/>
          <w:color w:val="262626"/>
          <w:spacing w:val="1"/>
          <w:sz w:val="24"/>
          <w:szCs w:val="24"/>
        </w:rPr>
        <w:t>ни</w:t>
      </w:r>
      <w:r w:rsidRPr="0009678E">
        <w:rPr>
          <w:rFonts w:ascii="Times New Roman" w:hAnsi="Times New Roman"/>
          <w:i/>
          <w:color w:val="262626"/>
          <w:sz w:val="24"/>
          <w:szCs w:val="24"/>
        </w:rPr>
        <w:t>ю с</w:t>
      </w:r>
      <w:r w:rsidRPr="0009678E">
        <w:rPr>
          <w:rFonts w:ascii="Times New Roman" w:hAnsi="Times New Roman"/>
          <w:i/>
          <w:color w:val="262626"/>
          <w:spacing w:val="-1"/>
          <w:sz w:val="24"/>
          <w:szCs w:val="24"/>
        </w:rPr>
        <w:t>во</w:t>
      </w:r>
      <w:r w:rsidRPr="0009678E">
        <w:rPr>
          <w:rFonts w:ascii="Times New Roman" w:hAnsi="Times New Roman"/>
          <w:i/>
          <w:color w:val="262626"/>
          <w:spacing w:val="1"/>
          <w:sz w:val="24"/>
          <w:szCs w:val="24"/>
        </w:rPr>
        <w:t>й</w:t>
      </w:r>
      <w:r w:rsidRPr="0009678E">
        <w:rPr>
          <w:rFonts w:ascii="Times New Roman" w:hAnsi="Times New Roman"/>
          <w:i/>
          <w:color w:val="262626"/>
          <w:sz w:val="24"/>
          <w:szCs w:val="24"/>
        </w:rPr>
        <w:t>ств,</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3"/>
          <w:sz w:val="24"/>
          <w:szCs w:val="24"/>
        </w:rPr>
        <w:t>с</w:t>
      </w:r>
      <w:r w:rsidRPr="0009678E">
        <w:rPr>
          <w:rFonts w:ascii="Times New Roman" w:hAnsi="Times New Roman"/>
          <w:i/>
          <w:color w:val="262626"/>
          <w:spacing w:val="1"/>
          <w:sz w:val="24"/>
          <w:szCs w:val="24"/>
        </w:rPr>
        <w:t>по</w:t>
      </w:r>
      <w:r w:rsidRPr="0009678E">
        <w:rPr>
          <w:rFonts w:ascii="Times New Roman" w:hAnsi="Times New Roman"/>
          <w:i/>
          <w:color w:val="262626"/>
          <w:spacing w:val="-2"/>
          <w:sz w:val="24"/>
          <w:szCs w:val="24"/>
        </w:rPr>
        <w:t>с</w:t>
      </w: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бо</w:t>
      </w:r>
      <w:r w:rsidRPr="0009678E">
        <w:rPr>
          <w:rFonts w:ascii="Times New Roman" w:hAnsi="Times New Roman"/>
          <w:i/>
          <w:color w:val="262626"/>
          <w:sz w:val="24"/>
          <w:szCs w:val="24"/>
        </w:rPr>
        <w:t xml:space="preserve">в </w:t>
      </w:r>
      <w:r w:rsidRPr="0009678E">
        <w:rPr>
          <w:rFonts w:ascii="Times New Roman" w:hAnsi="Times New Roman"/>
          <w:i/>
          <w:color w:val="262626"/>
          <w:spacing w:val="1"/>
          <w:sz w:val="24"/>
          <w:szCs w:val="24"/>
        </w:rPr>
        <w:t>по</w:t>
      </w:r>
      <w:r w:rsidRPr="0009678E">
        <w:rPr>
          <w:rFonts w:ascii="Times New Roman" w:hAnsi="Times New Roman"/>
          <w:i/>
          <w:color w:val="262626"/>
          <w:spacing w:val="-1"/>
          <w:sz w:val="24"/>
          <w:szCs w:val="24"/>
        </w:rPr>
        <w:t>л</w:t>
      </w:r>
      <w:r w:rsidRPr="0009678E">
        <w:rPr>
          <w:rFonts w:ascii="Times New Roman" w:hAnsi="Times New Roman"/>
          <w:i/>
          <w:color w:val="262626"/>
          <w:spacing w:val="-4"/>
          <w:sz w:val="24"/>
          <w:szCs w:val="24"/>
        </w:rPr>
        <w:t>у</w:t>
      </w:r>
      <w:r w:rsidRPr="0009678E">
        <w:rPr>
          <w:rFonts w:ascii="Times New Roman" w:hAnsi="Times New Roman"/>
          <w:i/>
          <w:color w:val="262626"/>
          <w:sz w:val="24"/>
          <w:szCs w:val="24"/>
        </w:rPr>
        <w:t>че</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я и</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а</w:t>
      </w:r>
      <w:r w:rsidRPr="0009678E">
        <w:rPr>
          <w:rFonts w:ascii="Times New Roman" w:hAnsi="Times New Roman"/>
          <w:i/>
          <w:color w:val="262626"/>
          <w:spacing w:val="-2"/>
          <w:sz w:val="24"/>
          <w:szCs w:val="24"/>
        </w:rPr>
        <w:t>с</w:t>
      </w:r>
      <w:r w:rsidRPr="0009678E">
        <w:rPr>
          <w:rFonts w:ascii="Times New Roman" w:hAnsi="Times New Roman"/>
          <w:i/>
          <w:color w:val="262626"/>
          <w:spacing w:val="1"/>
          <w:sz w:val="24"/>
          <w:szCs w:val="24"/>
        </w:rPr>
        <w:t>по</w:t>
      </w:r>
      <w:r w:rsidRPr="0009678E">
        <w:rPr>
          <w:rFonts w:ascii="Times New Roman" w:hAnsi="Times New Roman"/>
          <w:i/>
          <w:color w:val="262626"/>
          <w:spacing w:val="-3"/>
          <w:sz w:val="24"/>
          <w:szCs w:val="24"/>
        </w:rPr>
        <w:t>з</w:t>
      </w:r>
      <w:r w:rsidRPr="0009678E">
        <w:rPr>
          <w:rFonts w:ascii="Times New Roman" w:hAnsi="Times New Roman"/>
          <w:i/>
          <w:color w:val="262626"/>
          <w:spacing w:val="1"/>
          <w:sz w:val="24"/>
          <w:szCs w:val="24"/>
        </w:rPr>
        <w:t>н</w:t>
      </w:r>
      <w:r w:rsidRPr="0009678E">
        <w:rPr>
          <w:rFonts w:ascii="Times New Roman" w:hAnsi="Times New Roman"/>
          <w:i/>
          <w:color w:val="262626"/>
          <w:sz w:val="24"/>
          <w:szCs w:val="24"/>
        </w:rPr>
        <w:t>ава</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я ве</w:t>
      </w:r>
      <w:r w:rsidRPr="0009678E">
        <w:rPr>
          <w:rFonts w:ascii="Times New Roman" w:hAnsi="Times New Roman"/>
          <w:i/>
          <w:color w:val="262626"/>
          <w:spacing w:val="-3"/>
          <w:sz w:val="24"/>
          <w:szCs w:val="24"/>
        </w:rPr>
        <w:t>щ</w:t>
      </w:r>
      <w:r w:rsidRPr="0009678E">
        <w:rPr>
          <w:rFonts w:ascii="Times New Roman" w:hAnsi="Times New Roman"/>
          <w:i/>
          <w:color w:val="262626"/>
          <w:sz w:val="24"/>
          <w:szCs w:val="24"/>
        </w:rPr>
        <w:t>еств;</w:t>
      </w:r>
    </w:p>
    <w:p w14:paraId="40B1E0A6" w14:textId="77777777" w:rsidR="00E53743" w:rsidRPr="0009678E" w:rsidRDefault="00E53743" w:rsidP="00FB4D86">
      <w:pPr>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б</w:t>
      </w:r>
      <w:r w:rsidRPr="0009678E">
        <w:rPr>
          <w:rFonts w:ascii="Times New Roman" w:hAnsi="Times New Roman"/>
          <w:i/>
          <w:color w:val="262626"/>
          <w:spacing w:val="-1"/>
          <w:sz w:val="24"/>
          <w:szCs w:val="24"/>
        </w:rPr>
        <w:t>ъ</w:t>
      </w:r>
      <w:r w:rsidRPr="0009678E">
        <w:rPr>
          <w:rFonts w:ascii="Times New Roman" w:hAnsi="Times New Roman"/>
          <w:i/>
          <w:color w:val="262626"/>
          <w:sz w:val="24"/>
          <w:szCs w:val="24"/>
        </w:rPr>
        <w:t>ект</w:t>
      </w:r>
      <w:r w:rsidRPr="0009678E">
        <w:rPr>
          <w:rFonts w:ascii="Times New Roman" w:hAnsi="Times New Roman"/>
          <w:i/>
          <w:color w:val="262626"/>
          <w:spacing w:val="1"/>
          <w:sz w:val="24"/>
          <w:szCs w:val="24"/>
        </w:rPr>
        <w:t>и</w:t>
      </w:r>
      <w:r w:rsidRPr="0009678E">
        <w:rPr>
          <w:rFonts w:ascii="Times New Roman" w:hAnsi="Times New Roman"/>
          <w:i/>
          <w:color w:val="262626"/>
          <w:spacing w:val="-3"/>
          <w:sz w:val="24"/>
          <w:szCs w:val="24"/>
        </w:rPr>
        <w:t>в</w:t>
      </w:r>
      <w:r w:rsidRPr="0009678E">
        <w:rPr>
          <w:rFonts w:ascii="Times New Roman" w:hAnsi="Times New Roman"/>
          <w:i/>
          <w:color w:val="262626"/>
          <w:spacing w:val="1"/>
          <w:sz w:val="24"/>
          <w:szCs w:val="24"/>
        </w:rPr>
        <w:t>н</w:t>
      </w:r>
      <w:r w:rsidRPr="0009678E">
        <w:rPr>
          <w:rFonts w:ascii="Times New Roman" w:hAnsi="Times New Roman"/>
          <w:i/>
          <w:color w:val="262626"/>
          <w:sz w:val="24"/>
          <w:szCs w:val="24"/>
        </w:rPr>
        <w:t>о</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ц</w:t>
      </w:r>
      <w:r w:rsidRPr="0009678E">
        <w:rPr>
          <w:rFonts w:ascii="Times New Roman" w:hAnsi="Times New Roman"/>
          <w:i/>
          <w:color w:val="262626"/>
          <w:sz w:val="24"/>
          <w:szCs w:val="24"/>
        </w:rPr>
        <w:t>е</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и</w:t>
      </w:r>
      <w:r w:rsidRPr="0009678E">
        <w:rPr>
          <w:rFonts w:ascii="Times New Roman" w:hAnsi="Times New Roman"/>
          <w:i/>
          <w:color w:val="262626"/>
          <w:spacing w:val="-3"/>
          <w:sz w:val="24"/>
          <w:szCs w:val="24"/>
        </w:rPr>
        <w:t>в</w:t>
      </w:r>
      <w:r w:rsidRPr="0009678E">
        <w:rPr>
          <w:rFonts w:ascii="Times New Roman" w:hAnsi="Times New Roman"/>
          <w:i/>
          <w:color w:val="262626"/>
          <w:sz w:val="24"/>
          <w:szCs w:val="24"/>
        </w:rPr>
        <w:t xml:space="preserve">ать </w:t>
      </w:r>
      <w:r w:rsidRPr="0009678E">
        <w:rPr>
          <w:rFonts w:ascii="Times New Roman" w:hAnsi="Times New Roman"/>
          <w:i/>
          <w:color w:val="262626"/>
          <w:spacing w:val="1"/>
          <w:sz w:val="24"/>
          <w:szCs w:val="24"/>
        </w:rPr>
        <w:t>и</w:t>
      </w:r>
      <w:r w:rsidRPr="0009678E">
        <w:rPr>
          <w:rFonts w:ascii="Times New Roman" w:hAnsi="Times New Roman"/>
          <w:i/>
          <w:color w:val="262626"/>
          <w:spacing w:val="-1"/>
          <w:sz w:val="24"/>
          <w:szCs w:val="24"/>
        </w:rPr>
        <w:t>н</w:t>
      </w:r>
      <w:r w:rsidRPr="0009678E">
        <w:rPr>
          <w:rFonts w:ascii="Times New Roman" w:hAnsi="Times New Roman"/>
          <w:i/>
          <w:color w:val="262626"/>
          <w:sz w:val="24"/>
          <w:szCs w:val="24"/>
        </w:rPr>
        <w:t>форм</w:t>
      </w:r>
      <w:r w:rsidRPr="0009678E">
        <w:rPr>
          <w:rFonts w:ascii="Times New Roman" w:hAnsi="Times New Roman"/>
          <w:i/>
          <w:color w:val="262626"/>
          <w:spacing w:val="-2"/>
          <w:sz w:val="24"/>
          <w:szCs w:val="24"/>
        </w:rPr>
        <w:t>а</w:t>
      </w:r>
      <w:r w:rsidRPr="0009678E">
        <w:rPr>
          <w:rFonts w:ascii="Times New Roman" w:hAnsi="Times New Roman"/>
          <w:i/>
          <w:color w:val="262626"/>
          <w:spacing w:val="1"/>
          <w:sz w:val="24"/>
          <w:szCs w:val="24"/>
        </w:rPr>
        <w:t>ци</w:t>
      </w:r>
      <w:r w:rsidRPr="0009678E">
        <w:rPr>
          <w:rFonts w:ascii="Times New Roman" w:hAnsi="Times New Roman"/>
          <w:i/>
          <w:color w:val="262626"/>
          <w:sz w:val="24"/>
          <w:szCs w:val="24"/>
        </w:rPr>
        <w:t>ю</w:t>
      </w:r>
      <w:r w:rsidRPr="0009678E">
        <w:rPr>
          <w:rFonts w:ascii="Times New Roman" w:hAnsi="Times New Roman"/>
          <w:i/>
          <w:color w:val="262626"/>
          <w:spacing w:val="-4"/>
          <w:sz w:val="24"/>
          <w:szCs w:val="24"/>
        </w:rPr>
        <w:t xml:space="preserve"> </w:t>
      </w:r>
      <w:r w:rsidRPr="0009678E">
        <w:rPr>
          <w:rFonts w:ascii="Times New Roman" w:hAnsi="Times New Roman"/>
          <w:i/>
          <w:color w:val="262626"/>
          <w:sz w:val="24"/>
          <w:szCs w:val="24"/>
        </w:rPr>
        <w:t>о</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1"/>
          <w:sz w:val="24"/>
          <w:szCs w:val="24"/>
        </w:rPr>
        <w:t>в</w:t>
      </w:r>
      <w:r w:rsidRPr="0009678E">
        <w:rPr>
          <w:rFonts w:ascii="Times New Roman" w:hAnsi="Times New Roman"/>
          <w:i/>
          <w:color w:val="262626"/>
          <w:sz w:val="24"/>
          <w:szCs w:val="24"/>
        </w:rPr>
        <w:t>ещ</w:t>
      </w:r>
      <w:r w:rsidRPr="0009678E">
        <w:rPr>
          <w:rFonts w:ascii="Times New Roman" w:hAnsi="Times New Roman"/>
          <w:i/>
          <w:color w:val="262626"/>
          <w:spacing w:val="-2"/>
          <w:sz w:val="24"/>
          <w:szCs w:val="24"/>
        </w:rPr>
        <w:t>е</w:t>
      </w:r>
      <w:r w:rsidRPr="0009678E">
        <w:rPr>
          <w:rFonts w:ascii="Times New Roman" w:hAnsi="Times New Roman"/>
          <w:i/>
          <w:color w:val="262626"/>
          <w:sz w:val="24"/>
          <w:szCs w:val="24"/>
        </w:rPr>
        <w:t xml:space="preserve">ствах и </w:t>
      </w:r>
      <w:r w:rsidRPr="0009678E">
        <w:rPr>
          <w:rFonts w:ascii="Times New Roman" w:hAnsi="Times New Roman"/>
          <w:i/>
          <w:color w:val="262626"/>
          <w:spacing w:val="1"/>
          <w:sz w:val="24"/>
          <w:szCs w:val="24"/>
        </w:rPr>
        <w:t>хи</w:t>
      </w:r>
      <w:r w:rsidRPr="0009678E">
        <w:rPr>
          <w:rFonts w:ascii="Times New Roman" w:hAnsi="Times New Roman"/>
          <w:i/>
          <w:color w:val="262626"/>
          <w:spacing w:val="-3"/>
          <w:sz w:val="24"/>
          <w:szCs w:val="24"/>
        </w:rPr>
        <w:t>м</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ч</w:t>
      </w:r>
      <w:r w:rsidRPr="0009678E">
        <w:rPr>
          <w:rFonts w:ascii="Times New Roman" w:hAnsi="Times New Roman"/>
          <w:i/>
          <w:color w:val="262626"/>
          <w:spacing w:val="-2"/>
          <w:sz w:val="24"/>
          <w:szCs w:val="24"/>
        </w:rPr>
        <w:t>е</w:t>
      </w:r>
      <w:r w:rsidRPr="0009678E">
        <w:rPr>
          <w:rFonts w:ascii="Times New Roman" w:hAnsi="Times New Roman"/>
          <w:i/>
          <w:color w:val="262626"/>
          <w:sz w:val="24"/>
          <w:szCs w:val="24"/>
        </w:rPr>
        <w:t>с</w:t>
      </w:r>
      <w:r w:rsidRPr="0009678E">
        <w:rPr>
          <w:rFonts w:ascii="Times New Roman" w:hAnsi="Times New Roman"/>
          <w:i/>
          <w:color w:val="262626"/>
          <w:spacing w:val="-2"/>
          <w:sz w:val="24"/>
          <w:szCs w:val="24"/>
        </w:rPr>
        <w:t>к</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х</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п</w:t>
      </w:r>
      <w:r w:rsidRPr="0009678E">
        <w:rPr>
          <w:rFonts w:ascii="Times New Roman" w:hAnsi="Times New Roman"/>
          <w:i/>
          <w:color w:val="262626"/>
          <w:spacing w:val="-1"/>
          <w:sz w:val="24"/>
          <w:szCs w:val="24"/>
        </w:rPr>
        <w:t>ро</w:t>
      </w:r>
      <w:r w:rsidRPr="0009678E">
        <w:rPr>
          <w:rFonts w:ascii="Times New Roman" w:hAnsi="Times New Roman"/>
          <w:i/>
          <w:color w:val="262626"/>
          <w:spacing w:val="1"/>
          <w:sz w:val="24"/>
          <w:szCs w:val="24"/>
        </w:rPr>
        <w:t>ц</w:t>
      </w:r>
      <w:r w:rsidRPr="0009678E">
        <w:rPr>
          <w:rFonts w:ascii="Times New Roman" w:hAnsi="Times New Roman"/>
          <w:i/>
          <w:color w:val="262626"/>
          <w:sz w:val="24"/>
          <w:szCs w:val="24"/>
        </w:rPr>
        <w:t>ес</w:t>
      </w:r>
      <w:r w:rsidRPr="0009678E">
        <w:rPr>
          <w:rFonts w:ascii="Times New Roman" w:hAnsi="Times New Roman"/>
          <w:i/>
          <w:color w:val="262626"/>
          <w:spacing w:val="-2"/>
          <w:sz w:val="24"/>
          <w:szCs w:val="24"/>
        </w:rPr>
        <w:t>с</w:t>
      </w:r>
      <w:r w:rsidRPr="0009678E">
        <w:rPr>
          <w:rFonts w:ascii="Times New Roman" w:hAnsi="Times New Roman"/>
          <w:i/>
          <w:color w:val="262626"/>
          <w:sz w:val="24"/>
          <w:szCs w:val="24"/>
        </w:rPr>
        <w:t>а</w:t>
      </w:r>
      <w:r w:rsidRPr="0009678E">
        <w:rPr>
          <w:rFonts w:ascii="Times New Roman" w:hAnsi="Times New Roman"/>
          <w:i/>
          <w:color w:val="262626"/>
          <w:spacing w:val="1"/>
          <w:sz w:val="24"/>
          <w:szCs w:val="24"/>
        </w:rPr>
        <w:t>х</w:t>
      </w:r>
      <w:r w:rsidRPr="0009678E">
        <w:rPr>
          <w:rFonts w:ascii="Times New Roman" w:hAnsi="Times New Roman"/>
          <w:i/>
          <w:color w:val="262626"/>
          <w:sz w:val="24"/>
          <w:szCs w:val="24"/>
        </w:rPr>
        <w:t>;</w:t>
      </w:r>
    </w:p>
    <w:p w14:paraId="030415CD" w14:textId="77777777" w:rsidR="00E53743" w:rsidRPr="0009678E" w:rsidRDefault="00E53743" w:rsidP="00FB4D86">
      <w:pPr>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к</w:t>
      </w:r>
      <w:r w:rsidRPr="0009678E">
        <w:rPr>
          <w:rFonts w:ascii="Times New Roman" w:hAnsi="Times New Roman"/>
          <w:i/>
          <w:color w:val="262626"/>
          <w:spacing w:val="-1"/>
          <w:sz w:val="24"/>
          <w:szCs w:val="24"/>
        </w:rPr>
        <w:t>р</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ти</w:t>
      </w:r>
      <w:r w:rsidRPr="0009678E">
        <w:rPr>
          <w:rFonts w:ascii="Times New Roman" w:hAnsi="Times New Roman"/>
          <w:i/>
          <w:color w:val="262626"/>
          <w:spacing w:val="-1"/>
          <w:sz w:val="24"/>
          <w:szCs w:val="24"/>
        </w:rPr>
        <w:t>ч</w:t>
      </w:r>
      <w:r w:rsidRPr="0009678E">
        <w:rPr>
          <w:rFonts w:ascii="Times New Roman" w:hAnsi="Times New Roman"/>
          <w:i/>
          <w:color w:val="262626"/>
          <w:sz w:val="24"/>
          <w:szCs w:val="24"/>
        </w:rPr>
        <w:t>ес</w:t>
      </w:r>
      <w:r w:rsidRPr="0009678E">
        <w:rPr>
          <w:rFonts w:ascii="Times New Roman" w:hAnsi="Times New Roman"/>
          <w:i/>
          <w:color w:val="262626"/>
          <w:spacing w:val="-2"/>
          <w:sz w:val="24"/>
          <w:szCs w:val="24"/>
        </w:rPr>
        <w:t>к</w:t>
      </w:r>
      <w:r w:rsidRPr="0009678E">
        <w:rPr>
          <w:rFonts w:ascii="Times New Roman" w:hAnsi="Times New Roman"/>
          <w:i/>
          <w:color w:val="262626"/>
          <w:sz w:val="24"/>
          <w:szCs w:val="24"/>
        </w:rPr>
        <w:t>и</w:t>
      </w:r>
      <w:r w:rsidRPr="0009678E">
        <w:rPr>
          <w:rFonts w:ascii="Times New Roman" w:hAnsi="Times New Roman"/>
          <w:i/>
          <w:color w:val="262626"/>
          <w:spacing w:val="1"/>
          <w:sz w:val="24"/>
          <w:szCs w:val="24"/>
        </w:rPr>
        <w:t xml:space="preserve"> </w:t>
      </w:r>
      <w:r w:rsidRPr="0009678E">
        <w:rPr>
          <w:rFonts w:ascii="Times New Roman" w:hAnsi="Times New Roman"/>
          <w:i/>
          <w:color w:val="262626"/>
          <w:sz w:val="24"/>
          <w:szCs w:val="24"/>
        </w:rPr>
        <w:t>о</w:t>
      </w:r>
      <w:r w:rsidRPr="0009678E">
        <w:rPr>
          <w:rFonts w:ascii="Times New Roman" w:hAnsi="Times New Roman"/>
          <w:i/>
          <w:color w:val="262626"/>
          <w:spacing w:val="-2"/>
          <w:sz w:val="24"/>
          <w:szCs w:val="24"/>
        </w:rPr>
        <w:t>т</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с</w:t>
      </w:r>
      <w:r w:rsidRPr="0009678E">
        <w:rPr>
          <w:rFonts w:ascii="Times New Roman" w:hAnsi="Times New Roman"/>
          <w:i/>
          <w:color w:val="262626"/>
          <w:spacing w:val="1"/>
          <w:sz w:val="24"/>
          <w:szCs w:val="24"/>
        </w:rPr>
        <w:t>и</w:t>
      </w:r>
      <w:r w:rsidRPr="0009678E">
        <w:rPr>
          <w:rFonts w:ascii="Times New Roman" w:hAnsi="Times New Roman"/>
          <w:i/>
          <w:color w:val="262626"/>
          <w:spacing w:val="-3"/>
          <w:sz w:val="24"/>
          <w:szCs w:val="24"/>
        </w:rPr>
        <w:t>ть</w:t>
      </w:r>
      <w:r w:rsidRPr="0009678E">
        <w:rPr>
          <w:rFonts w:ascii="Times New Roman" w:hAnsi="Times New Roman"/>
          <w:i/>
          <w:color w:val="262626"/>
          <w:sz w:val="24"/>
          <w:szCs w:val="24"/>
        </w:rPr>
        <w:t xml:space="preserve">ся к </w:t>
      </w:r>
      <w:r w:rsidRPr="0009678E">
        <w:rPr>
          <w:rFonts w:ascii="Times New Roman" w:hAnsi="Times New Roman"/>
          <w:i/>
          <w:color w:val="262626"/>
          <w:spacing w:val="1"/>
          <w:sz w:val="24"/>
          <w:szCs w:val="24"/>
        </w:rPr>
        <w:t>п</w:t>
      </w:r>
      <w:r w:rsidRPr="0009678E">
        <w:rPr>
          <w:rFonts w:ascii="Times New Roman" w:hAnsi="Times New Roman"/>
          <w:i/>
          <w:color w:val="262626"/>
          <w:sz w:val="24"/>
          <w:szCs w:val="24"/>
        </w:rPr>
        <w:t>се</w:t>
      </w:r>
      <w:r w:rsidRPr="0009678E">
        <w:rPr>
          <w:rFonts w:ascii="Times New Roman" w:hAnsi="Times New Roman"/>
          <w:i/>
          <w:color w:val="262626"/>
          <w:spacing w:val="-3"/>
          <w:sz w:val="24"/>
          <w:szCs w:val="24"/>
        </w:rPr>
        <w:t>в</w:t>
      </w:r>
      <w:r w:rsidRPr="0009678E">
        <w:rPr>
          <w:rFonts w:ascii="Times New Roman" w:hAnsi="Times New Roman"/>
          <w:i/>
          <w:color w:val="262626"/>
          <w:spacing w:val="1"/>
          <w:sz w:val="24"/>
          <w:szCs w:val="24"/>
        </w:rPr>
        <w:t>д</w:t>
      </w: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н</w:t>
      </w:r>
      <w:r w:rsidRPr="0009678E">
        <w:rPr>
          <w:rFonts w:ascii="Times New Roman" w:hAnsi="Times New Roman"/>
          <w:i/>
          <w:color w:val="262626"/>
          <w:sz w:val="24"/>
          <w:szCs w:val="24"/>
        </w:rPr>
        <w:t>а</w:t>
      </w:r>
      <w:r w:rsidRPr="0009678E">
        <w:rPr>
          <w:rFonts w:ascii="Times New Roman" w:hAnsi="Times New Roman"/>
          <w:i/>
          <w:color w:val="262626"/>
          <w:spacing w:val="-3"/>
          <w:sz w:val="24"/>
          <w:szCs w:val="24"/>
        </w:rPr>
        <w:t>у</w:t>
      </w:r>
      <w:r w:rsidRPr="0009678E">
        <w:rPr>
          <w:rFonts w:ascii="Times New Roman" w:hAnsi="Times New Roman"/>
          <w:i/>
          <w:color w:val="262626"/>
          <w:sz w:val="24"/>
          <w:szCs w:val="24"/>
        </w:rPr>
        <w:t>ч</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й</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2"/>
          <w:sz w:val="24"/>
          <w:szCs w:val="24"/>
        </w:rPr>
        <w:t>и</w:t>
      </w:r>
      <w:r w:rsidRPr="0009678E">
        <w:rPr>
          <w:rFonts w:ascii="Times New Roman" w:hAnsi="Times New Roman"/>
          <w:i/>
          <w:color w:val="262626"/>
          <w:spacing w:val="1"/>
          <w:sz w:val="24"/>
          <w:szCs w:val="24"/>
        </w:rPr>
        <w:t>н</w:t>
      </w:r>
      <w:r w:rsidRPr="0009678E">
        <w:rPr>
          <w:rFonts w:ascii="Times New Roman" w:hAnsi="Times New Roman"/>
          <w:i/>
          <w:color w:val="262626"/>
          <w:spacing w:val="-2"/>
          <w:sz w:val="24"/>
          <w:szCs w:val="24"/>
        </w:rPr>
        <w:t>ф</w:t>
      </w:r>
      <w:r w:rsidRPr="0009678E">
        <w:rPr>
          <w:rFonts w:ascii="Times New Roman" w:hAnsi="Times New Roman"/>
          <w:i/>
          <w:color w:val="262626"/>
          <w:spacing w:val="1"/>
          <w:sz w:val="24"/>
          <w:szCs w:val="24"/>
        </w:rPr>
        <w:t>ор</w:t>
      </w:r>
      <w:r w:rsidRPr="0009678E">
        <w:rPr>
          <w:rFonts w:ascii="Times New Roman" w:hAnsi="Times New Roman"/>
          <w:i/>
          <w:color w:val="262626"/>
          <w:spacing w:val="-3"/>
          <w:sz w:val="24"/>
          <w:szCs w:val="24"/>
        </w:rPr>
        <w:t>м</w:t>
      </w:r>
      <w:r w:rsidRPr="0009678E">
        <w:rPr>
          <w:rFonts w:ascii="Times New Roman" w:hAnsi="Times New Roman"/>
          <w:i/>
          <w:color w:val="262626"/>
          <w:sz w:val="24"/>
          <w:szCs w:val="24"/>
        </w:rPr>
        <w:t>а</w:t>
      </w:r>
      <w:r w:rsidRPr="0009678E">
        <w:rPr>
          <w:rFonts w:ascii="Times New Roman" w:hAnsi="Times New Roman"/>
          <w:i/>
          <w:color w:val="262626"/>
          <w:spacing w:val="-1"/>
          <w:sz w:val="24"/>
          <w:szCs w:val="24"/>
        </w:rPr>
        <w:t>ц</w:t>
      </w:r>
      <w:r w:rsidRPr="0009678E">
        <w:rPr>
          <w:rFonts w:ascii="Times New Roman" w:hAnsi="Times New Roman"/>
          <w:i/>
          <w:color w:val="262626"/>
          <w:spacing w:val="1"/>
          <w:sz w:val="24"/>
          <w:szCs w:val="24"/>
        </w:rPr>
        <w:t>ии</w:t>
      </w:r>
      <w:r w:rsidRPr="0009678E">
        <w:rPr>
          <w:rFonts w:ascii="Times New Roman" w:hAnsi="Times New Roman"/>
          <w:i/>
          <w:color w:val="262626"/>
          <w:sz w:val="24"/>
          <w:szCs w:val="24"/>
        </w:rPr>
        <w:t xml:space="preserve">, </w:t>
      </w:r>
      <w:r w:rsidRPr="0009678E">
        <w:rPr>
          <w:rFonts w:ascii="Times New Roman" w:hAnsi="Times New Roman"/>
          <w:i/>
          <w:color w:val="262626"/>
          <w:spacing w:val="1"/>
          <w:sz w:val="24"/>
          <w:szCs w:val="24"/>
        </w:rPr>
        <w:t>н</w:t>
      </w:r>
      <w:r w:rsidRPr="0009678E">
        <w:rPr>
          <w:rFonts w:ascii="Times New Roman" w:hAnsi="Times New Roman"/>
          <w:i/>
          <w:color w:val="262626"/>
          <w:sz w:val="24"/>
          <w:szCs w:val="24"/>
        </w:rPr>
        <w:t>е</w:t>
      </w:r>
      <w:r w:rsidRPr="0009678E">
        <w:rPr>
          <w:rFonts w:ascii="Times New Roman" w:hAnsi="Times New Roman"/>
          <w:i/>
          <w:color w:val="262626"/>
          <w:spacing w:val="-1"/>
          <w:sz w:val="24"/>
          <w:szCs w:val="24"/>
        </w:rPr>
        <w:t>до</w:t>
      </w:r>
      <w:r w:rsidRPr="0009678E">
        <w:rPr>
          <w:rFonts w:ascii="Times New Roman" w:hAnsi="Times New Roman"/>
          <w:i/>
          <w:color w:val="262626"/>
          <w:spacing w:val="1"/>
          <w:sz w:val="24"/>
          <w:szCs w:val="24"/>
        </w:rPr>
        <w:t>б</w:t>
      </w:r>
      <w:r w:rsidRPr="0009678E">
        <w:rPr>
          <w:rFonts w:ascii="Times New Roman" w:hAnsi="Times New Roman"/>
          <w:i/>
          <w:color w:val="262626"/>
          <w:spacing w:val="-1"/>
          <w:sz w:val="24"/>
          <w:szCs w:val="24"/>
        </w:rPr>
        <w:t>р</w:t>
      </w:r>
      <w:r w:rsidRPr="0009678E">
        <w:rPr>
          <w:rFonts w:ascii="Times New Roman" w:hAnsi="Times New Roman"/>
          <w:i/>
          <w:color w:val="262626"/>
          <w:spacing w:val="1"/>
          <w:sz w:val="24"/>
          <w:szCs w:val="24"/>
        </w:rPr>
        <w:t>о</w:t>
      </w:r>
      <w:r w:rsidRPr="0009678E">
        <w:rPr>
          <w:rFonts w:ascii="Times New Roman" w:hAnsi="Times New Roman"/>
          <w:i/>
          <w:color w:val="262626"/>
          <w:spacing w:val="-2"/>
          <w:sz w:val="24"/>
          <w:szCs w:val="24"/>
        </w:rPr>
        <w:t>с</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вес</w:t>
      </w:r>
      <w:r w:rsidRPr="0009678E">
        <w:rPr>
          <w:rFonts w:ascii="Times New Roman" w:hAnsi="Times New Roman"/>
          <w:i/>
          <w:color w:val="262626"/>
          <w:spacing w:val="-3"/>
          <w:sz w:val="24"/>
          <w:szCs w:val="24"/>
        </w:rPr>
        <w:t>т</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й</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екламе в с</w:t>
      </w:r>
      <w:r w:rsidRPr="0009678E">
        <w:rPr>
          <w:rFonts w:ascii="Times New Roman" w:hAnsi="Times New Roman"/>
          <w:i/>
          <w:color w:val="262626"/>
          <w:spacing w:val="1"/>
          <w:sz w:val="24"/>
          <w:szCs w:val="24"/>
        </w:rPr>
        <w:t>р</w:t>
      </w:r>
      <w:r w:rsidRPr="0009678E">
        <w:rPr>
          <w:rFonts w:ascii="Times New Roman" w:hAnsi="Times New Roman"/>
          <w:i/>
          <w:color w:val="262626"/>
          <w:spacing w:val="-2"/>
          <w:sz w:val="24"/>
          <w:szCs w:val="24"/>
        </w:rPr>
        <w:t>е</w:t>
      </w:r>
      <w:r w:rsidRPr="0009678E">
        <w:rPr>
          <w:rFonts w:ascii="Times New Roman" w:hAnsi="Times New Roman"/>
          <w:i/>
          <w:color w:val="262626"/>
          <w:spacing w:val="1"/>
          <w:sz w:val="24"/>
          <w:szCs w:val="24"/>
        </w:rPr>
        <w:t>д</w:t>
      </w:r>
      <w:r w:rsidRPr="0009678E">
        <w:rPr>
          <w:rFonts w:ascii="Times New Roman" w:hAnsi="Times New Roman"/>
          <w:i/>
          <w:color w:val="262626"/>
          <w:sz w:val="24"/>
          <w:szCs w:val="24"/>
        </w:rPr>
        <w:t>ств</w:t>
      </w:r>
      <w:r w:rsidRPr="0009678E">
        <w:rPr>
          <w:rFonts w:ascii="Times New Roman" w:hAnsi="Times New Roman"/>
          <w:i/>
          <w:color w:val="262626"/>
          <w:spacing w:val="-3"/>
          <w:sz w:val="24"/>
          <w:szCs w:val="24"/>
        </w:rPr>
        <w:t>а</w:t>
      </w:r>
      <w:r w:rsidRPr="0009678E">
        <w:rPr>
          <w:rFonts w:ascii="Times New Roman" w:hAnsi="Times New Roman"/>
          <w:i/>
          <w:color w:val="262626"/>
          <w:sz w:val="24"/>
          <w:szCs w:val="24"/>
        </w:rPr>
        <w:t>х</w:t>
      </w:r>
      <w:r w:rsidRPr="0009678E">
        <w:rPr>
          <w:rFonts w:ascii="Times New Roman" w:hAnsi="Times New Roman"/>
          <w:i/>
          <w:color w:val="262626"/>
          <w:spacing w:val="1"/>
          <w:sz w:val="24"/>
          <w:szCs w:val="24"/>
        </w:rPr>
        <w:t xml:space="preserve"> </w:t>
      </w:r>
      <w:r w:rsidRPr="0009678E">
        <w:rPr>
          <w:rFonts w:ascii="Times New Roman" w:hAnsi="Times New Roman"/>
          <w:i/>
          <w:color w:val="262626"/>
          <w:sz w:val="24"/>
          <w:szCs w:val="24"/>
        </w:rPr>
        <w:t>мас</w:t>
      </w:r>
      <w:r w:rsidRPr="0009678E">
        <w:rPr>
          <w:rFonts w:ascii="Times New Roman" w:hAnsi="Times New Roman"/>
          <w:i/>
          <w:color w:val="262626"/>
          <w:spacing w:val="-3"/>
          <w:sz w:val="24"/>
          <w:szCs w:val="24"/>
        </w:rPr>
        <w:t>с</w:t>
      </w:r>
      <w:r w:rsidRPr="0009678E">
        <w:rPr>
          <w:rFonts w:ascii="Times New Roman" w:hAnsi="Times New Roman"/>
          <w:i/>
          <w:color w:val="262626"/>
          <w:spacing w:val="1"/>
          <w:sz w:val="24"/>
          <w:szCs w:val="24"/>
        </w:rPr>
        <w:t>о</w:t>
      </w:r>
      <w:r w:rsidRPr="0009678E">
        <w:rPr>
          <w:rFonts w:ascii="Times New Roman" w:hAnsi="Times New Roman"/>
          <w:i/>
          <w:color w:val="262626"/>
          <w:spacing w:val="-3"/>
          <w:sz w:val="24"/>
          <w:szCs w:val="24"/>
        </w:rPr>
        <w:t>в</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й</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и</w:t>
      </w:r>
      <w:r w:rsidRPr="0009678E">
        <w:rPr>
          <w:rFonts w:ascii="Times New Roman" w:hAnsi="Times New Roman"/>
          <w:i/>
          <w:color w:val="262626"/>
          <w:spacing w:val="-1"/>
          <w:sz w:val="24"/>
          <w:szCs w:val="24"/>
        </w:rPr>
        <w:t>н</w:t>
      </w:r>
      <w:r w:rsidRPr="0009678E">
        <w:rPr>
          <w:rFonts w:ascii="Times New Roman" w:hAnsi="Times New Roman"/>
          <w:i/>
          <w:color w:val="262626"/>
          <w:sz w:val="24"/>
          <w:szCs w:val="24"/>
        </w:rPr>
        <w:t>форм</w:t>
      </w:r>
      <w:r w:rsidRPr="0009678E">
        <w:rPr>
          <w:rFonts w:ascii="Times New Roman" w:hAnsi="Times New Roman"/>
          <w:i/>
          <w:color w:val="262626"/>
          <w:spacing w:val="-2"/>
          <w:sz w:val="24"/>
          <w:szCs w:val="24"/>
        </w:rPr>
        <w:t>а</w:t>
      </w:r>
      <w:r w:rsidRPr="0009678E">
        <w:rPr>
          <w:rFonts w:ascii="Times New Roman" w:hAnsi="Times New Roman"/>
          <w:i/>
          <w:color w:val="262626"/>
          <w:spacing w:val="1"/>
          <w:sz w:val="24"/>
          <w:szCs w:val="24"/>
        </w:rPr>
        <w:t>ц</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и;</w:t>
      </w:r>
    </w:p>
    <w:p w14:paraId="4EC5169D" w14:textId="77777777" w:rsidR="00E53743" w:rsidRPr="0009678E" w:rsidRDefault="00E53743" w:rsidP="00FB4D86">
      <w:pPr>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с</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знавать</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4"/>
          <w:sz w:val="24"/>
          <w:szCs w:val="24"/>
        </w:rPr>
        <w:t>з</w:t>
      </w:r>
      <w:r w:rsidRPr="0009678E">
        <w:rPr>
          <w:rFonts w:ascii="Times New Roman" w:hAnsi="Times New Roman"/>
          <w:i/>
          <w:color w:val="262626"/>
          <w:spacing w:val="1"/>
          <w:sz w:val="24"/>
          <w:szCs w:val="24"/>
        </w:rPr>
        <w:t>н</w:t>
      </w:r>
      <w:r w:rsidRPr="0009678E">
        <w:rPr>
          <w:rFonts w:ascii="Times New Roman" w:hAnsi="Times New Roman"/>
          <w:i/>
          <w:color w:val="262626"/>
          <w:sz w:val="24"/>
          <w:szCs w:val="24"/>
        </w:rPr>
        <w:t>ач</w:t>
      </w:r>
      <w:r w:rsidRPr="0009678E">
        <w:rPr>
          <w:rFonts w:ascii="Times New Roman" w:hAnsi="Times New Roman"/>
          <w:i/>
          <w:color w:val="262626"/>
          <w:spacing w:val="-2"/>
          <w:sz w:val="24"/>
          <w:szCs w:val="24"/>
        </w:rPr>
        <w:t>е</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е те</w:t>
      </w: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ет</w:t>
      </w:r>
      <w:r w:rsidRPr="0009678E">
        <w:rPr>
          <w:rFonts w:ascii="Times New Roman" w:hAnsi="Times New Roman"/>
          <w:i/>
          <w:color w:val="262626"/>
          <w:spacing w:val="-2"/>
          <w:sz w:val="24"/>
          <w:szCs w:val="24"/>
        </w:rPr>
        <w:t>и</w:t>
      </w:r>
      <w:r w:rsidRPr="0009678E">
        <w:rPr>
          <w:rFonts w:ascii="Times New Roman" w:hAnsi="Times New Roman"/>
          <w:i/>
          <w:color w:val="262626"/>
          <w:sz w:val="24"/>
          <w:szCs w:val="24"/>
        </w:rPr>
        <w:t>чес</w:t>
      </w:r>
      <w:r w:rsidRPr="0009678E">
        <w:rPr>
          <w:rFonts w:ascii="Times New Roman" w:hAnsi="Times New Roman"/>
          <w:i/>
          <w:color w:val="262626"/>
          <w:spacing w:val="-1"/>
          <w:sz w:val="24"/>
          <w:szCs w:val="24"/>
        </w:rPr>
        <w:t>ки</w:t>
      </w:r>
      <w:r w:rsidRPr="0009678E">
        <w:rPr>
          <w:rFonts w:ascii="Times New Roman" w:hAnsi="Times New Roman"/>
          <w:i/>
          <w:color w:val="262626"/>
          <w:sz w:val="24"/>
          <w:szCs w:val="24"/>
        </w:rPr>
        <w:t>х</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1"/>
          <w:sz w:val="24"/>
          <w:szCs w:val="24"/>
        </w:rPr>
        <w:t>з</w:t>
      </w:r>
      <w:r w:rsidRPr="0009678E">
        <w:rPr>
          <w:rFonts w:ascii="Times New Roman" w:hAnsi="Times New Roman"/>
          <w:i/>
          <w:color w:val="262626"/>
          <w:spacing w:val="1"/>
          <w:sz w:val="24"/>
          <w:szCs w:val="24"/>
        </w:rPr>
        <w:t>н</w:t>
      </w:r>
      <w:r w:rsidRPr="0009678E">
        <w:rPr>
          <w:rFonts w:ascii="Times New Roman" w:hAnsi="Times New Roman"/>
          <w:i/>
          <w:color w:val="262626"/>
          <w:spacing w:val="-2"/>
          <w:sz w:val="24"/>
          <w:szCs w:val="24"/>
        </w:rPr>
        <w:t>а</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й</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п</w:t>
      </w:r>
      <w:r w:rsidRPr="0009678E">
        <w:rPr>
          <w:rFonts w:ascii="Times New Roman" w:hAnsi="Times New Roman"/>
          <w:i/>
          <w:color w:val="262626"/>
          <w:sz w:val="24"/>
          <w:szCs w:val="24"/>
        </w:rPr>
        <w:t>о</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хи</w:t>
      </w:r>
      <w:r w:rsidRPr="0009678E">
        <w:rPr>
          <w:rFonts w:ascii="Times New Roman" w:hAnsi="Times New Roman"/>
          <w:i/>
          <w:color w:val="262626"/>
          <w:spacing w:val="-3"/>
          <w:sz w:val="24"/>
          <w:szCs w:val="24"/>
        </w:rPr>
        <w:t>м</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 xml:space="preserve">и </w:t>
      </w:r>
      <w:r w:rsidRPr="0009678E">
        <w:rPr>
          <w:rFonts w:ascii="Times New Roman" w:hAnsi="Times New Roman"/>
          <w:i/>
          <w:color w:val="262626"/>
          <w:spacing w:val="1"/>
          <w:sz w:val="24"/>
          <w:szCs w:val="24"/>
        </w:rPr>
        <w:t>д</w:t>
      </w:r>
      <w:r w:rsidRPr="0009678E">
        <w:rPr>
          <w:rFonts w:ascii="Times New Roman" w:hAnsi="Times New Roman"/>
          <w:i/>
          <w:color w:val="262626"/>
          <w:spacing w:val="-1"/>
          <w:sz w:val="24"/>
          <w:szCs w:val="24"/>
        </w:rPr>
        <w:t>л</w:t>
      </w:r>
      <w:r w:rsidRPr="0009678E">
        <w:rPr>
          <w:rFonts w:ascii="Times New Roman" w:hAnsi="Times New Roman"/>
          <w:i/>
          <w:color w:val="262626"/>
          <w:sz w:val="24"/>
          <w:szCs w:val="24"/>
        </w:rPr>
        <w:t xml:space="preserve">я </w:t>
      </w:r>
      <w:r w:rsidRPr="0009678E">
        <w:rPr>
          <w:rFonts w:ascii="Times New Roman" w:hAnsi="Times New Roman"/>
          <w:i/>
          <w:color w:val="262626"/>
          <w:spacing w:val="-2"/>
          <w:sz w:val="24"/>
          <w:szCs w:val="24"/>
        </w:rPr>
        <w:t>п</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ак</w:t>
      </w:r>
      <w:r w:rsidRPr="0009678E">
        <w:rPr>
          <w:rFonts w:ascii="Times New Roman" w:hAnsi="Times New Roman"/>
          <w:i/>
          <w:color w:val="262626"/>
          <w:spacing w:val="-2"/>
          <w:sz w:val="24"/>
          <w:szCs w:val="24"/>
        </w:rPr>
        <w:t>т</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ч</w:t>
      </w:r>
      <w:r w:rsidRPr="0009678E">
        <w:rPr>
          <w:rFonts w:ascii="Times New Roman" w:hAnsi="Times New Roman"/>
          <w:i/>
          <w:color w:val="262626"/>
          <w:spacing w:val="-2"/>
          <w:sz w:val="24"/>
          <w:szCs w:val="24"/>
        </w:rPr>
        <w:t>е</w:t>
      </w:r>
      <w:r w:rsidRPr="0009678E">
        <w:rPr>
          <w:rFonts w:ascii="Times New Roman" w:hAnsi="Times New Roman"/>
          <w:i/>
          <w:color w:val="262626"/>
          <w:sz w:val="24"/>
          <w:szCs w:val="24"/>
        </w:rPr>
        <w:t>с</w:t>
      </w:r>
      <w:r w:rsidRPr="0009678E">
        <w:rPr>
          <w:rFonts w:ascii="Times New Roman" w:hAnsi="Times New Roman"/>
          <w:i/>
          <w:color w:val="262626"/>
          <w:spacing w:val="-2"/>
          <w:sz w:val="24"/>
          <w:szCs w:val="24"/>
        </w:rPr>
        <w:t>к</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й</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д</w:t>
      </w:r>
      <w:r w:rsidRPr="0009678E">
        <w:rPr>
          <w:rFonts w:ascii="Times New Roman" w:hAnsi="Times New Roman"/>
          <w:i/>
          <w:color w:val="262626"/>
          <w:spacing w:val="-2"/>
          <w:sz w:val="24"/>
          <w:szCs w:val="24"/>
        </w:rPr>
        <w:t>е</w:t>
      </w:r>
      <w:r w:rsidRPr="0009678E">
        <w:rPr>
          <w:rFonts w:ascii="Times New Roman" w:hAnsi="Times New Roman"/>
          <w:i/>
          <w:color w:val="262626"/>
          <w:sz w:val="24"/>
          <w:szCs w:val="24"/>
        </w:rPr>
        <w:t>ятел</w:t>
      </w:r>
      <w:r w:rsidRPr="0009678E">
        <w:rPr>
          <w:rFonts w:ascii="Times New Roman" w:hAnsi="Times New Roman"/>
          <w:i/>
          <w:color w:val="262626"/>
          <w:spacing w:val="-1"/>
          <w:sz w:val="24"/>
          <w:szCs w:val="24"/>
        </w:rPr>
        <w:t>ь</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сти челове</w:t>
      </w:r>
      <w:r w:rsidRPr="0009678E">
        <w:rPr>
          <w:rFonts w:ascii="Times New Roman" w:hAnsi="Times New Roman"/>
          <w:i/>
          <w:color w:val="262626"/>
          <w:spacing w:val="-2"/>
          <w:sz w:val="24"/>
          <w:szCs w:val="24"/>
        </w:rPr>
        <w:t>к</w:t>
      </w:r>
      <w:r w:rsidRPr="0009678E">
        <w:rPr>
          <w:rFonts w:ascii="Times New Roman" w:hAnsi="Times New Roman"/>
          <w:i/>
          <w:color w:val="262626"/>
          <w:sz w:val="24"/>
          <w:szCs w:val="24"/>
        </w:rPr>
        <w:t>а;</w:t>
      </w:r>
    </w:p>
    <w:p w14:paraId="7A016744" w14:textId="77777777" w:rsidR="00E53743" w:rsidRPr="0009678E" w:rsidRDefault="00E53743" w:rsidP="00FB4D86">
      <w:pPr>
        <w:numPr>
          <w:ilvl w:val="0"/>
          <w:numId w:val="34"/>
        </w:numPr>
        <w:tabs>
          <w:tab w:val="left" w:pos="993"/>
        </w:tabs>
        <w:autoSpaceDE w:val="0"/>
        <w:autoSpaceDN w:val="0"/>
        <w:adjustRightInd w:val="0"/>
        <w:spacing w:after="0" w:line="240" w:lineRule="auto"/>
        <w:ind w:left="0" w:firstLine="709"/>
        <w:jc w:val="both"/>
        <w:rPr>
          <w:rFonts w:ascii="Times New Roman" w:hAnsi="Times New Roman"/>
          <w:i/>
          <w:color w:val="262626"/>
          <w:spacing w:val="-1"/>
          <w:sz w:val="24"/>
          <w:szCs w:val="24"/>
        </w:rPr>
      </w:pPr>
      <w:r w:rsidRPr="0009678E">
        <w:rPr>
          <w:rFonts w:ascii="Times New Roman" w:hAnsi="Times New Roman"/>
          <w:i/>
          <w:color w:val="262626"/>
          <w:sz w:val="24"/>
          <w:szCs w:val="24"/>
        </w:rPr>
        <w:t>с</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з</w:t>
      </w:r>
      <w:r w:rsidRPr="0009678E">
        <w:rPr>
          <w:rFonts w:ascii="Times New Roman" w:hAnsi="Times New Roman"/>
          <w:i/>
          <w:color w:val="262626"/>
          <w:spacing w:val="-2"/>
          <w:sz w:val="24"/>
          <w:szCs w:val="24"/>
        </w:rPr>
        <w:t>д</w:t>
      </w:r>
      <w:r w:rsidRPr="0009678E">
        <w:rPr>
          <w:rFonts w:ascii="Times New Roman" w:hAnsi="Times New Roman"/>
          <w:i/>
          <w:color w:val="262626"/>
          <w:sz w:val="24"/>
          <w:szCs w:val="24"/>
        </w:rPr>
        <w:t>авать</w:t>
      </w:r>
      <w:r w:rsidRPr="0009678E">
        <w:rPr>
          <w:rFonts w:ascii="Times New Roman" w:hAnsi="Times New Roman"/>
          <w:i/>
          <w:color w:val="262626"/>
          <w:spacing w:val="-1"/>
          <w:sz w:val="24"/>
          <w:szCs w:val="24"/>
        </w:rPr>
        <w:t xml:space="preserve"> </w:t>
      </w:r>
      <w:r w:rsidRPr="0009678E">
        <w:rPr>
          <w:rFonts w:ascii="Times New Roman" w:hAnsi="Times New Roman"/>
          <w:i/>
          <w:color w:val="262626"/>
          <w:sz w:val="24"/>
          <w:szCs w:val="24"/>
        </w:rPr>
        <w:t>м</w:t>
      </w:r>
      <w:r w:rsidRPr="0009678E">
        <w:rPr>
          <w:rFonts w:ascii="Times New Roman" w:hAnsi="Times New Roman"/>
          <w:i/>
          <w:color w:val="262626"/>
          <w:spacing w:val="-2"/>
          <w:sz w:val="24"/>
          <w:szCs w:val="24"/>
        </w:rPr>
        <w:t>о</w:t>
      </w:r>
      <w:r w:rsidRPr="0009678E">
        <w:rPr>
          <w:rFonts w:ascii="Times New Roman" w:hAnsi="Times New Roman"/>
          <w:i/>
          <w:color w:val="262626"/>
          <w:spacing w:val="1"/>
          <w:sz w:val="24"/>
          <w:szCs w:val="24"/>
        </w:rPr>
        <w:t>д</w:t>
      </w:r>
      <w:r w:rsidRPr="0009678E">
        <w:rPr>
          <w:rFonts w:ascii="Times New Roman" w:hAnsi="Times New Roman"/>
          <w:i/>
          <w:color w:val="262626"/>
          <w:sz w:val="24"/>
          <w:szCs w:val="24"/>
        </w:rPr>
        <w:t>ели</w:t>
      </w:r>
      <w:r w:rsidRPr="0009678E">
        <w:rPr>
          <w:rFonts w:ascii="Times New Roman" w:hAnsi="Times New Roman"/>
          <w:i/>
          <w:color w:val="262626"/>
          <w:spacing w:val="-3"/>
          <w:sz w:val="24"/>
          <w:szCs w:val="24"/>
        </w:rPr>
        <w:t xml:space="preserve"> </w:t>
      </w:r>
      <w:r w:rsidRPr="0009678E">
        <w:rPr>
          <w:rFonts w:ascii="Times New Roman" w:hAnsi="Times New Roman"/>
          <w:i/>
          <w:color w:val="262626"/>
          <w:sz w:val="24"/>
          <w:szCs w:val="24"/>
        </w:rPr>
        <w:t>и</w:t>
      </w:r>
      <w:r w:rsidRPr="0009678E">
        <w:rPr>
          <w:rFonts w:ascii="Times New Roman" w:hAnsi="Times New Roman"/>
          <w:i/>
          <w:color w:val="262626"/>
          <w:spacing w:val="-2"/>
          <w:sz w:val="24"/>
          <w:szCs w:val="24"/>
        </w:rPr>
        <w:t xml:space="preserve"> </w:t>
      </w:r>
      <w:r w:rsidRPr="0009678E">
        <w:rPr>
          <w:rFonts w:ascii="Times New Roman" w:hAnsi="Times New Roman"/>
          <w:i/>
          <w:color w:val="262626"/>
          <w:sz w:val="24"/>
          <w:szCs w:val="24"/>
        </w:rPr>
        <w:t>с</w:t>
      </w:r>
      <w:r w:rsidRPr="0009678E">
        <w:rPr>
          <w:rFonts w:ascii="Times New Roman" w:hAnsi="Times New Roman"/>
          <w:i/>
          <w:color w:val="262626"/>
          <w:spacing w:val="1"/>
          <w:sz w:val="24"/>
          <w:szCs w:val="24"/>
        </w:rPr>
        <w:t>х</w:t>
      </w:r>
      <w:r w:rsidRPr="0009678E">
        <w:rPr>
          <w:rFonts w:ascii="Times New Roman" w:hAnsi="Times New Roman"/>
          <w:i/>
          <w:color w:val="262626"/>
          <w:sz w:val="24"/>
          <w:szCs w:val="24"/>
        </w:rPr>
        <w:t>е</w:t>
      </w:r>
      <w:r w:rsidRPr="0009678E">
        <w:rPr>
          <w:rFonts w:ascii="Times New Roman" w:hAnsi="Times New Roman"/>
          <w:i/>
          <w:color w:val="262626"/>
          <w:spacing w:val="-3"/>
          <w:sz w:val="24"/>
          <w:szCs w:val="24"/>
        </w:rPr>
        <w:t>м</w:t>
      </w:r>
      <w:r w:rsidRPr="0009678E">
        <w:rPr>
          <w:rFonts w:ascii="Times New Roman" w:hAnsi="Times New Roman"/>
          <w:i/>
          <w:color w:val="262626"/>
          <w:sz w:val="24"/>
          <w:szCs w:val="24"/>
        </w:rPr>
        <w:t>ы</w:t>
      </w:r>
      <w:r w:rsidRPr="0009678E">
        <w:rPr>
          <w:rFonts w:ascii="Times New Roman" w:hAnsi="Times New Roman"/>
          <w:i/>
          <w:color w:val="262626"/>
          <w:spacing w:val="1"/>
          <w:sz w:val="24"/>
          <w:szCs w:val="24"/>
        </w:rPr>
        <w:t xml:space="preserve"> </w:t>
      </w:r>
      <w:r w:rsidRPr="0009678E">
        <w:rPr>
          <w:rFonts w:ascii="Times New Roman" w:hAnsi="Times New Roman"/>
          <w:i/>
          <w:color w:val="262626"/>
          <w:sz w:val="24"/>
          <w:szCs w:val="24"/>
        </w:rPr>
        <w:t xml:space="preserve">для </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еш</w:t>
      </w:r>
      <w:r w:rsidRPr="0009678E">
        <w:rPr>
          <w:rFonts w:ascii="Times New Roman" w:hAnsi="Times New Roman"/>
          <w:i/>
          <w:color w:val="262626"/>
          <w:spacing w:val="-2"/>
          <w:sz w:val="24"/>
          <w:szCs w:val="24"/>
        </w:rPr>
        <w:t>е</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 xml:space="preserve">я </w:t>
      </w:r>
      <w:r w:rsidRPr="0009678E">
        <w:rPr>
          <w:rFonts w:ascii="Times New Roman" w:hAnsi="Times New Roman"/>
          <w:i/>
          <w:color w:val="262626"/>
          <w:spacing w:val="-4"/>
          <w:sz w:val="24"/>
          <w:szCs w:val="24"/>
        </w:rPr>
        <w:t>у</w:t>
      </w:r>
      <w:r w:rsidRPr="0009678E">
        <w:rPr>
          <w:rFonts w:ascii="Times New Roman" w:hAnsi="Times New Roman"/>
          <w:i/>
          <w:color w:val="262626"/>
          <w:sz w:val="24"/>
          <w:szCs w:val="24"/>
        </w:rPr>
        <w:t>че</w:t>
      </w:r>
      <w:r w:rsidRPr="0009678E">
        <w:rPr>
          <w:rFonts w:ascii="Times New Roman" w:hAnsi="Times New Roman"/>
          <w:i/>
          <w:color w:val="262626"/>
          <w:spacing w:val="1"/>
          <w:sz w:val="24"/>
          <w:szCs w:val="24"/>
        </w:rPr>
        <w:t>б</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ы</w:t>
      </w:r>
      <w:r w:rsidRPr="0009678E">
        <w:rPr>
          <w:rFonts w:ascii="Times New Roman" w:hAnsi="Times New Roman"/>
          <w:i/>
          <w:color w:val="262626"/>
          <w:sz w:val="24"/>
          <w:szCs w:val="24"/>
        </w:rPr>
        <w:t>х</w:t>
      </w:r>
      <w:r w:rsidRPr="0009678E">
        <w:rPr>
          <w:rFonts w:ascii="Times New Roman" w:hAnsi="Times New Roman"/>
          <w:i/>
          <w:color w:val="262626"/>
          <w:spacing w:val="-2"/>
          <w:sz w:val="24"/>
          <w:szCs w:val="24"/>
        </w:rPr>
        <w:t xml:space="preserve"> </w:t>
      </w:r>
      <w:r w:rsidRPr="0009678E">
        <w:rPr>
          <w:rFonts w:ascii="Times New Roman" w:hAnsi="Times New Roman"/>
          <w:i/>
          <w:color w:val="262626"/>
          <w:sz w:val="24"/>
          <w:szCs w:val="24"/>
        </w:rPr>
        <w:t xml:space="preserve">и </w:t>
      </w:r>
      <w:r w:rsidRPr="0009678E">
        <w:rPr>
          <w:rFonts w:ascii="Times New Roman" w:hAnsi="Times New Roman"/>
          <w:i/>
          <w:color w:val="262626"/>
          <w:spacing w:val="1"/>
          <w:sz w:val="24"/>
          <w:szCs w:val="24"/>
        </w:rPr>
        <w:t>по</w:t>
      </w:r>
      <w:r w:rsidRPr="0009678E">
        <w:rPr>
          <w:rFonts w:ascii="Times New Roman" w:hAnsi="Times New Roman"/>
          <w:i/>
          <w:color w:val="262626"/>
          <w:spacing w:val="-3"/>
          <w:sz w:val="24"/>
          <w:szCs w:val="24"/>
        </w:rPr>
        <w:t>з</w:t>
      </w:r>
      <w:r w:rsidRPr="0009678E">
        <w:rPr>
          <w:rFonts w:ascii="Times New Roman" w:hAnsi="Times New Roman"/>
          <w:i/>
          <w:color w:val="262626"/>
          <w:spacing w:val="1"/>
          <w:sz w:val="24"/>
          <w:szCs w:val="24"/>
        </w:rPr>
        <w:t>н</w:t>
      </w:r>
      <w:r w:rsidRPr="0009678E">
        <w:rPr>
          <w:rFonts w:ascii="Times New Roman" w:hAnsi="Times New Roman"/>
          <w:i/>
          <w:color w:val="262626"/>
          <w:sz w:val="24"/>
          <w:szCs w:val="24"/>
        </w:rPr>
        <w:t>авате</w:t>
      </w:r>
      <w:r w:rsidRPr="0009678E">
        <w:rPr>
          <w:rFonts w:ascii="Times New Roman" w:hAnsi="Times New Roman"/>
          <w:i/>
          <w:color w:val="262626"/>
          <w:spacing w:val="-1"/>
          <w:sz w:val="24"/>
          <w:szCs w:val="24"/>
        </w:rPr>
        <w:t>льны</w:t>
      </w:r>
      <w:r w:rsidRPr="0009678E">
        <w:rPr>
          <w:rFonts w:ascii="Times New Roman" w:hAnsi="Times New Roman"/>
          <w:i/>
          <w:color w:val="262626"/>
          <w:sz w:val="24"/>
          <w:szCs w:val="24"/>
        </w:rPr>
        <w:t>х</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1"/>
          <w:sz w:val="24"/>
          <w:szCs w:val="24"/>
        </w:rPr>
        <w:t>з</w:t>
      </w:r>
      <w:r w:rsidRPr="0009678E">
        <w:rPr>
          <w:rFonts w:ascii="Times New Roman" w:hAnsi="Times New Roman"/>
          <w:i/>
          <w:color w:val="262626"/>
          <w:sz w:val="24"/>
          <w:szCs w:val="24"/>
        </w:rPr>
        <w:t>а</w:t>
      </w:r>
      <w:r w:rsidRPr="0009678E">
        <w:rPr>
          <w:rFonts w:ascii="Times New Roman" w:hAnsi="Times New Roman"/>
          <w:i/>
          <w:color w:val="262626"/>
          <w:spacing w:val="-1"/>
          <w:sz w:val="24"/>
          <w:szCs w:val="24"/>
        </w:rPr>
        <w:t>д</w:t>
      </w:r>
      <w:r w:rsidRPr="0009678E">
        <w:rPr>
          <w:rFonts w:ascii="Times New Roman" w:hAnsi="Times New Roman"/>
          <w:i/>
          <w:color w:val="262626"/>
          <w:sz w:val="24"/>
          <w:szCs w:val="24"/>
        </w:rPr>
        <w:t>ач;</w:t>
      </w:r>
      <w:r w:rsidRPr="0009678E">
        <w:rPr>
          <w:rFonts w:ascii="Times New Roman" w:hAnsi="Times New Roman"/>
          <w:i/>
          <w:color w:val="262626"/>
          <w:spacing w:val="-1"/>
          <w:sz w:val="24"/>
          <w:szCs w:val="24"/>
        </w:rPr>
        <w:t>п</w:t>
      </w: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мать</w:t>
      </w:r>
      <w:r w:rsidRPr="0009678E">
        <w:rPr>
          <w:rFonts w:ascii="Times New Roman" w:hAnsi="Times New Roman"/>
          <w:i/>
          <w:color w:val="262626"/>
          <w:spacing w:val="-1"/>
          <w:sz w:val="24"/>
          <w:szCs w:val="24"/>
        </w:rPr>
        <w:t xml:space="preserve"> </w:t>
      </w:r>
      <w:r w:rsidRPr="0009678E">
        <w:rPr>
          <w:rFonts w:ascii="Times New Roman" w:hAnsi="Times New Roman"/>
          <w:i/>
          <w:color w:val="262626"/>
          <w:sz w:val="24"/>
          <w:szCs w:val="24"/>
        </w:rPr>
        <w:t>н</w:t>
      </w:r>
      <w:r w:rsidRPr="0009678E">
        <w:rPr>
          <w:rFonts w:ascii="Times New Roman" w:hAnsi="Times New Roman"/>
          <w:i/>
          <w:color w:val="262626"/>
          <w:spacing w:val="-2"/>
          <w:sz w:val="24"/>
          <w:szCs w:val="24"/>
        </w:rPr>
        <w:t>е</w:t>
      </w: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б</w:t>
      </w:r>
      <w:r w:rsidRPr="0009678E">
        <w:rPr>
          <w:rFonts w:ascii="Times New Roman" w:hAnsi="Times New Roman"/>
          <w:i/>
          <w:color w:val="262626"/>
          <w:spacing w:val="-1"/>
          <w:sz w:val="24"/>
          <w:szCs w:val="24"/>
        </w:rPr>
        <w:t>хо</w:t>
      </w:r>
      <w:r w:rsidRPr="0009678E">
        <w:rPr>
          <w:rFonts w:ascii="Times New Roman" w:hAnsi="Times New Roman"/>
          <w:i/>
          <w:color w:val="262626"/>
          <w:spacing w:val="1"/>
          <w:sz w:val="24"/>
          <w:szCs w:val="24"/>
        </w:rPr>
        <w:t>д</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м</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сть с</w:t>
      </w: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б</w:t>
      </w:r>
      <w:r w:rsidRPr="0009678E">
        <w:rPr>
          <w:rFonts w:ascii="Times New Roman" w:hAnsi="Times New Roman"/>
          <w:i/>
          <w:color w:val="262626"/>
          <w:spacing w:val="-1"/>
          <w:sz w:val="24"/>
          <w:szCs w:val="24"/>
        </w:rPr>
        <w:t>лю</w:t>
      </w:r>
      <w:r w:rsidRPr="0009678E">
        <w:rPr>
          <w:rFonts w:ascii="Times New Roman" w:hAnsi="Times New Roman"/>
          <w:i/>
          <w:color w:val="262626"/>
          <w:spacing w:val="1"/>
          <w:sz w:val="24"/>
          <w:szCs w:val="24"/>
        </w:rPr>
        <w:t>д</w:t>
      </w:r>
      <w:r w:rsidRPr="0009678E">
        <w:rPr>
          <w:rFonts w:ascii="Times New Roman" w:hAnsi="Times New Roman"/>
          <w:i/>
          <w:color w:val="262626"/>
          <w:spacing w:val="-2"/>
          <w:sz w:val="24"/>
          <w:szCs w:val="24"/>
        </w:rPr>
        <w:t>е</w:t>
      </w:r>
      <w:r w:rsidRPr="0009678E">
        <w:rPr>
          <w:rFonts w:ascii="Times New Roman" w:hAnsi="Times New Roman"/>
          <w:i/>
          <w:color w:val="262626"/>
          <w:spacing w:val="1"/>
          <w:sz w:val="24"/>
          <w:szCs w:val="24"/>
        </w:rPr>
        <w:t>ни</w:t>
      </w:r>
      <w:r w:rsidRPr="0009678E">
        <w:rPr>
          <w:rFonts w:ascii="Times New Roman" w:hAnsi="Times New Roman"/>
          <w:i/>
          <w:color w:val="262626"/>
          <w:sz w:val="24"/>
          <w:szCs w:val="24"/>
        </w:rPr>
        <w:t>я</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п</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е</w:t>
      </w:r>
      <w:r w:rsidRPr="0009678E">
        <w:rPr>
          <w:rFonts w:ascii="Times New Roman" w:hAnsi="Times New Roman"/>
          <w:i/>
          <w:color w:val="262626"/>
          <w:spacing w:val="-1"/>
          <w:sz w:val="24"/>
          <w:szCs w:val="24"/>
        </w:rPr>
        <w:t>д</w:t>
      </w:r>
      <w:r w:rsidRPr="0009678E">
        <w:rPr>
          <w:rFonts w:ascii="Times New Roman" w:hAnsi="Times New Roman"/>
          <w:i/>
          <w:color w:val="262626"/>
          <w:spacing w:val="1"/>
          <w:sz w:val="24"/>
          <w:szCs w:val="24"/>
        </w:rPr>
        <w:t>п</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са</w:t>
      </w:r>
      <w:r w:rsidRPr="0009678E">
        <w:rPr>
          <w:rFonts w:ascii="Times New Roman" w:hAnsi="Times New Roman"/>
          <w:i/>
          <w:color w:val="262626"/>
          <w:spacing w:val="-1"/>
          <w:sz w:val="24"/>
          <w:szCs w:val="24"/>
        </w:rPr>
        <w:t>н</w:t>
      </w:r>
      <w:r w:rsidRPr="0009678E">
        <w:rPr>
          <w:rFonts w:ascii="Times New Roman" w:hAnsi="Times New Roman"/>
          <w:i/>
          <w:color w:val="262626"/>
          <w:spacing w:val="1"/>
          <w:sz w:val="24"/>
          <w:szCs w:val="24"/>
        </w:rPr>
        <w:t>ий</w:t>
      </w:r>
      <w:r w:rsidRPr="0009678E">
        <w:rPr>
          <w:rFonts w:ascii="Times New Roman" w:hAnsi="Times New Roman"/>
          <w:i/>
          <w:color w:val="262626"/>
          <w:sz w:val="24"/>
          <w:szCs w:val="24"/>
        </w:rPr>
        <w:t xml:space="preserve">, </w:t>
      </w:r>
      <w:r w:rsidRPr="0009678E">
        <w:rPr>
          <w:rFonts w:ascii="Times New Roman" w:hAnsi="Times New Roman"/>
          <w:i/>
          <w:color w:val="262626"/>
          <w:spacing w:val="1"/>
          <w:sz w:val="24"/>
          <w:szCs w:val="24"/>
        </w:rPr>
        <w:t>пр</w:t>
      </w:r>
      <w:r w:rsidRPr="0009678E">
        <w:rPr>
          <w:rFonts w:ascii="Times New Roman" w:hAnsi="Times New Roman"/>
          <w:i/>
          <w:color w:val="262626"/>
          <w:spacing w:val="-2"/>
          <w:sz w:val="24"/>
          <w:szCs w:val="24"/>
        </w:rPr>
        <w:t>е</w:t>
      </w:r>
      <w:r w:rsidRPr="0009678E">
        <w:rPr>
          <w:rFonts w:ascii="Times New Roman" w:hAnsi="Times New Roman"/>
          <w:i/>
          <w:color w:val="262626"/>
          <w:spacing w:val="1"/>
          <w:sz w:val="24"/>
          <w:szCs w:val="24"/>
        </w:rPr>
        <w:t>д</w:t>
      </w:r>
      <w:r w:rsidRPr="0009678E">
        <w:rPr>
          <w:rFonts w:ascii="Times New Roman" w:hAnsi="Times New Roman"/>
          <w:i/>
          <w:color w:val="262626"/>
          <w:spacing w:val="-1"/>
          <w:sz w:val="24"/>
          <w:szCs w:val="24"/>
        </w:rPr>
        <w:t>л</w:t>
      </w:r>
      <w:r w:rsidRPr="0009678E">
        <w:rPr>
          <w:rFonts w:ascii="Times New Roman" w:hAnsi="Times New Roman"/>
          <w:i/>
          <w:color w:val="262626"/>
          <w:sz w:val="24"/>
          <w:szCs w:val="24"/>
        </w:rPr>
        <w:t>аг</w:t>
      </w:r>
      <w:r w:rsidRPr="0009678E">
        <w:rPr>
          <w:rFonts w:ascii="Times New Roman" w:hAnsi="Times New Roman"/>
          <w:i/>
          <w:color w:val="262626"/>
          <w:spacing w:val="-2"/>
          <w:sz w:val="24"/>
          <w:szCs w:val="24"/>
        </w:rPr>
        <w:t>а</w:t>
      </w:r>
      <w:r w:rsidRPr="0009678E">
        <w:rPr>
          <w:rFonts w:ascii="Times New Roman" w:hAnsi="Times New Roman"/>
          <w:i/>
          <w:color w:val="262626"/>
          <w:sz w:val="24"/>
          <w:szCs w:val="24"/>
        </w:rPr>
        <w:t>ем</w:t>
      </w:r>
      <w:r w:rsidRPr="0009678E">
        <w:rPr>
          <w:rFonts w:ascii="Times New Roman" w:hAnsi="Times New Roman"/>
          <w:i/>
          <w:color w:val="262626"/>
          <w:spacing w:val="-1"/>
          <w:sz w:val="24"/>
          <w:szCs w:val="24"/>
        </w:rPr>
        <w:t>ы</w:t>
      </w:r>
      <w:r w:rsidRPr="0009678E">
        <w:rPr>
          <w:rFonts w:ascii="Times New Roman" w:hAnsi="Times New Roman"/>
          <w:i/>
          <w:color w:val="262626"/>
          <w:sz w:val="24"/>
          <w:szCs w:val="24"/>
        </w:rPr>
        <w:t>х</w:t>
      </w:r>
      <w:r w:rsidRPr="0009678E">
        <w:rPr>
          <w:rFonts w:ascii="Times New Roman" w:hAnsi="Times New Roman"/>
          <w:i/>
          <w:color w:val="262626"/>
          <w:spacing w:val="1"/>
          <w:sz w:val="24"/>
          <w:szCs w:val="24"/>
        </w:rPr>
        <w:t xml:space="preserve"> </w:t>
      </w:r>
      <w:r w:rsidRPr="0009678E">
        <w:rPr>
          <w:rFonts w:ascii="Times New Roman" w:hAnsi="Times New Roman"/>
          <w:i/>
          <w:color w:val="262626"/>
          <w:sz w:val="24"/>
          <w:szCs w:val="24"/>
        </w:rPr>
        <w:t>в</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2"/>
          <w:sz w:val="24"/>
          <w:szCs w:val="24"/>
        </w:rPr>
        <w:t>и</w:t>
      </w:r>
      <w:r w:rsidRPr="0009678E">
        <w:rPr>
          <w:rFonts w:ascii="Times New Roman" w:hAnsi="Times New Roman"/>
          <w:i/>
          <w:color w:val="262626"/>
          <w:spacing w:val="1"/>
          <w:sz w:val="24"/>
          <w:szCs w:val="24"/>
        </w:rPr>
        <w:t>н</w:t>
      </w:r>
      <w:r w:rsidRPr="0009678E">
        <w:rPr>
          <w:rFonts w:ascii="Times New Roman" w:hAnsi="Times New Roman"/>
          <w:i/>
          <w:color w:val="262626"/>
          <w:spacing w:val="-2"/>
          <w:sz w:val="24"/>
          <w:szCs w:val="24"/>
        </w:rPr>
        <w:t>с</w:t>
      </w:r>
      <w:r w:rsidRPr="0009678E">
        <w:rPr>
          <w:rFonts w:ascii="Times New Roman" w:hAnsi="Times New Roman"/>
          <w:i/>
          <w:color w:val="262626"/>
          <w:sz w:val="24"/>
          <w:szCs w:val="24"/>
        </w:rPr>
        <w:t>т</w:t>
      </w:r>
      <w:r w:rsidRPr="0009678E">
        <w:rPr>
          <w:rFonts w:ascii="Times New Roman" w:hAnsi="Times New Roman"/>
          <w:i/>
          <w:color w:val="262626"/>
          <w:spacing w:val="1"/>
          <w:sz w:val="24"/>
          <w:szCs w:val="24"/>
        </w:rPr>
        <w:t>р</w:t>
      </w:r>
      <w:r w:rsidRPr="0009678E">
        <w:rPr>
          <w:rFonts w:ascii="Times New Roman" w:hAnsi="Times New Roman"/>
          <w:i/>
          <w:color w:val="262626"/>
          <w:spacing w:val="-4"/>
          <w:sz w:val="24"/>
          <w:szCs w:val="24"/>
        </w:rPr>
        <w:t>у</w:t>
      </w:r>
      <w:r w:rsidRPr="0009678E">
        <w:rPr>
          <w:rFonts w:ascii="Times New Roman" w:hAnsi="Times New Roman"/>
          <w:i/>
          <w:color w:val="262626"/>
          <w:sz w:val="24"/>
          <w:szCs w:val="24"/>
        </w:rPr>
        <w:t>к</w:t>
      </w:r>
      <w:r w:rsidRPr="0009678E">
        <w:rPr>
          <w:rFonts w:ascii="Times New Roman" w:hAnsi="Times New Roman"/>
          <w:i/>
          <w:color w:val="262626"/>
          <w:spacing w:val="1"/>
          <w:sz w:val="24"/>
          <w:szCs w:val="24"/>
        </w:rPr>
        <w:t>ци</w:t>
      </w:r>
      <w:r w:rsidRPr="0009678E">
        <w:rPr>
          <w:rFonts w:ascii="Times New Roman" w:hAnsi="Times New Roman"/>
          <w:i/>
          <w:color w:val="262626"/>
          <w:spacing w:val="-2"/>
          <w:sz w:val="24"/>
          <w:szCs w:val="24"/>
        </w:rPr>
        <w:t>я</w:t>
      </w:r>
      <w:r w:rsidRPr="0009678E">
        <w:rPr>
          <w:rFonts w:ascii="Times New Roman" w:hAnsi="Times New Roman"/>
          <w:i/>
          <w:color w:val="262626"/>
          <w:sz w:val="24"/>
          <w:szCs w:val="24"/>
        </w:rPr>
        <w:t>х</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2"/>
          <w:sz w:val="24"/>
          <w:szCs w:val="24"/>
        </w:rPr>
        <w:t>п</w:t>
      </w:r>
      <w:r w:rsidRPr="0009678E">
        <w:rPr>
          <w:rFonts w:ascii="Times New Roman" w:hAnsi="Times New Roman"/>
          <w:i/>
          <w:color w:val="262626"/>
          <w:sz w:val="24"/>
          <w:szCs w:val="24"/>
        </w:rPr>
        <w:t xml:space="preserve">о </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с</w:t>
      </w:r>
      <w:r w:rsidRPr="0009678E">
        <w:rPr>
          <w:rFonts w:ascii="Times New Roman" w:hAnsi="Times New Roman"/>
          <w:i/>
          <w:color w:val="262626"/>
          <w:spacing w:val="-1"/>
          <w:sz w:val="24"/>
          <w:szCs w:val="24"/>
        </w:rPr>
        <w:t>п</w:t>
      </w:r>
      <w:r w:rsidRPr="0009678E">
        <w:rPr>
          <w:rFonts w:ascii="Times New Roman" w:hAnsi="Times New Roman"/>
          <w:i/>
          <w:color w:val="262626"/>
          <w:spacing w:val="1"/>
          <w:sz w:val="24"/>
          <w:szCs w:val="24"/>
        </w:rPr>
        <w:t>о</w:t>
      </w:r>
      <w:r w:rsidRPr="0009678E">
        <w:rPr>
          <w:rFonts w:ascii="Times New Roman" w:hAnsi="Times New Roman"/>
          <w:i/>
          <w:color w:val="262626"/>
          <w:spacing w:val="-1"/>
          <w:sz w:val="24"/>
          <w:szCs w:val="24"/>
        </w:rPr>
        <w:t>ль</w:t>
      </w:r>
      <w:r w:rsidRPr="0009678E">
        <w:rPr>
          <w:rFonts w:ascii="Times New Roman" w:hAnsi="Times New Roman"/>
          <w:i/>
          <w:color w:val="262626"/>
          <w:sz w:val="24"/>
          <w:szCs w:val="24"/>
        </w:rPr>
        <w:t>зов</w:t>
      </w:r>
      <w:r w:rsidRPr="0009678E">
        <w:rPr>
          <w:rFonts w:ascii="Times New Roman" w:hAnsi="Times New Roman"/>
          <w:i/>
          <w:color w:val="262626"/>
          <w:spacing w:val="-2"/>
          <w:sz w:val="24"/>
          <w:szCs w:val="24"/>
        </w:rPr>
        <w:t>а</w:t>
      </w:r>
      <w:r w:rsidRPr="0009678E">
        <w:rPr>
          <w:rFonts w:ascii="Times New Roman" w:hAnsi="Times New Roman"/>
          <w:i/>
          <w:color w:val="262626"/>
          <w:spacing w:val="1"/>
          <w:sz w:val="24"/>
          <w:szCs w:val="24"/>
        </w:rPr>
        <w:t>ни</w:t>
      </w:r>
      <w:r w:rsidRPr="0009678E">
        <w:rPr>
          <w:rFonts w:ascii="Times New Roman" w:hAnsi="Times New Roman"/>
          <w:i/>
          <w:color w:val="262626"/>
          <w:sz w:val="24"/>
          <w:szCs w:val="24"/>
        </w:rPr>
        <w:t xml:space="preserve">ю </w:t>
      </w:r>
      <w:r w:rsidRPr="0009678E">
        <w:rPr>
          <w:rFonts w:ascii="Times New Roman" w:hAnsi="Times New Roman"/>
          <w:i/>
          <w:color w:val="262626"/>
          <w:spacing w:val="-1"/>
          <w:sz w:val="24"/>
          <w:szCs w:val="24"/>
        </w:rPr>
        <w:t>л</w:t>
      </w:r>
      <w:r w:rsidRPr="0009678E">
        <w:rPr>
          <w:rFonts w:ascii="Times New Roman" w:hAnsi="Times New Roman"/>
          <w:i/>
          <w:color w:val="262626"/>
          <w:sz w:val="24"/>
          <w:szCs w:val="24"/>
        </w:rPr>
        <w:t>е</w:t>
      </w:r>
      <w:r w:rsidRPr="0009678E">
        <w:rPr>
          <w:rFonts w:ascii="Times New Roman" w:hAnsi="Times New Roman"/>
          <w:i/>
          <w:color w:val="262626"/>
          <w:spacing w:val="-2"/>
          <w:sz w:val="24"/>
          <w:szCs w:val="24"/>
        </w:rPr>
        <w:t>ка</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ств,</w:t>
      </w:r>
      <w:r w:rsidRPr="0009678E">
        <w:rPr>
          <w:rFonts w:ascii="Times New Roman" w:hAnsi="Times New Roman"/>
          <w:i/>
          <w:color w:val="262626"/>
          <w:spacing w:val="-1"/>
          <w:sz w:val="24"/>
          <w:szCs w:val="24"/>
        </w:rPr>
        <w:t xml:space="preserve"> </w:t>
      </w:r>
      <w:r w:rsidRPr="0009678E">
        <w:rPr>
          <w:rFonts w:ascii="Times New Roman" w:hAnsi="Times New Roman"/>
          <w:i/>
          <w:color w:val="262626"/>
          <w:sz w:val="24"/>
          <w:szCs w:val="24"/>
        </w:rPr>
        <w:t>с</w:t>
      </w:r>
      <w:r w:rsidRPr="0009678E">
        <w:rPr>
          <w:rFonts w:ascii="Times New Roman" w:hAnsi="Times New Roman"/>
          <w:i/>
          <w:color w:val="262626"/>
          <w:spacing w:val="-2"/>
          <w:sz w:val="24"/>
          <w:szCs w:val="24"/>
        </w:rPr>
        <w:t>р</w:t>
      </w:r>
      <w:r w:rsidRPr="0009678E">
        <w:rPr>
          <w:rFonts w:ascii="Times New Roman" w:hAnsi="Times New Roman"/>
          <w:i/>
          <w:color w:val="262626"/>
          <w:sz w:val="24"/>
          <w:szCs w:val="24"/>
        </w:rPr>
        <w:t>е</w:t>
      </w:r>
      <w:r w:rsidRPr="0009678E">
        <w:rPr>
          <w:rFonts w:ascii="Times New Roman" w:hAnsi="Times New Roman"/>
          <w:i/>
          <w:color w:val="262626"/>
          <w:spacing w:val="1"/>
          <w:sz w:val="24"/>
          <w:szCs w:val="24"/>
        </w:rPr>
        <w:t>д</w:t>
      </w:r>
      <w:r w:rsidRPr="0009678E">
        <w:rPr>
          <w:rFonts w:ascii="Times New Roman" w:hAnsi="Times New Roman"/>
          <w:i/>
          <w:color w:val="262626"/>
          <w:sz w:val="24"/>
          <w:szCs w:val="24"/>
        </w:rPr>
        <w:t xml:space="preserve">ств </w:t>
      </w:r>
      <w:r w:rsidRPr="0009678E">
        <w:rPr>
          <w:rFonts w:ascii="Times New Roman" w:hAnsi="Times New Roman"/>
          <w:i/>
          <w:color w:val="262626"/>
          <w:spacing w:val="1"/>
          <w:sz w:val="24"/>
          <w:szCs w:val="24"/>
        </w:rPr>
        <w:t>бы</w:t>
      </w:r>
      <w:r w:rsidRPr="0009678E">
        <w:rPr>
          <w:rFonts w:ascii="Times New Roman" w:hAnsi="Times New Roman"/>
          <w:i/>
          <w:color w:val="262626"/>
          <w:spacing w:val="-3"/>
          <w:sz w:val="24"/>
          <w:szCs w:val="24"/>
        </w:rPr>
        <w:t>т</w:t>
      </w:r>
      <w:r w:rsidRPr="0009678E">
        <w:rPr>
          <w:rFonts w:ascii="Times New Roman" w:hAnsi="Times New Roman"/>
          <w:i/>
          <w:color w:val="262626"/>
          <w:spacing w:val="1"/>
          <w:sz w:val="24"/>
          <w:szCs w:val="24"/>
        </w:rPr>
        <w:t>о</w:t>
      </w:r>
      <w:r w:rsidRPr="0009678E">
        <w:rPr>
          <w:rFonts w:ascii="Times New Roman" w:hAnsi="Times New Roman"/>
          <w:i/>
          <w:color w:val="262626"/>
          <w:sz w:val="24"/>
          <w:szCs w:val="24"/>
        </w:rPr>
        <w:t>в</w:t>
      </w:r>
      <w:r w:rsidRPr="0009678E">
        <w:rPr>
          <w:rFonts w:ascii="Times New Roman" w:hAnsi="Times New Roman"/>
          <w:i/>
          <w:color w:val="262626"/>
          <w:spacing w:val="-2"/>
          <w:sz w:val="24"/>
          <w:szCs w:val="24"/>
        </w:rPr>
        <w:t>о</w:t>
      </w:r>
      <w:r w:rsidRPr="0009678E">
        <w:rPr>
          <w:rFonts w:ascii="Times New Roman" w:hAnsi="Times New Roman"/>
          <w:i/>
          <w:color w:val="262626"/>
          <w:sz w:val="24"/>
          <w:szCs w:val="24"/>
        </w:rPr>
        <w:t>й</w:t>
      </w:r>
      <w:r w:rsidRPr="0009678E">
        <w:rPr>
          <w:rFonts w:ascii="Times New Roman" w:hAnsi="Times New Roman"/>
          <w:i/>
          <w:color w:val="262626"/>
          <w:spacing w:val="-2"/>
          <w:sz w:val="24"/>
          <w:szCs w:val="24"/>
        </w:rPr>
        <w:t xml:space="preserve"> </w:t>
      </w:r>
      <w:r w:rsidRPr="0009678E">
        <w:rPr>
          <w:rFonts w:ascii="Times New Roman" w:hAnsi="Times New Roman"/>
          <w:i/>
          <w:color w:val="262626"/>
          <w:spacing w:val="1"/>
          <w:sz w:val="24"/>
          <w:szCs w:val="24"/>
        </w:rPr>
        <w:t>хи</w:t>
      </w:r>
      <w:r w:rsidRPr="0009678E">
        <w:rPr>
          <w:rFonts w:ascii="Times New Roman" w:hAnsi="Times New Roman"/>
          <w:i/>
          <w:color w:val="262626"/>
          <w:spacing w:val="-3"/>
          <w:sz w:val="24"/>
          <w:szCs w:val="24"/>
        </w:rPr>
        <w:t>м</w:t>
      </w:r>
      <w:r w:rsidRPr="0009678E">
        <w:rPr>
          <w:rFonts w:ascii="Times New Roman" w:hAnsi="Times New Roman"/>
          <w:i/>
          <w:color w:val="262626"/>
          <w:spacing w:val="1"/>
          <w:sz w:val="24"/>
          <w:szCs w:val="24"/>
        </w:rPr>
        <w:t>и</w:t>
      </w:r>
      <w:r w:rsidRPr="0009678E">
        <w:rPr>
          <w:rFonts w:ascii="Times New Roman" w:hAnsi="Times New Roman"/>
          <w:i/>
          <w:color w:val="262626"/>
          <w:sz w:val="24"/>
          <w:szCs w:val="24"/>
        </w:rPr>
        <w:t>и</w:t>
      </w:r>
      <w:r w:rsidRPr="0009678E">
        <w:rPr>
          <w:rFonts w:ascii="Times New Roman" w:hAnsi="Times New Roman"/>
          <w:i/>
          <w:color w:val="262626"/>
          <w:spacing w:val="-2"/>
          <w:sz w:val="24"/>
          <w:szCs w:val="24"/>
        </w:rPr>
        <w:t xml:space="preserve"> </w:t>
      </w:r>
      <w:r w:rsidRPr="0009678E">
        <w:rPr>
          <w:rFonts w:ascii="Times New Roman" w:hAnsi="Times New Roman"/>
          <w:i/>
          <w:color w:val="262626"/>
          <w:sz w:val="24"/>
          <w:szCs w:val="24"/>
        </w:rPr>
        <w:t>и</w:t>
      </w:r>
      <w:r w:rsidRPr="0009678E">
        <w:rPr>
          <w:rFonts w:ascii="Times New Roman" w:hAnsi="Times New Roman"/>
          <w:i/>
          <w:color w:val="262626"/>
          <w:spacing w:val="1"/>
          <w:sz w:val="24"/>
          <w:szCs w:val="24"/>
        </w:rPr>
        <w:t xml:space="preserve"> </w:t>
      </w:r>
      <w:r w:rsidRPr="0009678E">
        <w:rPr>
          <w:rFonts w:ascii="Times New Roman" w:hAnsi="Times New Roman"/>
          <w:i/>
          <w:color w:val="262626"/>
          <w:spacing w:val="-2"/>
          <w:sz w:val="24"/>
          <w:szCs w:val="24"/>
        </w:rPr>
        <w:t>д</w:t>
      </w:r>
      <w:r w:rsidRPr="0009678E">
        <w:rPr>
          <w:rFonts w:ascii="Times New Roman" w:hAnsi="Times New Roman"/>
          <w:i/>
          <w:color w:val="262626"/>
          <w:spacing w:val="-1"/>
          <w:sz w:val="24"/>
          <w:szCs w:val="24"/>
        </w:rPr>
        <w:t>р</w:t>
      </w:r>
      <w:r w:rsidRPr="0009678E">
        <w:rPr>
          <w:rFonts w:ascii="Times New Roman" w:hAnsi="Times New Roman"/>
          <w:i/>
          <w:color w:val="262626"/>
          <w:sz w:val="24"/>
          <w:szCs w:val="24"/>
        </w:rPr>
        <w:t>.</w:t>
      </w:r>
    </w:p>
    <w:p w14:paraId="22E39191" w14:textId="77777777" w:rsidR="00B540EE" w:rsidRPr="0009678E" w:rsidRDefault="00243C14" w:rsidP="00227F88">
      <w:pPr>
        <w:pStyle w:val="4"/>
        <w:spacing w:line="240" w:lineRule="auto"/>
        <w:ind w:left="0"/>
        <w:rPr>
          <w:color w:val="262626"/>
          <w:sz w:val="24"/>
          <w:szCs w:val="24"/>
        </w:rPr>
      </w:pPr>
      <w:bookmarkStart w:id="69" w:name="_Toc409691643"/>
      <w:bookmarkStart w:id="70" w:name="_Toc410653966"/>
      <w:bookmarkStart w:id="71" w:name="_Toc414553152"/>
      <w:r w:rsidRPr="0009678E">
        <w:rPr>
          <w:color w:val="262626"/>
          <w:sz w:val="24"/>
          <w:szCs w:val="24"/>
        </w:rPr>
        <w:t>1.2.</w:t>
      </w:r>
      <w:r w:rsidR="00A61E55" w:rsidRPr="0009678E">
        <w:rPr>
          <w:color w:val="262626"/>
          <w:sz w:val="24"/>
          <w:szCs w:val="24"/>
        </w:rPr>
        <w:t>5.13</w:t>
      </w:r>
      <w:r w:rsidRPr="0009678E">
        <w:rPr>
          <w:color w:val="262626"/>
          <w:sz w:val="24"/>
          <w:szCs w:val="24"/>
        </w:rPr>
        <w:t xml:space="preserve">. </w:t>
      </w:r>
      <w:r w:rsidR="00B540EE" w:rsidRPr="0009678E">
        <w:rPr>
          <w:color w:val="262626"/>
          <w:sz w:val="24"/>
          <w:szCs w:val="24"/>
        </w:rPr>
        <w:t>Изобразительное искусство</w:t>
      </w:r>
      <w:bookmarkEnd w:id="69"/>
      <w:bookmarkEnd w:id="70"/>
      <w:bookmarkEnd w:id="71"/>
    </w:p>
    <w:p w14:paraId="0F5436E1"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b/>
          <w:bCs/>
          <w:color w:val="262626"/>
          <w:sz w:val="24"/>
          <w:szCs w:val="24"/>
        </w:rPr>
      </w:pPr>
      <w:r w:rsidRPr="0009678E">
        <w:rPr>
          <w:rFonts w:ascii="Times New Roman" w:hAnsi="Times New Roman"/>
          <w:b/>
          <w:bCs/>
          <w:color w:val="262626"/>
          <w:sz w:val="24"/>
          <w:szCs w:val="24"/>
        </w:rPr>
        <w:t>Выпускник научится:</w:t>
      </w:r>
    </w:p>
    <w:p w14:paraId="2CCA08F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14:paraId="5DC7B50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 xml:space="preserve">раскрывать смысл народных праздников и обрядов и их отражение в народном искусстве и в современной жизни; </w:t>
      </w:r>
    </w:p>
    <w:p w14:paraId="5179266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создавать эскизы декоративного убранства русской избы;</w:t>
      </w:r>
    </w:p>
    <w:p w14:paraId="2FC2711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создавать цветовую композицию внутреннего убранства избы;</w:t>
      </w:r>
    </w:p>
    <w:p w14:paraId="51786F7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определять специфику образного языка декоративно-прикладного искусства;</w:t>
      </w:r>
    </w:p>
    <w:p w14:paraId="145A183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создавать самостоятельные варианты орнаментального построения вышивки с опорой на народные традиции;</w:t>
      </w:r>
    </w:p>
    <w:p w14:paraId="5F5F5E2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создавать эскизы народного праздничного костюма, его отдельных элементов в цветовом решении;</w:t>
      </w:r>
    </w:p>
    <w:p w14:paraId="68ABE12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14:paraId="24E9469F"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9678E">
        <w:rPr>
          <w:rFonts w:ascii="Times New Roman" w:hAnsi="Times New Roman"/>
          <w:color w:val="262626"/>
        </w:rPr>
        <w:t>т. д.</w:t>
      </w:r>
      <w:r w:rsidRPr="0009678E">
        <w:rPr>
          <w:rFonts w:ascii="Times New Roman" w:hAnsi="Times New Roman"/>
          <w:color w:val="262626"/>
        </w:rPr>
        <w:t>) на основе ритмического повтора изобразительных или геометрических элементов;</w:t>
      </w:r>
    </w:p>
    <w:p w14:paraId="2447171B"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14:paraId="564E3C6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9678E">
        <w:rPr>
          <w:rFonts w:ascii="Times New Roman" w:hAnsi="Times New Roman"/>
          <w:color w:val="262626"/>
        </w:rPr>
        <w:t>е</w:t>
      </w:r>
      <w:r w:rsidRPr="0009678E">
        <w:rPr>
          <w:rFonts w:ascii="Times New Roman" w:hAnsi="Times New Roman"/>
          <w:color w:val="262626"/>
        </w:rPr>
        <w:t xml:space="preserve"> декоративной росписью в традиции одного из промыслов;</w:t>
      </w:r>
    </w:p>
    <w:p w14:paraId="126F195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основы народного орнамента; создавать орнаменты на основе народных традиций;</w:t>
      </w:r>
    </w:p>
    <w:p w14:paraId="4B2C497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различать виды и материалы декоративно-прикладного искусства;</w:t>
      </w:r>
    </w:p>
    <w:p w14:paraId="7D0A5348"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различать национальные особенности русского орнамента и орнаментов других народов России;</w:t>
      </w:r>
    </w:p>
    <w:p w14:paraId="1029EC3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14:paraId="3356D12B"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различать и характеризовать несколько народных художественных промыслов России;</w:t>
      </w:r>
    </w:p>
    <w:p w14:paraId="24A32F6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называть пространственные и временные виды искусства и объяснять, в чем состоит различие временных и пространственных видов искусства;</w:t>
      </w:r>
    </w:p>
    <w:p w14:paraId="235E083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классифицировать жанровую систему в изобразительном искусстве и е</w:t>
      </w:r>
      <w:r w:rsidR="00245F1D" w:rsidRPr="0009678E">
        <w:rPr>
          <w:rFonts w:ascii="Times New Roman" w:hAnsi="Times New Roman"/>
          <w:color w:val="262626"/>
        </w:rPr>
        <w:t>е</w:t>
      </w:r>
      <w:r w:rsidRPr="0009678E">
        <w:rPr>
          <w:rFonts w:ascii="Times New Roman" w:hAnsi="Times New Roman"/>
          <w:color w:val="262626"/>
        </w:rPr>
        <w:t xml:space="preserve"> значение для анализа развития искусства и понимания изменений видения мира;</w:t>
      </w:r>
    </w:p>
    <w:p w14:paraId="696CF2C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объяснять разницу между предметом изображения, сюжетом и содержанием изображения;</w:t>
      </w:r>
    </w:p>
    <w:p w14:paraId="13A99D6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композиционным навыкам работы, чувству ритма, работе с различными художественными материалами;</w:t>
      </w:r>
    </w:p>
    <w:p w14:paraId="6D07156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создавать образы, используя все выразительные возможности</w:t>
      </w:r>
      <w:r w:rsidR="00AD272E" w:rsidRPr="0009678E">
        <w:rPr>
          <w:rFonts w:ascii="Times New Roman" w:hAnsi="Times New Roman"/>
          <w:color w:val="262626"/>
        </w:rPr>
        <w:t xml:space="preserve"> художественных материалов</w:t>
      </w:r>
      <w:r w:rsidRPr="0009678E">
        <w:rPr>
          <w:rFonts w:ascii="Times New Roman" w:hAnsi="Times New Roman"/>
          <w:color w:val="262626"/>
        </w:rPr>
        <w:t>;</w:t>
      </w:r>
    </w:p>
    <w:p w14:paraId="43CC429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простым навыкам изображения с помощью пятна и тональных отношений;</w:t>
      </w:r>
    </w:p>
    <w:p w14:paraId="0E229928"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навыку плоскостного силуэтного изображения обычных, простых предметов (кухонная утварь);</w:t>
      </w:r>
    </w:p>
    <w:p w14:paraId="605A5D4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изображать сложную форму предмета (силуэт) как соотношение простых геометрических фигур, соблюдая их пропорции;</w:t>
      </w:r>
    </w:p>
    <w:p w14:paraId="05B8A2F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создавать линейные изображения геометрических тел и натюрморт с натуры из геометрических тел;</w:t>
      </w:r>
    </w:p>
    <w:p w14:paraId="1751A0F9"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строить изображения простых предметов по правилам линейной перспективы;</w:t>
      </w:r>
    </w:p>
    <w:p w14:paraId="31993AD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14:paraId="5E73F1E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передавать с помощью света характер формы и эмоциональное напряжение в композиции натюрморта;</w:t>
      </w:r>
    </w:p>
    <w:p w14:paraId="2114C91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творческому опыту выполнения графического натюрморта и гравюры наклейками на картоне;</w:t>
      </w:r>
    </w:p>
    <w:p w14:paraId="3572855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выражать цветом в натюрморте собственное настроение и переживания;</w:t>
      </w:r>
    </w:p>
    <w:p w14:paraId="05713CB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рассуждать о разных способах передачи перспективы в изобразительном искусстве как выражении различных мировоззренческих смыслов;</w:t>
      </w:r>
    </w:p>
    <w:p w14:paraId="6433B6A3"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применять перспективу в практической творческой работе;</w:t>
      </w:r>
    </w:p>
    <w:p w14:paraId="2EF269D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навыкам изображения перспективных сокращений в зарисовках наблюдаемого;</w:t>
      </w:r>
    </w:p>
    <w:p w14:paraId="24D3937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навыкам изображения уходящего вдаль пространства, применяя правила линейной и воздушной перспективы;</w:t>
      </w:r>
    </w:p>
    <w:p w14:paraId="63CDB3D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видеть, наблюдать и эстетически переживать изменчивость цветового состояния и настроения в природе;</w:t>
      </w:r>
    </w:p>
    <w:p w14:paraId="657A31D9"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навыкам создания пейзажных зарисовок;</w:t>
      </w:r>
    </w:p>
    <w:p w14:paraId="1BD748BF"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различать и характеризовать понятия: пространство, ракурс, воздушная перспектива;</w:t>
      </w:r>
    </w:p>
    <w:p w14:paraId="2D0E84FB"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пользоваться правилами работы на пленэре;</w:t>
      </w:r>
    </w:p>
    <w:p w14:paraId="2110508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14:paraId="09ED04A3"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навыкам композиции, наблюдательной перспективы и ритмической организации плоскости изображения;</w:t>
      </w:r>
    </w:p>
    <w:p w14:paraId="64D7954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различать основные средства художественной выразительности в изобразительном искусстве (линия, пятно, тон, цвет, форма, перспектива и др.);</w:t>
      </w:r>
    </w:p>
    <w:p w14:paraId="3D871AF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14:paraId="032147F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14:paraId="2ED2ECA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различать и характеризовать понятия: эпический пейзаж, романтический пейзаж, пейзаж настроения, пленэр, импрессионизм;</w:t>
      </w:r>
    </w:p>
    <w:p w14:paraId="6CCEA52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различать и характеризовать виды портрета;</w:t>
      </w:r>
    </w:p>
    <w:p w14:paraId="4EA2C71F"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понимать и характеризовать основы изображения головы человека;</w:t>
      </w:r>
    </w:p>
    <w:p w14:paraId="55BDD723"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пользоваться навыками работы с доступными скульптурными материалами;</w:t>
      </w:r>
    </w:p>
    <w:p w14:paraId="6EF3429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14:paraId="054F6644"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видеть конструктивную форму предмета, владеть первичными навыками плоского и объемного изображения предмета и группы предметов;</w:t>
      </w:r>
    </w:p>
    <w:p w14:paraId="5213017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использовать графические материалы в работе над портретом;</w:t>
      </w:r>
    </w:p>
    <w:p w14:paraId="3E2C060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использовать образные возможности освещения в портрете;</w:t>
      </w:r>
    </w:p>
    <w:p w14:paraId="39EF0AB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 xml:space="preserve">пользоваться правилами </w:t>
      </w:r>
      <w:r w:rsidR="00AD272E" w:rsidRPr="0009678E">
        <w:rPr>
          <w:rFonts w:ascii="Times New Roman" w:hAnsi="Times New Roman"/>
          <w:color w:val="262626"/>
        </w:rPr>
        <w:t xml:space="preserve">схематического </w:t>
      </w:r>
      <w:r w:rsidRPr="0009678E">
        <w:rPr>
          <w:rFonts w:ascii="Times New Roman" w:hAnsi="Times New Roman"/>
          <w:color w:val="262626"/>
        </w:rPr>
        <w:t>построения головы человека</w:t>
      </w:r>
      <w:r w:rsidR="00AD272E" w:rsidRPr="0009678E">
        <w:rPr>
          <w:rFonts w:ascii="Times New Roman" w:hAnsi="Times New Roman"/>
          <w:color w:val="262626"/>
        </w:rPr>
        <w:t xml:space="preserve"> в рисунке</w:t>
      </w:r>
      <w:r w:rsidRPr="0009678E">
        <w:rPr>
          <w:rFonts w:ascii="Times New Roman" w:hAnsi="Times New Roman"/>
          <w:color w:val="262626"/>
        </w:rPr>
        <w:t>;</w:t>
      </w:r>
    </w:p>
    <w:p w14:paraId="2279CFD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называть имена выдающихся русских и зарубежных художников - портретистов и определять их произведения;</w:t>
      </w:r>
    </w:p>
    <w:p w14:paraId="3628278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навыкам передачи в плоскостном изображении простых движений фигуры человека;</w:t>
      </w:r>
    </w:p>
    <w:p w14:paraId="3D81428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навыкам понимания особенностей восприятия скульптурного образа;</w:t>
      </w:r>
    </w:p>
    <w:p w14:paraId="22E12E4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навыкам лепки и работы с пластилином или глиной;</w:t>
      </w:r>
    </w:p>
    <w:p w14:paraId="33B8097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14:paraId="3651021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приемам выразительности при работе с натуры над набросками и зарисовками фигуры человека, используя разнообразные графические материалы;</w:t>
      </w:r>
    </w:p>
    <w:p w14:paraId="5CCAD61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сюжетно-тематическую картину как обобщенный и целостный образ, как результат наблюдений и размышлений художника над жизнью;</w:t>
      </w:r>
    </w:p>
    <w:p w14:paraId="6C8536F4" w14:textId="77777777" w:rsidR="00E53743" w:rsidRPr="0009678E" w:rsidRDefault="00E53743" w:rsidP="00FB4D86">
      <w:pPr>
        <w:pStyle w:val="a9"/>
        <w:widowControl w:val="0"/>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объяснять понятия «тема», «содержание», «сюжет» в произведениях станковой живописи;</w:t>
      </w:r>
    </w:p>
    <w:p w14:paraId="4D9A2AB9" w14:textId="77777777" w:rsidR="00E53743" w:rsidRPr="0009678E" w:rsidRDefault="00E53743" w:rsidP="00FB4D86">
      <w:pPr>
        <w:pStyle w:val="a9"/>
        <w:widowControl w:val="0"/>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изобразительным и композиционным навыкам в процессе работы над эскизом;</w:t>
      </w:r>
    </w:p>
    <w:p w14:paraId="2E65CD41" w14:textId="77777777" w:rsidR="00E53743" w:rsidRPr="0009678E" w:rsidRDefault="00E53743" w:rsidP="00FB4D86">
      <w:pPr>
        <w:pStyle w:val="a9"/>
        <w:widowControl w:val="0"/>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узнавать и объяснять понятия «тематическая картина», «станковая живопись»;</w:t>
      </w:r>
    </w:p>
    <w:p w14:paraId="12800C7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перечислять и характеризовать основные жанры сюжетно- тематической картины;</w:t>
      </w:r>
    </w:p>
    <w:p w14:paraId="556BAAA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14:paraId="1E7F2FC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узнавать и характеризовать несколько классических произведений и называть имена великих русских мастеров исторической картины;</w:t>
      </w:r>
    </w:p>
    <w:p w14:paraId="1057931F"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значение тематической картины XIX века в развитии русской культуры;</w:t>
      </w:r>
    </w:p>
    <w:p w14:paraId="0AB3D2D9"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14:paraId="2FAC865B"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называть имена нескольких известных художников объединения «Мир искусства» и их наиболее известные произведения;</w:t>
      </w:r>
    </w:p>
    <w:p w14:paraId="08AB1B64"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творческому опыту по разработке и созданию изобразительного образа на выбранный исторический сюжет;</w:t>
      </w:r>
    </w:p>
    <w:p w14:paraId="2746860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творческому опыту по разработке художественного проекта –разработки композиции на историческую тему;</w:t>
      </w:r>
    </w:p>
    <w:p w14:paraId="578F6A1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творческому опыту создания композиции на основе библейских сюжетов;</w:t>
      </w:r>
    </w:p>
    <w:p w14:paraId="33E5E81F"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представлениям о великих, вечных темах в искусстве на основе сюжетов из Библии, об их мировоззренческом и нравственном значении в культуре;</w:t>
      </w:r>
    </w:p>
    <w:p w14:paraId="1606B918"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называть имена великих европейских и русских художников, творивших на библейские темы;</w:t>
      </w:r>
    </w:p>
    <w:p w14:paraId="1AF77A4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узнавать и характеризовать произведения великих европейских и русских художников на библейские темы;</w:t>
      </w:r>
    </w:p>
    <w:p w14:paraId="231BB8B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роль монументальных памятников в жизни общества;</w:t>
      </w:r>
    </w:p>
    <w:p w14:paraId="798AD93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рассуждать об особенностях художественного образа советского народа в годы Великой Отечественной войны;</w:t>
      </w:r>
    </w:p>
    <w:p w14:paraId="5EBAFEEC" w14:textId="77777777" w:rsidR="00E53743" w:rsidRPr="0009678E" w:rsidRDefault="00E53743" w:rsidP="00FB4D86">
      <w:pPr>
        <w:pStyle w:val="a9"/>
        <w:numPr>
          <w:ilvl w:val="0"/>
          <w:numId w:val="41"/>
        </w:numPr>
        <w:tabs>
          <w:tab w:val="left" w:pos="993"/>
        </w:tabs>
        <w:autoSpaceDE w:val="0"/>
        <w:autoSpaceDN w:val="0"/>
        <w:adjustRightInd w:val="0"/>
        <w:ind w:left="0" w:firstLine="709"/>
        <w:rPr>
          <w:rFonts w:ascii="Times New Roman" w:hAnsi="Times New Roman"/>
          <w:color w:val="262626"/>
        </w:rPr>
      </w:pPr>
      <w:r w:rsidRPr="0009678E">
        <w:rPr>
          <w:rFonts w:ascii="Times New Roman" w:hAnsi="Times New Roman"/>
          <w:color w:val="262626"/>
        </w:rPr>
        <w:t>описывать и характеризовать выдающиеся монументальные памятники и ансамбли, посвященные Великой Отечественной войне;</w:t>
      </w:r>
    </w:p>
    <w:p w14:paraId="46D2809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творческому опыту лепки памятника, посвященного значимому историческому событию или историческому герою;</w:t>
      </w:r>
    </w:p>
    <w:p w14:paraId="149B3CE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анализировать художественно-выразительные средства произведений изобразительного искусства XX века;</w:t>
      </w:r>
    </w:p>
    <w:p w14:paraId="227C37E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культуре зрительского восприятия;</w:t>
      </w:r>
    </w:p>
    <w:p w14:paraId="127A0F96"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временные и пространственные искусства;</w:t>
      </w:r>
    </w:p>
    <w:p w14:paraId="6FB49F7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понимать разницу между реальностью и художественным образом;</w:t>
      </w:r>
    </w:p>
    <w:p w14:paraId="7F569E59"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представлениям об искусстве иллюстрации и творчестве известных иллюстраторов книг. И.Я. Билибин. В.А. Милашевский. В.А. Фаворский;</w:t>
      </w:r>
    </w:p>
    <w:p w14:paraId="3905C1EE" w14:textId="77777777" w:rsidR="00E53743" w:rsidRPr="0009678E" w:rsidRDefault="00E53743" w:rsidP="00FB4D86">
      <w:pPr>
        <w:pStyle w:val="a9"/>
        <w:numPr>
          <w:ilvl w:val="0"/>
          <w:numId w:val="41"/>
        </w:numPr>
        <w:tabs>
          <w:tab w:val="left" w:pos="993"/>
        </w:tabs>
        <w:autoSpaceDE w:val="0"/>
        <w:autoSpaceDN w:val="0"/>
        <w:adjustRightInd w:val="0"/>
        <w:ind w:left="0" w:firstLine="709"/>
        <w:rPr>
          <w:rFonts w:ascii="Times New Roman" w:hAnsi="Times New Roman"/>
          <w:color w:val="262626"/>
        </w:rPr>
      </w:pPr>
      <w:r w:rsidRPr="0009678E">
        <w:rPr>
          <w:rFonts w:ascii="Times New Roman" w:hAnsi="Times New Roman"/>
          <w:color w:val="262626"/>
        </w:rPr>
        <w:t>опыту художественного иллюстрирования и навыкам работы графическими материалами;</w:t>
      </w:r>
    </w:p>
    <w:p w14:paraId="2CED9C3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spacing w:val="-4"/>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9678E">
        <w:rPr>
          <w:rFonts w:ascii="Times New Roman" w:hAnsi="Times New Roman"/>
          <w:color w:val="262626"/>
          <w:spacing w:val="-4"/>
        </w:rPr>
        <w:t>т.д.</w:t>
      </w:r>
      <w:r w:rsidRPr="0009678E">
        <w:rPr>
          <w:rFonts w:ascii="Times New Roman" w:hAnsi="Times New Roman"/>
          <w:color w:val="262626"/>
          <w:spacing w:val="-4"/>
        </w:rPr>
        <w:t>)</w:t>
      </w:r>
      <w:r w:rsidRPr="0009678E">
        <w:rPr>
          <w:rFonts w:ascii="Times New Roman" w:hAnsi="Times New Roman"/>
          <w:color w:val="262626"/>
        </w:rPr>
        <w:t>;</w:t>
      </w:r>
    </w:p>
    <w:p w14:paraId="328E617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представлениям об анималистическом жанре изобразительного искусства и творчестве художников-анималистов;</w:t>
      </w:r>
    </w:p>
    <w:p w14:paraId="1B3CEAC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опыту художественного творчества по созданию стилизованных образов животных;</w:t>
      </w:r>
    </w:p>
    <w:p w14:paraId="0B073C5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систематизировать и характеризовать основные этапы развития и истории архитектуры и дизайна;</w:t>
      </w:r>
    </w:p>
    <w:p w14:paraId="2FA1C479"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распознавать объект и пространство в конструктивных видах искусства;</w:t>
      </w:r>
    </w:p>
    <w:p w14:paraId="6BFB0FA6"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понимать сочетание различных объемов в здании;</w:t>
      </w:r>
    </w:p>
    <w:p w14:paraId="19944E44"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понимать единство художественного и функционального в вещи, форму и материал;</w:t>
      </w:r>
    </w:p>
    <w:p w14:paraId="698B3D06"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иметь общее представление и рассказывать об особенностях архитектурно-художественных стилей разных эпох;</w:t>
      </w:r>
    </w:p>
    <w:p w14:paraId="1DB10379"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понимать тенденции и перспективы развития современной архитектуры;</w:t>
      </w:r>
    </w:p>
    <w:p w14:paraId="2ADEE8D6"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различать образно-стилевой язык архитектуры прошлого;</w:t>
      </w:r>
    </w:p>
    <w:p w14:paraId="44973634"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и различать малые формы архитектуры и дизайна в пространстве городской среды;</w:t>
      </w:r>
    </w:p>
    <w:p w14:paraId="7807484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понимать плоскостную композицию как возможное схематическое изображение объемов при взгляде на них сверху;</w:t>
      </w:r>
    </w:p>
    <w:p w14:paraId="4A6C8809"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осознавать чертеж как плоскостное изображение объемов, когда точка – вертикаль, круг – цилиндр, шар и т. д.;</w:t>
      </w:r>
    </w:p>
    <w:p w14:paraId="40AB9C9B"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применять в создаваемых пространственных композициях доминантный объект и вспомогательные соединительные элементы;</w:t>
      </w:r>
    </w:p>
    <w:p w14:paraId="12A3D043"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применять навыки формообразования, использования объемов в дизайне и архитектуре (макеты из бумаги, картона, пластилина);</w:t>
      </w:r>
    </w:p>
    <w:p w14:paraId="317947A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создавать композиционные макеты объектов на предметной плоскости и в пространстве;</w:t>
      </w:r>
    </w:p>
    <w:p w14:paraId="14BF673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создавать практические творческие композиции в технике коллажа, дизайн-проектов;</w:t>
      </w:r>
    </w:p>
    <w:p w14:paraId="0DE707F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14:paraId="7328580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приобретать общее представление о традициях ландшафтно-парковой архитектуры;</w:t>
      </w:r>
    </w:p>
    <w:p w14:paraId="6DC6F11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основные школы садово-паркового искусства;</w:t>
      </w:r>
    </w:p>
    <w:p w14:paraId="041B0D3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 xml:space="preserve">понимать основы краткой истории русской усадебной культуры XVIII </w:t>
      </w:r>
      <w:r w:rsidR="006C7538" w:rsidRPr="0009678E">
        <w:rPr>
          <w:rFonts w:ascii="Times New Roman" w:hAnsi="Times New Roman"/>
          <w:color w:val="262626"/>
        </w:rPr>
        <w:t>–</w:t>
      </w:r>
      <w:r w:rsidRPr="0009678E">
        <w:rPr>
          <w:rFonts w:ascii="Times New Roman" w:hAnsi="Times New Roman"/>
          <w:color w:val="262626"/>
        </w:rPr>
        <w:t xml:space="preserve"> XIX веков;</w:t>
      </w:r>
    </w:p>
    <w:p w14:paraId="1CD7C4F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называть и раскрывать смысл основ искусства флористики;</w:t>
      </w:r>
    </w:p>
    <w:p w14:paraId="1CAAF49F"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понимать основы краткой истории костюма;</w:t>
      </w:r>
    </w:p>
    <w:p w14:paraId="65772B89"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и раскрывать смысл композиционно-конструктивных принципов дизайна одежды;</w:t>
      </w:r>
    </w:p>
    <w:p w14:paraId="27CE145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применять навыки сочинения объемно-пространственной композиции в формировании букета по принципам икэбаны;</w:t>
      </w:r>
    </w:p>
    <w:p w14:paraId="27EE305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14:paraId="77C0FC99"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отражать в эскизном проекте дизайна сада образно-архитектурный композиционный замысел;</w:t>
      </w:r>
    </w:p>
    <w:p w14:paraId="41A783F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использовать графические навыки и технологии выполнения коллажа в процессе создания эскизов молодежных и исторических комплектов одежды;</w:t>
      </w:r>
    </w:p>
    <w:p w14:paraId="527ED42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узнавать и характеризовать памятники архитектуры Древнего Киева. София Киевская. Фрески. Мозаики;</w:t>
      </w:r>
    </w:p>
    <w:p w14:paraId="669EB1B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14:paraId="7113A9F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14:paraId="1A6D552F"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узнавать и описывать памятники шатрового зодчества;</w:t>
      </w:r>
    </w:p>
    <w:p w14:paraId="6F69B2BB"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особенности церкви Вознесения в селе Коломенском и храма Покрова</w:t>
      </w:r>
      <w:r w:rsidR="006C7538" w:rsidRPr="0009678E">
        <w:rPr>
          <w:rFonts w:ascii="Times New Roman" w:hAnsi="Times New Roman"/>
          <w:color w:val="262626"/>
        </w:rPr>
        <w:t>-</w:t>
      </w:r>
      <w:r w:rsidRPr="0009678E">
        <w:rPr>
          <w:rFonts w:ascii="Times New Roman" w:hAnsi="Times New Roman"/>
          <w:color w:val="262626"/>
        </w:rPr>
        <w:t>на</w:t>
      </w:r>
      <w:r w:rsidR="006C7538" w:rsidRPr="0009678E">
        <w:rPr>
          <w:rFonts w:ascii="Times New Roman" w:hAnsi="Times New Roman"/>
          <w:color w:val="262626"/>
        </w:rPr>
        <w:t>-</w:t>
      </w:r>
      <w:r w:rsidRPr="0009678E">
        <w:rPr>
          <w:rFonts w:ascii="Times New Roman" w:hAnsi="Times New Roman"/>
          <w:color w:val="262626"/>
        </w:rPr>
        <w:t>Рву;</w:t>
      </w:r>
    </w:p>
    <w:p w14:paraId="44FA94C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раскрывать особенности новых иконописных традиций в XVII веке. Отличать по характерным особенностям икону и парсуну;</w:t>
      </w:r>
    </w:p>
    <w:p w14:paraId="5C2ACFB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работать над проектом (индивидуальным или коллективным), создавая разнообразные творческие композиции в материалах по различным темам;</w:t>
      </w:r>
    </w:p>
    <w:p w14:paraId="7170750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различать стилевые особенности разных школ архитектуры Древней Руси;</w:t>
      </w:r>
    </w:p>
    <w:p w14:paraId="02457E0F"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создавать с натуры и по воображению архитектурные образы графическими материалами и др.;</w:t>
      </w:r>
    </w:p>
    <w:p w14:paraId="3F01BF1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14:paraId="410BE32B"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сравнивать, сопоставлять и анализировать произведения живописи Древней Руси;</w:t>
      </w:r>
    </w:p>
    <w:p w14:paraId="0016B9FF"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рассуждать о значении художественного образа древнерусской культуры;</w:t>
      </w:r>
    </w:p>
    <w:p w14:paraId="02EA2928"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 xml:space="preserve">ориентироваться в широком разнообразии стилей и направлений изобразительного искусства и архитектуры XVIII </w:t>
      </w:r>
      <w:r w:rsidR="006C7538" w:rsidRPr="0009678E">
        <w:rPr>
          <w:rFonts w:ascii="Times New Roman" w:hAnsi="Times New Roman"/>
          <w:color w:val="262626"/>
        </w:rPr>
        <w:t>–</w:t>
      </w:r>
      <w:r w:rsidRPr="0009678E">
        <w:rPr>
          <w:rFonts w:ascii="Times New Roman" w:hAnsi="Times New Roman"/>
          <w:color w:val="262626"/>
        </w:rPr>
        <w:t xml:space="preserve"> XIX веков;</w:t>
      </w:r>
    </w:p>
    <w:p w14:paraId="6C399BE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 xml:space="preserve">использовать в речи новые термины, связанные со стилями в изобразительном искусстве и архитектуре XVIII </w:t>
      </w:r>
      <w:r w:rsidR="006C7538" w:rsidRPr="0009678E">
        <w:rPr>
          <w:rFonts w:ascii="Times New Roman" w:hAnsi="Times New Roman"/>
          <w:color w:val="262626"/>
        </w:rPr>
        <w:t>–</w:t>
      </w:r>
      <w:r w:rsidRPr="0009678E">
        <w:rPr>
          <w:rFonts w:ascii="Times New Roman" w:hAnsi="Times New Roman"/>
          <w:color w:val="262626"/>
        </w:rPr>
        <w:t xml:space="preserve"> XIX веков;</w:t>
      </w:r>
    </w:p>
    <w:p w14:paraId="791DDEA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выявлять и называть характерные особенности русской портретной живописи XVIII века;</w:t>
      </w:r>
    </w:p>
    <w:p w14:paraId="09F35AE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характеризовать признаки и особенности московского барокко;</w:t>
      </w:r>
    </w:p>
    <w:p w14:paraId="57F3063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color w:val="262626"/>
        </w:rPr>
        <w:t>создавать разнообразные творческие работы (фантазийные конструкции) в материале.</w:t>
      </w:r>
    </w:p>
    <w:p w14:paraId="21434673" w14:textId="77777777" w:rsidR="00E53743" w:rsidRPr="0009678E" w:rsidRDefault="00E53743" w:rsidP="003D4655">
      <w:pPr>
        <w:autoSpaceDE w:val="0"/>
        <w:autoSpaceDN w:val="0"/>
        <w:adjustRightInd w:val="0"/>
        <w:spacing w:after="0" w:line="240" w:lineRule="auto"/>
        <w:ind w:firstLine="709"/>
        <w:jc w:val="both"/>
        <w:rPr>
          <w:rFonts w:ascii="Times New Roman" w:hAnsi="Times New Roman"/>
          <w:b/>
          <w:bCs/>
          <w:color w:val="262626"/>
          <w:sz w:val="24"/>
          <w:szCs w:val="24"/>
        </w:rPr>
      </w:pPr>
      <w:r w:rsidRPr="0009678E">
        <w:rPr>
          <w:rFonts w:ascii="Times New Roman" w:hAnsi="Times New Roman"/>
          <w:b/>
          <w:bCs/>
          <w:color w:val="262626"/>
          <w:sz w:val="24"/>
          <w:szCs w:val="24"/>
        </w:rPr>
        <w:t>Выпускник получит возможность научиться:</w:t>
      </w:r>
    </w:p>
    <w:p w14:paraId="2CF2800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14:paraId="6E261C4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владеть диалогической формой коммуникации, уметь аргументировать свою точку зрения в процессе изучения изобразительного искусства;</w:t>
      </w:r>
    </w:p>
    <w:p w14:paraId="4717AF2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14:paraId="72A8340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выделять признаки для установления стилевых связей в процессе изучения изобразительного искусства;</w:t>
      </w:r>
    </w:p>
    <w:p w14:paraId="39E0D2D9"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понимать специфику изображения в полиграфии;</w:t>
      </w:r>
    </w:p>
    <w:p w14:paraId="0105B4A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различать формы полиграфической продукции: книги, журналы, плакаты, афиши и др.);</w:t>
      </w:r>
    </w:p>
    <w:p w14:paraId="52F08B7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различать и характеризовать типы изображения в полиграфии (графическое, живописное, компьютерное, фотографическое);</w:t>
      </w:r>
    </w:p>
    <w:p w14:paraId="7123266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проектировать обложку книги, рекламы открытки, визитки и др.;</w:t>
      </w:r>
    </w:p>
    <w:p w14:paraId="6C8612D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создавать художественную композицию макета книги, журнала;</w:t>
      </w:r>
    </w:p>
    <w:p w14:paraId="6E8E9E7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 xml:space="preserve">называть имена великих русских живописцев и архитекторов XVIII </w:t>
      </w:r>
      <w:r w:rsidR="006C7538" w:rsidRPr="0009678E">
        <w:rPr>
          <w:rFonts w:ascii="Times New Roman" w:hAnsi="Times New Roman"/>
          <w:i/>
          <w:iCs/>
          <w:color w:val="262626"/>
        </w:rPr>
        <w:t>–</w:t>
      </w:r>
      <w:r w:rsidRPr="0009678E">
        <w:rPr>
          <w:rFonts w:ascii="Times New Roman" w:hAnsi="Times New Roman"/>
          <w:i/>
          <w:iCs/>
          <w:color w:val="262626"/>
        </w:rPr>
        <w:t xml:space="preserve"> XIX веков;</w:t>
      </w:r>
    </w:p>
    <w:p w14:paraId="7061667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 xml:space="preserve">называть и характеризовать произведения изобразительного искусства и архитектуры русских художников XVIII </w:t>
      </w:r>
      <w:r w:rsidR="006C7538" w:rsidRPr="0009678E">
        <w:rPr>
          <w:rFonts w:ascii="Times New Roman" w:hAnsi="Times New Roman"/>
          <w:i/>
          <w:iCs/>
          <w:color w:val="262626"/>
        </w:rPr>
        <w:t>–</w:t>
      </w:r>
      <w:r w:rsidRPr="0009678E">
        <w:rPr>
          <w:rFonts w:ascii="Times New Roman" w:hAnsi="Times New Roman"/>
          <w:i/>
          <w:iCs/>
          <w:color w:val="262626"/>
        </w:rPr>
        <w:t xml:space="preserve"> XIX веков;</w:t>
      </w:r>
    </w:p>
    <w:p w14:paraId="63A5929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называть имена выдающихся русских художников-ваятелей XVIII века и определять скульптурные памятники;</w:t>
      </w:r>
    </w:p>
    <w:p w14:paraId="61F67CB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называть имена выдающихся художников «Товарищества передвижников» и определять их произведения живописи;</w:t>
      </w:r>
    </w:p>
    <w:p w14:paraId="481B0644"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называть имена выдающихся русских художников-пейзажистов XIX века и определять произведения пейзажной живописи;</w:t>
      </w:r>
    </w:p>
    <w:p w14:paraId="4FCC48B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понимать особенности исторического жанра, определять произведения исторической живописи;</w:t>
      </w:r>
    </w:p>
    <w:p w14:paraId="6B0EE23B"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14:paraId="3509E96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определять «Русский стиль» в архитектуре модерна, называть памятники архитектуры модерна;</w:t>
      </w:r>
    </w:p>
    <w:p w14:paraId="584B9A3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14:paraId="6766FCC0"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называть имена выдающихся русских художников-ваятелей второй половины XIX века и определять памятники монументальной скульптуры;</w:t>
      </w:r>
    </w:p>
    <w:p w14:paraId="74FB3F5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создавать разнообразные творческие работы (фантазийные конструкции) в материале;</w:t>
      </w:r>
    </w:p>
    <w:p w14:paraId="65BAEF6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узнавать основные художественные направления в искусстве XIX и XX веков;</w:t>
      </w:r>
    </w:p>
    <w:p w14:paraId="4F7E74B7"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узнавать, называть основные художественные стили в европейском и русском искусстве и время их развития в истории культуры;</w:t>
      </w:r>
    </w:p>
    <w:p w14:paraId="415082D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осознавать главные темы искусства и, обращаясь к ним в собственной художественно-творческой деятельности, создавать выразительные образы;</w:t>
      </w:r>
    </w:p>
    <w:p w14:paraId="48B7932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применять творческий опыт разработки художественного проекта – создания композиции на определенную тему;</w:t>
      </w:r>
    </w:p>
    <w:p w14:paraId="4595D38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понимать смысл традиций и новаторства в изобразительном искусстве XX века. Модерн. Авангард. Сюрреализм;</w:t>
      </w:r>
    </w:p>
    <w:p w14:paraId="1FDFD18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характеризовать стиль модерн в архитектуре. Ф.О. Шехтель. А</w:t>
      </w:r>
      <w:r w:rsidR="006C7538" w:rsidRPr="0009678E">
        <w:rPr>
          <w:rFonts w:ascii="Times New Roman" w:hAnsi="Times New Roman"/>
          <w:i/>
          <w:iCs/>
          <w:color w:val="262626"/>
        </w:rPr>
        <w:t>. </w:t>
      </w:r>
      <w:r w:rsidRPr="0009678E">
        <w:rPr>
          <w:rFonts w:ascii="Times New Roman" w:hAnsi="Times New Roman"/>
          <w:i/>
          <w:iCs/>
          <w:color w:val="262626"/>
        </w:rPr>
        <w:t>Гауди;</w:t>
      </w:r>
    </w:p>
    <w:p w14:paraId="6875334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создавать с натуры и по воображению архитектурные образы графическими материалами и др.;</w:t>
      </w:r>
    </w:p>
    <w:p w14:paraId="733E115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работать над эскизом монументального произведения (витраж, мозаика, роспись, монументальная скульптура);</w:t>
      </w:r>
    </w:p>
    <w:p w14:paraId="2F2B7CC3"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использовать выразительный язык при моделировании архитектурного пространства;</w:t>
      </w:r>
    </w:p>
    <w:p w14:paraId="325E15F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характеризовать крупнейшие художественные музеи мира и России;</w:t>
      </w:r>
    </w:p>
    <w:p w14:paraId="5E7E59E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получать представления об особенностях художественных коллекций крупнейших музеев мира;</w:t>
      </w:r>
    </w:p>
    <w:p w14:paraId="304B1E2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использовать навыки коллективной работы над объемно- пространственной композицией;</w:t>
      </w:r>
    </w:p>
    <w:p w14:paraId="4CD16D7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понимать основы сценографии как вида художественного творчества;</w:t>
      </w:r>
    </w:p>
    <w:p w14:paraId="1961C5F4"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понимать роль костюма, маски и грима в искусстве актерского перевоплощения;</w:t>
      </w:r>
    </w:p>
    <w:p w14:paraId="56F3D2F1"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 xml:space="preserve">называть имена великих актеров российского театра XX века </w:t>
      </w:r>
      <w:r w:rsidR="00AD272E" w:rsidRPr="0009678E">
        <w:rPr>
          <w:rFonts w:ascii="Times New Roman" w:hAnsi="Times New Roman"/>
          <w:i/>
          <w:iCs/>
          <w:color w:val="262626"/>
        </w:rPr>
        <w:t>(А.Я. Головин, А.Н. Бенуа, М.В. Добужинский)</w:t>
      </w:r>
      <w:r w:rsidRPr="0009678E">
        <w:rPr>
          <w:rFonts w:ascii="Times New Roman" w:hAnsi="Times New Roman"/>
          <w:i/>
          <w:iCs/>
          <w:color w:val="262626"/>
        </w:rPr>
        <w:t>;</w:t>
      </w:r>
    </w:p>
    <w:p w14:paraId="62F05552"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различать особенности художественной фотографии;</w:t>
      </w:r>
    </w:p>
    <w:p w14:paraId="3906089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различать выразительные средства художественной фотографии (композиция, план, ракурс, свет, ритм и др.);</w:t>
      </w:r>
    </w:p>
    <w:p w14:paraId="3784BF4F"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понимать изобразительную природу экранных искусств;</w:t>
      </w:r>
    </w:p>
    <w:p w14:paraId="7AABF87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характеризовать принципы киномонтажа в создании художественного образа;</w:t>
      </w:r>
    </w:p>
    <w:p w14:paraId="3268B57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различать понятия: игровой и документальный фильм;</w:t>
      </w:r>
    </w:p>
    <w:p w14:paraId="760773C5"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 xml:space="preserve">называть имена мастеров российского кинематографа. </w:t>
      </w:r>
      <w:r w:rsidR="006C7538" w:rsidRPr="0009678E">
        <w:rPr>
          <w:rFonts w:ascii="Times New Roman" w:hAnsi="Times New Roman"/>
          <w:i/>
          <w:iCs/>
          <w:color w:val="262626"/>
        </w:rPr>
        <w:t xml:space="preserve">С.М. Эйзенштейн. А.А. Тарковский. </w:t>
      </w:r>
      <w:r w:rsidRPr="0009678E">
        <w:rPr>
          <w:rFonts w:ascii="Times New Roman" w:hAnsi="Times New Roman"/>
          <w:i/>
          <w:iCs/>
          <w:color w:val="262626"/>
        </w:rPr>
        <w:t>С.Ф</w:t>
      </w:r>
      <w:r w:rsidR="006C7538" w:rsidRPr="0009678E">
        <w:rPr>
          <w:rFonts w:ascii="Times New Roman" w:hAnsi="Times New Roman"/>
          <w:i/>
          <w:iCs/>
          <w:color w:val="262626"/>
        </w:rPr>
        <w:t>. </w:t>
      </w:r>
      <w:r w:rsidRPr="0009678E">
        <w:rPr>
          <w:rFonts w:ascii="Times New Roman" w:hAnsi="Times New Roman"/>
          <w:i/>
          <w:iCs/>
          <w:color w:val="262626"/>
        </w:rPr>
        <w:t>Бондарчук. Н.С. Михалков;</w:t>
      </w:r>
    </w:p>
    <w:p w14:paraId="16F133F8"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понимать основы искусства телевидения;</w:t>
      </w:r>
    </w:p>
    <w:p w14:paraId="3E637E0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понимать различия в творческой работе художника-живописца и сценографа;</w:t>
      </w:r>
    </w:p>
    <w:p w14:paraId="09E75ABE"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применять полученные знания о типах оформления сцены при создании школьного спектакля;</w:t>
      </w:r>
    </w:p>
    <w:p w14:paraId="0B90F056"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 xml:space="preserve">применять в практике любительского спектакля художественно-творческие умения по созданию костюмов, грима и </w:t>
      </w:r>
      <w:r w:rsidR="00245F1D" w:rsidRPr="0009678E">
        <w:rPr>
          <w:rFonts w:ascii="Times New Roman" w:hAnsi="Times New Roman"/>
          <w:i/>
          <w:iCs/>
          <w:color w:val="262626"/>
        </w:rPr>
        <w:t>т. д.</w:t>
      </w:r>
      <w:r w:rsidRPr="0009678E">
        <w:rPr>
          <w:rFonts w:ascii="Times New Roman" w:hAnsi="Times New Roman"/>
          <w:i/>
          <w:iCs/>
          <w:color w:val="262626"/>
        </w:rPr>
        <w:t xml:space="preserve"> для спектакля из доступных материалов;</w:t>
      </w:r>
    </w:p>
    <w:p w14:paraId="5260C764"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добиваться в практической работе большей выразительности костюма и его стилевого единства со сценографией спектакля;</w:t>
      </w:r>
    </w:p>
    <w:p w14:paraId="65CE315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14:paraId="3248245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9678E">
        <w:rPr>
          <w:rFonts w:ascii="Times New Roman" w:hAnsi="Times New Roman"/>
          <w:i/>
          <w:iCs/>
          <w:color w:val="262626"/>
        </w:rPr>
        <w:t>т. д.</w:t>
      </w:r>
      <w:r w:rsidRPr="0009678E">
        <w:rPr>
          <w:rFonts w:ascii="Times New Roman" w:hAnsi="Times New Roman"/>
          <w:i/>
          <w:iCs/>
          <w:color w:val="262626"/>
        </w:rPr>
        <w:t>;</w:t>
      </w:r>
    </w:p>
    <w:p w14:paraId="14A7AF06"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пользоваться компьютерной обработкой фотоснимка при исправлении отдельных недочетов и случайностей;</w:t>
      </w:r>
    </w:p>
    <w:p w14:paraId="7FF2253C"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понимать и объяснять синтетическую природу фильма;</w:t>
      </w:r>
    </w:p>
    <w:p w14:paraId="078B6783"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применять первоначальные навыки в создании сценария и замысла фильма;</w:t>
      </w:r>
    </w:p>
    <w:p w14:paraId="0A0EB1AF"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применять полученные ранее знания по композиции и построению кадра;</w:t>
      </w:r>
    </w:p>
    <w:p w14:paraId="70C336AD"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использовать первоначальные навыки операторской грамоты, техники съемки и компьютерного монтажа;</w:t>
      </w:r>
    </w:p>
    <w:p w14:paraId="0C157C38"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14:paraId="2F4B1D14"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смотреть и анализировать с точки зрения режиссерского, монтажно-операторского искусства фильмы мастеров кино;</w:t>
      </w:r>
    </w:p>
    <w:p w14:paraId="6FA74C99"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i/>
          <w:iCs/>
          <w:color w:val="262626"/>
        </w:rPr>
      </w:pPr>
      <w:r w:rsidRPr="0009678E">
        <w:rPr>
          <w:rFonts w:ascii="Times New Roman" w:hAnsi="Times New Roman"/>
          <w:i/>
          <w:iCs/>
          <w:color w:val="262626"/>
        </w:rPr>
        <w:t>использовать опыт документальной съемки и тележурналистики для формирования школьного телевидения;</w:t>
      </w:r>
    </w:p>
    <w:p w14:paraId="00327C9A" w14:textId="77777777" w:rsidR="00E53743" w:rsidRPr="0009678E" w:rsidRDefault="00E53743" w:rsidP="00FB4D86">
      <w:pPr>
        <w:pStyle w:val="a9"/>
        <w:numPr>
          <w:ilvl w:val="0"/>
          <w:numId w:val="41"/>
        </w:numPr>
        <w:tabs>
          <w:tab w:val="left" w:pos="993"/>
        </w:tabs>
        <w:autoSpaceDE w:val="0"/>
        <w:autoSpaceDN w:val="0"/>
        <w:adjustRightInd w:val="0"/>
        <w:ind w:left="0" w:firstLine="709"/>
        <w:jc w:val="both"/>
        <w:rPr>
          <w:rFonts w:ascii="Times New Roman" w:hAnsi="Times New Roman"/>
          <w:color w:val="262626"/>
        </w:rPr>
      </w:pPr>
      <w:r w:rsidRPr="0009678E">
        <w:rPr>
          <w:rFonts w:ascii="Times New Roman" w:hAnsi="Times New Roman"/>
          <w:i/>
          <w:iCs/>
          <w:color w:val="262626"/>
        </w:rPr>
        <w:t>реализовывать сценарно-режиссерскую и операторскую грамоту в практике создания видео-этюда.</w:t>
      </w:r>
    </w:p>
    <w:p w14:paraId="2BE2CC87" w14:textId="77777777" w:rsidR="00B540EE" w:rsidRPr="0009678E" w:rsidRDefault="00243C14" w:rsidP="00227F88">
      <w:pPr>
        <w:pStyle w:val="4"/>
        <w:spacing w:line="240" w:lineRule="auto"/>
        <w:ind w:left="0"/>
        <w:rPr>
          <w:color w:val="262626"/>
          <w:sz w:val="24"/>
          <w:szCs w:val="24"/>
        </w:rPr>
      </w:pPr>
      <w:bookmarkStart w:id="72" w:name="_Toc409691644"/>
      <w:bookmarkStart w:id="73" w:name="_Toc410653967"/>
      <w:bookmarkStart w:id="74" w:name="_Toc414553153"/>
      <w:r w:rsidRPr="0009678E">
        <w:rPr>
          <w:color w:val="262626"/>
          <w:sz w:val="24"/>
          <w:szCs w:val="24"/>
        </w:rPr>
        <w:t>1.2.</w:t>
      </w:r>
      <w:r w:rsidR="00E63D8D" w:rsidRPr="0009678E">
        <w:rPr>
          <w:color w:val="262626"/>
          <w:sz w:val="24"/>
          <w:szCs w:val="24"/>
        </w:rPr>
        <w:t>5.14</w:t>
      </w:r>
      <w:r w:rsidRPr="0009678E">
        <w:rPr>
          <w:color w:val="262626"/>
          <w:sz w:val="24"/>
          <w:szCs w:val="24"/>
        </w:rPr>
        <w:t xml:space="preserve">. </w:t>
      </w:r>
      <w:r w:rsidR="00B540EE" w:rsidRPr="0009678E">
        <w:rPr>
          <w:color w:val="262626"/>
          <w:sz w:val="24"/>
          <w:szCs w:val="24"/>
        </w:rPr>
        <w:t>Музыка</w:t>
      </w:r>
      <w:bookmarkEnd w:id="72"/>
      <w:bookmarkEnd w:id="73"/>
      <w:bookmarkEnd w:id="74"/>
    </w:p>
    <w:p w14:paraId="36CD33CE" w14:textId="77777777" w:rsidR="00E53743" w:rsidRPr="0009678E" w:rsidRDefault="00E53743" w:rsidP="003D4655">
      <w:pPr>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научится:</w:t>
      </w:r>
    </w:p>
    <w:p w14:paraId="7949491D" w14:textId="77777777" w:rsidR="00E53743" w:rsidRPr="0009678E" w:rsidRDefault="00E53743"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значение интонации в музыке как носител</w:t>
      </w:r>
      <w:r w:rsidR="00AD272E" w:rsidRPr="0009678E">
        <w:rPr>
          <w:rFonts w:ascii="Times New Roman" w:hAnsi="Times New Roman"/>
          <w:color w:val="262626"/>
          <w:sz w:val="24"/>
          <w:szCs w:val="24"/>
        </w:rPr>
        <w:t>я</w:t>
      </w:r>
      <w:r w:rsidRPr="0009678E">
        <w:rPr>
          <w:rFonts w:ascii="Times New Roman" w:hAnsi="Times New Roman"/>
          <w:color w:val="262626"/>
          <w:sz w:val="24"/>
          <w:szCs w:val="24"/>
        </w:rPr>
        <w:t xml:space="preserve"> образного смысла;</w:t>
      </w:r>
    </w:p>
    <w:p w14:paraId="0B86D13A"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средства музыкальной выразительности: мелодию, ритм, темп, динамику, лад;</w:t>
      </w:r>
    </w:p>
    <w:p w14:paraId="4E1562EE"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определять характер музыкальных образов (лирических, драматических, героических, романтических, эпических);</w:t>
      </w:r>
    </w:p>
    <w:p w14:paraId="25811B88"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14:paraId="6509E66D"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жизненно-образное содержание музыкальных произведений разных жанров;</w:t>
      </w:r>
    </w:p>
    <w:p w14:paraId="47D9E260"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различать и характеризовать приемы взаимодействия и развития образов музыкальных произведений;</w:t>
      </w:r>
    </w:p>
    <w:p w14:paraId="0CCE639B"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различать многообразие музыкальных образов и способов их развития;</w:t>
      </w:r>
    </w:p>
    <w:p w14:paraId="64CFE5E8"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производить интонационно-образный анализ музыкального произведения;</w:t>
      </w:r>
    </w:p>
    <w:p w14:paraId="16B3E2C1"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основной принцип построения и развития музыки;</w:t>
      </w:r>
    </w:p>
    <w:p w14:paraId="0E0EC80E"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взаимосвязь жизненного содержания музыки и музыкальных образов;</w:t>
      </w:r>
    </w:p>
    <w:p w14:paraId="681D6E91"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4C279454"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значение устного народного музыкального творчества в развитии общей культуры народа;</w:t>
      </w:r>
    </w:p>
    <w:p w14:paraId="25724AAF"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определять основные жанры русской народной музыки: былины, лирические песни, частушки, разновидности обрядовых песен;</w:t>
      </w:r>
    </w:p>
    <w:p w14:paraId="2CA7F231"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специфику перевоплощения народной музыки в произведениях композиторов;</w:t>
      </w:r>
    </w:p>
    <w:p w14:paraId="42031ABE"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взаимосвязь профессиональной композиторской музыки и народного музыкального творчества;</w:t>
      </w:r>
    </w:p>
    <w:p w14:paraId="0C25B5CE"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14:paraId="1DBC5DF4"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14:paraId="5E6D235E"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определять основные признаки исторических эпох, стилевых направлений и национальных школ в западноевропейской музыке;</w:t>
      </w:r>
    </w:p>
    <w:p w14:paraId="1BF2C32A"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узнавать характерные черты и образцы творчества крупнейших русских и зарубежных композиторов;</w:t>
      </w:r>
    </w:p>
    <w:p w14:paraId="4B35D8F5"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выявлять общее и особенное при сравнении музыкальных произведений на основе полученных знаний о стилевых направлениях;</w:t>
      </w:r>
    </w:p>
    <w:p w14:paraId="6BD0F968"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различать жанры вокальной, инструментальной, вокально-инструментальной, камерно-инструментальной, симфонической музыки;</w:t>
      </w:r>
    </w:p>
    <w:p w14:paraId="4AFCF2C8"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14:paraId="64FAC0FD"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узнавать формы построения музыки (двухчастную, трехчастную, вариации, рондо);</w:t>
      </w:r>
    </w:p>
    <w:p w14:paraId="02CA9E0E"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определять тембры музыкальных инструментов;</w:t>
      </w:r>
    </w:p>
    <w:p w14:paraId="321E2108"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называть и определять звучание музыкальных инструментов: духовых, струнных, ударных, современных электронных;</w:t>
      </w:r>
    </w:p>
    <w:p w14:paraId="48E5EE40"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определять виды оркестров: симфонического, духового, камерного, оркестра народных инструментов, эстрадно-джазового оркестра;</w:t>
      </w:r>
    </w:p>
    <w:p w14:paraId="37F1DC86"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владеть музыкальными терминами в пределах изучаемой темы;</w:t>
      </w:r>
    </w:p>
    <w:p w14:paraId="54A5E143"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14:paraId="7ABFA658"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определять характерные особенности музыкального языка;</w:t>
      </w:r>
    </w:p>
    <w:p w14:paraId="255D8A76"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эмоционально-образно воспринимать и характеризовать музыкальные произведения;</w:t>
      </w:r>
    </w:p>
    <w:p w14:paraId="10959A86"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произведения выдающихся композиторов прошлого и современности;</w:t>
      </w:r>
    </w:p>
    <w:p w14:paraId="5655CF5C"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единство жизненного содержания и художественной формы в различных музыкальных образах;</w:t>
      </w:r>
    </w:p>
    <w:p w14:paraId="3500DD9B"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творчески интерпретировать содержание музыкальных произведений;</w:t>
      </w:r>
    </w:p>
    <w:p w14:paraId="7D424D56"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 xml:space="preserve">выявлять особенности интерпретации одной и той же художественной идеи, сюжета в творчестве различных композиторов; </w:t>
      </w:r>
    </w:p>
    <w:p w14:paraId="739DC7C3"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14:paraId="070576DC"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различать интерпретацию классической музыки в современных обработках;</w:t>
      </w:r>
    </w:p>
    <w:p w14:paraId="77AD8280"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определять характерные признаки современной популярной музыки;</w:t>
      </w:r>
    </w:p>
    <w:p w14:paraId="56746BA0"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называть стили рок-музыки и ее отдельных направлений: рок-оперы, рок-н-ролла и др.;</w:t>
      </w:r>
    </w:p>
    <w:p w14:paraId="4B51AE2B"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анализировать творчество исполнителей авторской песни;</w:t>
      </w:r>
    </w:p>
    <w:p w14:paraId="179387AF"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выявлять особенности взаимодействия музыки с другими видами искусства;</w:t>
      </w:r>
    </w:p>
    <w:p w14:paraId="11C8F2CF"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находить жанровые параллели между музыкой и другими видами искусств;</w:t>
      </w:r>
    </w:p>
    <w:p w14:paraId="6517A572"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сравнивать интонации музыкального, живописного и литературного произведений;</w:t>
      </w:r>
    </w:p>
    <w:p w14:paraId="5732F3BC"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взаимодействие музыки, изобразительного искусства и литературы на основе осознания специфики языка каждого из них;</w:t>
      </w:r>
    </w:p>
    <w:p w14:paraId="58BD4DA9"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находить ассоциативные связи между художественными образами музыки, изобразительного искусства и литературы;</w:t>
      </w:r>
    </w:p>
    <w:p w14:paraId="7159287B"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значимость музыки в творчестве писателей и поэтов;</w:t>
      </w:r>
    </w:p>
    <w:p w14:paraId="0472D998"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называть и определять на слух мужские (тенор, баритон, бас) и женские (сопрано, меццо-сопрано, контральто) певческие голоса;</w:t>
      </w:r>
    </w:p>
    <w:p w14:paraId="451246B4"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определять разновидности хоровых коллективов по стилю (манере) исполнения: народные, академические;</w:t>
      </w:r>
    </w:p>
    <w:p w14:paraId="692F40DA"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владеть навыками вокально-хорового музицирования;</w:t>
      </w:r>
    </w:p>
    <w:p w14:paraId="54D7E6C0"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применять навыки вокально-хоровой работы при пении с музыкальным сопровождением и без сопровождения (</w:t>
      </w:r>
      <w:r w:rsidRPr="0009678E">
        <w:rPr>
          <w:rFonts w:ascii="Times New Roman" w:hAnsi="Times New Roman"/>
          <w:color w:val="262626"/>
          <w:sz w:val="24"/>
          <w:szCs w:val="24"/>
          <w:lang w:val="en-US"/>
        </w:rPr>
        <w:t>a</w:t>
      </w:r>
      <w:r w:rsidRPr="0009678E">
        <w:rPr>
          <w:rFonts w:ascii="Times New Roman" w:hAnsi="Times New Roman"/>
          <w:color w:val="262626"/>
          <w:sz w:val="24"/>
          <w:szCs w:val="24"/>
        </w:rPr>
        <w:t xml:space="preserve"> </w:t>
      </w:r>
      <w:r w:rsidRPr="0009678E">
        <w:rPr>
          <w:rFonts w:ascii="Times New Roman" w:hAnsi="Times New Roman"/>
          <w:color w:val="262626"/>
          <w:sz w:val="24"/>
          <w:szCs w:val="24"/>
          <w:lang w:val="en-US"/>
        </w:rPr>
        <w:t>cappella</w:t>
      </w:r>
      <w:r w:rsidRPr="0009678E">
        <w:rPr>
          <w:rFonts w:ascii="Times New Roman" w:hAnsi="Times New Roman"/>
          <w:color w:val="262626"/>
          <w:sz w:val="24"/>
          <w:szCs w:val="24"/>
        </w:rPr>
        <w:t>);</w:t>
      </w:r>
    </w:p>
    <w:p w14:paraId="79BC41BE"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творчески интерпретировать содержание музыкального произведения в пении;</w:t>
      </w:r>
    </w:p>
    <w:p w14:paraId="463308BD"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14:paraId="2EE31819"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размышлять о знакомом музыкальном произведении, высказывать суждения об основной идее, о средствах и формах ее воплощения;</w:t>
      </w:r>
    </w:p>
    <w:p w14:paraId="59203DF7"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 xml:space="preserve">передавать свои музыкальные впечатления в устной или письменной форме; </w:t>
      </w:r>
    </w:p>
    <w:p w14:paraId="44F60020"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проявлять творческую инициативу, участвуя в музыкально-эстетической деятельности;</w:t>
      </w:r>
    </w:p>
    <w:p w14:paraId="2C6FABD6"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понимать специфику музыки как вида искусства и ее значение в жизни человека и общества;</w:t>
      </w:r>
    </w:p>
    <w:p w14:paraId="531FECE9"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эмоционально проживать исторические события и судьбы защитников Отечества, воплощаемые в музыкальных произведениях;</w:t>
      </w:r>
    </w:p>
    <w:p w14:paraId="0AD07B04"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14:paraId="7B0C1028"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применять современные информационно-коммуникационные технологии для записи и воспроизведения музыки;</w:t>
      </w:r>
    </w:p>
    <w:p w14:paraId="18D4C838"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обосновывать собственные предпочтения, касающиеся музыкальных произведений различных стилей и жанров;</w:t>
      </w:r>
    </w:p>
    <w:p w14:paraId="3611BF39" w14:textId="77777777" w:rsidR="00AD272E" w:rsidRPr="0009678E" w:rsidRDefault="00AD272E" w:rsidP="00FB4D86">
      <w:pPr>
        <w:numPr>
          <w:ilvl w:val="0"/>
          <w:numId w:val="40"/>
        </w:numPr>
        <w:tabs>
          <w:tab w:val="left" w:pos="993"/>
        </w:tabs>
        <w:spacing w:after="0" w:line="240" w:lineRule="auto"/>
        <w:ind w:left="0"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использовать знания о музыке и музыкантах, полученные на занятиях, при составлении домашней фонотеки, видеотеки;</w:t>
      </w:r>
    </w:p>
    <w:p w14:paraId="61E1ADFE" w14:textId="77777777" w:rsidR="00E53743" w:rsidRPr="0009678E" w:rsidRDefault="00AD272E" w:rsidP="003D4655">
      <w:pPr>
        <w:tabs>
          <w:tab w:val="left" w:pos="993"/>
        </w:tabs>
        <w:spacing w:after="0" w:line="240" w:lineRule="auto"/>
        <w:contextualSpacing/>
        <w:jc w:val="both"/>
        <w:rPr>
          <w:rFonts w:ascii="Times New Roman" w:hAnsi="Times New Roman"/>
          <w:color w:val="262626"/>
          <w:sz w:val="24"/>
          <w:szCs w:val="24"/>
        </w:rPr>
      </w:pPr>
      <w:r w:rsidRPr="0009678E">
        <w:rPr>
          <w:rFonts w:ascii="Times New Roman" w:hAnsi="Times New Roman"/>
          <w:color w:val="262626"/>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14:paraId="29DCE3A2" w14:textId="77777777" w:rsidR="00E53743" w:rsidRPr="0009678E" w:rsidRDefault="00E53743" w:rsidP="003D4655">
      <w:pPr>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1A158915" w14:textId="77777777" w:rsidR="00AD272E" w:rsidRPr="0009678E" w:rsidRDefault="00AD272E" w:rsidP="00FB4D86">
      <w:pPr>
        <w:numPr>
          <w:ilvl w:val="0"/>
          <w:numId w:val="39"/>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14:paraId="4738AC31" w14:textId="77777777" w:rsidR="00AD272E" w:rsidRPr="0009678E" w:rsidRDefault="00AD272E" w:rsidP="00FB4D86">
      <w:pPr>
        <w:numPr>
          <w:ilvl w:val="0"/>
          <w:numId w:val="39"/>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понимать особенности языка западноевропейской музыки на примере мадригала, мотета, кантаты, прелюдии, фуги, мессы, реквиема;</w:t>
      </w:r>
    </w:p>
    <w:p w14:paraId="6432AB2A" w14:textId="77777777" w:rsidR="00AD272E" w:rsidRPr="0009678E" w:rsidRDefault="00AD272E" w:rsidP="00FB4D86">
      <w:pPr>
        <w:numPr>
          <w:ilvl w:val="0"/>
          <w:numId w:val="39"/>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14:paraId="06DD6286" w14:textId="77777777" w:rsidR="00AD272E" w:rsidRPr="0009678E" w:rsidRDefault="00AD272E" w:rsidP="00FB4D86">
      <w:pPr>
        <w:numPr>
          <w:ilvl w:val="0"/>
          <w:numId w:val="39"/>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определять специфику духовной музыки в эпоху Средневековья;</w:t>
      </w:r>
    </w:p>
    <w:p w14:paraId="7619503F" w14:textId="77777777" w:rsidR="00AD272E" w:rsidRPr="0009678E" w:rsidRDefault="00AD272E" w:rsidP="00FB4D86">
      <w:pPr>
        <w:numPr>
          <w:ilvl w:val="0"/>
          <w:numId w:val="39"/>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распознавать мелодику знаменного распева – основы древнерусской церковной музыки;</w:t>
      </w:r>
    </w:p>
    <w:p w14:paraId="4428691D" w14:textId="77777777" w:rsidR="00AD272E" w:rsidRPr="0009678E" w:rsidRDefault="00AD272E" w:rsidP="00FB4D86">
      <w:pPr>
        <w:numPr>
          <w:ilvl w:val="0"/>
          <w:numId w:val="39"/>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14:paraId="5D554A7C" w14:textId="77777777" w:rsidR="00AD272E" w:rsidRPr="0009678E" w:rsidRDefault="00AD272E" w:rsidP="00FB4D86">
      <w:pPr>
        <w:numPr>
          <w:ilvl w:val="0"/>
          <w:numId w:val="39"/>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выделять признаки для установления стилевых связей в процессе изучения музыкального искусства;</w:t>
      </w:r>
    </w:p>
    <w:p w14:paraId="2C1765CB" w14:textId="77777777" w:rsidR="00AD272E" w:rsidRPr="0009678E" w:rsidRDefault="00AD272E" w:rsidP="00FB4D86">
      <w:pPr>
        <w:numPr>
          <w:ilvl w:val="0"/>
          <w:numId w:val="39"/>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18A8E20F" w14:textId="77777777" w:rsidR="00AD272E" w:rsidRPr="0009678E" w:rsidRDefault="00AD272E" w:rsidP="00FB4D86">
      <w:pPr>
        <w:numPr>
          <w:ilvl w:val="0"/>
          <w:numId w:val="39"/>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исполнять свою партию в хоре в простейших двухголосных произведениях, в том числе с ориентацией на нотную запись;</w:t>
      </w:r>
    </w:p>
    <w:p w14:paraId="21F50D9A" w14:textId="77777777" w:rsidR="00E53743" w:rsidRPr="0009678E" w:rsidRDefault="00AD272E" w:rsidP="00FB4D86">
      <w:pPr>
        <w:numPr>
          <w:ilvl w:val="0"/>
          <w:numId w:val="39"/>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9678E">
        <w:rPr>
          <w:rFonts w:ascii="Times New Roman" w:hAnsi="Times New Roman"/>
          <w:i/>
          <w:color w:val="262626"/>
          <w:sz w:val="24"/>
          <w:szCs w:val="24"/>
        </w:rPr>
        <w:t>.</w:t>
      </w:r>
    </w:p>
    <w:p w14:paraId="5117909B" w14:textId="77777777" w:rsidR="00B540EE" w:rsidRPr="0009678E" w:rsidRDefault="00243C14" w:rsidP="00227F88">
      <w:pPr>
        <w:pStyle w:val="4"/>
        <w:spacing w:line="240" w:lineRule="auto"/>
        <w:ind w:left="0"/>
        <w:rPr>
          <w:color w:val="262626"/>
          <w:sz w:val="24"/>
          <w:szCs w:val="24"/>
        </w:rPr>
      </w:pPr>
      <w:bookmarkStart w:id="75" w:name="_Toc409691645"/>
      <w:bookmarkStart w:id="76" w:name="_Toc410653968"/>
      <w:bookmarkStart w:id="77" w:name="_Toc414553154"/>
      <w:r w:rsidRPr="0009678E">
        <w:rPr>
          <w:color w:val="262626"/>
          <w:sz w:val="24"/>
          <w:szCs w:val="24"/>
        </w:rPr>
        <w:t>1.2.</w:t>
      </w:r>
      <w:r w:rsidR="00E63D8D" w:rsidRPr="0009678E">
        <w:rPr>
          <w:color w:val="262626"/>
          <w:sz w:val="24"/>
          <w:szCs w:val="24"/>
        </w:rPr>
        <w:t>5.15.</w:t>
      </w:r>
      <w:r w:rsidR="00B540EE" w:rsidRPr="0009678E">
        <w:rPr>
          <w:color w:val="262626"/>
          <w:sz w:val="24"/>
          <w:szCs w:val="24"/>
        </w:rPr>
        <w:t>Технология</w:t>
      </w:r>
      <w:bookmarkEnd w:id="75"/>
      <w:bookmarkEnd w:id="76"/>
      <w:bookmarkEnd w:id="77"/>
    </w:p>
    <w:p w14:paraId="101364FA" w14:textId="77777777" w:rsidR="00E53743" w:rsidRPr="0009678E" w:rsidRDefault="00E53743" w:rsidP="003D4655">
      <w:pPr>
        <w:tabs>
          <w:tab w:val="left" w:pos="851"/>
        </w:tabs>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В соответствии с требованиями Федерального государственного образовательного стандарта основного </w:t>
      </w:r>
      <w:r w:rsidR="00F32B1F" w:rsidRPr="0009678E">
        <w:rPr>
          <w:rFonts w:ascii="Times New Roman" w:hAnsi="Times New Roman"/>
          <w:color w:val="262626"/>
          <w:sz w:val="24"/>
          <w:szCs w:val="24"/>
        </w:rPr>
        <w:t xml:space="preserve">общего образования </w:t>
      </w:r>
      <w:r w:rsidRPr="0009678E">
        <w:rPr>
          <w:rFonts w:ascii="Times New Roman" w:hAnsi="Times New Roman"/>
          <w:color w:val="262626"/>
          <w:sz w:val="24"/>
          <w:szCs w:val="24"/>
        </w:rPr>
        <w:t xml:space="preserve">к результатам предметной области «Технология», планируемые результаты освоения предмета «Технология» отражают: </w:t>
      </w:r>
    </w:p>
    <w:p w14:paraId="5315760E" w14:textId="77777777" w:rsidR="00E53743" w:rsidRPr="0009678E" w:rsidRDefault="00E53743" w:rsidP="00FB4D86">
      <w:pPr>
        <w:pStyle w:val="a9"/>
        <w:numPr>
          <w:ilvl w:val="0"/>
          <w:numId w:val="24"/>
        </w:numPr>
        <w:tabs>
          <w:tab w:val="left" w:pos="993"/>
        </w:tabs>
        <w:ind w:left="0" w:firstLine="709"/>
        <w:jc w:val="both"/>
        <w:rPr>
          <w:rFonts w:ascii="Times New Roman" w:hAnsi="Times New Roman"/>
          <w:color w:val="262626"/>
        </w:rPr>
      </w:pPr>
      <w:r w:rsidRPr="0009678E">
        <w:rPr>
          <w:rFonts w:ascii="Times New Roman" w:hAnsi="Times New Roman"/>
          <w:color w:val="262626"/>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14:paraId="795EC981" w14:textId="77777777" w:rsidR="00E53743" w:rsidRPr="0009678E" w:rsidRDefault="00E53743" w:rsidP="00FB4D86">
      <w:pPr>
        <w:pStyle w:val="a9"/>
        <w:numPr>
          <w:ilvl w:val="0"/>
          <w:numId w:val="24"/>
        </w:numPr>
        <w:tabs>
          <w:tab w:val="left" w:pos="993"/>
        </w:tabs>
        <w:ind w:left="0" w:firstLine="709"/>
        <w:jc w:val="both"/>
        <w:rPr>
          <w:rFonts w:ascii="Times New Roman" w:hAnsi="Times New Roman"/>
          <w:color w:val="262626"/>
        </w:rPr>
      </w:pPr>
      <w:r w:rsidRPr="0009678E">
        <w:rPr>
          <w:rFonts w:ascii="Times New Roman" w:hAnsi="Times New Roman"/>
          <w:color w:val="262626"/>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14:paraId="44655293" w14:textId="77777777" w:rsidR="00E53743" w:rsidRPr="0009678E" w:rsidRDefault="00E53743" w:rsidP="00FB4D86">
      <w:pPr>
        <w:pStyle w:val="a9"/>
        <w:numPr>
          <w:ilvl w:val="0"/>
          <w:numId w:val="24"/>
        </w:numPr>
        <w:tabs>
          <w:tab w:val="left" w:pos="993"/>
        </w:tabs>
        <w:ind w:left="0" w:firstLine="709"/>
        <w:jc w:val="both"/>
        <w:rPr>
          <w:rFonts w:ascii="Times New Roman" w:hAnsi="Times New Roman"/>
          <w:color w:val="262626"/>
        </w:rPr>
      </w:pPr>
      <w:r w:rsidRPr="0009678E">
        <w:rPr>
          <w:rFonts w:ascii="Times New Roman" w:hAnsi="Times New Roman"/>
          <w:color w:val="262626"/>
        </w:rPr>
        <w:t xml:space="preserve">овладение средствами и формами графического отображения объектов или процессов, правилами выполнения графической документации; </w:t>
      </w:r>
    </w:p>
    <w:p w14:paraId="7E1D9CDA" w14:textId="77777777" w:rsidR="00E53743" w:rsidRPr="0009678E" w:rsidRDefault="00E53743" w:rsidP="00FB4D86">
      <w:pPr>
        <w:pStyle w:val="a9"/>
        <w:numPr>
          <w:ilvl w:val="0"/>
          <w:numId w:val="24"/>
        </w:numPr>
        <w:tabs>
          <w:tab w:val="left" w:pos="993"/>
        </w:tabs>
        <w:ind w:left="0" w:firstLine="709"/>
        <w:jc w:val="both"/>
        <w:rPr>
          <w:rFonts w:ascii="Times New Roman" w:hAnsi="Times New Roman"/>
          <w:color w:val="262626"/>
        </w:rPr>
      </w:pPr>
      <w:r w:rsidRPr="0009678E">
        <w:rPr>
          <w:rFonts w:ascii="Times New Roman" w:hAnsi="Times New Roman"/>
          <w:color w:val="262626"/>
        </w:rPr>
        <w:t>формирование умений устанавливать взаимосвязь знаний по разным учебным предметам для решения прикладных учебных задач;</w:t>
      </w:r>
    </w:p>
    <w:p w14:paraId="51175406" w14:textId="77777777" w:rsidR="00E63D8D" w:rsidRPr="0009678E" w:rsidRDefault="00E63D8D" w:rsidP="00FB4D86">
      <w:pPr>
        <w:pStyle w:val="a9"/>
        <w:numPr>
          <w:ilvl w:val="0"/>
          <w:numId w:val="24"/>
        </w:numPr>
        <w:tabs>
          <w:tab w:val="left" w:pos="993"/>
        </w:tabs>
        <w:ind w:left="0" w:firstLine="709"/>
        <w:jc w:val="both"/>
        <w:rPr>
          <w:rFonts w:ascii="Times New Roman" w:hAnsi="Times New Roman"/>
          <w:color w:val="262626"/>
        </w:rPr>
      </w:pPr>
      <w:r w:rsidRPr="0009678E">
        <w:rPr>
          <w:rFonts w:ascii="Times New Roman" w:hAnsi="Times New Roman"/>
          <w:color w:val="262626"/>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06FF5BB3" w14:textId="77777777" w:rsidR="00E53743" w:rsidRPr="0009678E" w:rsidRDefault="00E53743" w:rsidP="00FB4D86">
      <w:pPr>
        <w:pStyle w:val="a9"/>
        <w:numPr>
          <w:ilvl w:val="0"/>
          <w:numId w:val="24"/>
        </w:numPr>
        <w:tabs>
          <w:tab w:val="left" w:pos="993"/>
        </w:tabs>
        <w:ind w:left="0" w:firstLine="709"/>
        <w:jc w:val="both"/>
        <w:rPr>
          <w:rFonts w:ascii="Times New Roman" w:hAnsi="Times New Roman"/>
          <w:color w:val="262626"/>
        </w:rPr>
      </w:pPr>
      <w:r w:rsidRPr="0009678E">
        <w:rPr>
          <w:rFonts w:ascii="Times New Roman" w:hAnsi="Times New Roman"/>
          <w:color w:val="262626"/>
        </w:rPr>
        <w:t>формирование представлений о мире профессий, связанных с изучаемыми технологиями, их востребованности на рынке труда.</w:t>
      </w:r>
    </w:p>
    <w:p w14:paraId="0D6D9CA0" w14:textId="77777777" w:rsidR="00E53743" w:rsidRPr="0009678E" w:rsidRDefault="00E53743" w:rsidP="003D4655">
      <w:pPr>
        <w:tabs>
          <w:tab w:val="left" w:pos="851"/>
        </w:tabs>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14:paraId="411E5B40" w14:textId="77777777" w:rsidR="00E53743" w:rsidRPr="0009678E" w:rsidRDefault="00E53743" w:rsidP="003D4655">
      <w:pPr>
        <w:pStyle w:val="-11"/>
        <w:ind w:left="0" w:firstLine="709"/>
        <w:jc w:val="both"/>
        <w:rPr>
          <w:b/>
          <w:color w:val="262626"/>
          <w:lang w:eastAsia="en-US"/>
        </w:rPr>
      </w:pPr>
      <w:r w:rsidRPr="0009678E">
        <w:rPr>
          <w:b/>
          <w:color w:val="262626"/>
          <w:lang w:eastAsia="en-US"/>
        </w:rPr>
        <w:t>Результаты, заявленные образовательной программой «Технология» по блокам содержания</w:t>
      </w:r>
    </w:p>
    <w:p w14:paraId="449F77C6" w14:textId="77777777" w:rsidR="00E53743" w:rsidRPr="0009678E" w:rsidRDefault="00E53743" w:rsidP="003D4655">
      <w:pPr>
        <w:pStyle w:val="-11"/>
        <w:ind w:left="0" w:firstLine="709"/>
        <w:jc w:val="both"/>
        <w:rPr>
          <w:b/>
          <w:color w:val="262626"/>
          <w:lang w:eastAsia="en-US"/>
        </w:rPr>
      </w:pPr>
      <w:r w:rsidRPr="0009678E">
        <w:rPr>
          <w:b/>
          <w:color w:val="262626"/>
          <w:lang w:eastAsia="en-US"/>
        </w:rPr>
        <w:t>Современные материальные, информационные и гуманитарные технологии и перспективы их развития</w:t>
      </w:r>
    </w:p>
    <w:p w14:paraId="34C2B262" w14:textId="77777777" w:rsidR="00E63D8D" w:rsidRPr="0009678E" w:rsidRDefault="00180CC0" w:rsidP="003D4655">
      <w:pPr>
        <w:pStyle w:val="-11"/>
        <w:ind w:left="0" w:firstLine="709"/>
        <w:jc w:val="both"/>
        <w:rPr>
          <w:rFonts w:eastAsia="MS Mincho"/>
          <w:color w:val="262626"/>
        </w:rPr>
      </w:pPr>
      <w:r w:rsidRPr="0009678E">
        <w:rPr>
          <w:color w:val="262626"/>
        </w:rPr>
        <w:t>Выпускник научится:</w:t>
      </w:r>
    </w:p>
    <w:p w14:paraId="2C423012" w14:textId="77777777" w:rsidR="00E53743" w:rsidRPr="0009678E" w:rsidRDefault="00180CC0" w:rsidP="00FB4D86">
      <w:pPr>
        <w:pStyle w:val="-11"/>
        <w:numPr>
          <w:ilvl w:val="0"/>
          <w:numId w:val="19"/>
        </w:numPr>
        <w:tabs>
          <w:tab w:val="left" w:pos="993"/>
        </w:tabs>
        <w:ind w:left="0" w:firstLine="709"/>
        <w:jc w:val="both"/>
        <w:rPr>
          <w:color w:val="262626"/>
          <w:lang w:eastAsia="en-US"/>
        </w:rPr>
      </w:pPr>
      <w:r w:rsidRPr="0009678E">
        <w:rPr>
          <w:color w:val="262626"/>
          <w:lang w:eastAsia="en-US"/>
        </w:rPr>
        <w:t xml:space="preserve">называть </w:t>
      </w:r>
      <w:r w:rsidR="00E53743" w:rsidRPr="0009678E">
        <w:rPr>
          <w:color w:val="262626"/>
          <w:lang w:eastAsia="en-US"/>
        </w:rPr>
        <w:t>и характериз</w:t>
      </w:r>
      <w:r w:rsidRPr="0009678E">
        <w:rPr>
          <w:color w:val="262626"/>
          <w:lang w:eastAsia="en-US"/>
        </w:rPr>
        <w:t>овать</w:t>
      </w:r>
      <w:r w:rsidR="00E53743" w:rsidRPr="0009678E">
        <w:rPr>
          <w:color w:val="262626"/>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9678E">
        <w:rPr>
          <w:color w:val="262626"/>
          <w:lang w:eastAsia="en-US"/>
        </w:rPr>
        <w:t>;</w:t>
      </w:r>
    </w:p>
    <w:p w14:paraId="023AED8C" w14:textId="77777777" w:rsidR="00E53743" w:rsidRPr="0009678E" w:rsidRDefault="00180CC0" w:rsidP="00FB4D86">
      <w:pPr>
        <w:pStyle w:val="-11"/>
        <w:numPr>
          <w:ilvl w:val="0"/>
          <w:numId w:val="19"/>
        </w:numPr>
        <w:tabs>
          <w:tab w:val="left" w:pos="993"/>
        </w:tabs>
        <w:ind w:left="0" w:firstLine="709"/>
        <w:jc w:val="both"/>
        <w:rPr>
          <w:color w:val="262626"/>
          <w:lang w:eastAsia="en-US"/>
        </w:rPr>
      </w:pPr>
      <w:r w:rsidRPr="0009678E">
        <w:rPr>
          <w:color w:val="262626"/>
          <w:lang w:eastAsia="en-US"/>
        </w:rPr>
        <w:t>называть  и характеризовать</w:t>
      </w:r>
      <w:r w:rsidR="00E53743" w:rsidRPr="0009678E">
        <w:rPr>
          <w:color w:val="262626"/>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9678E">
        <w:rPr>
          <w:color w:val="262626"/>
          <w:lang w:eastAsia="en-US"/>
        </w:rPr>
        <w:t>;</w:t>
      </w:r>
    </w:p>
    <w:p w14:paraId="29B7C085" w14:textId="77777777" w:rsidR="00E53743" w:rsidRPr="0009678E" w:rsidRDefault="00E53743" w:rsidP="00FB4D86">
      <w:pPr>
        <w:pStyle w:val="-11"/>
        <w:numPr>
          <w:ilvl w:val="0"/>
          <w:numId w:val="19"/>
        </w:numPr>
        <w:tabs>
          <w:tab w:val="left" w:pos="993"/>
        </w:tabs>
        <w:ind w:left="0" w:firstLine="709"/>
        <w:jc w:val="both"/>
        <w:rPr>
          <w:color w:val="262626"/>
          <w:lang w:eastAsia="en-US"/>
        </w:rPr>
      </w:pPr>
      <w:r w:rsidRPr="0009678E">
        <w:rPr>
          <w:color w:val="262626"/>
          <w:lang w:eastAsia="en-US"/>
        </w:rPr>
        <w:t>объясняет</w:t>
      </w:r>
      <w:r w:rsidR="00180CC0" w:rsidRPr="0009678E">
        <w:rPr>
          <w:color w:val="262626"/>
          <w:lang w:eastAsia="en-US"/>
        </w:rPr>
        <w:t>ь</w:t>
      </w:r>
      <w:r w:rsidRPr="0009678E">
        <w:rPr>
          <w:color w:val="262626"/>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245F1D" w:rsidRPr="0009678E">
        <w:rPr>
          <w:color w:val="262626"/>
          <w:lang w:eastAsia="en-US"/>
        </w:rPr>
        <w:t xml:space="preserve"> </w:t>
      </w:r>
      <w:r w:rsidRPr="0009678E">
        <w:rPr>
          <w:color w:val="262626"/>
          <w:lang w:eastAsia="en-US"/>
        </w:rPr>
        <w:t>технологической</w:t>
      </w:r>
      <w:r w:rsidR="00245F1D" w:rsidRPr="0009678E">
        <w:rPr>
          <w:color w:val="262626"/>
          <w:lang w:eastAsia="en-US"/>
        </w:rPr>
        <w:t xml:space="preserve"> </w:t>
      </w:r>
      <w:r w:rsidRPr="0009678E">
        <w:rPr>
          <w:color w:val="262626"/>
          <w:lang w:eastAsia="en-US"/>
        </w:rPr>
        <w:t>чистоты</w:t>
      </w:r>
      <w:r w:rsidR="006C7538" w:rsidRPr="0009678E">
        <w:rPr>
          <w:color w:val="262626"/>
          <w:lang w:eastAsia="en-US"/>
        </w:rPr>
        <w:t>;</w:t>
      </w:r>
    </w:p>
    <w:p w14:paraId="09616BB0" w14:textId="77777777" w:rsidR="00E53743" w:rsidRPr="0009678E" w:rsidRDefault="00180CC0" w:rsidP="00FB4D86">
      <w:pPr>
        <w:pStyle w:val="-11"/>
        <w:numPr>
          <w:ilvl w:val="0"/>
          <w:numId w:val="19"/>
        </w:numPr>
        <w:tabs>
          <w:tab w:val="left" w:pos="993"/>
        </w:tabs>
        <w:ind w:left="0" w:firstLine="709"/>
        <w:jc w:val="both"/>
        <w:rPr>
          <w:color w:val="262626"/>
          <w:lang w:eastAsia="en-US"/>
        </w:rPr>
      </w:pPr>
      <w:r w:rsidRPr="0009678E">
        <w:rPr>
          <w:color w:val="262626"/>
          <w:lang w:eastAsia="en-US"/>
        </w:rPr>
        <w:t>проводить</w:t>
      </w:r>
      <w:r w:rsidR="00E53743" w:rsidRPr="0009678E">
        <w:rPr>
          <w:color w:val="262626"/>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14:paraId="796D0059" w14:textId="77777777" w:rsidR="00E53743" w:rsidRPr="0009678E" w:rsidRDefault="00E53743" w:rsidP="003D4655">
      <w:pPr>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65B34620" w14:textId="77777777" w:rsidR="00E53743" w:rsidRPr="0009678E" w:rsidRDefault="00E53743" w:rsidP="00FB4D86">
      <w:pPr>
        <w:pStyle w:val="-11"/>
        <w:numPr>
          <w:ilvl w:val="0"/>
          <w:numId w:val="19"/>
        </w:numPr>
        <w:tabs>
          <w:tab w:val="left" w:pos="993"/>
        </w:tabs>
        <w:ind w:left="0" w:firstLine="709"/>
        <w:jc w:val="both"/>
        <w:rPr>
          <w:i/>
          <w:color w:val="262626"/>
          <w:lang w:eastAsia="en-US"/>
        </w:rPr>
      </w:pPr>
      <w:r w:rsidRPr="0009678E">
        <w:rPr>
          <w:i/>
          <w:color w:val="262626"/>
          <w:lang w:eastAsia="en-US"/>
        </w:rPr>
        <w:t>приводит</w:t>
      </w:r>
      <w:r w:rsidR="006C7538" w:rsidRPr="0009678E">
        <w:rPr>
          <w:i/>
          <w:color w:val="262626"/>
          <w:lang w:eastAsia="en-US"/>
        </w:rPr>
        <w:t>ь</w:t>
      </w:r>
      <w:r w:rsidRPr="0009678E">
        <w:rPr>
          <w:i/>
          <w:color w:val="262626"/>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14:paraId="299613C4" w14:textId="77777777" w:rsidR="00E53743" w:rsidRPr="0009678E" w:rsidRDefault="00E53743" w:rsidP="003D4655">
      <w:pPr>
        <w:pStyle w:val="-11"/>
        <w:ind w:left="0" w:firstLine="709"/>
        <w:jc w:val="both"/>
        <w:rPr>
          <w:b/>
          <w:color w:val="262626"/>
          <w:lang w:eastAsia="en-US"/>
        </w:rPr>
      </w:pPr>
      <w:r w:rsidRPr="0009678E">
        <w:rPr>
          <w:b/>
          <w:color w:val="262626"/>
          <w:lang w:eastAsia="en-US"/>
        </w:rPr>
        <w:t>Формирование технологической культуры и проектно-технологического мышления обучающихся</w:t>
      </w:r>
    </w:p>
    <w:p w14:paraId="7D810D62" w14:textId="77777777" w:rsidR="00E53743" w:rsidRPr="0009678E" w:rsidRDefault="00180CC0" w:rsidP="003D4655">
      <w:pPr>
        <w:pStyle w:val="-11"/>
        <w:ind w:left="0" w:firstLine="709"/>
        <w:jc w:val="both"/>
        <w:rPr>
          <w:rFonts w:eastAsia="MS Mincho"/>
          <w:color w:val="262626"/>
        </w:rPr>
      </w:pPr>
      <w:r w:rsidRPr="0009678E">
        <w:rPr>
          <w:color w:val="262626"/>
        </w:rPr>
        <w:t>В</w:t>
      </w:r>
      <w:r w:rsidR="00E53743" w:rsidRPr="0009678E">
        <w:rPr>
          <w:color w:val="262626"/>
        </w:rPr>
        <w:t>ыпускник</w:t>
      </w:r>
      <w:r w:rsidRPr="0009678E">
        <w:rPr>
          <w:color w:val="262626"/>
        </w:rPr>
        <w:t xml:space="preserve"> научится</w:t>
      </w:r>
      <w:r w:rsidR="00E53743" w:rsidRPr="0009678E">
        <w:rPr>
          <w:color w:val="262626"/>
        </w:rPr>
        <w:t>:</w:t>
      </w:r>
    </w:p>
    <w:p w14:paraId="5AEB57DE" w14:textId="77777777" w:rsidR="00E53743" w:rsidRPr="0009678E" w:rsidRDefault="00E53743" w:rsidP="00FB4D86">
      <w:pPr>
        <w:pStyle w:val="-11"/>
        <w:numPr>
          <w:ilvl w:val="1"/>
          <w:numId w:val="25"/>
        </w:numPr>
        <w:tabs>
          <w:tab w:val="left" w:pos="993"/>
        </w:tabs>
        <w:ind w:left="0" w:firstLine="709"/>
        <w:jc w:val="both"/>
        <w:rPr>
          <w:color w:val="262626"/>
          <w:lang w:eastAsia="en-US"/>
        </w:rPr>
      </w:pPr>
      <w:r w:rsidRPr="0009678E">
        <w:rPr>
          <w:color w:val="262626"/>
          <w:lang w:eastAsia="en-US"/>
        </w:rPr>
        <w:t>след</w:t>
      </w:r>
      <w:r w:rsidR="00180CC0" w:rsidRPr="0009678E">
        <w:rPr>
          <w:color w:val="262626"/>
          <w:lang w:eastAsia="en-US"/>
        </w:rPr>
        <w:t>овать</w:t>
      </w:r>
      <w:r w:rsidRPr="0009678E">
        <w:rPr>
          <w:color w:val="262626"/>
          <w:lang w:eastAsia="en-US"/>
        </w:rPr>
        <w:t xml:space="preserve"> технологии, в том числе в процессе изготовления субъективно нового продукта</w:t>
      </w:r>
      <w:r w:rsidR="006C7538" w:rsidRPr="0009678E">
        <w:rPr>
          <w:color w:val="262626"/>
          <w:lang w:eastAsia="en-US"/>
        </w:rPr>
        <w:t>;</w:t>
      </w:r>
    </w:p>
    <w:p w14:paraId="1196D5D0" w14:textId="77777777" w:rsidR="00E53743" w:rsidRPr="0009678E" w:rsidRDefault="00180CC0" w:rsidP="00FB4D86">
      <w:pPr>
        <w:pStyle w:val="-11"/>
        <w:numPr>
          <w:ilvl w:val="1"/>
          <w:numId w:val="25"/>
        </w:numPr>
        <w:tabs>
          <w:tab w:val="left" w:pos="993"/>
        </w:tabs>
        <w:ind w:left="0" w:firstLine="709"/>
        <w:jc w:val="both"/>
        <w:rPr>
          <w:color w:val="262626"/>
          <w:lang w:eastAsia="en-US"/>
        </w:rPr>
      </w:pPr>
      <w:r w:rsidRPr="0009678E">
        <w:rPr>
          <w:color w:val="262626"/>
          <w:lang w:eastAsia="en-US"/>
        </w:rPr>
        <w:t xml:space="preserve">оценивать </w:t>
      </w:r>
      <w:r w:rsidR="00E53743" w:rsidRPr="0009678E">
        <w:rPr>
          <w:color w:val="262626"/>
          <w:lang w:eastAsia="en-US"/>
        </w:rPr>
        <w:t>условия применимости технологии в том числе с позиций экологической защищенности</w:t>
      </w:r>
      <w:r w:rsidR="006C7538" w:rsidRPr="0009678E">
        <w:rPr>
          <w:color w:val="262626"/>
          <w:lang w:eastAsia="en-US"/>
        </w:rPr>
        <w:t>;</w:t>
      </w:r>
    </w:p>
    <w:p w14:paraId="62955132" w14:textId="77777777" w:rsidR="00E53743" w:rsidRPr="0009678E" w:rsidRDefault="00180CC0" w:rsidP="00FB4D86">
      <w:pPr>
        <w:pStyle w:val="-11"/>
        <w:numPr>
          <w:ilvl w:val="1"/>
          <w:numId w:val="25"/>
        </w:numPr>
        <w:tabs>
          <w:tab w:val="left" w:pos="993"/>
        </w:tabs>
        <w:ind w:left="0" w:firstLine="709"/>
        <w:jc w:val="both"/>
        <w:rPr>
          <w:color w:val="262626"/>
          <w:lang w:eastAsia="en-US"/>
        </w:rPr>
      </w:pPr>
      <w:r w:rsidRPr="0009678E">
        <w:rPr>
          <w:color w:val="262626"/>
          <w:lang w:eastAsia="en-US"/>
        </w:rPr>
        <w:t xml:space="preserve">прогнозировать </w:t>
      </w:r>
      <w:r w:rsidR="00E53743" w:rsidRPr="0009678E">
        <w:rPr>
          <w:color w:val="262626"/>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9678E">
        <w:rPr>
          <w:color w:val="262626"/>
          <w:lang w:eastAsia="en-US"/>
        </w:rPr>
        <w:t>е</w:t>
      </w:r>
      <w:r w:rsidR="00E53743" w:rsidRPr="0009678E">
        <w:rPr>
          <w:color w:val="262626"/>
          <w:lang w:eastAsia="en-US"/>
        </w:rPr>
        <w:t>м, в том числе самостоятельно планируя такого рода эксперименты</w:t>
      </w:r>
      <w:r w:rsidR="006C7538" w:rsidRPr="0009678E">
        <w:rPr>
          <w:color w:val="262626"/>
          <w:lang w:eastAsia="en-US"/>
        </w:rPr>
        <w:t>;</w:t>
      </w:r>
    </w:p>
    <w:p w14:paraId="1558D3B1" w14:textId="77777777" w:rsidR="00E53743" w:rsidRPr="0009678E" w:rsidRDefault="00E53743" w:rsidP="00FB4D86">
      <w:pPr>
        <w:pStyle w:val="-11"/>
        <w:numPr>
          <w:ilvl w:val="1"/>
          <w:numId w:val="25"/>
        </w:numPr>
        <w:tabs>
          <w:tab w:val="left" w:pos="993"/>
        </w:tabs>
        <w:ind w:left="0" w:firstLine="709"/>
        <w:jc w:val="both"/>
        <w:rPr>
          <w:color w:val="262626"/>
          <w:lang w:eastAsia="en-US"/>
        </w:rPr>
      </w:pPr>
      <w:r w:rsidRPr="0009678E">
        <w:rPr>
          <w:color w:val="262626"/>
          <w:lang w:eastAsia="en-US"/>
        </w:rPr>
        <w:t xml:space="preserve">в зависимости от ситуации </w:t>
      </w:r>
      <w:r w:rsidR="00180CC0" w:rsidRPr="0009678E">
        <w:rPr>
          <w:color w:val="262626"/>
          <w:lang w:eastAsia="en-US"/>
        </w:rPr>
        <w:t xml:space="preserve">оптимизировать </w:t>
      </w:r>
      <w:r w:rsidRPr="0009678E">
        <w:rPr>
          <w:color w:val="262626"/>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9678E">
        <w:rPr>
          <w:color w:val="262626"/>
          <w:lang w:eastAsia="en-US"/>
        </w:rPr>
        <w:t>;</w:t>
      </w:r>
    </w:p>
    <w:p w14:paraId="0BBDEFB1" w14:textId="77777777" w:rsidR="00E53743" w:rsidRPr="0009678E" w:rsidRDefault="00E53743" w:rsidP="00FB4D86">
      <w:pPr>
        <w:pStyle w:val="-11"/>
        <w:numPr>
          <w:ilvl w:val="1"/>
          <w:numId w:val="25"/>
        </w:numPr>
        <w:tabs>
          <w:tab w:val="left" w:pos="993"/>
        </w:tabs>
        <w:ind w:left="0" w:firstLine="709"/>
        <w:jc w:val="both"/>
        <w:rPr>
          <w:color w:val="262626"/>
          <w:lang w:eastAsia="en-US"/>
        </w:rPr>
      </w:pPr>
      <w:r w:rsidRPr="0009678E">
        <w:rPr>
          <w:color w:val="262626"/>
          <w:lang w:eastAsia="en-US"/>
        </w:rPr>
        <w:t>проводит</w:t>
      </w:r>
      <w:r w:rsidR="00180CC0" w:rsidRPr="0009678E">
        <w:rPr>
          <w:color w:val="262626"/>
          <w:lang w:eastAsia="en-US"/>
        </w:rPr>
        <w:t>ь</w:t>
      </w:r>
      <w:r w:rsidRPr="0009678E">
        <w:rPr>
          <w:color w:val="262626"/>
          <w:lang w:eastAsia="en-US"/>
        </w:rPr>
        <w:t xml:space="preserve"> оценку и испытание полученного продукта</w:t>
      </w:r>
      <w:r w:rsidR="006C7538" w:rsidRPr="0009678E">
        <w:rPr>
          <w:color w:val="262626"/>
          <w:lang w:eastAsia="en-US"/>
        </w:rPr>
        <w:t>;</w:t>
      </w:r>
    </w:p>
    <w:p w14:paraId="10A10A3B" w14:textId="77777777" w:rsidR="00E53743" w:rsidRPr="0009678E" w:rsidRDefault="00E53743" w:rsidP="00FB4D86">
      <w:pPr>
        <w:pStyle w:val="-11"/>
        <w:numPr>
          <w:ilvl w:val="1"/>
          <w:numId w:val="25"/>
        </w:numPr>
        <w:tabs>
          <w:tab w:val="left" w:pos="993"/>
        </w:tabs>
        <w:ind w:left="0" w:firstLine="709"/>
        <w:jc w:val="both"/>
        <w:rPr>
          <w:color w:val="262626"/>
          <w:lang w:eastAsia="en-US"/>
        </w:rPr>
      </w:pPr>
      <w:r w:rsidRPr="0009678E">
        <w:rPr>
          <w:color w:val="262626"/>
          <w:lang w:eastAsia="en-US"/>
        </w:rPr>
        <w:t>проводит</w:t>
      </w:r>
      <w:r w:rsidR="00180CC0" w:rsidRPr="0009678E">
        <w:rPr>
          <w:color w:val="262626"/>
          <w:lang w:eastAsia="en-US"/>
        </w:rPr>
        <w:t>ь</w:t>
      </w:r>
      <w:r w:rsidRPr="0009678E">
        <w:rPr>
          <w:color w:val="262626"/>
          <w:lang w:eastAsia="en-US"/>
        </w:rPr>
        <w:t xml:space="preserve"> анализ потребностей в тех или иных материальных или информационных продуктах</w:t>
      </w:r>
      <w:r w:rsidR="006C7538" w:rsidRPr="0009678E">
        <w:rPr>
          <w:color w:val="262626"/>
          <w:lang w:eastAsia="en-US"/>
        </w:rPr>
        <w:t>;</w:t>
      </w:r>
    </w:p>
    <w:p w14:paraId="0D12445E" w14:textId="77777777" w:rsidR="00E53743" w:rsidRPr="0009678E" w:rsidRDefault="00180CC0" w:rsidP="00FB4D86">
      <w:pPr>
        <w:pStyle w:val="-11"/>
        <w:numPr>
          <w:ilvl w:val="1"/>
          <w:numId w:val="25"/>
        </w:numPr>
        <w:tabs>
          <w:tab w:val="left" w:pos="993"/>
        </w:tabs>
        <w:ind w:left="0" w:firstLine="709"/>
        <w:jc w:val="both"/>
        <w:rPr>
          <w:color w:val="262626"/>
          <w:lang w:eastAsia="en-US"/>
        </w:rPr>
      </w:pPr>
      <w:r w:rsidRPr="0009678E">
        <w:rPr>
          <w:color w:val="262626"/>
          <w:lang w:eastAsia="en-US"/>
        </w:rPr>
        <w:t xml:space="preserve">описывать </w:t>
      </w:r>
      <w:r w:rsidR="00E53743" w:rsidRPr="0009678E">
        <w:rPr>
          <w:color w:val="262626"/>
          <w:lang w:eastAsia="en-US"/>
        </w:rPr>
        <w:t>технологическое решение с помощью текста, рисунков, графического изображения</w:t>
      </w:r>
      <w:r w:rsidR="006C7538" w:rsidRPr="0009678E">
        <w:rPr>
          <w:color w:val="262626"/>
          <w:lang w:eastAsia="en-US"/>
        </w:rPr>
        <w:t>;</w:t>
      </w:r>
    </w:p>
    <w:p w14:paraId="10D56FD7" w14:textId="77777777" w:rsidR="00E53743" w:rsidRPr="0009678E" w:rsidRDefault="00180CC0" w:rsidP="00FB4D86">
      <w:pPr>
        <w:pStyle w:val="-11"/>
        <w:numPr>
          <w:ilvl w:val="1"/>
          <w:numId w:val="25"/>
        </w:numPr>
        <w:tabs>
          <w:tab w:val="left" w:pos="993"/>
        </w:tabs>
        <w:ind w:left="0" w:firstLine="709"/>
        <w:jc w:val="both"/>
        <w:rPr>
          <w:color w:val="262626"/>
          <w:lang w:eastAsia="en-US"/>
        </w:rPr>
      </w:pPr>
      <w:r w:rsidRPr="0009678E">
        <w:rPr>
          <w:color w:val="262626"/>
          <w:lang w:eastAsia="en-US"/>
        </w:rPr>
        <w:t xml:space="preserve">анализировать </w:t>
      </w:r>
      <w:r w:rsidR="00E53743" w:rsidRPr="0009678E">
        <w:rPr>
          <w:color w:val="262626"/>
          <w:lang w:eastAsia="en-US"/>
        </w:rPr>
        <w:t>возможные технологические решения, определять их достоинства и недостатки в контексте заданной ситуации</w:t>
      </w:r>
      <w:r w:rsidR="006C7538" w:rsidRPr="0009678E">
        <w:rPr>
          <w:color w:val="262626"/>
          <w:lang w:eastAsia="en-US"/>
        </w:rPr>
        <w:t>;</w:t>
      </w:r>
    </w:p>
    <w:p w14:paraId="67304C97" w14:textId="77777777" w:rsidR="00E53743" w:rsidRPr="0009678E" w:rsidRDefault="00180CC0" w:rsidP="00FB4D86">
      <w:pPr>
        <w:pStyle w:val="-11"/>
        <w:numPr>
          <w:ilvl w:val="1"/>
          <w:numId w:val="25"/>
        </w:numPr>
        <w:tabs>
          <w:tab w:val="left" w:pos="993"/>
        </w:tabs>
        <w:ind w:left="0" w:firstLine="709"/>
        <w:jc w:val="both"/>
        <w:rPr>
          <w:color w:val="262626"/>
          <w:lang w:eastAsia="en-US"/>
        </w:rPr>
      </w:pPr>
      <w:r w:rsidRPr="0009678E">
        <w:rPr>
          <w:color w:val="262626"/>
          <w:lang w:eastAsia="en-US"/>
        </w:rPr>
        <w:t>проводить и анализировать</w:t>
      </w:r>
      <w:r w:rsidR="00E53743" w:rsidRPr="0009678E">
        <w:rPr>
          <w:color w:val="262626"/>
          <w:lang w:eastAsia="en-US"/>
        </w:rPr>
        <w:t xml:space="preserve"> </w:t>
      </w:r>
      <w:r w:rsidRPr="0009678E">
        <w:rPr>
          <w:color w:val="262626"/>
          <w:lang w:eastAsia="en-US"/>
        </w:rPr>
        <w:t xml:space="preserve">разработку </w:t>
      </w:r>
      <w:r w:rsidR="00E53743" w:rsidRPr="0009678E">
        <w:rPr>
          <w:color w:val="262626"/>
          <w:lang w:eastAsia="en-US"/>
        </w:rPr>
        <w:t xml:space="preserve">и / или </w:t>
      </w:r>
      <w:r w:rsidRPr="0009678E">
        <w:rPr>
          <w:color w:val="262626"/>
          <w:lang w:eastAsia="en-US"/>
        </w:rPr>
        <w:t xml:space="preserve">реализацию </w:t>
      </w:r>
      <w:r w:rsidR="00E53743" w:rsidRPr="0009678E">
        <w:rPr>
          <w:color w:val="262626"/>
          <w:lang w:eastAsia="en-US"/>
        </w:rPr>
        <w:t>прикладных проектов, предполагающих:</w:t>
      </w:r>
    </w:p>
    <w:p w14:paraId="42F7339E" w14:textId="77777777" w:rsidR="00E53743" w:rsidRPr="0009678E" w:rsidRDefault="00E53743" w:rsidP="00FB4D86">
      <w:pPr>
        <w:pStyle w:val="-11"/>
        <w:numPr>
          <w:ilvl w:val="1"/>
          <w:numId w:val="44"/>
        </w:numPr>
        <w:ind w:left="709" w:firstLine="11"/>
        <w:jc w:val="both"/>
        <w:rPr>
          <w:color w:val="262626"/>
          <w:lang w:eastAsia="en-US"/>
        </w:rPr>
      </w:pPr>
      <w:r w:rsidRPr="0009678E">
        <w:rPr>
          <w:color w:val="262626"/>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14:paraId="20840A6B" w14:textId="77777777" w:rsidR="00E53743" w:rsidRPr="0009678E" w:rsidRDefault="00E53743" w:rsidP="00FB4D86">
      <w:pPr>
        <w:pStyle w:val="-11"/>
        <w:numPr>
          <w:ilvl w:val="1"/>
          <w:numId w:val="44"/>
        </w:numPr>
        <w:ind w:left="709" w:firstLine="11"/>
        <w:jc w:val="both"/>
        <w:rPr>
          <w:color w:val="262626"/>
          <w:lang w:eastAsia="en-US"/>
        </w:rPr>
      </w:pPr>
      <w:r w:rsidRPr="0009678E">
        <w:rPr>
          <w:color w:val="262626"/>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14:paraId="0490726E" w14:textId="77777777" w:rsidR="00E53743" w:rsidRPr="0009678E" w:rsidRDefault="00E53743" w:rsidP="00FB4D86">
      <w:pPr>
        <w:pStyle w:val="-11"/>
        <w:numPr>
          <w:ilvl w:val="1"/>
          <w:numId w:val="44"/>
        </w:numPr>
        <w:ind w:left="709" w:firstLine="11"/>
        <w:jc w:val="both"/>
        <w:rPr>
          <w:color w:val="262626"/>
          <w:lang w:eastAsia="en-US"/>
        </w:rPr>
      </w:pPr>
      <w:r w:rsidRPr="0009678E">
        <w:rPr>
          <w:color w:val="262626"/>
          <w:lang w:eastAsia="en-US"/>
        </w:rPr>
        <w:t>определение характеристик и разработку материального продукта, включая его моделирование в информационной среде (конструкторе);</w:t>
      </w:r>
    </w:p>
    <w:p w14:paraId="3482AB58" w14:textId="77777777" w:rsidR="00E53743" w:rsidRPr="0009678E" w:rsidRDefault="00E53743" w:rsidP="00FB4D86">
      <w:pPr>
        <w:pStyle w:val="-11"/>
        <w:numPr>
          <w:ilvl w:val="1"/>
          <w:numId w:val="44"/>
        </w:numPr>
        <w:ind w:left="709" w:firstLine="11"/>
        <w:jc w:val="both"/>
        <w:rPr>
          <w:color w:val="262626"/>
          <w:lang w:eastAsia="en-US"/>
        </w:rPr>
      </w:pPr>
      <w:r w:rsidRPr="0009678E">
        <w:rPr>
          <w:color w:val="262626"/>
          <w:lang w:eastAsia="en-US"/>
        </w:rPr>
        <w:t>встраивание созданного информационного продукта в заданную оболочку;</w:t>
      </w:r>
    </w:p>
    <w:p w14:paraId="13F43074" w14:textId="77777777" w:rsidR="00E53743" w:rsidRPr="0009678E" w:rsidRDefault="00E53743" w:rsidP="00FB4D86">
      <w:pPr>
        <w:pStyle w:val="-11"/>
        <w:numPr>
          <w:ilvl w:val="1"/>
          <w:numId w:val="44"/>
        </w:numPr>
        <w:ind w:left="709" w:firstLine="11"/>
        <w:jc w:val="both"/>
        <w:rPr>
          <w:color w:val="262626"/>
          <w:lang w:eastAsia="en-US"/>
        </w:rPr>
      </w:pPr>
      <w:r w:rsidRPr="0009678E">
        <w:rPr>
          <w:color w:val="262626"/>
          <w:lang w:eastAsia="en-US"/>
        </w:rPr>
        <w:t>изготовление информационного продукта по заданному алгоритму в заданной оболочке</w:t>
      </w:r>
      <w:r w:rsidR="006C7538" w:rsidRPr="0009678E">
        <w:rPr>
          <w:color w:val="262626"/>
          <w:lang w:eastAsia="en-US"/>
        </w:rPr>
        <w:t>;</w:t>
      </w:r>
    </w:p>
    <w:p w14:paraId="19F391AF" w14:textId="77777777" w:rsidR="00E53743" w:rsidRPr="0009678E" w:rsidRDefault="00180CC0" w:rsidP="00FB4D86">
      <w:pPr>
        <w:pStyle w:val="-11"/>
        <w:numPr>
          <w:ilvl w:val="1"/>
          <w:numId w:val="25"/>
        </w:numPr>
        <w:tabs>
          <w:tab w:val="left" w:pos="993"/>
        </w:tabs>
        <w:ind w:left="0" w:firstLine="709"/>
        <w:jc w:val="both"/>
        <w:rPr>
          <w:color w:val="262626"/>
          <w:lang w:eastAsia="en-US"/>
        </w:rPr>
      </w:pPr>
      <w:r w:rsidRPr="0009678E">
        <w:rPr>
          <w:color w:val="262626"/>
          <w:lang w:eastAsia="en-US"/>
        </w:rPr>
        <w:t>проводить и анализировать</w:t>
      </w:r>
      <w:r w:rsidR="00E53743" w:rsidRPr="0009678E">
        <w:rPr>
          <w:color w:val="262626"/>
          <w:lang w:eastAsia="en-US"/>
        </w:rPr>
        <w:t xml:space="preserve"> </w:t>
      </w:r>
      <w:r w:rsidRPr="0009678E">
        <w:rPr>
          <w:color w:val="262626"/>
          <w:lang w:eastAsia="en-US"/>
        </w:rPr>
        <w:t xml:space="preserve">разработку </w:t>
      </w:r>
      <w:r w:rsidR="00E53743" w:rsidRPr="0009678E">
        <w:rPr>
          <w:color w:val="262626"/>
          <w:lang w:eastAsia="en-US"/>
        </w:rPr>
        <w:t xml:space="preserve">и / или </w:t>
      </w:r>
      <w:r w:rsidRPr="0009678E">
        <w:rPr>
          <w:color w:val="262626"/>
          <w:lang w:eastAsia="en-US"/>
        </w:rPr>
        <w:t xml:space="preserve">реализацию </w:t>
      </w:r>
      <w:r w:rsidR="00E53743" w:rsidRPr="0009678E">
        <w:rPr>
          <w:color w:val="262626"/>
          <w:lang w:eastAsia="en-US"/>
        </w:rPr>
        <w:t>технологических проектов, предполагающих:</w:t>
      </w:r>
    </w:p>
    <w:p w14:paraId="30289B40" w14:textId="77777777" w:rsidR="00E53743" w:rsidRPr="0009678E" w:rsidRDefault="00E53743" w:rsidP="00FB4D86">
      <w:pPr>
        <w:pStyle w:val="-11"/>
        <w:numPr>
          <w:ilvl w:val="1"/>
          <w:numId w:val="44"/>
        </w:numPr>
        <w:ind w:left="709" w:firstLine="11"/>
        <w:jc w:val="both"/>
        <w:rPr>
          <w:color w:val="262626"/>
          <w:lang w:eastAsia="en-US"/>
        </w:rPr>
      </w:pPr>
      <w:r w:rsidRPr="0009678E">
        <w:rPr>
          <w:color w:val="262626"/>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14:paraId="20D8B454" w14:textId="77777777" w:rsidR="00E53743" w:rsidRPr="0009678E" w:rsidRDefault="00E53743" w:rsidP="00FB4D86">
      <w:pPr>
        <w:pStyle w:val="-11"/>
        <w:numPr>
          <w:ilvl w:val="1"/>
          <w:numId w:val="44"/>
        </w:numPr>
        <w:ind w:left="709" w:firstLine="11"/>
        <w:jc w:val="both"/>
        <w:rPr>
          <w:color w:val="262626"/>
          <w:lang w:eastAsia="en-US"/>
        </w:rPr>
      </w:pPr>
      <w:r w:rsidRPr="0009678E">
        <w:rPr>
          <w:color w:val="262626"/>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9678E">
        <w:rPr>
          <w:color w:val="262626"/>
          <w:lang w:eastAsia="en-US"/>
        </w:rPr>
        <w:t>е</w:t>
      </w:r>
      <w:r w:rsidRPr="0009678E">
        <w:rPr>
          <w:color w:val="262626"/>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14:paraId="348AB855" w14:textId="77777777" w:rsidR="00E53743" w:rsidRPr="0009678E" w:rsidRDefault="00E53743" w:rsidP="00FB4D86">
      <w:pPr>
        <w:pStyle w:val="-11"/>
        <w:numPr>
          <w:ilvl w:val="1"/>
          <w:numId w:val="44"/>
        </w:numPr>
        <w:ind w:left="709" w:firstLine="11"/>
        <w:jc w:val="both"/>
        <w:rPr>
          <w:color w:val="262626"/>
          <w:lang w:eastAsia="en-US"/>
        </w:rPr>
      </w:pPr>
      <w:r w:rsidRPr="0009678E">
        <w:rPr>
          <w:color w:val="262626"/>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9678E">
        <w:rPr>
          <w:color w:val="262626"/>
          <w:lang w:eastAsia="en-US"/>
        </w:rPr>
        <w:t>;</w:t>
      </w:r>
    </w:p>
    <w:p w14:paraId="48CE6919" w14:textId="77777777" w:rsidR="00E53743" w:rsidRPr="0009678E" w:rsidRDefault="00180CC0" w:rsidP="00FB4D86">
      <w:pPr>
        <w:pStyle w:val="-11"/>
        <w:numPr>
          <w:ilvl w:val="1"/>
          <w:numId w:val="25"/>
        </w:numPr>
        <w:tabs>
          <w:tab w:val="left" w:pos="993"/>
        </w:tabs>
        <w:ind w:left="0" w:firstLine="709"/>
        <w:jc w:val="both"/>
        <w:rPr>
          <w:color w:val="262626"/>
          <w:lang w:eastAsia="en-US"/>
        </w:rPr>
      </w:pPr>
      <w:r w:rsidRPr="0009678E">
        <w:rPr>
          <w:color w:val="262626"/>
          <w:lang w:eastAsia="en-US"/>
        </w:rPr>
        <w:t xml:space="preserve">проводить и анализировать </w:t>
      </w:r>
      <w:r w:rsidR="00E53743" w:rsidRPr="0009678E">
        <w:rPr>
          <w:color w:val="262626"/>
          <w:lang w:eastAsia="en-US"/>
        </w:rPr>
        <w:t xml:space="preserve"> </w:t>
      </w:r>
      <w:r w:rsidRPr="0009678E">
        <w:rPr>
          <w:color w:val="262626"/>
          <w:lang w:eastAsia="en-US"/>
        </w:rPr>
        <w:t xml:space="preserve">разработку </w:t>
      </w:r>
      <w:r w:rsidR="00E53743" w:rsidRPr="0009678E">
        <w:rPr>
          <w:color w:val="262626"/>
          <w:lang w:eastAsia="en-US"/>
        </w:rPr>
        <w:t xml:space="preserve">и / или </w:t>
      </w:r>
      <w:r w:rsidRPr="0009678E">
        <w:rPr>
          <w:color w:val="262626"/>
          <w:lang w:eastAsia="en-US"/>
        </w:rPr>
        <w:t xml:space="preserve">реализацию </w:t>
      </w:r>
      <w:r w:rsidR="00E53743" w:rsidRPr="0009678E">
        <w:rPr>
          <w:color w:val="262626"/>
          <w:lang w:eastAsia="en-US"/>
        </w:rPr>
        <w:t>проектов, предполагающих:</w:t>
      </w:r>
    </w:p>
    <w:p w14:paraId="31A2C437" w14:textId="77777777" w:rsidR="00E53743" w:rsidRPr="0009678E" w:rsidRDefault="00E53743" w:rsidP="00FB4D86">
      <w:pPr>
        <w:pStyle w:val="-11"/>
        <w:numPr>
          <w:ilvl w:val="1"/>
          <w:numId w:val="44"/>
        </w:numPr>
        <w:ind w:left="709" w:firstLine="11"/>
        <w:jc w:val="both"/>
        <w:rPr>
          <w:color w:val="262626"/>
          <w:lang w:eastAsia="en-US"/>
        </w:rPr>
      </w:pPr>
      <w:r w:rsidRPr="0009678E">
        <w:rPr>
          <w:color w:val="262626"/>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14:paraId="4C4E4D8B" w14:textId="77777777" w:rsidR="00E53743" w:rsidRPr="0009678E" w:rsidRDefault="00E53743" w:rsidP="00FB4D86">
      <w:pPr>
        <w:pStyle w:val="-11"/>
        <w:numPr>
          <w:ilvl w:val="1"/>
          <w:numId w:val="44"/>
        </w:numPr>
        <w:ind w:left="709" w:firstLine="11"/>
        <w:jc w:val="both"/>
        <w:rPr>
          <w:color w:val="262626"/>
          <w:lang w:eastAsia="en-US"/>
        </w:rPr>
      </w:pPr>
      <w:r w:rsidRPr="0009678E">
        <w:rPr>
          <w:color w:val="262626"/>
          <w:lang w:eastAsia="en-US"/>
        </w:rPr>
        <w:t>планирование (разработку) материального продукта на основе самостоятельно провед</w:t>
      </w:r>
      <w:r w:rsidR="00245F1D" w:rsidRPr="0009678E">
        <w:rPr>
          <w:color w:val="262626"/>
          <w:lang w:eastAsia="en-US"/>
        </w:rPr>
        <w:t>е</w:t>
      </w:r>
      <w:r w:rsidRPr="0009678E">
        <w:rPr>
          <w:color w:val="262626"/>
          <w:lang w:eastAsia="en-US"/>
        </w:rPr>
        <w:t>нных исследований потребительских интересов;</w:t>
      </w:r>
    </w:p>
    <w:p w14:paraId="7301A5FC" w14:textId="77777777" w:rsidR="00E53743" w:rsidRPr="0009678E" w:rsidRDefault="00E53743" w:rsidP="00FB4D86">
      <w:pPr>
        <w:pStyle w:val="-11"/>
        <w:numPr>
          <w:ilvl w:val="1"/>
          <w:numId w:val="44"/>
        </w:numPr>
        <w:ind w:left="709" w:firstLine="11"/>
        <w:jc w:val="both"/>
        <w:rPr>
          <w:color w:val="262626"/>
          <w:lang w:eastAsia="en-US"/>
        </w:rPr>
      </w:pPr>
      <w:r w:rsidRPr="0009678E">
        <w:rPr>
          <w:color w:val="262626"/>
          <w:lang w:eastAsia="en-US"/>
        </w:rPr>
        <w:t>разработку плана продвижения продукта</w:t>
      </w:r>
      <w:r w:rsidR="006C7538" w:rsidRPr="0009678E">
        <w:rPr>
          <w:color w:val="262626"/>
          <w:lang w:eastAsia="en-US"/>
        </w:rPr>
        <w:t>;</w:t>
      </w:r>
    </w:p>
    <w:p w14:paraId="2149A23E" w14:textId="77777777" w:rsidR="00587979" w:rsidRPr="0009678E" w:rsidRDefault="00587979" w:rsidP="00FB4D86">
      <w:pPr>
        <w:pStyle w:val="-11"/>
        <w:numPr>
          <w:ilvl w:val="1"/>
          <w:numId w:val="25"/>
        </w:numPr>
        <w:tabs>
          <w:tab w:val="left" w:pos="993"/>
        </w:tabs>
        <w:ind w:left="0" w:firstLine="709"/>
        <w:jc w:val="both"/>
        <w:rPr>
          <w:color w:val="262626"/>
          <w:lang w:eastAsia="en-US"/>
        </w:rPr>
      </w:pPr>
      <w:r w:rsidRPr="0009678E">
        <w:rPr>
          <w:color w:val="262626"/>
          <w:lang w:eastAsia="en-US"/>
        </w:rPr>
        <w:t>проводить и анализировать</w:t>
      </w:r>
      <w:r w:rsidR="00E53743" w:rsidRPr="0009678E">
        <w:rPr>
          <w:color w:val="262626"/>
          <w:lang w:eastAsia="en-US"/>
        </w:rPr>
        <w:t xml:space="preserve"> </w:t>
      </w:r>
      <w:r w:rsidRPr="0009678E">
        <w:rPr>
          <w:color w:val="262626"/>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r w:rsidR="00546D9F" w:rsidRPr="0009678E">
        <w:rPr>
          <w:color w:val="262626"/>
          <w:lang w:eastAsia="en-US"/>
        </w:rPr>
        <w:t xml:space="preserve"> </w:t>
      </w:r>
    </w:p>
    <w:p w14:paraId="20E1FB5E" w14:textId="77777777" w:rsidR="00E53743" w:rsidRPr="0009678E" w:rsidRDefault="00E53743" w:rsidP="00FB4D86">
      <w:pPr>
        <w:pStyle w:val="-11"/>
        <w:numPr>
          <w:ilvl w:val="1"/>
          <w:numId w:val="25"/>
        </w:numPr>
        <w:tabs>
          <w:tab w:val="left" w:pos="993"/>
        </w:tabs>
        <w:ind w:left="0" w:firstLine="709"/>
        <w:jc w:val="both"/>
        <w:rPr>
          <w:b/>
          <w:color w:val="262626"/>
        </w:rPr>
      </w:pPr>
      <w:r w:rsidRPr="0009678E">
        <w:rPr>
          <w:b/>
          <w:color w:val="262626"/>
        </w:rPr>
        <w:t>Выпускник получит возможность научиться:</w:t>
      </w:r>
    </w:p>
    <w:p w14:paraId="18750CA2" w14:textId="77777777" w:rsidR="00E53743" w:rsidRPr="0009678E" w:rsidRDefault="006C7538" w:rsidP="00FB4D86">
      <w:pPr>
        <w:pStyle w:val="-11"/>
        <w:numPr>
          <w:ilvl w:val="1"/>
          <w:numId w:val="22"/>
        </w:numPr>
        <w:tabs>
          <w:tab w:val="left" w:pos="993"/>
        </w:tabs>
        <w:ind w:left="0" w:firstLine="709"/>
        <w:jc w:val="both"/>
        <w:rPr>
          <w:i/>
          <w:color w:val="262626"/>
          <w:lang w:eastAsia="en-US"/>
        </w:rPr>
      </w:pPr>
      <w:r w:rsidRPr="0009678E">
        <w:rPr>
          <w:i/>
          <w:color w:val="262626"/>
          <w:lang w:eastAsia="en-US"/>
        </w:rPr>
        <w:t xml:space="preserve">выявлять </w:t>
      </w:r>
      <w:r w:rsidR="00E53743" w:rsidRPr="0009678E">
        <w:rPr>
          <w:i/>
          <w:color w:val="262626"/>
          <w:lang w:eastAsia="en-US"/>
        </w:rPr>
        <w:t xml:space="preserve">и </w:t>
      </w:r>
      <w:r w:rsidRPr="0009678E">
        <w:rPr>
          <w:i/>
          <w:color w:val="262626"/>
          <w:lang w:eastAsia="en-US"/>
        </w:rPr>
        <w:t xml:space="preserve">формулировать </w:t>
      </w:r>
      <w:r w:rsidR="00E53743" w:rsidRPr="0009678E">
        <w:rPr>
          <w:i/>
          <w:color w:val="262626"/>
          <w:lang w:eastAsia="en-US"/>
        </w:rPr>
        <w:t>проблему, требующую технологического решения</w:t>
      </w:r>
      <w:r w:rsidRPr="0009678E">
        <w:rPr>
          <w:i/>
          <w:color w:val="262626"/>
          <w:lang w:eastAsia="en-US"/>
        </w:rPr>
        <w:t>;</w:t>
      </w:r>
    </w:p>
    <w:p w14:paraId="5D726144" w14:textId="77777777" w:rsidR="00E53743" w:rsidRPr="0009678E" w:rsidRDefault="006C7538" w:rsidP="00FB4D86">
      <w:pPr>
        <w:pStyle w:val="-11"/>
        <w:numPr>
          <w:ilvl w:val="1"/>
          <w:numId w:val="22"/>
        </w:numPr>
        <w:tabs>
          <w:tab w:val="left" w:pos="993"/>
        </w:tabs>
        <w:ind w:left="0" w:firstLine="709"/>
        <w:jc w:val="both"/>
        <w:rPr>
          <w:i/>
          <w:color w:val="262626"/>
          <w:lang w:eastAsia="en-US"/>
        </w:rPr>
      </w:pPr>
      <w:r w:rsidRPr="0009678E">
        <w:rPr>
          <w:i/>
          <w:color w:val="262626"/>
          <w:lang w:eastAsia="en-US"/>
        </w:rPr>
        <w:t xml:space="preserve">модифицировать </w:t>
      </w:r>
      <w:r w:rsidR="00E53743" w:rsidRPr="0009678E">
        <w:rPr>
          <w:i/>
          <w:color w:val="262626"/>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9678E">
        <w:rPr>
          <w:i/>
          <w:color w:val="262626"/>
          <w:lang w:eastAsia="en-US"/>
        </w:rPr>
        <w:t xml:space="preserve">разрабатывать </w:t>
      </w:r>
      <w:r w:rsidR="00E53743" w:rsidRPr="0009678E">
        <w:rPr>
          <w:i/>
          <w:color w:val="262626"/>
          <w:lang w:eastAsia="en-US"/>
        </w:rPr>
        <w:t>технологию на основе базовой технологи</w:t>
      </w:r>
      <w:r w:rsidRPr="0009678E">
        <w:rPr>
          <w:i/>
          <w:color w:val="262626"/>
          <w:lang w:eastAsia="en-US"/>
        </w:rPr>
        <w:t>и;</w:t>
      </w:r>
    </w:p>
    <w:p w14:paraId="080A534F" w14:textId="77777777" w:rsidR="00E53743" w:rsidRPr="0009678E" w:rsidRDefault="006C7538" w:rsidP="00FB4D86">
      <w:pPr>
        <w:pStyle w:val="-11"/>
        <w:numPr>
          <w:ilvl w:val="1"/>
          <w:numId w:val="22"/>
        </w:numPr>
        <w:tabs>
          <w:tab w:val="left" w:pos="993"/>
        </w:tabs>
        <w:ind w:left="0" w:firstLine="709"/>
        <w:jc w:val="both"/>
        <w:rPr>
          <w:i/>
          <w:color w:val="262626"/>
          <w:lang w:eastAsia="en-US"/>
        </w:rPr>
      </w:pPr>
      <w:r w:rsidRPr="0009678E">
        <w:rPr>
          <w:i/>
          <w:color w:val="262626"/>
          <w:lang w:eastAsia="en-US"/>
        </w:rPr>
        <w:t xml:space="preserve">технологизировать </w:t>
      </w:r>
      <w:r w:rsidR="00E53743" w:rsidRPr="0009678E">
        <w:rPr>
          <w:i/>
          <w:color w:val="262626"/>
          <w:lang w:eastAsia="en-US"/>
        </w:rPr>
        <w:t xml:space="preserve">свой опыт, </w:t>
      </w:r>
      <w:r w:rsidRPr="0009678E">
        <w:rPr>
          <w:i/>
          <w:color w:val="262626"/>
          <w:lang w:eastAsia="en-US"/>
        </w:rPr>
        <w:t xml:space="preserve">представлять </w:t>
      </w:r>
      <w:r w:rsidR="00E53743" w:rsidRPr="0009678E">
        <w:rPr>
          <w:i/>
          <w:color w:val="262626"/>
          <w:lang w:eastAsia="en-US"/>
        </w:rPr>
        <w:t>на основе ретроспективного анализа и унификации деятельности описание в виде инструкции или технологической карты</w:t>
      </w:r>
      <w:r w:rsidRPr="0009678E">
        <w:rPr>
          <w:i/>
          <w:color w:val="262626"/>
          <w:lang w:eastAsia="en-US"/>
        </w:rPr>
        <w:t>;</w:t>
      </w:r>
    </w:p>
    <w:p w14:paraId="0F2ABCDE" w14:textId="77777777" w:rsidR="00E53743" w:rsidRPr="0009678E" w:rsidRDefault="006C7538" w:rsidP="00FB4D86">
      <w:pPr>
        <w:pStyle w:val="-11"/>
        <w:numPr>
          <w:ilvl w:val="1"/>
          <w:numId w:val="22"/>
        </w:numPr>
        <w:tabs>
          <w:tab w:val="left" w:pos="993"/>
        </w:tabs>
        <w:ind w:left="0" w:firstLine="709"/>
        <w:jc w:val="both"/>
        <w:rPr>
          <w:color w:val="262626"/>
          <w:lang w:eastAsia="en-US"/>
        </w:rPr>
      </w:pPr>
      <w:r w:rsidRPr="0009678E">
        <w:rPr>
          <w:i/>
          <w:color w:val="262626"/>
          <w:lang w:eastAsia="en-US"/>
        </w:rPr>
        <w:t xml:space="preserve">оценивать </w:t>
      </w:r>
      <w:r w:rsidR="00E53743" w:rsidRPr="0009678E">
        <w:rPr>
          <w:i/>
          <w:color w:val="262626"/>
          <w:lang w:eastAsia="en-US"/>
        </w:rPr>
        <w:t>коммерческий потенциал продукта и / или технологии</w:t>
      </w:r>
      <w:r w:rsidR="00E53743" w:rsidRPr="0009678E">
        <w:rPr>
          <w:color w:val="262626"/>
          <w:lang w:eastAsia="en-US"/>
        </w:rPr>
        <w:t>.</w:t>
      </w:r>
    </w:p>
    <w:p w14:paraId="759C48D7" w14:textId="77777777" w:rsidR="00E53743" w:rsidRPr="0009678E" w:rsidRDefault="00E53743" w:rsidP="00227F88">
      <w:pPr>
        <w:pStyle w:val="-11"/>
        <w:ind w:left="0"/>
        <w:rPr>
          <w:b/>
          <w:color w:val="262626"/>
          <w:lang w:eastAsia="en-US"/>
        </w:rPr>
      </w:pPr>
      <w:r w:rsidRPr="0009678E">
        <w:rPr>
          <w:b/>
          <w:color w:val="262626"/>
          <w:lang w:eastAsia="en-US"/>
        </w:rPr>
        <w:t>Построение образовательных траекторий и планов в области профессионального самоопределения</w:t>
      </w:r>
    </w:p>
    <w:p w14:paraId="07A36927" w14:textId="77777777" w:rsidR="00E53743" w:rsidRPr="0009678E" w:rsidRDefault="00587979" w:rsidP="003D4655">
      <w:pPr>
        <w:pStyle w:val="-11"/>
        <w:ind w:left="0" w:firstLine="709"/>
        <w:jc w:val="both"/>
        <w:rPr>
          <w:rFonts w:eastAsia="MS Mincho"/>
          <w:color w:val="262626"/>
        </w:rPr>
      </w:pPr>
      <w:r w:rsidRPr="0009678E">
        <w:rPr>
          <w:color w:val="262626"/>
        </w:rPr>
        <w:t>Выпускник научится</w:t>
      </w:r>
      <w:r w:rsidR="00E53743" w:rsidRPr="0009678E">
        <w:rPr>
          <w:color w:val="262626"/>
        </w:rPr>
        <w:t>:</w:t>
      </w:r>
    </w:p>
    <w:p w14:paraId="2305B930" w14:textId="77777777" w:rsidR="00E53743" w:rsidRPr="0009678E" w:rsidRDefault="00587979" w:rsidP="00FB4D86">
      <w:pPr>
        <w:pStyle w:val="-11"/>
        <w:numPr>
          <w:ilvl w:val="1"/>
          <w:numId w:val="21"/>
        </w:numPr>
        <w:tabs>
          <w:tab w:val="left" w:pos="993"/>
        </w:tabs>
        <w:ind w:left="0" w:firstLine="709"/>
        <w:jc w:val="both"/>
        <w:rPr>
          <w:color w:val="262626"/>
          <w:lang w:eastAsia="en-US"/>
        </w:rPr>
      </w:pPr>
      <w:r w:rsidRPr="0009678E">
        <w:rPr>
          <w:color w:val="262626"/>
          <w:lang w:eastAsia="en-US"/>
        </w:rPr>
        <w:t xml:space="preserve">характеризовать </w:t>
      </w:r>
      <w:r w:rsidR="00E53743" w:rsidRPr="0009678E">
        <w:rPr>
          <w:color w:val="262626"/>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14:paraId="2D9E2CDF" w14:textId="77777777" w:rsidR="00E53743" w:rsidRPr="0009678E" w:rsidRDefault="00587979" w:rsidP="00FB4D86">
      <w:pPr>
        <w:pStyle w:val="-11"/>
        <w:numPr>
          <w:ilvl w:val="1"/>
          <w:numId w:val="21"/>
        </w:numPr>
        <w:tabs>
          <w:tab w:val="left" w:pos="993"/>
        </w:tabs>
        <w:ind w:left="0" w:firstLine="709"/>
        <w:jc w:val="both"/>
        <w:rPr>
          <w:color w:val="262626"/>
          <w:lang w:eastAsia="en-US"/>
        </w:rPr>
      </w:pPr>
      <w:r w:rsidRPr="0009678E">
        <w:rPr>
          <w:color w:val="262626"/>
          <w:lang w:eastAsia="en-US"/>
        </w:rPr>
        <w:t xml:space="preserve">характеризовать </w:t>
      </w:r>
      <w:r w:rsidR="00E53743" w:rsidRPr="0009678E">
        <w:rPr>
          <w:color w:val="262626"/>
          <w:lang w:eastAsia="en-US"/>
        </w:rPr>
        <w:t>ситуацию на региональном рынке труда, называет тенденции е</w:t>
      </w:r>
      <w:r w:rsidR="00245F1D" w:rsidRPr="0009678E">
        <w:rPr>
          <w:color w:val="262626"/>
          <w:lang w:eastAsia="en-US"/>
        </w:rPr>
        <w:t>е</w:t>
      </w:r>
      <w:r w:rsidR="00E53743" w:rsidRPr="0009678E">
        <w:rPr>
          <w:color w:val="262626"/>
          <w:lang w:eastAsia="en-US"/>
        </w:rPr>
        <w:t xml:space="preserve"> развития,</w:t>
      </w:r>
    </w:p>
    <w:p w14:paraId="282C36F6" w14:textId="77777777" w:rsidR="00E53743" w:rsidRPr="0009678E" w:rsidRDefault="00E53743" w:rsidP="00FB4D86">
      <w:pPr>
        <w:pStyle w:val="-11"/>
        <w:numPr>
          <w:ilvl w:val="1"/>
          <w:numId w:val="21"/>
        </w:numPr>
        <w:tabs>
          <w:tab w:val="left" w:pos="993"/>
        </w:tabs>
        <w:ind w:left="0" w:firstLine="709"/>
        <w:jc w:val="both"/>
        <w:rPr>
          <w:color w:val="262626"/>
          <w:lang w:eastAsia="en-US"/>
        </w:rPr>
      </w:pPr>
      <w:r w:rsidRPr="0009678E">
        <w:rPr>
          <w:color w:val="262626"/>
          <w:lang w:eastAsia="en-US"/>
        </w:rPr>
        <w:t>разъясн</w:t>
      </w:r>
      <w:r w:rsidR="00587979" w:rsidRPr="0009678E">
        <w:rPr>
          <w:color w:val="262626"/>
          <w:lang w:eastAsia="en-US"/>
        </w:rPr>
        <w:t>ть</w:t>
      </w:r>
      <w:r w:rsidRPr="0009678E">
        <w:rPr>
          <w:color w:val="262626"/>
          <w:lang w:eastAsia="en-US"/>
        </w:rPr>
        <w:t>яет социальное значение групп профессий, востребованных на региональном рынке труда,</w:t>
      </w:r>
    </w:p>
    <w:p w14:paraId="43454DF0" w14:textId="77777777" w:rsidR="00E53743" w:rsidRPr="0009678E" w:rsidRDefault="00587979" w:rsidP="00FB4D86">
      <w:pPr>
        <w:pStyle w:val="-11"/>
        <w:numPr>
          <w:ilvl w:val="1"/>
          <w:numId w:val="21"/>
        </w:numPr>
        <w:tabs>
          <w:tab w:val="left" w:pos="993"/>
        </w:tabs>
        <w:ind w:left="0" w:firstLine="709"/>
        <w:jc w:val="both"/>
        <w:rPr>
          <w:color w:val="262626"/>
          <w:lang w:eastAsia="en-US"/>
        </w:rPr>
      </w:pPr>
      <w:r w:rsidRPr="0009678E">
        <w:rPr>
          <w:color w:val="262626"/>
          <w:lang w:eastAsia="en-US"/>
        </w:rPr>
        <w:t xml:space="preserve">характеризовать </w:t>
      </w:r>
      <w:r w:rsidR="00E53743" w:rsidRPr="0009678E">
        <w:rPr>
          <w:color w:val="262626"/>
          <w:lang w:eastAsia="en-US"/>
        </w:rPr>
        <w:t>группы предприятий региона проживания,</w:t>
      </w:r>
    </w:p>
    <w:p w14:paraId="54CBD078" w14:textId="77777777" w:rsidR="00E53743" w:rsidRPr="0009678E" w:rsidRDefault="00587979" w:rsidP="00FB4D86">
      <w:pPr>
        <w:pStyle w:val="-11"/>
        <w:numPr>
          <w:ilvl w:val="1"/>
          <w:numId w:val="21"/>
        </w:numPr>
        <w:tabs>
          <w:tab w:val="left" w:pos="993"/>
        </w:tabs>
        <w:ind w:left="0" w:firstLine="709"/>
        <w:jc w:val="both"/>
        <w:rPr>
          <w:color w:val="262626"/>
          <w:lang w:eastAsia="en-US"/>
        </w:rPr>
      </w:pPr>
      <w:r w:rsidRPr="0009678E">
        <w:rPr>
          <w:color w:val="262626"/>
          <w:lang w:eastAsia="en-US"/>
        </w:rPr>
        <w:t xml:space="preserve">характеризовать </w:t>
      </w:r>
      <w:r w:rsidR="00E53743" w:rsidRPr="0009678E">
        <w:rPr>
          <w:color w:val="262626"/>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14:paraId="2A097518" w14:textId="77777777" w:rsidR="00E53743" w:rsidRPr="0009678E" w:rsidRDefault="00587979" w:rsidP="00FB4D86">
      <w:pPr>
        <w:pStyle w:val="-11"/>
        <w:numPr>
          <w:ilvl w:val="1"/>
          <w:numId w:val="21"/>
        </w:numPr>
        <w:tabs>
          <w:tab w:val="left" w:pos="993"/>
        </w:tabs>
        <w:ind w:left="0" w:firstLine="709"/>
        <w:jc w:val="both"/>
        <w:rPr>
          <w:color w:val="262626"/>
          <w:lang w:eastAsia="en-US"/>
        </w:rPr>
      </w:pPr>
      <w:r w:rsidRPr="0009678E">
        <w:rPr>
          <w:color w:val="262626"/>
          <w:lang w:eastAsia="en-US"/>
        </w:rPr>
        <w:t xml:space="preserve">анализировать </w:t>
      </w:r>
      <w:r w:rsidR="00E53743" w:rsidRPr="0009678E">
        <w:rPr>
          <w:color w:val="262626"/>
          <w:lang w:eastAsia="en-US"/>
        </w:rPr>
        <w:t>свои мотивы и причины принятия тех или иных решений,</w:t>
      </w:r>
    </w:p>
    <w:p w14:paraId="47DDE9F8" w14:textId="77777777" w:rsidR="00E53743" w:rsidRPr="0009678E" w:rsidRDefault="00587979" w:rsidP="00FB4D86">
      <w:pPr>
        <w:pStyle w:val="-11"/>
        <w:numPr>
          <w:ilvl w:val="1"/>
          <w:numId w:val="21"/>
        </w:numPr>
        <w:tabs>
          <w:tab w:val="left" w:pos="993"/>
        </w:tabs>
        <w:ind w:left="0" w:firstLine="709"/>
        <w:jc w:val="both"/>
        <w:rPr>
          <w:color w:val="262626"/>
          <w:lang w:eastAsia="en-US"/>
        </w:rPr>
      </w:pPr>
      <w:r w:rsidRPr="0009678E">
        <w:rPr>
          <w:color w:val="262626"/>
          <w:lang w:eastAsia="en-US"/>
        </w:rPr>
        <w:t xml:space="preserve">анализировать </w:t>
      </w:r>
      <w:r w:rsidR="00E53743" w:rsidRPr="0009678E">
        <w:rPr>
          <w:color w:val="262626"/>
          <w:lang w:eastAsia="en-US"/>
        </w:rPr>
        <w:t>результаты и последствия своих решений, связанных с выбором и реализацией образовательной траектории,</w:t>
      </w:r>
    </w:p>
    <w:p w14:paraId="2765972D" w14:textId="77777777" w:rsidR="00E53743" w:rsidRPr="0009678E" w:rsidRDefault="00587979" w:rsidP="00FB4D86">
      <w:pPr>
        <w:pStyle w:val="-11"/>
        <w:numPr>
          <w:ilvl w:val="1"/>
          <w:numId w:val="21"/>
        </w:numPr>
        <w:tabs>
          <w:tab w:val="left" w:pos="993"/>
        </w:tabs>
        <w:ind w:left="0" w:firstLine="709"/>
        <w:jc w:val="both"/>
        <w:rPr>
          <w:color w:val="262626"/>
          <w:lang w:eastAsia="en-US"/>
        </w:rPr>
      </w:pPr>
      <w:r w:rsidRPr="0009678E">
        <w:rPr>
          <w:color w:val="262626"/>
          <w:lang w:eastAsia="en-US"/>
        </w:rPr>
        <w:t xml:space="preserve">анализировать </w:t>
      </w:r>
      <w:r w:rsidR="00E53743" w:rsidRPr="0009678E">
        <w:rPr>
          <w:color w:val="262626"/>
          <w:lang w:eastAsia="en-US"/>
        </w:rPr>
        <w:t>свои возможности и предпочтения, связанные с освоением определ</w:t>
      </w:r>
      <w:r w:rsidR="00245F1D" w:rsidRPr="0009678E">
        <w:rPr>
          <w:color w:val="262626"/>
          <w:lang w:eastAsia="en-US"/>
        </w:rPr>
        <w:t>е</w:t>
      </w:r>
      <w:r w:rsidR="00E53743" w:rsidRPr="0009678E">
        <w:rPr>
          <w:color w:val="262626"/>
          <w:lang w:eastAsia="en-US"/>
        </w:rPr>
        <w:t>нного уровня образовательных программ и реализацией тех или иных видов деятельности,</w:t>
      </w:r>
    </w:p>
    <w:p w14:paraId="7F656925" w14:textId="77777777" w:rsidR="00E53743" w:rsidRPr="0009678E" w:rsidRDefault="00587979" w:rsidP="00FB4D86">
      <w:pPr>
        <w:pStyle w:val="-11"/>
        <w:numPr>
          <w:ilvl w:val="1"/>
          <w:numId w:val="21"/>
        </w:numPr>
        <w:tabs>
          <w:tab w:val="left" w:pos="993"/>
        </w:tabs>
        <w:ind w:left="0" w:firstLine="709"/>
        <w:jc w:val="both"/>
        <w:rPr>
          <w:color w:val="262626"/>
          <w:lang w:eastAsia="en-US"/>
        </w:rPr>
      </w:pPr>
      <w:r w:rsidRPr="0009678E">
        <w:rPr>
          <w:color w:val="262626"/>
          <w:lang w:eastAsia="en-US"/>
        </w:rPr>
        <w:t xml:space="preserve">получит </w:t>
      </w:r>
      <w:r w:rsidR="00E53743" w:rsidRPr="0009678E">
        <w:rPr>
          <w:color w:val="262626"/>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14:paraId="707F9B70" w14:textId="77777777" w:rsidR="00E53743" w:rsidRPr="0009678E" w:rsidRDefault="00587979" w:rsidP="00FB4D86">
      <w:pPr>
        <w:pStyle w:val="-11"/>
        <w:numPr>
          <w:ilvl w:val="1"/>
          <w:numId w:val="21"/>
        </w:numPr>
        <w:tabs>
          <w:tab w:val="left" w:pos="993"/>
        </w:tabs>
        <w:ind w:left="0" w:firstLine="709"/>
        <w:jc w:val="both"/>
        <w:rPr>
          <w:color w:val="262626"/>
          <w:lang w:eastAsia="en-US"/>
        </w:rPr>
      </w:pPr>
      <w:r w:rsidRPr="0009678E">
        <w:rPr>
          <w:color w:val="262626"/>
          <w:lang w:eastAsia="en-US"/>
        </w:rPr>
        <w:t xml:space="preserve">получит </w:t>
      </w:r>
      <w:r w:rsidR="00E53743" w:rsidRPr="0009678E">
        <w:rPr>
          <w:color w:val="262626"/>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14:paraId="6A7B0036" w14:textId="77777777" w:rsidR="00E53743" w:rsidRPr="0009678E" w:rsidRDefault="00E53743" w:rsidP="003D4655">
      <w:pPr>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0BC40072" w14:textId="77777777" w:rsidR="00E53743" w:rsidRPr="0009678E" w:rsidRDefault="006C7538" w:rsidP="00FB4D86">
      <w:pPr>
        <w:pStyle w:val="-11"/>
        <w:numPr>
          <w:ilvl w:val="1"/>
          <w:numId w:val="20"/>
        </w:numPr>
        <w:tabs>
          <w:tab w:val="left" w:pos="284"/>
          <w:tab w:val="left" w:pos="993"/>
        </w:tabs>
        <w:ind w:left="0" w:firstLine="709"/>
        <w:jc w:val="both"/>
        <w:rPr>
          <w:i/>
          <w:color w:val="262626"/>
          <w:lang w:eastAsia="en-US"/>
        </w:rPr>
      </w:pPr>
      <w:r w:rsidRPr="0009678E">
        <w:rPr>
          <w:i/>
          <w:color w:val="262626"/>
          <w:lang w:eastAsia="en-US"/>
        </w:rPr>
        <w:t xml:space="preserve">предлагать </w:t>
      </w:r>
      <w:r w:rsidR="00E53743" w:rsidRPr="0009678E">
        <w:rPr>
          <w:i/>
          <w:color w:val="262626"/>
          <w:lang w:eastAsia="en-US"/>
        </w:rPr>
        <w:t>альтернативные варианты траекторий профессионального образования для занятия заданных должностей</w:t>
      </w:r>
      <w:r w:rsidRPr="0009678E">
        <w:rPr>
          <w:i/>
          <w:color w:val="262626"/>
          <w:lang w:eastAsia="en-US"/>
        </w:rPr>
        <w:t>;</w:t>
      </w:r>
    </w:p>
    <w:p w14:paraId="7951CD4F" w14:textId="77777777" w:rsidR="00E53743" w:rsidRPr="0009678E" w:rsidRDefault="006C7538" w:rsidP="00FB4D86">
      <w:pPr>
        <w:pStyle w:val="-11"/>
        <w:numPr>
          <w:ilvl w:val="1"/>
          <w:numId w:val="18"/>
        </w:numPr>
        <w:tabs>
          <w:tab w:val="left" w:pos="284"/>
          <w:tab w:val="left" w:pos="993"/>
        </w:tabs>
        <w:ind w:left="0" w:firstLine="709"/>
        <w:jc w:val="both"/>
        <w:rPr>
          <w:color w:val="262626"/>
          <w:lang w:eastAsia="en-US"/>
        </w:rPr>
      </w:pPr>
      <w:r w:rsidRPr="0009678E">
        <w:rPr>
          <w:i/>
          <w:color w:val="262626"/>
          <w:lang w:eastAsia="en-US"/>
        </w:rPr>
        <w:t xml:space="preserve">анализировать </w:t>
      </w:r>
      <w:r w:rsidR="00E53743" w:rsidRPr="0009678E">
        <w:rPr>
          <w:i/>
          <w:color w:val="262626"/>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9678E">
        <w:rPr>
          <w:color w:val="262626"/>
          <w:lang w:eastAsia="en-US"/>
        </w:rPr>
        <w:t>.</w:t>
      </w:r>
    </w:p>
    <w:p w14:paraId="523E3CDE" w14:textId="77777777" w:rsidR="00E53743" w:rsidRPr="0009678E" w:rsidRDefault="00E53743" w:rsidP="00227F88">
      <w:pPr>
        <w:pStyle w:val="afff9"/>
        <w:spacing w:line="240" w:lineRule="auto"/>
        <w:ind w:firstLine="0"/>
        <w:jc w:val="left"/>
        <w:outlineLvl w:val="0"/>
        <w:rPr>
          <w:b/>
          <w:color w:val="262626"/>
          <w:sz w:val="24"/>
        </w:rPr>
      </w:pPr>
      <w:bookmarkStart w:id="78" w:name="_Toc409691646"/>
      <w:bookmarkStart w:id="79" w:name="_Toc410653969"/>
      <w:bookmarkStart w:id="80" w:name="_Toc410702973"/>
      <w:bookmarkStart w:id="81" w:name="_Toc414553155"/>
      <w:r w:rsidRPr="0009678E">
        <w:rPr>
          <w:b/>
          <w:color w:val="262626"/>
          <w:sz w:val="24"/>
        </w:rPr>
        <w:t>По годам обучения результаты могут быть структурированы и конкретизированы следующим образом:</w:t>
      </w:r>
      <w:bookmarkEnd w:id="78"/>
      <w:bookmarkEnd w:id="79"/>
      <w:bookmarkEnd w:id="80"/>
      <w:bookmarkEnd w:id="81"/>
      <w:r w:rsidRPr="0009678E">
        <w:rPr>
          <w:b/>
          <w:color w:val="262626"/>
          <w:sz w:val="24"/>
        </w:rPr>
        <w:t xml:space="preserve"> </w:t>
      </w:r>
    </w:p>
    <w:p w14:paraId="38B20384" w14:textId="77777777" w:rsidR="00E53743" w:rsidRPr="0009678E" w:rsidRDefault="00E53743" w:rsidP="003D4655">
      <w:pPr>
        <w:tabs>
          <w:tab w:val="left" w:pos="851"/>
        </w:tabs>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5 класс</w:t>
      </w:r>
    </w:p>
    <w:p w14:paraId="203DA3E4" w14:textId="77777777" w:rsidR="00E53743" w:rsidRPr="0009678E" w:rsidRDefault="00E53743" w:rsidP="003D4655">
      <w:pPr>
        <w:tabs>
          <w:tab w:val="left" w:pos="851"/>
        </w:tabs>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По завершении учебного года обучающийся:</w:t>
      </w:r>
    </w:p>
    <w:p w14:paraId="77C5197F"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характеризует рекламу как средство формирования потребностей</w:t>
      </w:r>
      <w:r w:rsidR="006C7538" w:rsidRPr="0009678E">
        <w:rPr>
          <w:rFonts w:ascii="Times New Roman" w:hAnsi="Times New Roman"/>
          <w:color w:val="262626"/>
          <w:sz w:val="24"/>
          <w:szCs w:val="24"/>
        </w:rPr>
        <w:t>;</w:t>
      </w:r>
    </w:p>
    <w:p w14:paraId="5F701BC4"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характеризует виды ресурсов, объясняет место ресурсов в проектировании и реализации технологического процесса</w:t>
      </w:r>
      <w:r w:rsidR="006C7538" w:rsidRPr="0009678E">
        <w:rPr>
          <w:rFonts w:ascii="Times New Roman" w:hAnsi="Times New Roman"/>
          <w:color w:val="262626"/>
          <w:sz w:val="24"/>
          <w:szCs w:val="24"/>
        </w:rPr>
        <w:t>;</w:t>
      </w:r>
    </w:p>
    <w:p w14:paraId="6AE60724"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9678E">
        <w:rPr>
          <w:rFonts w:ascii="Times New Roman" w:hAnsi="Times New Roman"/>
          <w:color w:val="262626"/>
          <w:sz w:val="24"/>
          <w:szCs w:val="24"/>
        </w:rPr>
        <w:t>;</w:t>
      </w:r>
    </w:p>
    <w:p w14:paraId="15ACE139" w14:textId="77777777" w:rsidR="00E53743" w:rsidRPr="0009678E" w:rsidRDefault="00E53743" w:rsidP="00FB4D86">
      <w:pPr>
        <w:numPr>
          <w:ilvl w:val="1"/>
          <w:numId w:val="18"/>
        </w:numPr>
        <w:tabs>
          <w:tab w:val="left" w:pos="284"/>
          <w:tab w:val="left" w:pos="993"/>
          <w:tab w:val="left" w:pos="1134"/>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9678E">
        <w:rPr>
          <w:rFonts w:ascii="Times New Roman" w:hAnsi="Times New Roman"/>
          <w:color w:val="262626"/>
          <w:sz w:val="24"/>
          <w:szCs w:val="24"/>
        </w:rPr>
        <w:t>;</w:t>
      </w:r>
    </w:p>
    <w:p w14:paraId="244905F9"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9678E">
        <w:rPr>
          <w:rFonts w:ascii="Times New Roman" w:hAnsi="Times New Roman"/>
          <w:color w:val="262626"/>
          <w:sz w:val="24"/>
          <w:szCs w:val="24"/>
        </w:rPr>
        <w:t>;</w:t>
      </w:r>
    </w:p>
    <w:p w14:paraId="2076F920" w14:textId="77777777" w:rsidR="00E53743" w:rsidRPr="0009678E" w:rsidRDefault="00E53743" w:rsidP="00FB4D86">
      <w:pPr>
        <w:numPr>
          <w:ilvl w:val="1"/>
          <w:numId w:val="18"/>
        </w:numPr>
        <w:tabs>
          <w:tab w:val="left" w:pos="284"/>
          <w:tab w:val="left" w:pos="993"/>
          <w:tab w:val="left" w:pos="1134"/>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приводит произвольные примеры производственных технологий и технологий в сфере быта</w:t>
      </w:r>
      <w:r w:rsidR="006C7538" w:rsidRPr="0009678E">
        <w:rPr>
          <w:rFonts w:ascii="Times New Roman" w:hAnsi="Times New Roman"/>
          <w:color w:val="262626"/>
          <w:sz w:val="24"/>
          <w:szCs w:val="24"/>
        </w:rPr>
        <w:t>;</w:t>
      </w:r>
    </w:p>
    <w:p w14:paraId="0F400809" w14:textId="77777777" w:rsidR="00E53743" w:rsidRPr="0009678E" w:rsidRDefault="00E53743" w:rsidP="00FB4D86">
      <w:pPr>
        <w:numPr>
          <w:ilvl w:val="1"/>
          <w:numId w:val="18"/>
        </w:numPr>
        <w:tabs>
          <w:tab w:val="left" w:pos="284"/>
          <w:tab w:val="left" w:pos="993"/>
          <w:tab w:val="left" w:pos="1134"/>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объясняет, приводя примеры, принципиальную технологическую схему, в том числе характеризуя негативные эффекты</w:t>
      </w:r>
      <w:r w:rsidR="006C7538" w:rsidRPr="0009678E">
        <w:rPr>
          <w:rFonts w:ascii="Times New Roman" w:hAnsi="Times New Roman"/>
          <w:color w:val="262626"/>
          <w:sz w:val="24"/>
          <w:szCs w:val="24"/>
        </w:rPr>
        <w:t>;</w:t>
      </w:r>
    </w:p>
    <w:p w14:paraId="2680F8B8"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составляет техническое задание, памятку, инструкцию, технологическую карту</w:t>
      </w:r>
      <w:r w:rsidR="006C7538" w:rsidRPr="0009678E">
        <w:rPr>
          <w:rFonts w:ascii="Times New Roman" w:hAnsi="Times New Roman"/>
          <w:color w:val="262626"/>
          <w:sz w:val="24"/>
          <w:szCs w:val="24"/>
        </w:rPr>
        <w:t>;</w:t>
      </w:r>
    </w:p>
    <w:p w14:paraId="3CD26E34"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осуществляет сборку моделей с помощью образовательного конструктора по инструкции</w:t>
      </w:r>
      <w:r w:rsidR="006C7538" w:rsidRPr="0009678E">
        <w:rPr>
          <w:rFonts w:ascii="Times New Roman" w:hAnsi="Times New Roman"/>
          <w:color w:val="262626"/>
          <w:sz w:val="24"/>
          <w:szCs w:val="24"/>
        </w:rPr>
        <w:t>;</w:t>
      </w:r>
    </w:p>
    <w:p w14:paraId="6FDAA60B"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осуществляет выбор товара в модельной ситуации</w:t>
      </w:r>
      <w:r w:rsidR="006C7538" w:rsidRPr="0009678E">
        <w:rPr>
          <w:rFonts w:ascii="Times New Roman" w:hAnsi="Times New Roman"/>
          <w:color w:val="262626"/>
          <w:sz w:val="24"/>
          <w:szCs w:val="24"/>
        </w:rPr>
        <w:t>;</w:t>
      </w:r>
    </w:p>
    <w:p w14:paraId="3220D614"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 осуществляет сохранение информации в формах описания, схемы, эскиза, фотографии</w:t>
      </w:r>
      <w:r w:rsidR="006C7538" w:rsidRPr="0009678E">
        <w:rPr>
          <w:rFonts w:ascii="Times New Roman" w:hAnsi="Times New Roman"/>
          <w:color w:val="262626"/>
          <w:sz w:val="24"/>
          <w:szCs w:val="24"/>
        </w:rPr>
        <w:t>;</w:t>
      </w:r>
    </w:p>
    <w:p w14:paraId="30C18E44"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конструирует модель по заданному прототипу</w:t>
      </w:r>
      <w:r w:rsidR="006C7538" w:rsidRPr="0009678E">
        <w:rPr>
          <w:rFonts w:ascii="Times New Roman" w:hAnsi="Times New Roman"/>
          <w:color w:val="262626"/>
          <w:sz w:val="24"/>
          <w:szCs w:val="24"/>
        </w:rPr>
        <w:t>;</w:t>
      </w:r>
      <w:r w:rsidRPr="0009678E">
        <w:rPr>
          <w:rFonts w:ascii="Times New Roman" w:hAnsi="Times New Roman"/>
          <w:color w:val="262626"/>
          <w:sz w:val="24"/>
          <w:szCs w:val="24"/>
        </w:rPr>
        <w:t xml:space="preserve"> </w:t>
      </w:r>
    </w:p>
    <w:p w14:paraId="0C7B87BF"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9678E">
        <w:rPr>
          <w:rFonts w:ascii="Times New Roman" w:hAnsi="Times New Roman"/>
          <w:color w:val="262626"/>
          <w:sz w:val="24"/>
          <w:szCs w:val="24"/>
        </w:rPr>
        <w:t>;</w:t>
      </w:r>
    </w:p>
    <w:p w14:paraId="7A1350F9"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9678E">
        <w:rPr>
          <w:rFonts w:ascii="Times New Roman" w:hAnsi="Times New Roman"/>
          <w:color w:val="262626"/>
          <w:sz w:val="24"/>
          <w:szCs w:val="24"/>
        </w:rPr>
        <w:t>;</w:t>
      </w:r>
    </w:p>
    <w:p w14:paraId="52164F33"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проведения испытания, анализа, модернизации модели</w:t>
      </w:r>
      <w:r w:rsidR="00523BF1" w:rsidRPr="0009678E">
        <w:rPr>
          <w:rFonts w:ascii="Times New Roman" w:hAnsi="Times New Roman"/>
          <w:color w:val="262626"/>
          <w:sz w:val="24"/>
          <w:szCs w:val="24"/>
        </w:rPr>
        <w:t>;</w:t>
      </w:r>
    </w:p>
    <w:p w14:paraId="3CE9435A"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9678E">
        <w:rPr>
          <w:rFonts w:ascii="Times New Roman" w:hAnsi="Times New Roman"/>
          <w:color w:val="262626"/>
          <w:sz w:val="24"/>
          <w:szCs w:val="24"/>
        </w:rPr>
        <w:t>;</w:t>
      </w:r>
    </w:p>
    <w:p w14:paraId="5BC995C8"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изготовления информационного продукта по заданному алгоритму</w:t>
      </w:r>
      <w:r w:rsidR="00523BF1" w:rsidRPr="0009678E">
        <w:rPr>
          <w:rFonts w:ascii="Times New Roman" w:hAnsi="Times New Roman"/>
          <w:color w:val="262626"/>
          <w:sz w:val="24"/>
          <w:szCs w:val="24"/>
        </w:rPr>
        <w:t>;</w:t>
      </w:r>
    </w:p>
    <w:p w14:paraId="5F83FB70"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9678E">
        <w:rPr>
          <w:rFonts w:ascii="Times New Roman" w:hAnsi="Times New Roman"/>
          <w:color w:val="262626"/>
          <w:sz w:val="24"/>
          <w:szCs w:val="24"/>
        </w:rPr>
        <w:t>;</w:t>
      </w:r>
    </w:p>
    <w:p w14:paraId="6551D319" w14:textId="77777777" w:rsidR="00E53743" w:rsidRPr="0009678E" w:rsidRDefault="00E53743" w:rsidP="00FB4D86">
      <w:pPr>
        <w:numPr>
          <w:ilvl w:val="1"/>
          <w:numId w:val="18"/>
        </w:numPr>
        <w:tabs>
          <w:tab w:val="left" w:pos="284"/>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разработки или оптимизации и введение технологии на примере организации д</w:t>
      </w:r>
      <w:r w:rsidR="00243C14" w:rsidRPr="0009678E">
        <w:rPr>
          <w:rFonts w:ascii="Times New Roman" w:hAnsi="Times New Roman"/>
          <w:color w:val="262626"/>
          <w:sz w:val="24"/>
          <w:szCs w:val="24"/>
        </w:rPr>
        <w:t>ействий и взаимодействия в быту.</w:t>
      </w:r>
    </w:p>
    <w:p w14:paraId="0F1C5701" w14:textId="77777777" w:rsidR="00E53743" w:rsidRPr="0009678E" w:rsidRDefault="00E53743" w:rsidP="003D4655">
      <w:pPr>
        <w:tabs>
          <w:tab w:val="left" w:pos="851"/>
        </w:tabs>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6 класс</w:t>
      </w:r>
    </w:p>
    <w:p w14:paraId="4D426A93" w14:textId="77777777" w:rsidR="00E53743" w:rsidRPr="0009678E" w:rsidRDefault="00E53743" w:rsidP="003D4655">
      <w:pPr>
        <w:tabs>
          <w:tab w:val="left" w:pos="851"/>
        </w:tabs>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По завершении учебного года обучающийся:</w:t>
      </w:r>
    </w:p>
    <w:p w14:paraId="07FF5F80" w14:textId="77777777" w:rsidR="00E53743"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9678E">
        <w:rPr>
          <w:rFonts w:ascii="Times New Roman" w:hAnsi="Times New Roman"/>
          <w:color w:val="262626"/>
          <w:sz w:val="24"/>
          <w:szCs w:val="24"/>
        </w:rPr>
        <w:t>;</w:t>
      </w:r>
    </w:p>
    <w:p w14:paraId="6AFF59A9" w14:textId="77777777" w:rsidR="00E53743"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описывает жизненный цикл технологии, приводя примеры</w:t>
      </w:r>
      <w:r w:rsidR="00523BF1" w:rsidRPr="0009678E">
        <w:rPr>
          <w:rFonts w:ascii="Times New Roman" w:hAnsi="Times New Roman"/>
          <w:color w:val="262626"/>
          <w:sz w:val="24"/>
          <w:szCs w:val="24"/>
        </w:rPr>
        <w:t>;</w:t>
      </w:r>
    </w:p>
    <w:p w14:paraId="611F9005" w14:textId="77777777" w:rsidR="00E53743"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оперирует понятием «технологическая система» при описании средств удовлетворения потребностей человека</w:t>
      </w:r>
      <w:r w:rsidR="00523BF1" w:rsidRPr="0009678E">
        <w:rPr>
          <w:rFonts w:ascii="Times New Roman" w:hAnsi="Times New Roman"/>
          <w:color w:val="262626"/>
          <w:sz w:val="24"/>
          <w:szCs w:val="24"/>
        </w:rPr>
        <w:t>;</w:t>
      </w:r>
    </w:p>
    <w:p w14:paraId="12E4F1C0" w14:textId="77777777" w:rsidR="00E53743"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проводит морфологический и функциональный анализ технологической системы</w:t>
      </w:r>
      <w:r w:rsidR="00523BF1" w:rsidRPr="0009678E">
        <w:rPr>
          <w:rFonts w:ascii="Times New Roman" w:hAnsi="Times New Roman"/>
          <w:color w:val="262626"/>
          <w:sz w:val="24"/>
          <w:szCs w:val="24"/>
        </w:rPr>
        <w:t>;</w:t>
      </w:r>
    </w:p>
    <w:p w14:paraId="741B15BC" w14:textId="77777777" w:rsidR="00E53743"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проводит анализ технологической системы – надсистемы – подсистемы в процессе проектирования продукта</w:t>
      </w:r>
      <w:r w:rsidR="00523BF1" w:rsidRPr="0009678E">
        <w:rPr>
          <w:rFonts w:ascii="Times New Roman" w:hAnsi="Times New Roman"/>
          <w:color w:val="262626"/>
          <w:sz w:val="24"/>
          <w:szCs w:val="24"/>
        </w:rPr>
        <w:t>;</w:t>
      </w:r>
    </w:p>
    <w:p w14:paraId="4E1DB5F9" w14:textId="77777777" w:rsidR="00E53743"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читает элементарные чертежи и эскизы</w:t>
      </w:r>
      <w:r w:rsidR="00523BF1" w:rsidRPr="0009678E">
        <w:rPr>
          <w:rFonts w:ascii="Times New Roman" w:hAnsi="Times New Roman"/>
          <w:color w:val="262626"/>
          <w:sz w:val="24"/>
          <w:szCs w:val="24"/>
        </w:rPr>
        <w:t>;</w:t>
      </w:r>
    </w:p>
    <w:p w14:paraId="64DAE1DA" w14:textId="77777777" w:rsidR="00523BF1"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выполняет эскизы механизмов, интерьера</w:t>
      </w:r>
      <w:r w:rsidR="00523BF1" w:rsidRPr="0009678E">
        <w:rPr>
          <w:rFonts w:ascii="Times New Roman" w:hAnsi="Times New Roman"/>
          <w:color w:val="262626"/>
          <w:sz w:val="24"/>
          <w:szCs w:val="24"/>
        </w:rPr>
        <w:t>;</w:t>
      </w:r>
    </w:p>
    <w:p w14:paraId="3C176494" w14:textId="77777777" w:rsidR="00E53743"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освоил техники обработки материалов (по выбору обучающегося в соответствии с содержанием проектной деятельности)</w:t>
      </w:r>
      <w:r w:rsidR="00523BF1" w:rsidRPr="0009678E">
        <w:rPr>
          <w:rFonts w:ascii="Times New Roman" w:hAnsi="Times New Roman"/>
          <w:color w:val="262626"/>
          <w:sz w:val="24"/>
          <w:szCs w:val="24"/>
        </w:rPr>
        <w:t xml:space="preserve"> ;</w:t>
      </w:r>
    </w:p>
    <w:p w14:paraId="687A4952" w14:textId="77777777" w:rsidR="00E53743"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09678E">
        <w:rPr>
          <w:rFonts w:ascii="Times New Roman" w:hAnsi="Times New Roman"/>
          <w:color w:val="262626"/>
          <w:sz w:val="24"/>
          <w:szCs w:val="24"/>
        </w:rPr>
        <w:t>;</w:t>
      </w:r>
    </w:p>
    <w:p w14:paraId="365BBA89" w14:textId="77777777" w:rsidR="00E53743"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строит модель механизма, состоящего из нескольких простых механизмов по кинематической схеме</w:t>
      </w:r>
      <w:r w:rsidR="00523BF1" w:rsidRPr="0009678E">
        <w:rPr>
          <w:rFonts w:ascii="Times New Roman" w:hAnsi="Times New Roman"/>
          <w:color w:val="262626"/>
          <w:sz w:val="24"/>
          <w:szCs w:val="24"/>
        </w:rPr>
        <w:t>;</w:t>
      </w:r>
    </w:p>
    <w:p w14:paraId="780FFB40" w14:textId="77777777" w:rsidR="00E53743"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09678E">
        <w:rPr>
          <w:rFonts w:ascii="Times New Roman" w:hAnsi="Times New Roman"/>
          <w:color w:val="262626"/>
          <w:sz w:val="24"/>
          <w:szCs w:val="24"/>
        </w:rPr>
        <w:t>;</w:t>
      </w:r>
    </w:p>
    <w:p w14:paraId="1826AC28" w14:textId="77777777" w:rsidR="00E53743" w:rsidRPr="0009678E" w:rsidRDefault="00E53743" w:rsidP="00FB4D86">
      <w:pPr>
        <w:numPr>
          <w:ilvl w:val="1"/>
          <w:numId w:val="18"/>
        </w:numPr>
        <w:tabs>
          <w:tab w:val="left" w:pos="426"/>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решения задач на взаимодействие со службами ЖКХ</w:t>
      </w:r>
      <w:r w:rsidR="00523BF1" w:rsidRPr="0009678E">
        <w:rPr>
          <w:rFonts w:ascii="Times New Roman" w:hAnsi="Times New Roman"/>
          <w:color w:val="262626"/>
          <w:sz w:val="24"/>
          <w:szCs w:val="24"/>
        </w:rPr>
        <w:t>;</w:t>
      </w:r>
    </w:p>
    <w:p w14:paraId="1EA72F35" w14:textId="77777777" w:rsidR="00E53743" w:rsidRPr="0009678E" w:rsidRDefault="00E53743" w:rsidP="00FB4D86">
      <w:pPr>
        <w:numPr>
          <w:ilvl w:val="1"/>
          <w:numId w:val="18"/>
        </w:numPr>
        <w:tabs>
          <w:tab w:val="left" w:pos="426"/>
          <w:tab w:val="left" w:pos="993"/>
          <w:tab w:val="left" w:pos="1134"/>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9678E">
        <w:rPr>
          <w:rFonts w:ascii="Times New Roman" w:hAnsi="Times New Roman"/>
          <w:color w:val="262626"/>
          <w:sz w:val="24"/>
          <w:szCs w:val="24"/>
        </w:rPr>
        <w:t>;</w:t>
      </w:r>
    </w:p>
    <w:p w14:paraId="0ECAD255" w14:textId="77777777" w:rsidR="00E53743" w:rsidRPr="0009678E" w:rsidRDefault="00E53743" w:rsidP="00FB4D86">
      <w:pPr>
        <w:numPr>
          <w:ilvl w:val="1"/>
          <w:numId w:val="18"/>
        </w:numPr>
        <w:tabs>
          <w:tab w:val="left" w:pos="426"/>
          <w:tab w:val="left" w:pos="993"/>
          <w:tab w:val="left" w:pos="1134"/>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9678E">
        <w:rPr>
          <w:rFonts w:ascii="Times New Roman" w:hAnsi="Times New Roman"/>
          <w:color w:val="262626"/>
          <w:sz w:val="24"/>
          <w:szCs w:val="24"/>
        </w:rPr>
        <w:t>;</w:t>
      </w:r>
    </w:p>
    <w:p w14:paraId="15F3C4B3" w14:textId="77777777" w:rsidR="00E53743" w:rsidRPr="0009678E" w:rsidRDefault="00E53743" w:rsidP="00FB4D86">
      <w:pPr>
        <w:numPr>
          <w:ilvl w:val="1"/>
          <w:numId w:val="18"/>
        </w:numPr>
        <w:tabs>
          <w:tab w:val="left" w:pos="426"/>
          <w:tab w:val="left" w:pos="993"/>
          <w:tab w:val="left" w:pos="1134"/>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нных исследований потребительских интересов.</w:t>
      </w:r>
    </w:p>
    <w:p w14:paraId="43CDB4E2" w14:textId="77777777" w:rsidR="00E53743" w:rsidRPr="0009678E" w:rsidRDefault="00E53743" w:rsidP="003D4655">
      <w:pPr>
        <w:tabs>
          <w:tab w:val="left" w:pos="851"/>
        </w:tabs>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7 класс</w:t>
      </w:r>
    </w:p>
    <w:p w14:paraId="45A1223C" w14:textId="77777777" w:rsidR="00E53743" w:rsidRPr="0009678E" w:rsidRDefault="00E53743" w:rsidP="003D4655">
      <w:pPr>
        <w:tabs>
          <w:tab w:val="left" w:pos="851"/>
        </w:tabs>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По завершении учебного года обучающийся:</w:t>
      </w:r>
    </w:p>
    <w:p w14:paraId="51AB335C" w14:textId="77777777" w:rsidR="00E53743" w:rsidRPr="0009678E" w:rsidRDefault="00E53743" w:rsidP="00FB4D86">
      <w:pPr>
        <w:numPr>
          <w:ilvl w:val="1"/>
          <w:numId w:val="18"/>
        </w:numPr>
        <w:tabs>
          <w:tab w:val="left" w:pos="993"/>
          <w:tab w:val="left" w:pos="1134"/>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9678E">
        <w:rPr>
          <w:rFonts w:ascii="Times New Roman" w:hAnsi="Times New Roman"/>
          <w:color w:val="262626"/>
          <w:sz w:val="24"/>
          <w:szCs w:val="24"/>
        </w:rPr>
        <w:t>;</w:t>
      </w:r>
    </w:p>
    <w:p w14:paraId="2FDE28EA" w14:textId="77777777" w:rsidR="00E53743" w:rsidRPr="0009678E" w:rsidRDefault="00E53743" w:rsidP="00FB4D86">
      <w:pPr>
        <w:numPr>
          <w:ilvl w:val="1"/>
          <w:numId w:val="18"/>
        </w:numPr>
        <w:tabs>
          <w:tab w:val="left" w:pos="993"/>
          <w:tab w:val="left" w:pos="1134"/>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9678E">
        <w:rPr>
          <w:rFonts w:ascii="Times New Roman" w:hAnsi="Times New Roman"/>
          <w:color w:val="262626"/>
          <w:sz w:val="24"/>
          <w:szCs w:val="24"/>
        </w:rPr>
        <w:t>;</w:t>
      </w:r>
    </w:p>
    <w:p w14:paraId="78D46056"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9678E">
        <w:rPr>
          <w:rFonts w:ascii="Times New Roman" w:hAnsi="Times New Roman"/>
          <w:color w:val="262626"/>
          <w:sz w:val="24"/>
          <w:szCs w:val="24"/>
        </w:rPr>
        <w:t>;</w:t>
      </w:r>
    </w:p>
    <w:p w14:paraId="0680C074" w14:textId="77777777" w:rsidR="00E53743" w:rsidRPr="0009678E" w:rsidRDefault="00E53743" w:rsidP="00FB4D86">
      <w:pPr>
        <w:numPr>
          <w:ilvl w:val="1"/>
          <w:numId w:val="18"/>
        </w:numPr>
        <w:tabs>
          <w:tab w:val="left" w:pos="993"/>
          <w:tab w:val="left" w:pos="1134"/>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перечисляет, характеризует и распознает устройства для накопления энергии, для передачи энергии</w:t>
      </w:r>
      <w:r w:rsidR="00523BF1" w:rsidRPr="0009678E">
        <w:rPr>
          <w:rFonts w:ascii="Times New Roman" w:hAnsi="Times New Roman"/>
          <w:color w:val="262626"/>
          <w:sz w:val="24"/>
          <w:szCs w:val="24"/>
        </w:rPr>
        <w:t>;</w:t>
      </w:r>
    </w:p>
    <w:p w14:paraId="1463C356" w14:textId="77777777" w:rsidR="00E53743" w:rsidRPr="0009678E" w:rsidRDefault="00E53743" w:rsidP="00FB4D86">
      <w:pPr>
        <w:numPr>
          <w:ilvl w:val="1"/>
          <w:numId w:val="18"/>
        </w:numPr>
        <w:tabs>
          <w:tab w:val="left" w:pos="993"/>
          <w:tab w:val="left" w:pos="1134"/>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09678E">
        <w:rPr>
          <w:rFonts w:ascii="Times New Roman" w:hAnsi="Times New Roman"/>
          <w:color w:val="262626"/>
          <w:sz w:val="24"/>
          <w:szCs w:val="24"/>
        </w:rPr>
        <w:t>;</w:t>
      </w:r>
    </w:p>
    <w:p w14:paraId="52497FA0"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09678E">
        <w:rPr>
          <w:rFonts w:ascii="Times New Roman" w:hAnsi="Times New Roman"/>
          <w:color w:val="262626"/>
          <w:sz w:val="24"/>
          <w:szCs w:val="24"/>
        </w:rPr>
        <w:t>;</w:t>
      </w:r>
    </w:p>
    <w:p w14:paraId="68B1FE9B"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осуществляет сборку электрических цепей по электрической схеме, проводит анализ неполадок электрической цепи</w:t>
      </w:r>
      <w:r w:rsidR="00523BF1" w:rsidRPr="0009678E">
        <w:rPr>
          <w:rFonts w:ascii="Times New Roman" w:hAnsi="Times New Roman"/>
          <w:color w:val="262626"/>
          <w:sz w:val="24"/>
          <w:szCs w:val="24"/>
        </w:rPr>
        <w:t>;</w:t>
      </w:r>
    </w:p>
    <w:p w14:paraId="0F816637"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9678E">
        <w:rPr>
          <w:rFonts w:ascii="Times New Roman" w:hAnsi="Times New Roman"/>
          <w:color w:val="262626"/>
          <w:sz w:val="24"/>
          <w:szCs w:val="24"/>
        </w:rPr>
        <w:t>;</w:t>
      </w:r>
    </w:p>
    <w:p w14:paraId="723B00A7"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выполняет базовые операции редактора компьютерного тр</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хмерного проектирования (на выбор образовательной организации)</w:t>
      </w:r>
      <w:r w:rsidR="00523BF1" w:rsidRPr="0009678E">
        <w:rPr>
          <w:rFonts w:ascii="Times New Roman" w:hAnsi="Times New Roman"/>
          <w:color w:val="262626"/>
          <w:sz w:val="24"/>
          <w:szCs w:val="24"/>
        </w:rPr>
        <w:t>;</w:t>
      </w:r>
    </w:p>
    <w:p w14:paraId="5C94FB1B"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конструирует простые системы с обратной связью на основе технических конструкторов</w:t>
      </w:r>
      <w:r w:rsidR="00523BF1" w:rsidRPr="0009678E">
        <w:rPr>
          <w:rFonts w:ascii="Times New Roman" w:hAnsi="Times New Roman"/>
          <w:color w:val="262626"/>
          <w:sz w:val="24"/>
          <w:szCs w:val="24"/>
        </w:rPr>
        <w:t>;</w:t>
      </w:r>
    </w:p>
    <w:p w14:paraId="5A721F23"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следует технологии, в том числе, в процессе изготовления субъективно нового продукта</w:t>
      </w:r>
      <w:r w:rsidR="00523BF1" w:rsidRPr="0009678E">
        <w:rPr>
          <w:rFonts w:ascii="Times New Roman" w:hAnsi="Times New Roman"/>
          <w:color w:val="262626"/>
          <w:sz w:val="24"/>
          <w:szCs w:val="24"/>
        </w:rPr>
        <w:t>;</w:t>
      </w:r>
    </w:p>
    <w:p w14:paraId="672163DE"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9678E">
        <w:rPr>
          <w:rFonts w:ascii="Times New Roman" w:hAnsi="Times New Roman"/>
          <w:color w:val="262626"/>
          <w:sz w:val="24"/>
          <w:szCs w:val="24"/>
        </w:rPr>
        <w:t>;</w:t>
      </w:r>
    </w:p>
    <w:p w14:paraId="070139E8"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хмерного проектирования</w:t>
      </w:r>
      <w:r w:rsidR="00523BF1" w:rsidRPr="0009678E">
        <w:rPr>
          <w:rFonts w:ascii="Times New Roman" w:hAnsi="Times New Roman"/>
          <w:color w:val="262626"/>
          <w:sz w:val="24"/>
          <w:szCs w:val="24"/>
        </w:rPr>
        <w:t>;</w:t>
      </w:r>
    </w:p>
    <w:p w14:paraId="55172F3B"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14:paraId="757BBBE1" w14:textId="77777777" w:rsidR="00E53743" w:rsidRPr="0009678E" w:rsidRDefault="00E53743" w:rsidP="003D4655">
      <w:pPr>
        <w:tabs>
          <w:tab w:val="left" w:pos="851"/>
        </w:tabs>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8 класс</w:t>
      </w:r>
    </w:p>
    <w:p w14:paraId="26E39197" w14:textId="77777777" w:rsidR="00E53743" w:rsidRPr="0009678E" w:rsidRDefault="00E53743" w:rsidP="003D4655">
      <w:pPr>
        <w:tabs>
          <w:tab w:val="left" w:pos="851"/>
        </w:tabs>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По завершении учебного года обучающийся:</w:t>
      </w:r>
    </w:p>
    <w:p w14:paraId="0355023C"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9678E">
        <w:rPr>
          <w:rFonts w:ascii="Times New Roman" w:hAnsi="Times New Roman"/>
          <w:color w:val="262626"/>
          <w:sz w:val="24"/>
          <w:szCs w:val="24"/>
        </w:rPr>
        <w:t>;</w:t>
      </w:r>
    </w:p>
    <w:p w14:paraId="6F4369FF"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характеризует современную индустрию питания, в том числе в регионе проживания, и перспективы е</w:t>
      </w:r>
      <w:r w:rsidR="00245F1D" w:rsidRPr="0009678E">
        <w:rPr>
          <w:rFonts w:ascii="Times New Roman" w:hAnsi="Times New Roman"/>
          <w:color w:val="262626"/>
          <w:sz w:val="24"/>
          <w:szCs w:val="24"/>
        </w:rPr>
        <w:t>е</w:t>
      </w:r>
      <w:r w:rsidRPr="0009678E">
        <w:rPr>
          <w:rFonts w:ascii="Times New Roman" w:hAnsi="Times New Roman"/>
          <w:color w:val="262626"/>
          <w:sz w:val="24"/>
          <w:szCs w:val="24"/>
        </w:rPr>
        <w:t xml:space="preserve"> развития</w:t>
      </w:r>
      <w:r w:rsidR="00523BF1" w:rsidRPr="0009678E">
        <w:rPr>
          <w:rFonts w:ascii="Times New Roman" w:hAnsi="Times New Roman"/>
          <w:color w:val="262626"/>
          <w:sz w:val="24"/>
          <w:szCs w:val="24"/>
        </w:rPr>
        <w:t>;</w:t>
      </w:r>
    </w:p>
    <w:p w14:paraId="0846504E"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называет и характеризует актуальные и перспективные технологии транспорта</w:t>
      </w:r>
      <w:r w:rsidR="00523BF1" w:rsidRPr="0009678E">
        <w:rPr>
          <w:rFonts w:ascii="Times New Roman" w:hAnsi="Times New Roman"/>
          <w:color w:val="262626"/>
          <w:sz w:val="24"/>
          <w:szCs w:val="24"/>
        </w:rPr>
        <w:t>;</w:t>
      </w:r>
      <w:r w:rsidRPr="0009678E">
        <w:rPr>
          <w:rFonts w:ascii="Times New Roman" w:hAnsi="Times New Roman"/>
          <w:color w:val="262626"/>
          <w:sz w:val="24"/>
          <w:szCs w:val="24"/>
        </w:rPr>
        <w:t>,</w:t>
      </w:r>
    </w:p>
    <w:p w14:paraId="0C8383B3"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14:paraId="2C6028D2" w14:textId="77777777" w:rsidR="00E53743" w:rsidRPr="0009678E" w:rsidRDefault="00E53743" w:rsidP="00FB4D86">
      <w:pPr>
        <w:numPr>
          <w:ilvl w:val="1"/>
          <w:numId w:val="18"/>
        </w:numPr>
        <w:tabs>
          <w:tab w:val="left" w:pos="993"/>
          <w:tab w:val="left" w:pos="1134"/>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характеризует ситуацию на региональном рынке труда, называет тенденции её развития;</w:t>
      </w:r>
    </w:p>
    <w:p w14:paraId="000ABC03"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перечисляет и характеризует виды технической и технологической документации</w:t>
      </w:r>
    </w:p>
    <w:p w14:paraId="36DB69A6"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14:paraId="1A70E5BE"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14:paraId="782A625E"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разъясняет функции модели и принципы моделирования,</w:t>
      </w:r>
    </w:p>
    <w:p w14:paraId="0D0CA0C5"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создаёт модель, адекватную практической задаче,</w:t>
      </w:r>
    </w:p>
    <w:p w14:paraId="38805958"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отбирает материал в соответствии с техническим решением или по заданным критериям,</w:t>
      </w:r>
    </w:p>
    <w:p w14:paraId="2EF04C27"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составляет рацион питания, адекватный ситуации,</w:t>
      </w:r>
    </w:p>
    <w:p w14:paraId="53A63D13"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планирует продвижение продукта,</w:t>
      </w:r>
    </w:p>
    <w:p w14:paraId="2B81D1A1"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регламентирует заданный процесс в заданной форме,</w:t>
      </w:r>
    </w:p>
    <w:p w14:paraId="2E53CB28"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проводит оценку и испытание полученного продукта,</w:t>
      </w:r>
    </w:p>
    <w:p w14:paraId="5FA583D0"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описывает технологическое решение с помощью текста, рисунков, графического изображения,</w:t>
      </w:r>
    </w:p>
    <w:p w14:paraId="6BBEAAEF"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лабораторного исследования продуктов питания,</w:t>
      </w:r>
    </w:p>
    <w:p w14:paraId="0CB09401"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разработки организационного проекта и решения логистических задач,</w:t>
      </w:r>
    </w:p>
    <w:p w14:paraId="6D2AA388"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14:paraId="17D088F4"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14:paraId="3622A586"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моделирования транспортных потоков,</w:t>
      </w:r>
    </w:p>
    <w:p w14:paraId="6A34D7F3"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опыт анализа объявлений, предлагающих работу</w:t>
      </w:r>
    </w:p>
    <w:p w14:paraId="084D700E"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14:paraId="1DD07658"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создания информационного продукта и его встраивания в заданную оболочку,</w:t>
      </w:r>
    </w:p>
    <w:p w14:paraId="6158DCB7" w14:textId="77777777" w:rsidR="00E53743" w:rsidRPr="0009678E" w:rsidRDefault="00E53743" w:rsidP="00FB4D86">
      <w:pPr>
        <w:numPr>
          <w:ilvl w:val="1"/>
          <w:numId w:val="18"/>
        </w:numPr>
        <w:tabs>
          <w:tab w:val="left" w:pos="993"/>
          <w:tab w:val="left" w:pos="1134"/>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14:paraId="29185503" w14:textId="77777777" w:rsidR="00E53743" w:rsidRPr="0009678E" w:rsidRDefault="00E53743" w:rsidP="003D4655">
      <w:pPr>
        <w:tabs>
          <w:tab w:val="left" w:pos="851"/>
        </w:tabs>
        <w:spacing w:after="0" w:line="240" w:lineRule="auto"/>
        <w:ind w:firstLine="851"/>
        <w:jc w:val="both"/>
        <w:rPr>
          <w:rFonts w:ascii="Times New Roman" w:hAnsi="Times New Roman"/>
          <w:b/>
          <w:color w:val="262626"/>
          <w:sz w:val="24"/>
          <w:szCs w:val="24"/>
        </w:rPr>
      </w:pPr>
      <w:r w:rsidRPr="0009678E">
        <w:rPr>
          <w:rFonts w:ascii="Times New Roman" w:hAnsi="Times New Roman"/>
          <w:b/>
          <w:color w:val="262626"/>
          <w:sz w:val="24"/>
          <w:szCs w:val="24"/>
        </w:rPr>
        <w:t xml:space="preserve">9 класс </w:t>
      </w:r>
    </w:p>
    <w:p w14:paraId="25822996" w14:textId="77777777" w:rsidR="00E53743" w:rsidRPr="0009678E" w:rsidRDefault="00E53743" w:rsidP="003D4655">
      <w:pPr>
        <w:tabs>
          <w:tab w:val="left" w:pos="851"/>
        </w:tabs>
        <w:spacing w:after="0" w:line="240" w:lineRule="auto"/>
        <w:ind w:firstLine="851"/>
        <w:jc w:val="both"/>
        <w:rPr>
          <w:rFonts w:ascii="Times New Roman" w:hAnsi="Times New Roman"/>
          <w:color w:val="262626"/>
          <w:sz w:val="24"/>
          <w:szCs w:val="24"/>
        </w:rPr>
      </w:pPr>
      <w:r w:rsidRPr="0009678E">
        <w:rPr>
          <w:rFonts w:ascii="Times New Roman" w:hAnsi="Times New Roman"/>
          <w:color w:val="262626"/>
          <w:sz w:val="24"/>
          <w:szCs w:val="24"/>
        </w:rPr>
        <w:t>По завершении учебного года обучающийся:</w:t>
      </w:r>
    </w:p>
    <w:p w14:paraId="0D821CA3" w14:textId="77777777" w:rsidR="00E53743" w:rsidRPr="0009678E" w:rsidRDefault="00E53743" w:rsidP="00FB4D86">
      <w:pPr>
        <w:numPr>
          <w:ilvl w:val="1"/>
          <w:numId w:val="18"/>
        </w:numPr>
        <w:tabs>
          <w:tab w:val="left" w:pos="426"/>
          <w:tab w:val="left" w:pos="993"/>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называет и характеризует актуальные и перспективные медицинские технологии,  </w:t>
      </w:r>
    </w:p>
    <w:p w14:paraId="53915515" w14:textId="77777777" w:rsidR="00E53743" w:rsidRPr="0009678E" w:rsidRDefault="00E53743" w:rsidP="00FB4D86">
      <w:pPr>
        <w:numPr>
          <w:ilvl w:val="1"/>
          <w:numId w:val="18"/>
        </w:numPr>
        <w:tabs>
          <w:tab w:val="left" w:pos="426"/>
          <w:tab w:val="left" w:pos="993"/>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называет и характеризует технологии в области электроники, тенденции их развития и новые продукты на их основе,</w:t>
      </w:r>
    </w:p>
    <w:p w14:paraId="0979E57E" w14:textId="77777777" w:rsidR="00E53743" w:rsidRPr="0009678E" w:rsidRDefault="00E53743" w:rsidP="00FB4D86">
      <w:pPr>
        <w:numPr>
          <w:ilvl w:val="1"/>
          <w:numId w:val="18"/>
        </w:numPr>
        <w:tabs>
          <w:tab w:val="left" w:pos="426"/>
          <w:tab w:val="left" w:pos="993"/>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объясняет закономерности технологического развития цивилизации,</w:t>
      </w:r>
    </w:p>
    <w:p w14:paraId="2465C49A" w14:textId="77777777" w:rsidR="00E53743" w:rsidRPr="0009678E" w:rsidRDefault="00E53743" w:rsidP="00FB4D86">
      <w:pPr>
        <w:numPr>
          <w:ilvl w:val="1"/>
          <w:numId w:val="18"/>
        </w:numPr>
        <w:tabs>
          <w:tab w:val="left" w:pos="426"/>
          <w:tab w:val="left" w:pos="993"/>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разъясняет социальное значение групп профессий, востребованных на региональном рынке труда,</w:t>
      </w:r>
    </w:p>
    <w:p w14:paraId="6F3419C4" w14:textId="77777777" w:rsidR="00E53743" w:rsidRPr="0009678E" w:rsidRDefault="00E53743" w:rsidP="00FB4D86">
      <w:pPr>
        <w:numPr>
          <w:ilvl w:val="1"/>
          <w:numId w:val="18"/>
        </w:numPr>
        <w:tabs>
          <w:tab w:val="left" w:pos="426"/>
          <w:tab w:val="left" w:pos="993"/>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оценивает условия использования технологии в том числе с позиций экологической защищённости,</w:t>
      </w:r>
    </w:p>
    <w:p w14:paraId="3CCD5B88" w14:textId="77777777" w:rsidR="00E53743" w:rsidRPr="0009678E" w:rsidRDefault="00E53743" w:rsidP="00FB4D86">
      <w:pPr>
        <w:numPr>
          <w:ilvl w:val="1"/>
          <w:numId w:val="18"/>
        </w:numPr>
        <w:tabs>
          <w:tab w:val="left" w:pos="426"/>
          <w:tab w:val="left" w:pos="993"/>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14:paraId="2D3D3677" w14:textId="77777777" w:rsidR="00E53743" w:rsidRPr="0009678E" w:rsidRDefault="00E53743" w:rsidP="00FB4D86">
      <w:pPr>
        <w:numPr>
          <w:ilvl w:val="1"/>
          <w:numId w:val="18"/>
        </w:numPr>
        <w:tabs>
          <w:tab w:val="left" w:pos="426"/>
          <w:tab w:val="left" w:pos="993"/>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анализирует возможные технологические решения, определяет их достоинства и недостатки в контексте заданной ситуации, </w:t>
      </w:r>
    </w:p>
    <w:p w14:paraId="205F46B4" w14:textId="77777777" w:rsidR="00E53743" w:rsidRPr="0009678E" w:rsidRDefault="00E53743" w:rsidP="00FB4D86">
      <w:pPr>
        <w:numPr>
          <w:ilvl w:val="1"/>
          <w:numId w:val="18"/>
        </w:numPr>
        <w:tabs>
          <w:tab w:val="left" w:pos="426"/>
          <w:tab w:val="left" w:pos="993"/>
          <w:tab w:val="left" w:pos="2410"/>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14:paraId="02282835" w14:textId="77777777" w:rsidR="00E53743" w:rsidRPr="0009678E" w:rsidRDefault="00E53743" w:rsidP="00FB4D86">
      <w:pPr>
        <w:numPr>
          <w:ilvl w:val="1"/>
          <w:numId w:val="18"/>
        </w:numPr>
        <w:tabs>
          <w:tab w:val="left" w:pos="426"/>
          <w:tab w:val="left" w:pos="993"/>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анализирует результаты и последствия своих решений, связанных с выбором и реализацией собственной образовательной траектории,</w:t>
      </w:r>
    </w:p>
    <w:p w14:paraId="599B314D" w14:textId="77777777" w:rsidR="00E53743" w:rsidRPr="0009678E" w:rsidRDefault="00E53743" w:rsidP="00FB4D86">
      <w:pPr>
        <w:numPr>
          <w:ilvl w:val="1"/>
          <w:numId w:val="18"/>
        </w:numPr>
        <w:tabs>
          <w:tab w:val="left" w:pos="426"/>
          <w:tab w:val="left" w:pos="993"/>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14:paraId="31BF2BB8" w14:textId="77777777" w:rsidR="00E53743" w:rsidRPr="0009678E" w:rsidRDefault="00E53743" w:rsidP="00FB4D86">
      <w:pPr>
        <w:numPr>
          <w:ilvl w:val="1"/>
          <w:numId w:val="18"/>
        </w:numPr>
        <w:tabs>
          <w:tab w:val="left" w:pos="426"/>
          <w:tab w:val="left" w:pos="993"/>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14:paraId="0DFD0D09" w14:textId="77777777" w:rsidR="00E53743" w:rsidRPr="0009678E" w:rsidRDefault="00E53743" w:rsidP="00FB4D86">
      <w:pPr>
        <w:numPr>
          <w:ilvl w:val="1"/>
          <w:numId w:val="18"/>
        </w:numPr>
        <w:tabs>
          <w:tab w:val="left" w:pos="426"/>
          <w:tab w:val="left" w:pos="993"/>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14:paraId="3FE9C7EB" w14:textId="77777777" w:rsidR="00E53743" w:rsidRPr="0009678E" w:rsidRDefault="00E53743" w:rsidP="00FB4D86">
      <w:pPr>
        <w:numPr>
          <w:ilvl w:val="1"/>
          <w:numId w:val="18"/>
        </w:numPr>
        <w:tabs>
          <w:tab w:val="left" w:pos="426"/>
          <w:tab w:val="left" w:pos="993"/>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предпрофессиональных проб,</w:t>
      </w:r>
    </w:p>
    <w:p w14:paraId="06A75E50" w14:textId="77777777" w:rsidR="00E53743" w:rsidRPr="0009678E" w:rsidRDefault="00E53743" w:rsidP="00FB4D86">
      <w:pPr>
        <w:numPr>
          <w:ilvl w:val="1"/>
          <w:numId w:val="18"/>
        </w:numPr>
        <w:tabs>
          <w:tab w:val="left" w:pos="426"/>
          <w:tab w:val="left" w:pos="993"/>
        </w:tabs>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получил и проанализировал опыт разработки и / или реализации специализированного проекта.</w:t>
      </w:r>
    </w:p>
    <w:p w14:paraId="5DD9D1AB" w14:textId="77777777" w:rsidR="00B540EE" w:rsidRPr="0009678E" w:rsidRDefault="00243C14" w:rsidP="00227F88">
      <w:pPr>
        <w:pStyle w:val="4"/>
        <w:spacing w:line="240" w:lineRule="auto"/>
        <w:ind w:left="0"/>
        <w:rPr>
          <w:color w:val="262626"/>
          <w:sz w:val="24"/>
          <w:szCs w:val="24"/>
        </w:rPr>
      </w:pPr>
      <w:bookmarkStart w:id="82" w:name="_Toc409691647"/>
      <w:bookmarkStart w:id="83" w:name="_Toc410653970"/>
      <w:bookmarkStart w:id="84" w:name="_Toc414553156"/>
      <w:r w:rsidRPr="0009678E">
        <w:rPr>
          <w:color w:val="262626"/>
          <w:sz w:val="24"/>
          <w:szCs w:val="24"/>
        </w:rPr>
        <w:t>1.2.</w:t>
      </w:r>
      <w:r w:rsidR="00EA45E1" w:rsidRPr="0009678E">
        <w:rPr>
          <w:color w:val="262626"/>
          <w:sz w:val="24"/>
          <w:szCs w:val="24"/>
        </w:rPr>
        <w:t>5.16</w:t>
      </w:r>
      <w:r w:rsidRPr="0009678E">
        <w:rPr>
          <w:color w:val="262626"/>
          <w:sz w:val="24"/>
          <w:szCs w:val="24"/>
        </w:rPr>
        <w:t xml:space="preserve">. </w:t>
      </w:r>
      <w:r w:rsidR="00B540EE" w:rsidRPr="0009678E">
        <w:rPr>
          <w:color w:val="262626"/>
          <w:sz w:val="24"/>
          <w:szCs w:val="24"/>
        </w:rPr>
        <w:t>Физическая культура</w:t>
      </w:r>
      <w:bookmarkEnd w:id="82"/>
      <w:bookmarkEnd w:id="83"/>
      <w:bookmarkEnd w:id="84"/>
    </w:p>
    <w:p w14:paraId="084D6637" w14:textId="77777777" w:rsidR="00E53743" w:rsidRPr="0009678E" w:rsidRDefault="00E53743" w:rsidP="003D4655">
      <w:pPr>
        <w:spacing w:after="0" w:line="240" w:lineRule="auto"/>
        <w:ind w:right="-5"/>
        <w:jc w:val="both"/>
        <w:rPr>
          <w:rFonts w:ascii="Times New Roman" w:hAnsi="Times New Roman"/>
          <w:color w:val="262626"/>
          <w:sz w:val="24"/>
          <w:szCs w:val="24"/>
        </w:rPr>
      </w:pPr>
      <w:r w:rsidRPr="0009678E">
        <w:rPr>
          <w:rFonts w:ascii="Times New Roman" w:hAnsi="Times New Roman"/>
          <w:b/>
          <w:color w:val="262626"/>
          <w:sz w:val="24"/>
          <w:szCs w:val="24"/>
        </w:rPr>
        <w:t xml:space="preserve">Выпускник научится: </w:t>
      </w:r>
    </w:p>
    <w:p w14:paraId="1C56FE56"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5067DF1D"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3BE74C61"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3369EDD8"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01D651B0"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160874BA"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5D72C85B"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177D322A"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8FA2656"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6F9D8A1B"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09C817FC"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5C4CE0DB"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0C5B2840"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выполнять акробатические комбинации из числа хорошо освоенных упражнений;</w:t>
      </w:r>
    </w:p>
    <w:p w14:paraId="2023C7F0"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выполнять гимнастические комбинации на спортивных снарядах из числа хорошо освоенных упражнений;</w:t>
      </w:r>
    </w:p>
    <w:p w14:paraId="17BA0DDE"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выполнять легкоатлетические упражнения в беге и в прыжках (в длину и высоту);</w:t>
      </w:r>
    </w:p>
    <w:p w14:paraId="57B2C2A8"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выполнять спуски и торможения на лыжах с пологого склона;</w:t>
      </w:r>
    </w:p>
    <w:p w14:paraId="7FE28C08"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выполнять основные технические действия и приемы игры в футбол, волейбол, баскетбол в условиях учебной и игровой деятельности;</w:t>
      </w:r>
    </w:p>
    <w:p w14:paraId="3123096A"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282D00C0" w14:textId="77777777" w:rsidR="00E53743" w:rsidRPr="0009678E" w:rsidRDefault="00E53743" w:rsidP="00FB4D86">
      <w:pPr>
        <w:numPr>
          <w:ilvl w:val="0"/>
          <w:numId w:val="35"/>
        </w:numPr>
        <w:tabs>
          <w:tab w:val="left" w:pos="709"/>
          <w:tab w:val="left" w:pos="1134"/>
        </w:tabs>
        <w:spacing w:after="0" w:line="240" w:lineRule="auto"/>
        <w:ind w:left="0" w:right="-5" w:firstLine="709"/>
        <w:contextualSpacing/>
        <w:jc w:val="both"/>
        <w:rPr>
          <w:rFonts w:ascii="Times New Roman" w:hAnsi="Times New Roman"/>
          <w:color w:val="262626"/>
          <w:sz w:val="24"/>
          <w:szCs w:val="24"/>
        </w:rPr>
      </w:pPr>
      <w:r w:rsidRPr="0009678E">
        <w:rPr>
          <w:rFonts w:ascii="Times New Roman" w:hAnsi="Times New Roman"/>
          <w:color w:val="262626"/>
          <w:sz w:val="24"/>
          <w:szCs w:val="24"/>
        </w:rPr>
        <w:t xml:space="preserve">выполнять тестовые упражнения для оценки уровня индивидуального </w:t>
      </w:r>
      <w:r w:rsidR="009A6CBC" w:rsidRPr="0009678E">
        <w:rPr>
          <w:rFonts w:ascii="Times New Roman" w:hAnsi="Times New Roman"/>
          <w:color w:val="262626"/>
          <w:sz w:val="24"/>
          <w:szCs w:val="24"/>
        </w:rPr>
        <w:t xml:space="preserve"> </w:t>
      </w:r>
      <w:r w:rsidRPr="0009678E">
        <w:rPr>
          <w:rFonts w:ascii="Times New Roman" w:hAnsi="Times New Roman"/>
          <w:color w:val="262626"/>
          <w:sz w:val="24"/>
          <w:szCs w:val="24"/>
        </w:rPr>
        <w:t>развития основных физических качеств.</w:t>
      </w:r>
    </w:p>
    <w:p w14:paraId="61828609" w14:textId="77777777" w:rsidR="00E53743" w:rsidRPr="0009678E" w:rsidRDefault="00E53743" w:rsidP="003D4655">
      <w:pPr>
        <w:spacing w:after="0" w:line="240" w:lineRule="auto"/>
        <w:ind w:right="-5"/>
        <w:jc w:val="both"/>
        <w:rPr>
          <w:rFonts w:ascii="Times New Roman" w:hAnsi="Times New Roman"/>
          <w:color w:val="262626"/>
          <w:sz w:val="24"/>
          <w:szCs w:val="24"/>
        </w:rPr>
      </w:pPr>
      <w:r w:rsidRPr="0009678E">
        <w:rPr>
          <w:rFonts w:ascii="Times New Roman" w:hAnsi="Times New Roman"/>
          <w:b/>
          <w:color w:val="262626"/>
          <w:sz w:val="24"/>
          <w:szCs w:val="24"/>
        </w:rPr>
        <w:t>Выпускник получит возможность научиться:</w:t>
      </w:r>
    </w:p>
    <w:p w14:paraId="675D01A0" w14:textId="77777777" w:rsidR="00E53743" w:rsidRPr="0009678E" w:rsidRDefault="00E53743"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761448B7" w14:textId="77777777" w:rsidR="00E53743" w:rsidRPr="0009678E" w:rsidRDefault="00E53743"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03367C69" w14:textId="77777777" w:rsidR="00E53743" w:rsidRPr="0009678E" w:rsidRDefault="00E53743"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5C4F7939" w14:textId="77777777" w:rsidR="00E53743" w:rsidRPr="0009678E" w:rsidRDefault="00E53743"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6FEA5892" w14:textId="77777777" w:rsidR="00E53743" w:rsidRPr="0009678E" w:rsidRDefault="00E53743"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0C54DA38" w14:textId="77777777" w:rsidR="00E53743" w:rsidRPr="0009678E" w:rsidRDefault="00E53743"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проводить восстановительные мероприятия с использованием банных процедур и сеансов оздоровительного массажа;</w:t>
      </w:r>
    </w:p>
    <w:p w14:paraId="2E444F84" w14:textId="77777777" w:rsidR="00E53743" w:rsidRPr="0009678E" w:rsidRDefault="00E53743"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14:paraId="0DAB4523" w14:textId="77777777" w:rsidR="00E53743" w:rsidRPr="0009678E" w:rsidRDefault="00E53743"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преодолевать естественные и искусственные препятствия с помощью разнообразных способов лазания, прыжков и бега;</w:t>
      </w:r>
    </w:p>
    <w:p w14:paraId="7E87FC72" w14:textId="77777777" w:rsidR="00E53743" w:rsidRPr="0009678E" w:rsidRDefault="00E53743"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 xml:space="preserve">осуществлять судейство по одному из осваиваемых видов спорта; </w:t>
      </w:r>
    </w:p>
    <w:p w14:paraId="41EC8C1D" w14:textId="77777777" w:rsidR="00E53743" w:rsidRPr="0009678E" w:rsidRDefault="00E53743"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выполнять тестовые нормативы Всероссийского физкультурно-спортивного комплекса «Готов к труду и обороне»;</w:t>
      </w:r>
    </w:p>
    <w:p w14:paraId="2AC80130" w14:textId="77777777" w:rsidR="00F962DD" w:rsidRPr="0009678E" w:rsidRDefault="00F962DD"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выполнять технико-тактические действия национальных видов спорта;</w:t>
      </w:r>
    </w:p>
    <w:p w14:paraId="55E2614F" w14:textId="77777777" w:rsidR="00E53743" w:rsidRPr="0009678E" w:rsidRDefault="00E53743" w:rsidP="00FB4D86">
      <w:pPr>
        <w:numPr>
          <w:ilvl w:val="0"/>
          <w:numId w:val="36"/>
        </w:numPr>
        <w:tabs>
          <w:tab w:val="left" w:pos="993"/>
        </w:tabs>
        <w:spacing w:after="0" w:line="240" w:lineRule="auto"/>
        <w:ind w:left="0" w:firstLine="709"/>
        <w:contextualSpacing/>
        <w:jc w:val="both"/>
        <w:rPr>
          <w:rFonts w:ascii="Times New Roman" w:hAnsi="Times New Roman"/>
          <w:i/>
          <w:color w:val="262626"/>
          <w:sz w:val="24"/>
          <w:szCs w:val="24"/>
        </w:rPr>
      </w:pPr>
      <w:r w:rsidRPr="0009678E">
        <w:rPr>
          <w:rFonts w:ascii="Times New Roman" w:hAnsi="Times New Roman"/>
          <w:i/>
          <w:color w:val="262626"/>
          <w:sz w:val="24"/>
          <w:szCs w:val="24"/>
        </w:rPr>
        <w:t>проплывать учебную дистанцию вольным стилем.</w:t>
      </w:r>
    </w:p>
    <w:p w14:paraId="68BBE97D" w14:textId="77777777" w:rsidR="00B540EE" w:rsidRPr="0009678E" w:rsidRDefault="00523BF1" w:rsidP="00227F88">
      <w:pPr>
        <w:pStyle w:val="4"/>
        <w:spacing w:line="240" w:lineRule="auto"/>
        <w:ind w:left="0"/>
        <w:rPr>
          <w:color w:val="262626"/>
          <w:sz w:val="24"/>
          <w:szCs w:val="24"/>
        </w:rPr>
      </w:pPr>
      <w:bookmarkStart w:id="85" w:name="_Toc409691648"/>
      <w:bookmarkStart w:id="86" w:name="_Toc410653971"/>
      <w:bookmarkStart w:id="87" w:name="_Toc414553157"/>
      <w:r w:rsidRPr="0009678E">
        <w:rPr>
          <w:color w:val="262626"/>
          <w:sz w:val="24"/>
          <w:szCs w:val="24"/>
        </w:rPr>
        <w:t>1.2.</w:t>
      </w:r>
      <w:r w:rsidR="00EA45E1" w:rsidRPr="0009678E">
        <w:rPr>
          <w:color w:val="262626"/>
          <w:sz w:val="24"/>
          <w:szCs w:val="24"/>
        </w:rPr>
        <w:t>5.17</w:t>
      </w:r>
      <w:r w:rsidRPr="0009678E">
        <w:rPr>
          <w:color w:val="262626"/>
          <w:sz w:val="24"/>
          <w:szCs w:val="24"/>
        </w:rPr>
        <w:t xml:space="preserve">. </w:t>
      </w:r>
      <w:r w:rsidR="00B540EE" w:rsidRPr="0009678E">
        <w:rPr>
          <w:color w:val="262626"/>
          <w:sz w:val="24"/>
          <w:szCs w:val="24"/>
        </w:rPr>
        <w:t>Основы безопасности жизнедеятельности</w:t>
      </w:r>
      <w:bookmarkEnd w:id="85"/>
      <w:bookmarkEnd w:id="86"/>
      <w:bookmarkEnd w:id="87"/>
    </w:p>
    <w:p w14:paraId="0BF95FCB" w14:textId="77777777" w:rsidR="00E53743" w:rsidRPr="0009678E" w:rsidRDefault="00E53743" w:rsidP="003D4655">
      <w:pPr>
        <w:spacing w:after="0" w:line="240" w:lineRule="auto"/>
        <w:ind w:firstLine="709"/>
        <w:jc w:val="both"/>
        <w:rPr>
          <w:rFonts w:ascii="Times New Roman" w:hAnsi="Times New Roman"/>
          <w:b/>
          <w:bCs/>
          <w:color w:val="262626"/>
          <w:sz w:val="24"/>
          <w:szCs w:val="24"/>
          <w:shd w:val="clear" w:color="auto" w:fill="FFFFFF"/>
        </w:rPr>
      </w:pPr>
      <w:r w:rsidRPr="0009678E">
        <w:rPr>
          <w:rFonts w:ascii="Times New Roman" w:hAnsi="Times New Roman"/>
          <w:b/>
          <w:bCs/>
          <w:color w:val="262626"/>
          <w:sz w:val="24"/>
          <w:szCs w:val="24"/>
          <w:shd w:val="clear" w:color="auto" w:fill="FFFFFF"/>
        </w:rPr>
        <w:t>Выпускник научится:</w:t>
      </w:r>
    </w:p>
    <w:p w14:paraId="78DC9A20"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iCs/>
          <w:color w:val="262626"/>
          <w:sz w:val="24"/>
          <w:szCs w:val="24"/>
        </w:rPr>
      </w:pPr>
      <w:r w:rsidRPr="0009678E">
        <w:rPr>
          <w:rFonts w:ascii="Times New Roman" w:hAnsi="Times New Roman"/>
          <w:color w:val="262626"/>
          <w:sz w:val="24"/>
          <w:szCs w:val="24"/>
        </w:rPr>
        <w:t>классифицировать и характеризовать</w:t>
      </w:r>
      <w:r w:rsidRPr="0009678E">
        <w:rPr>
          <w:rFonts w:ascii="Times New Roman" w:hAnsi="Times New Roman"/>
          <w:iCs/>
          <w:color w:val="262626"/>
          <w:sz w:val="24"/>
          <w:szCs w:val="24"/>
        </w:rPr>
        <w:t xml:space="preserve"> условия экологической безопасности;</w:t>
      </w:r>
    </w:p>
    <w:p w14:paraId="4211C459"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iCs/>
          <w:color w:val="262626"/>
          <w:sz w:val="24"/>
          <w:szCs w:val="24"/>
        </w:rPr>
      </w:pPr>
      <w:r w:rsidRPr="0009678E">
        <w:rPr>
          <w:rFonts w:ascii="Times New Roman" w:hAnsi="Times New Roman"/>
          <w:iCs/>
          <w:color w:val="262626"/>
          <w:sz w:val="24"/>
          <w:szCs w:val="24"/>
        </w:rPr>
        <w:t>использовать знания о предельно допустимых концентрациях вредных веществ в атмосфере, воде и почве;</w:t>
      </w:r>
    </w:p>
    <w:p w14:paraId="3EA65496"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bCs/>
          <w:iCs/>
          <w:color w:val="262626"/>
          <w:sz w:val="24"/>
          <w:szCs w:val="24"/>
        </w:rPr>
      </w:pPr>
      <w:r w:rsidRPr="0009678E">
        <w:rPr>
          <w:rFonts w:ascii="Times New Roman" w:hAnsi="Times New Roman"/>
          <w:iCs/>
          <w:color w:val="262626"/>
          <w:sz w:val="24"/>
          <w:szCs w:val="24"/>
        </w:rPr>
        <w:t>использовать знания о способах контроля качества окружающей среды и продуктов питания с использованием бытовых приборов;</w:t>
      </w:r>
    </w:p>
    <w:p w14:paraId="0E07D88F"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5E0BA629"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использовать бытовые приборы контроля качества окружающей среды и продуктов питания;</w:t>
      </w:r>
    </w:p>
    <w:p w14:paraId="7FF26648"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использовать бытовые приборы;</w:t>
      </w:r>
    </w:p>
    <w:p w14:paraId="114ACDDF"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использовать средства бытовой химии;</w:t>
      </w:r>
    </w:p>
    <w:p w14:paraId="7DC8A545"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использовать средства коммуникации;</w:t>
      </w:r>
    </w:p>
    <w:p w14:paraId="1579504A"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классифицировать и характеризовать опасные ситуации криминогенного характера;</w:t>
      </w:r>
    </w:p>
    <w:p w14:paraId="6A09E30C"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b/>
          <w:color w:val="262626"/>
          <w:sz w:val="24"/>
          <w:szCs w:val="24"/>
        </w:rPr>
      </w:pPr>
      <w:r w:rsidRPr="0009678E">
        <w:rPr>
          <w:rFonts w:ascii="Times New Roman" w:hAnsi="Times New Roman"/>
          <w:color w:val="262626"/>
          <w:sz w:val="24"/>
          <w:szCs w:val="24"/>
        </w:rPr>
        <w:t>предвидеть причины возникновения возможных опасных ситуаций криминогенного характера;</w:t>
      </w:r>
    </w:p>
    <w:p w14:paraId="18583E18"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вести и применять способы самозащиты в криминогенной ситуации на улице;</w:t>
      </w:r>
    </w:p>
    <w:p w14:paraId="0C52E66E"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вести и применять способы самозащиты в криминогенной ситуации в подъезде;</w:t>
      </w:r>
    </w:p>
    <w:p w14:paraId="635EB6EB"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вести и применять способы самозащиты в криминогенной ситуации в лифте;</w:t>
      </w:r>
    </w:p>
    <w:p w14:paraId="439C2E9C"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вести и применять способы самозащиты в криминогенной ситуации в квартире;</w:t>
      </w:r>
    </w:p>
    <w:p w14:paraId="59B4FD53"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вести и применять способы самозащиты при карманной краже;</w:t>
      </w:r>
    </w:p>
    <w:p w14:paraId="0F672D26"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вести и применять способы самозащиты при попытке мошенничества;</w:t>
      </w:r>
    </w:p>
    <w:p w14:paraId="043BD609"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адекватно оценивать ситуацию дорожного движения;</w:t>
      </w:r>
    </w:p>
    <w:p w14:paraId="068ED8D6"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адекватно оценивать ситуацию и безопасно действовать при пожаре;</w:t>
      </w:r>
    </w:p>
    <w:p w14:paraId="31213ABF"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использовать средства индивидуальной защиты при пожаре;</w:t>
      </w:r>
    </w:p>
    <w:p w14:paraId="62D78348"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применять первичные средства пожаротушения;</w:t>
      </w:r>
    </w:p>
    <w:p w14:paraId="00D44F74"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соблюдать правила безопасности дорожного движения пешехода;</w:t>
      </w:r>
    </w:p>
    <w:p w14:paraId="6BF8D700"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соблюдать правила безопасности дорожного движения велосипедиста;</w:t>
      </w:r>
    </w:p>
    <w:p w14:paraId="445D0E3E"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соблюдать правила безопасности дорожного движения пассажира транспортного средства;</w:t>
      </w:r>
    </w:p>
    <w:p w14:paraId="40F82D7A"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классифицировать и характеризовать причины и последствия опасных ситуаций на воде;</w:t>
      </w:r>
    </w:p>
    <w:p w14:paraId="0BF569B4"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адекватно оценивать ситуацию и безопасно вести у воды и на воде;</w:t>
      </w:r>
    </w:p>
    <w:p w14:paraId="60E4E3B3"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использовать средства и способы само- и взаимопомощи на воде;</w:t>
      </w:r>
    </w:p>
    <w:p w14:paraId="4800248A"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классифицировать и характеризовать причины и последствия опасных ситуаций в туристических походах;</w:t>
      </w:r>
    </w:p>
    <w:p w14:paraId="4886AC28"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готовиться к туристическим походам;</w:t>
      </w:r>
    </w:p>
    <w:p w14:paraId="71875531"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адекватно оценивать ситуацию и безопасно вести в туристических походах;</w:t>
      </w:r>
    </w:p>
    <w:p w14:paraId="6FDC30C2"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адекватно оценивать ситуацию и ориентироваться на местности;</w:t>
      </w:r>
    </w:p>
    <w:p w14:paraId="6D477B55"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добывать и поддерживать огонь в автономных условиях;</w:t>
      </w:r>
    </w:p>
    <w:p w14:paraId="6A536BA1"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добывать и очищать воду в автономных условиях;</w:t>
      </w:r>
    </w:p>
    <w:p w14:paraId="1D54F427"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добывать и готовить пищу в автономных условиях; сооружать (обустраивать) временное жилище в автономных условиях;</w:t>
      </w:r>
    </w:p>
    <w:p w14:paraId="5F274EE3"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подавать сигналы бедствия и отвечать на них;</w:t>
      </w:r>
    </w:p>
    <w:p w14:paraId="020A48B0"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характеризовать причины и последствия чрезвычайных ситуаций природного характера для личности, общества и государства;</w:t>
      </w:r>
    </w:p>
    <w:p w14:paraId="5F9342D4" w14:textId="77777777" w:rsidR="00F962DD" w:rsidRPr="0009678E" w:rsidRDefault="00F962DD"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предвидеть опасности и правильно действовать в случае чрезвычайных ситуаций природного характера;</w:t>
      </w:r>
    </w:p>
    <w:p w14:paraId="2F77B661"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классифицировать мероприятия по защите населения от чрезвычайных ситуаций природного характера;</w:t>
      </w:r>
    </w:p>
    <w:p w14:paraId="1E9C7F48"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безопасно использовать средства индивидуальной защиты; </w:t>
      </w:r>
    </w:p>
    <w:p w14:paraId="74CBB10A"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характеризовать причины и последствия чрезвычайных ситуаций техногенного характера для личности, общества и государства;</w:t>
      </w:r>
    </w:p>
    <w:p w14:paraId="4553BC33" w14:textId="77777777" w:rsidR="00F962DD" w:rsidRPr="0009678E" w:rsidRDefault="00F962DD"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предвидеть опасности и правильно действовать в чрезвычайных ситуациях техногенного характера;</w:t>
      </w:r>
    </w:p>
    <w:p w14:paraId="3867DC33"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классифицировать мероприятия по защите населения от чрезвычайных ситуаций техногенного характера;</w:t>
      </w:r>
    </w:p>
    <w:p w14:paraId="03776B0B"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действовать по сигналу «Внимание всем!»;</w:t>
      </w:r>
    </w:p>
    <w:p w14:paraId="175248A9"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безопасно использовать средства индивидуальной </w:t>
      </w:r>
      <w:r w:rsidR="00F962DD" w:rsidRPr="0009678E">
        <w:rPr>
          <w:rFonts w:ascii="Times New Roman" w:hAnsi="Times New Roman"/>
          <w:color w:val="262626"/>
          <w:sz w:val="24"/>
          <w:szCs w:val="24"/>
        </w:rPr>
        <w:t xml:space="preserve">и коллективной </w:t>
      </w:r>
      <w:r w:rsidRPr="0009678E">
        <w:rPr>
          <w:rFonts w:ascii="Times New Roman" w:hAnsi="Times New Roman"/>
          <w:color w:val="262626"/>
          <w:sz w:val="24"/>
          <w:szCs w:val="24"/>
        </w:rPr>
        <w:t>защиты;</w:t>
      </w:r>
    </w:p>
    <w:p w14:paraId="4ABA2FB2"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комплектовать минимально необходимый набор вещей (документов, продуктов) в случае эвакуации;</w:t>
      </w:r>
    </w:p>
    <w:p w14:paraId="63C49142"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070589C4"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классифицировать мероприятия по защите населения от терроризма, экстремизма, наркотизма;</w:t>
      </w:r>
    </w:p>
    <w:p w14:paraId="7A82D02F"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07798CD2"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5D1BFD93"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15DBCD77"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классифицировать и характеризовать опасные ситуации в местах большого скопления людей;</w:t>
      </w:r>
    </w:p>
    <w:p w14:paraId="2C6618A3"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предвидеть причины возникновения возможных опасных ситуаций в местах большого скопления людей;</w:t>
      </w:r>
    </w:p>
    <w:p w14:paraId="63CBE6DA"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адекватно оценивать ситуацию и безопасно действовать в местах массового скопления людей;</w:t>
      </w:r>
    </w:p>
    <w:p w14:paraId="20641788"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оповещать (вызывать) экстренные службы при чрезвычайной ситуации;</w:t>
      </w:r>
    </w:p>
    <w:p w14:paraId="3AE78A2F"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характеризовать безопасный и здоровый образ жизни, его составляющие и значение для личности, общества и государства;</w:t>
      </w:r>
    </w:p>
    <w:p w14:paraId="5FACF561"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bCs/>
          <w:color w:val="262626"/>
          <w:sz w:val="24"/>
          <w:szCs w:val="24"/>
        </w:rPr>
      </w:pPr>
      <w:r w:rsidRPr="0009678E">
        <w:rPr>
          <w:rFonts w:ascii="Times New Roman" w:hAnsi="Times New Roman"/>
          <w:color w:val="262626"/>
          <w:sz w:val="24"/>
          <w:szCs w:val="24"/>
        </w:rPr>
        <w:t>классифицировать мероприятия и факторы, укрепляющие и разрушающие здоровье;</w:t>
      </w:r>
    </w:p>
    <w:p w14:paraId="094E6EF2"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bCs/>
          <w:color w:val="262626"/>
          <w:sz w:val="24"/>
          <w:szCs w:val="24"/>
        </w:rPr>
      </w:pPr>
      <w:r w:rsidRPr="0009678E">
        <w:rPr>
          <w:rFonts w:ascii="Times New Roman" w:hAnsi="Times New Roman"/>
          <w:bCs/>
          <w:color w:val="262626"/>
          <w:sz w:val="24"/>
          <w:szCs w:val="24"/>
        </w:rPr>
        <w:t>планировать профилактические мероприятия по сохранению и укреплению своего здоровья;</w:t>
      </w:r>
    </w:p>
    <w:p w14:paraId="2102F230" w14:textId="77777777" w:rsidR="002818BE"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адекватно оценивать нагрузку и профилактические занятия по укреплению здоровья;планировать распорядок дня с учетом нагрузок;</w:t>
      </w:r>
    </w:p>
    <w:p w14:paraId="0911DEBA" w14:textId="77777777" w:rsidR="002818BE" w:rsidRPr="0009678E" w:rsidRDefault="002818BE"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bCs/>
          <w:color w:val="262626"/>
          <w:sz w:val="24"/>
          <w:szCs w:val="24"/>
        </w:rPr>
      </w:pPr>
      <w:r w:rsidRPr="0009678E">
        <w:rPr>
          <w:rFonts w:ascii="Times New Roman" w:hAnsi="Times New Roman"/>
          <w:bCs/>
          <w:color w:val="262626"/>
          <w:sz w:val="24"/>
          <w:szCs w:val="24"/>
        </w:rPr>
        <w:t>выявлять мероприятия и факторы, потенциально опасные для здоровья;</w:t>
      </w:r>
    </w:p>
    <w:p w14:paraId="0D9A3D65" w14:textId="77777777" w:rsidR="00EA45E1" w:rsidRPr="0009678E" w:rsidRDefault="002818BE"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безопасно использовать ресурсы интернета;</w:t>
      </w:r>
    </w:p>
    <w:p w14:paraId="71320B87" w14:textId="77777777" w:rsidR="002818BE" w:rsidRPr="0009678E" w:rsidRDefault="002818BE"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bCs/>
          <w:color w:val="262626"/>
          <w:sz w:val="24"/>
          <w:szCs w:val="24"/>
        </w:rPr>
        <w:t>анализировать состояние своего здоровья;</w:t>
      </w:r>
    </w:p>
    <w:p w14:paraId="27F130F5"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определять состояния оказания неотложной помощи;</w:t>
      </w:r>
    </w:p>
    <w:p w14:paraId="6AEFE4AB"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bCs/>
          <w:color w:val="262626"/>
          <w:sz w:val="24"/>
          <w:szCs w:val="24"/>
        </w:rPr>
      </w:pPr>
      <w:r w:rsidRPr="0009678E">
        <w:rPr>
          <w:rFonts w:ascii="Times New Roman" w:hAnsi="Times New Roman"/>
          <w:bCs/>
          <w:color w:val="262626"/>
          <w:sz w:val="24"/>
          <w:szCs w:val="24"/>
        </w:rPr>
        <w:t>использовать алгоритм действий по оказанию первой помощи;</w:t>
      </w:r>
    </w:p>
    <w:p w14:paraId="102460C5"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bCs/>
          <w:color w:val="262626"/>
          <w:sz w:val="24"/>
          <w:szCs w:val="24"/>
        </w:rPr>
        <w:t xml:space="preserve">классифицировать </w:t>
      </w:r>
      <w:r w:rsidRPr="0009678E">
        <w:rPr>
          <w:rFonts w:ascii="Times New Roman" w:hAnsi="Times New Roman"/>
          <w:color w:val="262626"/>
          <w:sz w:val="24"/>
          <w:szCs w:val="24"/>
        </w:rPr>
        <w:t>средства оказания первой помощи;</w:t>
      </w:r>
    </w:p>
    <w:p w14:paraId="5EA127BA"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оказывать первую помощь при наружном и внутреннем кровотечении;</w:t>
      </w:r>
    </w:p>
    <w:p w14:paraId="677DF351" w14:textId="77777777" w:rsidR="007A1E4C" w:rsidRPr="0009678E" w:rsidRDefault="007A1E4C"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извлекать инородное тело из верхних дыхательных путей;</w:t>
      </w:r>
    </w:p>
    <w:p w14:paraId="65EC6814"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оказывать первую помощь при ушибах;</w:t>
      </w:r>
    </w:p>
    <w:p w14:paraId="3961B88F"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оказывать первую помощь при растяжениях;</w:t>
      </w:r>
    </w:p>
    <w:p w14:paraId="74F21200"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оказывать первую помощь при вывихах;</w:t>
      </w:r>
    </w:p>
    <w:p w14:paraId="05A971DB"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оказывать первую помощь при переломах;</w:t>
      </w:r>
    </w:p>
    <w:p w14:paraId="508188BE"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оказывать первую помощь при ожогах;</w:t>
      </w:r>
    </w:p>
    <w:p w14:paraId="1467C4FB"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оказывать первую помощь при </w:t>
      </w:r>
      <w:r w:rsidR="007A1E4C" w:rsidRPr="0009678E">
        <w:rPr>
          <w:rFonts w:ascii="Times New Roman" w:hAnsi="Times New Roman"/>
          <w:color w:val="262626"/>
          <w:sz w:val="24"/>
          <w:szCs w:val="24"/>
        </w:rPr>
        <w:t>отморожениях и общем переохлаждении</w:t>
      </w:r>
      <w:r w:rsidRPr="0009678E">
        <w:rPr>
          <w:rFonts w:ascii="Times New Roman" w:hAnsi="Times New Roman"/>
          <w:color w:val="262626"/>
          <w:sz w:val="24"/>
          <w:szCs w:val="24"/>
        </w:rPr>
        <w:t>;</w:t>
      </w:r>
    </w:p>
    <w:p w14:paraId="6BFC907F"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оказывать первую помощь при отравлениях;</w:t>
      </w:r>
    </w:p>
    <w:p w14:paraId="534044A2"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оказывать первую помощь при тепловом (солнечном) ударе;</w:t>
      </w:r>
    </w:p>
    <w:p w14:paraId="6395D54A" w14:textId="77777777" w:rsidR="00E53743" w:rsidRPr="0009678E" w:rsidRDefault="00E53743" w:rsidP="00FB4D86">
      <w:pPr>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color w:val="262626"/>
          <w:sz w:val="24"/>
          <w:szCs w:val="24"/>
        </w:rPr>
        <w:t>оказывать первую помощь при укусе насекомых</w:t>
      </w:r>
      <w:r w:rsidR="007A1E4C" w:rsidRPr="0009678E">
        <w:rPr>
          <w:rFonts w:ascii="Times New Roman" w:hAnsi="Times New Roman"/>
          <w:color w:val="262626"/>
          <w:sz w:val="24"/>
          <w:szCs w:val="24"/>
        </w:rPr>
        <w:t xml:space="preserve"> и змей.</w:t>
      </w:r>
    </w:p>
    <w:p w14:paraId="06245AF1" w14:textId="77777777" w:rsidR="00E53743" w:rsidRPr="0009678E" w:rsidRDefault="00E53743" w:rsidP="003D4655">
      <w:pPr>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Выпускник получит возможность научиться:</w:t>
      </w:r>
    </w:p>
    <w:p w14:paraId="3BC187F9"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безопасно использовать средства индивидуальной защиты велосипедиста; </w:t>
      </w:r>
    </w:p>
    <w:p w14:paraId="0A8A2CAF"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классифицировать и характеризовать причины и последствия опасных ситуаций в туристических поездках; </w:t>
      </w:r>
    </w:p>
    <w:p w14:paraId="71E0E527"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i/>
          <w:color w:val="262626"/>
          <w:sz w:val="24"/>
          <w:szCs w:val="24"/>
        </w:rPr>
        <w:t>готовиться к туристическим поездкам;</w:t>
      </w:r>
      <w:r w:rsidRPr="0009678E">
        <w:rPr>
          <w:rFonts w:ascii="Times New Roman" w:hAnsi="Times New Roman"/>
          <w:color w:val="262626"/>
          <w:sz w:val="24"/>
          <w:szCs w:val="24"/>
        </w:rPr>
        <w:t xml:space="preserve"> </w:t>
      </w:r>
    </w:p>
    <w:p w14:paraId="5BC3F01E"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адекватно оценивать ситуацию и безопасно вести в туристических поездках; </w:t>
      </w:r>
    </w:p>
    <w:p w14:paraId="06DF9EEC"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анализировать последствия возможных опасных ситуаций в местах большого скопления людей; </w:t>
      </w:r>
    </w:p>
    <w:p w14:paraId="4BE0660D"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анализировать последствия возможных опасных ситуаций криминогенного характера; </w:t>
      </w:r>
    </w:p>
    <w:p w14:paraId="7AB7E1E7"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i/>
          <w:color w:val="262626"/>
          <w:sz w:val="24"/>
          <w:szCs w:val="24"/>
        </w:rPr>
        <w:t>безопасно вести и применять права покупателя;</w:t>
      </w:r>
      <w:r w:rsidRPr="0009678E">
        <w:rPr>
          <w:rFonts w:ascii="Times New Roman" w:hAnsi="Times New Roman"/>
          <w:color w:val="262626"/>
          <w:sz w:val="24"/>
          <w:szCs w:val="24"/>
        </w:rPr>
        <w:t xml:space="preserve"> </w:t>
      </w:r>
    </w:p>
    <w:p w14:paraId="7B624B4F"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b/>
          <w:i/>
          <w:color w:val="262626"/>
          <w:sz w:val="24"/>
          <w:szCs w:val="24"/>
        </w:rPr>
      </w:pPr>
      <w:r w:rsidRPr="0009678E">
        <w:rPr>
          <w:rFonts w:ascii="Times New Roman" w:hAnsi="Times New Roman"/>
          <w:i/>
          <w:color w:val="262626"/>
          <w:sz w:val="24"/>
          <w:szCs w:val="24"/>
        </w:rPr>
        <w:t>анализировать последствия проявления терроризма, экстремизма, наркотизма;</w:t>
      </w:r>
      <w:r w:rsidRPr="0009678E">
        <w:rPr>
          <w:rFonts w:ascii="Times New Roman" w:hAnsi="Times New Roman"/>
          <w:b/>
          <w:i/>
          <w:color w:val="262626"/>
          <w:sz w:val="24"/>
          <w:szCs w:val="24"/>
        </w:rPr>
        <w:t xml:space="preserve"> </w:t>
      </w:r>
    </w:p>
    <w:p w14:paraId="04F0013A"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bCs/>
          <w:i/>
          <w:color w:val="262626"/>
          <w:sz w:val="24"/>
          <w:szCs w:val="24"/>
        </w:rPr>
      </w:pPr>
      <w:r w:rsidRPr="0009678E">
        <w:rPr>
          <w:rFonts w:ascii="Times New Roman" w:hAnsi="Times New Roman"/>
          <w:i/>
          <w:color w:val="262626"/>
          <w:sz w:val="24"/>
          <w:szCs w:val="24"/>
        </w:rPr>
        <w:t>предвидеть пути и средства возможного вовлечения в террористическую, экстремистскую и наркотическую деятельность;</w:t>
      </w:r>
      <w:r w:rsidRPr="0009678E">
        <w:rPr>
          <w:rFonts w:ascii="Times New Roman" w:hAnsi="Times New Roman"/>
          <w:bCs/>
          <w:i/>
          <w:color w:val="262626"/>
          <w:sz w:val="24"/>
          <w:szCs w:val="24"/>
        </w:rPr>
        <w:t xml:space="preserve">анализировать влияние вредных привычек и факторов и на состояние своего здоровья; </w:t>
      </w:r>
    </w:p>
    <w:p w14:paraId="066BB45D"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bCs/>
          <w:i/>
          <w:color w:val="262626"/>
          <w:sz w:val="24"/>
          <w:szCs w:val="24"/>
        </w:rPr>
        <w:t xml:space="preserve">характеризовать </w:t>
      </w:r>
      <w:r w:rsidRPr="0009678E">
        <w:rPr>
          <w:rFonts w:ascii="Times New Roman" w:hAnsi="Times New Roman"/>
          <w:i/>
          <w:color w:val="262626"/>
          <w:sz w:val="24"/>
          <w:szCs w:val="24"/>
        </w:rPr>
        <w:t xml:space="preserve">роль семьи в жизни личности и общества и ее влияние на здоровье человека; </w:t>
      </w:r>
    </w:p>
    <w:p w14:paraId="6CF3004A"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классифицировать и характеризовать основные положения</w:t>
      </w:r>
      <w:r w:rsidRPr="0009678E">
        <w:rPr>
          <w:rFonts w:ascii="Times New Roman" w:hAnsi="Times New Roman"/>
          <w:b/>
          <w:i/>
          <w:color w:val="262626"/>
          <w:sz w:val="24"/>
          <w:szCs w:val="24"/>
        </w:rPr>
        <w:t xml:space="preserve"> </w:t>
      </w:r>
      <w:r w:rsidRPr="0009678E">
        <w:rPr>
          <w:rFonts w:ascii="Times New Roman" w:hAnsi="Times New Roman"/>
          <w:i/>
          <w:color w:val="262626"/>
          <w:sz w:val="24"/>
          <w:szCs w:val="24"/>
        </w:rPr>
        <w:t xml:space="preserve">законодательных актов, регулирующих права и обязанности супругов, и защищающих права ребенка; </w:t>
      </w:r>
    </w:p>
    <w:p w14:paraId="415F130A"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776A3FB8"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color w:val="262626"/>
          <w:sz w:val="24"/>
          <w:szCs w:val="24"/>
        </w:rPr>
      </w:pPr>
      <w:r w:rsidRPr="0009678E">
        <w:rPr>
          <w:rFonts w:ascii="Times New Roman" w:hAnsi="Times New Roman"/>
          <w:i/>
          <w:color w:val="262626"/>
          <w:sz w:val="24"/>
          <w:szCs w:val="24"/>
        </w:rPr>
        <w:t>классифицировать основные правовые аспекты оказания первой помощи;</w:t>
      </w:r>
      <w:r w:rsidRPr="0009678E">
        <w:rPr>
          <w:rFonts w:ascii="Times New Roman" w:hAnsi="Times New Roman"/>
          <w:color w:val="262626"/>
          <w:sz w:val="24"/>
          <w:szCs w:val="24"/>
        </w:rPr>
        <w:t xml:space="preserve"> </w:t>
      </w:r>
    </w:p>
    <w:p w14:paraId="421B74EC"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оказывать первую помощь при не инфекционных заболеваниях; </w:t>
      </w:r>
    </w:p>
    <w:p w14:paraId="32615DF9"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оказывать первую помощь при инфекционных заболеваниях; </w:t>
      </w:r>
    </w:p>
    <w:p w14:paraId="5C5EE3EF"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оказывать первую помощь при остановке сердечной деятельности;</w:t>
      </w:r>
    </w:p>
    <w:p w14:paraId="3F5B36CB"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оказывать первую помощь при коме; </w:t>
      </w:r>
    </w:p>
    <w:p w14:paraId="2951E3F6"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оказывать первую помощь при поражении электрическим током; </w:t>
      </w:r>
    </w:p>
    <w:p w14:paraId="45A32284"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1E700D1A"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усваивать приемы действий в различных опасных и чрезвычайных ситуациях; </w:t>
      </w:r>
    </w:p>
    <w:p w14:paraId="4BB36E8B" w14:textId="77777777" w:rsidR="00E53743"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3DA4AB01" w14:textId="77777777" w:rsidR="001E5C7E" w:rsidRPr="0009678E" w:rsidRDefault="00E53743" w:rsidP="00FB4D86">
      <w:pPr>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262626"/>
          <w:sz w:val="24"/>
          <w:szCs w:val="24"/>
        </w:rPr>
      </w:pPr>
      <w:r w:rsidRPr="0009678E">
        <w:rPr>
          <w:rFonts w:ascii="Times New Roman" w:hAnsi="Times New Roman"/>
          <w:i/>
          <w:color w:val="262626"/>
          <w:sz w:val="24"/>
          <w:szCs w:val="24"/>
        </w:rPr>
        <w:t>творчески решать моделируемые ситуации и практические задачи в области безопасности жизнедеятельности.</w:t>
      </w:r>
      <w:bookmarkStart w:id="88" w:name="_Toc406058984"/>
      <w:bookmarkStart w:id="89" w:name="_Toc409691649"/>
    </w:p>
    <w:p w14:paraId="71411D67" w14:textId="77777777" w:rsidR="00A22FFF" w:rsidRPr="00886399" w:rsidRDefault="00A22FFF" w:rsidP="00A22FFF">
      <w:pPr>
        <w:pStyle w:val="af2"/>
        <w:rPr>
          <w:b/>
          <w:bCs/>
          <w:sz w:val="24"/>
          <w:szCs w:val="24"/>
        </w:rPr>
      </w:pPr>
      <w:r>
        <w:rPr>
          <w:color w:val="262626"/>
          <w:sz w:val="24"/>
          <w:szCs w:val="24"/>
        </w:rPr>
        <w:t>1.2.5.18.</w:t>
      </w:r>
      <w:r w:rsidR="00B00813" w:rsidRPr="0009678E">
        <w:rPr>
          <w:color w:val="262626"/>
          <w:sz w:val="24"/>
          <w:szCs w:val="24"/>
        </w:rPr>
        <w:t xml:space="preserve"> </w:t>
      </w:r>
      <w:r w:rsidRPr="006437B5">
        <w:rPr>
          <w:b/>
          <w:bCs/>
          <w:sz w:val="24"/>
          <w:szCs w:val="24"/>
        </w:rPr>
        <w:t xml:space="preserve">Изучение предмета «Основы духовно – нравственной культуры России» на уровне основного общего образования </w:t>
      </w:r>
      <w:r w:rsidRPr="0074725B">
        <w:rPr>
          <w:rFonts w:eastAsia="Times New Roman"/>
          <w:b/>
          <w:sz w:val="24"/>
          <w:szCs w:val="24"/>
        </w:rPr>
        <w:t>обеспечи</w:t>
      </w:r>
      <w:r>
        <w:rPr>
          <w:rFonts w:eastAsia="Times New Roman"/>
          <w:b/>
          <w:sz w:val="24"/>
          <w:szCs w:val="24"/>
        </w:rPr>
        <w:t>вает</w:t>
      </w:r>
      <w:r w:rsidRPr="0074725B">
        <w:rPr>
          <w:rFonts w:eastAsia="Times New Roman"/>
          <w:b/>
          <w:sz w:val="24"/>
          <w:szCs w:val="24"/>
        </w:rPr>
        <w:t>:</w:t>
      </w:r>
    </w:p>
    <w:p w14:paraId="6A11E2AA" w14:textId="77777777" w:rsidR="00A22FFF" w:rsidRPr="00452AD4" w:rsidRDefault="00A22FFF" w:rsidP="00FB4D86">
      <w:pPr>
        <w:pStyle w:val="a9"/>
        <w:numPr>
          <w:ilvl w:val="0"/>
          <w:numId w:val="148"/>
        </w:numPr>
        <w:jc w:val="both"/>
        <w:rPr>
          <w:rFonts w:ascii="Times New Roman" w:eastAsia="Times New Roman" w:hAnsi="Times New Roman"/>
          <w:b/>
        </w:rPr>
      </w:pPr>
      <w:r w:rsidRPr="00452AD4">
        <w:rPr>
          <w:rFonts w:ascii="Times New Roman" w:eastAsia="Times New Roman" w:hAnsi="Times New Roman"/>
          <w:b/>
          <w:i/>
        </w:rPr>
        <w:t>воспитание способности к духовному развитию, нравственному самосовершенствованию;</w:t>
      </w:r>
    </w:p>
    <w:p w14:paraId="4B31837A" w14:textId="77777777" w:rsidR="00A22FFF" w:rsidRPr="0074725B" w:rsidRDefault="00A22FFF" w:rsidP="00FB4D86">
      <w:pPr>
        <w:pStyle w:val="a9"/>
        <w:numPr>
          <w:ilvl w:val="0"/>
          <w:numId w:val="148"/>
        </w:numPr>
        <w:jc w:val="both"/>
        <w:rPr>
          <w:rFonts w:ascii="Times New Roman" w:eastAsia="Times New Roman" w:hAnsi="Times New Roman"/>
          <w:b/>
        </w:rPr>
      </w:pPr>
      <w:r w:rsidRPr="00452AD4">
        <w:rPr>
          <w:rFonts w:ascii="Times New Roman" w:eastAsia="Times New Roman" w:hAnsi="Times New Roman"/>
          <w:b/>
          <w:i/>
        </w:rPr>
        <w:t>воспитание веротерпимости, уважительного отношения к религиозным чувствам</w:t>
      </w:r>
      <w:r w:rsidRPr="0074725B">
        <w:rPr>
          <w:rFonts w:ascii="Times New Roman" w:eastAsia="Times New Roman" w:hAnsi="Times New Roman"/>
        </w:rPr>
        <w:t>, взг</w:t>
      </w:r>
      <w:r>
        <w:rPr>
          <w:rFonts w:ascii="Times New Roman" w:eastAsia="Times New Roman" w:hAnsi="Times New Roman"/>
        </w:rPr>
        <w:t>лядам людей или их отсутствию;</w:t>
      </w:r>
    </w:p>
    <w:p w14:paraId="458DB27E" w14:textId="77777777" w:rsidR="00A22FFF" w:rsidRPr="0074725B" w:rsidRDefault="00A22FFF" w:rsidP="00FB4D86">
      <w:pPr>
        <w:pStyle w:val="a9"/>
        <w:numPr>
          <w:ilvl w:val="0"/>
          <w:numId w:val="148"/>
        </w:numPr>
        <w:jc w:val="both"/>
        <w:rPr>
          <w:rFonts w:ascii="Times New Roman" w:eastAsia="Times New Roman" w:hAnsi="Times New Roman"/>
          <w:b/>
        </w:rPr>
      </w:pPr>
      <w:r w:rsidRPr="00452AD4">
        <w:rPr>
          <w:rFonts w:ascii="Times New Roman" w:eastAsia="Times New Roman" w:hAnsi="Times New Roman"/>
          <w:b/>
          <w:i/>
        </w:rPr>
        <w:t>знание основных норм морали, нравственных, духовных идеалов</w:t>
      </w:r>
      <w:r w:rsidRPr="0074725B">
        <w:rPr>
          <w:rFonts w:ascii="Times New Roman" w:eastAsia="Times New Roman" w:hAnsi="Times New Roman"/>
        </w:rPr>
        <w:t>, хранимых в культурных традициях народов России, готовность на их основе к сознательному самоограничению в поступках, поведении, расточительном по</w:t>
      </w:r>
      <w:r>
        <w:rPr>
          <w:rFonts w:ascii="Times New Roman" w:eastAsia="Times New Roman" w:hAnsi="Times New Roman"/>
        </w:rPr>
        <w:t>требительстве;</w:t>
      </w:r>
    </w:p>
    <w:p w14:paraId="68055713" w14:textId="77777777" w:rsidR="00A22FFF" w:rsidRPr="0074725B" w:rsidRDefault="00A22FFF" w:rsidP="00FB4D86">
      <w:pPr>
        <w:pStyle w:val="a9"/>
        <w:numPr>
          <w:ilvl w:val="0"/>
          <w:numId w:val="148"/>
        </w:numPr>
        <w:jc w:val="both"/>
        <w:rPr>
          <w:rFonts w:ascii="Times New Roman" w:eastAsia="Times New Roman" w:hAnsi="Times New Roman"/>
          <w:b/>
        </w:rPr>
      </w:pPr>
      <w:r w:rsidRPr="00452AD4">
        <w:rPr>
          <w:rFonts w:ascii="Times New Roman" w:eastAsia="Times New Roman" w:hAnsi="Times New Roman"/>
          <w:b/>
          <w:i/>
        </w:rPr>
        <w:t>формирование представлений об основах светской этики, культуры традиционных религий</w:t>
      </w:r>
      <w:r w:rsidRPr="0074725B">
        <w:rPr>
          <w:rFonts w:ascii="Times New Roman" w:eastAsia="Times New Roman" w:hAnsi="Times New Roman"/>
          <w:i/>
        </w:rPr>
        <w:t xml:space="preserve">, </w:t>
      </w:r>
      <w:r w:rsidRPr="0074725B">
        <w:rPr>
          <w:rFonts w:ascii="Times New Roman" w:eastAsia="Times New Roman" w:hAnsi="Times New Roman"/>
        </w:rPr>
        <w:t>их роли в развитии культуры и истории России и человечества, в становлении гражданского общества и</w:t>
      </w:r>
      <w:r>
        <w:rPr>
          <w:rFonts w:ascii="Times New Roman" w:eastAsia="Times New Roman" w:hAnsi="Times New Roman"/>
        </w:rPr>
        <w:t xml:space="preserve"> российской государственности;</w:t>
      </w:r>
    </w:p>
    <w:p w14:paraId="2FEA62CC" w14:textId="77777777" w:rsidR="00A22FFF" w:rsidRPr="00452AD4" w:rsidRDefault="00A22FFF" w:rsidP="00FB4D86">
      <w:pPr>
        <w:pStyle w:val="a9"/>
        <w:numPr>
          <w:ilvl w:val="0"/>
          <w:numId w:val="148"/>
        </w:numPr>
        <w:ind w:left="0"/>
        <w:jc w:val="both"/>
        <w:rPr>
          <w:rFonts w:ascii="Times New Roman" w:eastAsia="Times New Roman" w:hAnsi="Times New Roman"/>
          <w:b/>
          <w:i/>
        </w:rPr>
      </w:pPr>
      <w:r w:rsidRPr="00452AD4">
        <w:rPr>
          <w:rFonts w:ascii="Times New Roman" w:eastAsia="Times New Roman" w:hAnsi="Times New Roman"/>
          <w:b/>
          <w:i/>
        </w:rPr>
        <w:t>понимание значения нравственности, веры и религии в жизни человека, семьи и общества;</w:t>
      </w:r>
    </w:p>
    <w:p w14:paraId="4DDCFF5B" w14:textId="77777777" w:rsidR="00A22FFF" w:rsidRPr="0079005A" w:rsidRDefault="00A22FFF" w:rsidP="00FB4D86">
      <w:pPr>
        <w:pStyle w:val="a9"/>
        <w:numPr>
          <w:ilvl w:val="0"/>
          <w:numId w:val="148"/>
        </w:numPr>
        <w:ind w:left="0"/>
        <w:jc w:val="both"/>
        <w:rPr>
          <w:rFonts w:ascii="Times New Roman" w:eastAsia="Times New Roman" w:hAnsi="Times New Roman"/>
          <w:b/>
        </w:rPr>
      </w:pPr>
      <w:r w:rsidRPr="0074725B">
        <w:rPr>
          <w:rFonts w:ascii="Times New Roman" w:eastAsia="Times New Roman" w:hAnsi="Times New Roman"/>
          <w:b/>
          <w:i/>
        </w:rPr>
        <w:t>формирование представлений об исторической роли</w:t>
      </w:r>
      <w:r w:rsidRPr="0074725B">
        <w:rPr>
          <w:rFonts w:ascii="Times New Roman" w:eastAsia="Times New Roman" w:hAnsi="Times New Roman"/>
        </w:rPr>
        <w:t xml:space="preserve"> традиционных религий и гражданского общества в становлени</w:t>
      </w:r>
      <w:r>
        <w:rPr>
          <w:rFonts w:ascii="Times New Roman" w:eastAsia="Times New Roman" w:hAnsi="Times New Roman"/>
        </w:rPr>
        <w:t>и российской государственности.</w:t>
      </w:r>
    </w:p>
    <w:p w14:paraId="323D1855" w14:textId="77777777" w:rsidR="00A22FFF" w:rsidRDefault="00A22FFF" w:rsidP="00A22FFF">
      <w:pPr>
        <w:spacing w:after="0" w:line="240" w:lineRule="auto"/>
        <w:contextualSpacing/>
        <w:jc w:val="center"/>
        <w:rPr>
          <w:rFonts w:ascii="Times New Roman" w:hAnsi="Times New Roman"/>
          <w:b/>
        </w:rPr>
      </w:pPr>
      <w:r>
        <w:rPr>
          <w:rFonts w:ascii="Times New Roman" w:hAnsi="Times New Roman"/>
          <w:b/>
        </w:rPr>
        <w:t>Предметные результаты</w:t>
      </w:r>
    </w:p>
    <w:p w14:paraId="6CDB3949" w14:textId="77777777" w:rsidR="00A22FFF" w:rsidRDefault="00A22FFF" w:rsidP="00A22FFF">
      <w:pPr>
        <w:spacing w:after="0" w:line="240" w:lineRule="auto"/>
        <w:contextualSpacing/>
        <w:jc w:val="both"/>
        <w:rPr>
          <w:rFonts w:ascii="Times New Roman" w:hAnsi="Times New Roman"/>
        </w:rPr>
      </w:pPr>
      <w:r w:rsidRPr="00FB4B94">
        <w:rPr>
          <w:rFonts w:ascii="Times New Roman" w:hAnsi="Times New Roman"/>
        </w:rPr>
        <w:t>Обучающийся научится:</w:t>
      </w:r>
    </w:p>
    <w:p w14:paraId="31319F81" w14:textId="77777777" w:rsidR="00A22FFF" w:rsidRPr="00FB4B94"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характеризовать духовно-нравственные черты народов России, основываясь на традиционных религиях, фольклоре и других источниках; </w:t>
      </w:r>
    </w:p>
    <w:p w14:paraId="57C0E69D"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находить на карте национально-территориальные образования Российской Федерации; </w:t>
      </w:r>
    </w:p>
    <w:p w14:paraId="1E5BEB34"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определять влияние природных условий на жизнь и быт людей; </w:t>
      </w:r>
    </w:p>
    <w:p w14:paraId="475AFF62"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описывать памятники истории и культуры народов России на основе иллюстраций учебника;</w:t>
      </w:r>
    </w:p>
    <w:p w14:paraId="0904361C"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рассказывать (на основе учебника и дополнительных источников информации) о традиционных религиях, обычаях и традициях народов России; </w:t>
      </w:r>
    </w:p>
    <w:p w14:paraId="019C8C0B"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готовить небольшие сообщения о национальных праздниках, народных промыслах народов России, защитниках Отечества, национальных героях; </w:t>
      </w:r>
    </w:p>
    <w:p w14:paraId="6DB53A7D"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различать хорошие и плохие поступки людей, оценивать их с общепринятых нравственных позиций; </w:t>
      </w:r>
    </w:p>
    <w:p w14:paraId="5C91CBF7"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рассказывать о составе семьи, своих обязанностей в семье, оценивать характер семейных взаимоотношений; </w:t>
      </w:r>
    </w:p>
    <w:p w14:paraId="604AA02A"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оценивать, приводя примеры, своё поведение в семье, школе и общественных местах; </w:t>
      </w:r>
    </w:p>
    <w:p w14:paraId="29EF5881"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использовать полученные в курсе «Окружающий мир» знания о правах и обязанностях граждан России, государственной символике, государственных институтах и др. для формирования представлений о России как общем доме для народов, её населяющих; </w:t>
      </w:r>
    </w:p>
    <w:p w14:paraId="5E232042"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объяснять значение понятий «малая родина», «Родина», «россиянин»; </w:t>
      </w:r>
    </w:p>
    <w:p w14:paraId="04996430" w14:textId="77777777" w:rsidR="00A22FFF" w:rsidRPr="00FB4B94"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приводить примеры беззаветного служения Родине.</w:t>
      </w:r>
    </w:p>
    <w:p w14:paraId="0BA5419C" w14:textId="77777777" w:rsidR="00A22FFF" w:rsidRPr="00FB4B94" w:rsidRDefault="00A22FFF" w:rsidP="00A22FFF">
      <w:pPr>
        <w:pStyle w:val="a9"/>
        <w:ind w:left="360"/>
        <w:jc w:val="both"/>
        <w:rPr>
          <w:rFonts w:ascii="Times New Roman" w:hAnsi="Times New Roman"/>
          <w:i/>
          <w:sz w:val="22"/>
          <w:szCs w:val="22"/>
        </w:rPr>
      </w:pPr>
      <w:r w:rsidRPr="00FB4B94">
        <w:rPr>
          <w:rFonts w:ascii="Times New Roman" w:hAnsi="Times New Roman"/>
          <w:i/>
          <w:sz w:val="22"/>
          <w:szCs w:val="22"/>
        </w:rPr>
        <w:t xml:space="preserve">Учащийся получит возможность научиться: </w:t>
      </w:r>
    </w:p>
    <w:p w14:paraId="5DD2ABAD" w14:textId="77777777" w:rsidR="00A22FFF" w:rsidRPr="00FB4B94"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различать нравственные и безнравственные поступки, оценивать различные ситуации с позиций «нравственно», «безнравственно», давать оценку своим поступкам и старать</w:t>
      </w:r>
      <w:r>
        <w:rPr>
          <w:rFonts w:ascii="Times New Roman" w:hAnsi="Times New Roman"/>
          <w:sz w:val="22"/>
          <w:szCs w:val="22"/>
        </w:rPr>
        <w:t>ся избавиться от недостатков;</w:t>
      </w:r>
    </w:p>
    <w:p w14:paraId="7610F9EA" w14:textId="77777777" w:rsidR="00A22FFF" w:rsidRPr="00FB4B94"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понимать и объяснять систему общечеловеческих нравственных ценностей, на которой основаны мировые религиозные культуры и светская эти</w:t>
      </w:r>
      <w:r>
        <w:rPr>
          <w:rFonts w:ascii="Times New Roman" w:hAnsi="Times New Roman"/>
          <w:sz w:val="22"/>
          <w:szCs w:val="22"/>
        </w:rPr>
        <w:t>ка (познавательные действия);</w:t>
      </w:r>
    </w:p>
    <w:p w14:paraId="04507FB2"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добывать и критически оценивать поступающую информацию; </w:t>
      </w:r>
    </w:p>
    <w:p w14:paraId="1F3F828B"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систематизировать информацию, устанавливать связи в целостной картине общества (в его структурных элементах, нравственных понятиях) и представлять её в разных формах (текст,</w:t>
      </w:r>
      <w:r>
        <w:rPr>
          <w:rFonts w:ascii="Times New Roman" w:hAnsi="Times New Roman"/>
          <w:sz w:val="22"/>
          <w:szCs w:val="22"/>
        </w:rPr>
        <w:t xml:space="preserve"> схема, модель и т.д.).;</w:t>
      </w:r>
    </w:p>
    <w:p w14:paraId="627FCEC8" w14:textId="77777777" w:rsidR="00A22FFF"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уметь и хотеть действовать в соответствии с системой общечеловеческих нравственных ценностей, на которой основаны мировые религиозные культуры и светская этика (личностно-оценочные </w:t>
      </w:r>
      <w:r>
        <w:rPr>
          <w:rFonts w:ascii="Times New Roman" w:hAnsi="Times New Roman"/>
          <w:sz w:val="22"/>
          <w:szCs w:val="22"/>
        </w:rPr>
        <w:t xml:space="preserve">и коммуникативные действия):  </w:t>
      </w:r>
      <w:r w:rsidRPr="00FB4B94">
        <w:rPr>
          <w:rFonts w:ascii="Times New Roman" w:hAnsi="Times New Roman"/>
          <w:sz w:val="22"/>
          <w:szCs w:val="22"/>
        </w:rPr>
        <w:t xml:space="preserve">определять и объяснять своё отношение к общественным нормам и ценностям (нравственным, гражданским, патриотическим, общечеловеческим); </w:t>
      </w:r>
    </w:p>
    <w:p w14:paraId="5C2CC903" w14:textId="77777777" w:rsidR="00A22FFF" w:rsidRPr="00FB4B94" w:rsidRDefault="00A22FFF" w:rsidP="00FB4D86">
      <w:pPr>
        <w:pStyle w:val="a9"/>
        <w:numPr>
          <w:ilvl w:val="0"/>
          <w:numId w:val="149"/>
        </w:numPr>
        <w:contextualSpacing w:val="0"/>
        <w:jc w:val="both"/>
        <w:rPr>
          <w:rFonts w:ascii="Times New Roman" w:hAnsi="Times New Roman"/>
          <w:sz w:val="22"/>
          <w:szCs w:val="22"/>
        </w:rPr>
      </w:pPr>
      <w:r w:rsidRPr="00FB4B94">
        <w:rPr>
          <w:rFonts w:ascii="Times New Roman" w:hAnsi="Times New Roman"/>
          <w:sz w:val="22"/>
          <w:szCs w:val="22"/>
        </w:rPr>
        <w:t xml:space="preserve">делать свой выбор в общественно значимых ситуациях (в учебных моделях жизненных ситуаций) и отвечать за него; </w:t>
      </w:r>
      <w:r w:rsidRPr="00FB4B94">
        <w:rPr>
          <w:rFonts w:ascii="Times New Roman" w:hAnsi="Times New Roman"/>
          <w:sz w:val="22"/>
          <w:szCs w:val="22"/>
        </w:rPr>
        <w:t> договариваться с людьми, предотвращая или преодолевая конфликты (в учебных моделях жизненных ситуаций)</w:t>
      </w:r>
    </w:p>
    <w:p w14:paraId="3D2869AE" w14:textId="77777777" w:rsidR="00A22FFF" w:rsidRPr="00886399" w:rsidRDefault="00A22FFF" w:rsidP="00A22FFF">
      <w:pPr>
        <w:pStyle w:val="af2"/>
        <w:ind w:left="360" w:firstLine="0"/>
        <w:rPr>
          <w:b/>
          <w:bCs/>
          <w:sz w:val="24"/>
          <w:szCs w:val="24"/>
        </w:rPr>
      </w:pPr>
      <w:r w:rsidRPr="006437B5">
        <w:rPr>
          <w:b/>
          <w:bCs/>
          <w:sz w:val="24"/>
          <w:szCs w:val="24"/>
        </w:rPr>
        <w:t xml:space="preserve">Изучение предмета «Основы духовно – нравственной культуры России» на уровне основного общего образования </w:t>
      </w:r>
      <w:r w:rsidRPr="0074725B">
        <w:rPr>
          <w:rFonts w:eastAsia="Times New Roman"/>
          <w:b/>
          <w:sz w:val="24"/>
          <w:szCs w:val="24"/>
        </w:rPr>
        <w:t>обеспечи</w:t>
      </w:r>
      <w:r>
        <w:rPr>
          <w:rFonts w:eastAsia="Times New Roman"/>
          <w:b/>
          <w:sz w:val="24"/>
          <w:szCs w:val="24"/>
        </w:rPr>
        <w:t>вает</w:t>
      </w:r>
      <w:r w:rsidRPr="0074725B">
        <w:rPr>
          <w:rFonts w:eastAsia="Times New Roman"/>
          <w:b/>
          <w:sz w:val="24"/>
          <w:szCs w:val="24"/>
        </w:rPr>
        <w:t>:</w:t>
      </w:r>
    </w:p>
    <w:p w14:paraId="526B2023" w14:textId="77777777" w:rsidR="00A22FFF" w:rsidRPr="006437B5" w:rsidRDefault="00A22FFF" w:rsidP="00FB4D86">
      <w:pPr>
        <w:pStyle w:val="af2"/>
        <w:numPr>
          <w:ilvl w:val="0"/>
          <w:numId w:val="150"/>
        </w:numPr>
        <w:rPr>
          <w:sz w:val="24"/>
          <w:szCs w:val="24"/>
        </w:rPr>
      </w:pPr>
      <w:r w:rsidRPr="006437B5">
        <w:rPr>
          <w:sz w:val="24"/>
          <w:szCs w:val="24"/>
        </w:rPr>
        <w:t>формирование первичного представления о материальной и духовной культуре, образе культуры России в целом, которая складывается из культур всех народов и народностей, наций и национальностей, живущих в нашей стране, людей разного вероисповедания;</w:t>
      </w:r>
    </w:p>
    <w:p w14:paraId="72BCB614" w14:textId="77777777" w:rsidR="00A22FFF" w:rsidRPr="006437B5" w:rsidRDefault="00A22FFF" w:rsidP="00FB4D86">
      <w:pPr>
        <w:pStyle w:val="af2"/>
        <w:numPr>
          <w:ilvl w:val="0"/>
          <w:numId w:val="150"/>
        </w:numPr>
        <w:rPr>
          <w:sz w:val="24"/>
          <w:szCs w:val="24"/>
        </w:rPr>
      </w:pPr>
      <w:r w:rsidRPr="006437B5">
        <w:rPr>
          <w:sz w:val="24"/>
          <w:szCs w:val="24"/>
        </w:rPr>
        <w:t xml:space="preserve">осознание того, что культура нашей страны является органической частью культуры мировой; </w:t>
      </w:r>
    </w:p>
    <w:p w14:paraId="4CA21586" w14:textId="77777777" w:rsidR="00A22FFF" w:rsidRPr="006437B5" w:rsidRDefault="00A22FFF" w:rsidP="00FB4D86">
      <w:pPr>
        <w:pStyle w:val="af2"/>
        <w:numPr>
          <w:ilvl w:val="0"/>
          <w:numId w:val="150"/>
        </w:numPr>
        <w:rPr>
          <w:sz w:val="24"/>
          <w:szCs w:val="24"/>
        </w:rPr>
      </w:pPr>
      <w:r w:rsidRPr="006437B5">
        <w:rPr>
          <w:sz w:val="24"/>
          <w:szCs w:val="24"/>
        </w:rPr>
        <w:t>сформирование у школьников коммуникативной, этической, социальной, гражданской компетентности и социокультурной идентичность в ее национально-государственном, этническом, религиозном, гендерном и других аспектах.</w:t>
      </w:r>
    </w:p>
    <w:p w14:paraId="0120A40E" w14:textId="77777777" w:rsidR="00A22FFF" w:rsidRPr="006437B5" w:rsidRDefault="00A22FFF" w:rsidP="00FB4D86">
      <w:pPr>
        <w:pStyle w:val="af2"/>
        <w:numPr>
          <w:ilvl w:val="0"/>
          <w:numId w:val="150"/>
        </w:numPr>
        <w:rPr>
          <w:sz w:val="24"/>
          <w:szCs w:val="24"/>
        </w:rPr>
      </w:pPr>
      <w:r w:rsidRPr="006437B5">
        <w:rPr>
          <w:sz w:val="24"/>
          <w:szCs w:val="24"/>
        </w:rPr>
        <w:t xml:space="preserve">совершенствование способности к восприятию накопленной разными народами духовно-нравственной культуры; </w:t>
      </w:r>
    </w:p>
    <w:p w14:paraId="5C424F8D" w14:textId="77777777" w:rsidR="00A22FFF" w:rsidRPr="006437B5" w:rsidRDefault="00A22FFF" w:rsidP="00FB4D86">
      <w:pPr>
        <w:pStyle w:val="af2"/>
        <w:numPr>
          <w:ilvl w:val="0"/>
          <w:numId w:val="150"/>
        </w:numPr>
        <w:rPr>
          <w:sz w:val="24"/>
          <w:szCs w:val="24"/>
        </w:rPr>
      </w:pPr>
      <w:r w:rsidRPr="006437B5">
        <w:rPr>
          <w:sz w:val="24"/>
          <w:szCs w:val="24"/>
        </w:rPr>
        <w:t>осознание того, что человеческое общество и конкретный индивид может существовать и развиваться, если стремится к нравственному самосовершенствованию, проявляет готовность к духовному саморазвитию;</w:t>
      </w:r>
    </w:p>
    <w:p w14:paraId="76F2C357" w14:textId="77777777" w:rsidR="00A22FFF" w:rsidRPr="006437B5" w:rsidRDefault="00A22FFF" w:rsidP="00FB4D86">
      <w:pPr>
        <w:pStyle w:val="af2"/>
        <w:numPr>
          <w:ilvl w:val="0"/>
          <w:numId w:val="150"/>
        </w:numPr>
        <w:rPr>
          <w:sz w:val="24"/>
          <w:szCs w:val="24"/>
        </w:rPr>
      </w:pPr>
      <w:r w:rsidRPr="006437B5">
        <w:rPr>
          <w:sz w:val="24"/>
          <w:szCs w:val="24"/>
        </w:rPr>
        <w:t>углубление и расширение представлений о том, что общечеловеческие ценности родились, хранятся и передаются от поколения к поколению через этнические, культурные, семейные традиции, общенациональные и межнациональные отношения, религиозные верования;</w:t>
      </w:r>
    </w:p>
    <w:p w14:paraId="5A3CD438" w14:textId="77777777" w:rsidR="00A22FFF" w:rsidRPr="006437B5" w:rsidRDefault="00A22FFF" w:rsidP="00FB4D86">
      <w:pPr>
        <w:pStyle w:val="af2"/>
        <w:numPr>
          <w:ilvl w:val="0"/>
          <w:numId w:val="150"/>
        </w:numPr>
        <w:rPr>
          <w:sz w:val="24"/>
          <w:szCs w:val="24"/>
        </w:rPr>
      </w:pPr>
      <w:r w:rsidRPr="006437B5">
        <w:rPr>
          <w:sz w:val="24"/>
          <w:szCs w:val="24"/>
        </w:rPr>
        <w:t>осознание того, что духовно-нравственная культура современного человека является прямым наследником всей жизни и деятельности предков, она берет свои истоки в повседневной жизни, в народном эпосе, фольклорных праздниках, религиозных обрядах и др.;</w:t>
      </w:r>
    </w:p>
    <w:p w14:paraId="6AA64CAC" w14:textId="77777777" w:rsidR="00A22FFF" w:rsidRPr="006437B5" w:rsidRDefault="00A22FFF" w:rsidP="00FB4D86">
      <w:pPr>
        <w:pStyle w:val="af2"/>
        <w:numPr>
          <w:ilvl w:val="0"/>
          <w:numId w:val="150"/>
        </w:numPr>
        <w:rPr>
          <w:sz w:val="24"/>
          <w:szCs w:val="24"/>
        </w:rPr>
      </w:pPr>
      <w:r w:rsidRPr="006437B5">
        <w:rPr>
          <w:sz w:val="24"/>
          <w:szCs w:val="24"/>
        </w:rPr>
        <w:t>становление внутренних установок личности, ценностных ориентаций, убеждения в том, что отношение к члену общества определяется не его принадлежностью к определенному этносу, не его религиозными убеждениями, а нравственным характером поведения и деятельности, чувством любви к своей родине, уважения к народам, населяющим ее, их культуре и традициям;</w:t>
      </w:r>
    </w:p>
    <w:p w14:paraId="08D844A5" w14:textId="77777777" w:rsidR="00A22FFF" w:rsidRPr="006437B5" w:rsidRDefault="00A22FFF" w:rsidP="00FB4D86">
      <w:pPr>
        <w:pStyle w:val="af2"/>
        <w:numPr>
          <w:ilvl w:val="0"/>
          <w:numId w:val="150"/>
        </w:numPr>
        <w:rPr>
          <w:sz w:val="24"/>
          <w:szCs w:val="24"/>
        </w:rPr>
      </w:pPr>
      <w:r w:rsidRPr="006437B5">
        <w:rPr>
          <w:sz w:val="24"/>
          <w:szCs w:val="24"/>
        </w:rPr>
        <w:t>формирование у школьников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 воспитание ценностного отношения к прекрасному, формирование представлений об эстетических идеалах и ценностях (эстетическое воспитание) через присвоение таких ценностей, как: красота; гармония; духовный мир человека; эстетическое развитие, самовыражение в творчестве и искусстве.</w:t>
      </w:r>
    </w:p>
    <w:p w14:paraId="6BCE1F77" w14:textId="77777777" w:rsidR="00A22FFF" w:rsidRDefault="00A22FFF" w:rsidP="00A22FFF">
      <w:pPr>
        <w:pStyle w:val="af2"/>
        <w:ind w:firstLine="0"/>
        <w:jc w:val="left"/>
        <w:rPr>
          <w:sz w:val="24"/>
          <w:szCs w:val="24"/>
        </w:rPr>
      </w:pPr>
      <w:r w:rsidRPr="006437B5">
        <w:rPr>
          <w:sz w:val="24"/>
          <w:szCs w:val="24"/>
        </w:rPr>
        <w:t xml:space="preserve"> В процессе изучения данного курса должно быть углублено осознание учащимися идеи, что общечеловеческие ценности (добро, справедливость, милосердие, честность и др.) являются продуктом развития двух социальных сфер: традиционной культуры каждого народа и различных религиозных культур, что духовность человека есть преобладание в нем нравственных, интеллектуальных интересов над материальными, независимо от того, из какой социальной сферы (традиций, обычаев, веры) они были заимствованы и какому народу изначально принадлежат.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089"/>
        <w:gridCol w:w="3297"/>
      </w:tblGrid>
      <w:tr w:rsidR="00A22FFF" w14:paraId="5199C49C" w14:textId="77777777" w:rsidTr="00FB4D86">
        <w:tc>
          <w:tcPr>
            <w:tcW w:w="528" w:type="dxa"/>
            <w:shd w:val="clear" w:color="auto" w:fill="auto"/>
          </w:tcPr>
          <w:p w14:paraId="5D9A1AE7"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w:t>
            </w:r>
          </w:p>
        </w:tc>
        <w:tc>
          <w:tcPr>
            <w:tcW w:w="6235" w:type="dxa"/>
            <w:shd w:val="clear" w:color="auto" w:fill="auto"/>
          </w:tcPr>
          <w:p w14:paraId="7C0707BA"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Мероприятия</w:t>
            </w:r>
          </w:p>
        </w:tc>
        <w:tc>
          <w:tcPr>
            <w:tcW w:w="3374" w:type="dxa"/>
            <w:shd w:val="clear" w:color="auto" w:fill="auto"/>
          </w:tcPr>
          <w:p w14:paraId="34C0556B"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Сроки</w:t>
            </w:r>
          </w:p>
        </w:tc>
      </w:tr>
      <w:tr w:rsidR="00A22FFF" w14:paraId="4DE568B6" w14:textId="77777777" w:rsidTr="00FB4D86">
        <w:tc>
          <w:tcPr>
            <w:tcW w:w="528" w:type="dxa"/>
            <w:shd w:val="clear" w:color="auto" w:fill="auto"/>
          </w:tcPr>
          <w:p w14:paraId="13186D3D"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1.</w:t>
            </w:r>
          </w:p>
        </w:tc>
        <w:tc>
          <w:tcPr>
            <w:tcW w:w="6235" w:type="dxa"/>
            <w:shd w:val="clear" w:color="auto" w:fill="auto"/>
          </w:tcPr>
          <w:p w14:paraId="2B238B76"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Конкурс рисунков «Красота Божьего мира»</w:t>
            </w:r>
          </w:p>
        </w:tc>
        <w:tc>
          <w:tcPr>
            <w:tcW w:w="3374" w:type="dxa"/>
            <w:shd w:val="clear" w:color="auto" w:fill="auto"/>
          </w:tcPr>
          <w:p w14:paraId="0DAA0097"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Сентябрь-октябрь</w:t>
            </w:r>
          </w:p>
        </w:tc>
      </w:tr>
      <w:tr w:rsidR="00A22FFF" w14:paraId="35840F55" w14:textId="77777777" w:rsidTr="00FB4D86">
        <w:tc>
          <w:tcPr>
            <w:tcW w:w="528" w:type="dxa"/>
            <w:shd w:val="clear" w:color="auto" w:fill="auto"/>
          </w:tcPr>
          <w:p w14:paraId="74EEEF5F"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2</w:t>
            </w:r>
          </w:p>
        </w:tc>
        <w:tc>
          <w:tcPr>
            <w:tcW w:w="6235" w:type="dxa"/>
            <w:shd w:val="clear" w:color="auto" w:fill="auto"/>
          </w:tcPr>
          <w:p w14:paraId="0D6206E0"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Неделя Православной культуры (беседы со священником, экскурсии в храм, выставки книг, конкурсы чтецов, рисунков; просмотр тематических мультфильмов и фильмови др.)</w:t>
            </w:r>
          </w:p>
        </w:tc>
        <w:tc>
          <w:tcPr>
            <w:tcW w:w="3374" w:type="dxa"/>
            <w:shd w:val="clear" w:color="auto" w:fill="auto"/>
          </w:tcPr>
          <w:p w14:paraId="04AE807E"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Ноябрь</w:t>
            </w:r>
          </w:p>
        </w:tc>
      </w:tr>
      <w:tr w:rsidR="00A22FFF" w14:paraId="3213F1E0" w14:textId="77777777" w:rsidTr="00FB4D86">
        <w:tc>
          <w:tcPr>
            <w:tcW w:w="528" w:type="dxa"/>
            <w:shd w:val="clear" w:color="auto" w:fill="auto"/>
          </w:tcPr>
          <w:p w14:paraId="264CF424"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3</w:t>
            </w:r>
          </w:p>
        </w:tc>
        <w:tc>
          <w:tcPr>
            <w:tcW w:w="6235" w:type="dxa"/>
            <w:shd w:val="clear" w:color="auto" w:fill="auto"/>
          </w:tcPr>
          <w:p w14:paraId="713ECEC2"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Олимпиада по ОПК</w:t>
            </w:r>
          </w:p>
        </w:tc>
        <w:tc>
          <w:tcPr>
            <w:tcW w:w="3374" w:type="dxa"/>
            <w:shd w:val="clear" w:color="auto" w:fill="auto"/>
          </w:tcPr>
          <w:p w14:paraId="118EE5D6"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В течение года</w:t>
            </w:r>
          </w:p>
        </w:tc>
      </w:tr>
      <w:tr w:rsidR="00A22FFF" w14:paraId="2D400F04" w14:textId="77777777" w:rsidTr="00FB4D86">
        <w:tc>
          <w:tcPr>
            <w:tcW w:w="528" w:type="dxa"/>
            <w:shd w:val="clear" w:color="auto" w:fill="auto"/>
          </w:tcPr>
          <w:p w14:paraId="4232DB84"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4</w:t>
            </w:r>
          </w:p>
        </w:tc>
        <w:tc>
          <w:tcPr>
            <w:tcW w:w="6235" w:type="dxa"/>
            <w:shd w:val="clear" w:color="auto" w:fill="auto"/>
          </w:tcPr>
          <w:p w14:paraId="341C392F"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Неделя Православной книги (выставки книг, конкурсы чтецов, сочинений, встречи со священником)</w:t>
            </w:r>
          </w:p>
        </w:tc>
        <w:tc>
          <w:tcPr>
            <w:tcW w:w="3374" w:type="dxa"/>
            <w:shd w:val="clear" w:color="auto" w:fill="auto"/>
          </w:tcPr>
          <w:p w14:paraId="39CA9EEF"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Февраль</w:t>
            </w:r>
          </w:p>
        </w:tc>
      </w:tr>
      <w:tr w:rsidR="00A22FFF" w14:paraId="20C3CD85" w14:textId="77777777" w:rsidTr="00FB4D86">
        <w:tc>
          <w:tcPr>
            <w:tcW w:w="528" w:type="dxa"/>
            <w:shd w:val="clear" w:color="auto" w:fill="auto"/>
          </w:tcPr>
          <w:p w14:paraId="0D8CDE47"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5</w:t>
            </w:r>
          </w:p>
        </w:tc>
        <w:tc>
          <w:tcPr>
            <w:tcW w:w="6235" w:type="dxa"/>
            <w:shd w:val="clear" w:color="auto" w:fill="auto"/>
          </w:tcPr>
          <w:p w14:paraId="70380AC1"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Всероссийский конкурс «Базовые национальные ценности»</w:t>
            </w:r>
          </w:p>
        </w:tc>
        <w:tc>
          <w:tcPr>
            <w:tcW w:w="3374" w:type="dxa"/>
            <w:shd w:val="clear" w:color="auto" w:fill="auto"/>
          </w:tcPr>
          <w:p w14:paraId="31017A76"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Ноябрь</w:t>
            </w:r>
          </w:p>
        </w:tc>
      </w:tr>
      <w:tr w:rsidR="00A22FFF" w14:paraId="47C49E86" w14:textId="77777777" w:rsidTr="00FB4D86">
        <w:tc>
          <w:tcPr>
            <w:tcW w:w="528" w:type="dxa"/>
            <w:shd w:val="clear" w:color="auto" w:fill="auto"/>
          </w:tcPr>
          <w:p w14:paraId="12B03A31"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6</w:t>
            </w:r>
          </w:p>
        </w:tc>
        <w:tc>
          <w:tcPr>
            <w:tcW w:w="6235" w:type="dxa"/>
            <w:shd w:val="clear" w:color="auto" w:fill="auto"/>
          </w:tcPr>
          <w:p w14:paraId="0DB5193C"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Акция «Крещенская вода»</w:t>
            </w:r>
          </w:p>
        </w:tc>
        <w:tc>
          <w:tcPr>
            <w:tcW w:w="3374" w:type="dxa"/>
            <w:shd w:val="clear" w:color="auto" w:fill="auto"/>
          </w:tcPr>
          <w:p w14:paraId="7795C572"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Январь</w:t>
            </w:r>
          </w:p>
        </w:tc>
      </w:tr>
      <w:tr w:rsidR="00A22FFF" w14:paraId="011B5C0C" w14:textId="77777777" w:rsidTr="00FB4D86">
        <w:tc>
          <w:tcPr>
            <w:tcW w:w="528" w:type="dxa"/>
            <w:shd w:val="clear" w:color="auto" w:fill="auto"/>
          </w:tcPr>
          <w:p w14:paraId="5D025B1C"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7</w:t>
            </w:r>
          </w:p>
        </w:tc>
        <w:tc>
          <w:tcPr>
            <w:tcW w:w="6235" w:type="dxa"/>
            <w:shd w:val="clear" w:color="auto" w:fill="auto"/>
          </w:tcPr>
          <w:p w14:paraId="3E6E389C"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Конкурс «Пасха Красная»</w:t>
            </w:r>
          </w:p>
        </w:tc>
        <w:tc>
          <w:tcPr>
            <w:tcW w:w="3374" w:type="dxa"/>
            <w:shd w:val="clear" w:color="auto" w:fill="auto"/>
          </w:tcPr>
          <w:p w14:paraId="257E80AE"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Март</w:t>
            </w:r>
          </w:p>
        </w:tc>
      </w:tr>
      <w:tr w:rsidR="00A22FFF" w14:paraId="11D2D4BD" w14:textId="77777777" w:rsidTr="00FB4D86">
        <w:tc>
          <w:tcPr>
            <w:tcW w:w="528" w:type="dxa"/>
            <w:shd w:val="clear" w:color="auto" w:fill="auto"/>
          </w:tcPr>
          <w:p w14:paraId="11A6DAC1"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8</w:t>
            </w:r>
          </w:p>
        </w:tc>
        <w:tc>
          <w:tcPr>
            <w:tcW w:w="6235" w:type="dxa"/>
            <w:shd w:val="clear" w:color="auto" w:fill="auto"/>
          </w:tcPr>
          <w:p w14:paraId="4922DFE7"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Православные чтения</w:t>
            </w:r>
          </w:p>
        </w:tc>
        <w:tc>
          <w:tcPr>
            <w:tcW w:w="3374" w:type="dxa"/>
            <w:shd w:val="clear" w:color="auto" w:fill="auto"/>
          </w:tcPr>
          <w:p w14:paraId="59F47254"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В течение года</w:t>
            </w:r>
          </w:p>
        </w:tc>
      </w:tr>
      <w:tr w:rsidR="00A22FFF" w14:paraId="13141752" w14:textId="77777777" w:rsidTr="00FB4D86">
        <w:tc>
          <w:tcPr>
            <w:tcW w:w="528" w:type="dxa"/>
            <w:shd w:val="clear" w:color="auto" w:fill="auto"/>
          </w:tcPr>
          <w:p w14:paraId="6038106E"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9.</w:t>
            </w:r>
          </w:p>
        </w:tc>
        <w:tc>
          <w:tcPr>
            <w:tcW w:w="6235" w:type="dxa"/>
            <w:shd w:val="clear" w:color="auto" w:fill="auto"/>
          </w:tcPr>
          <w:p w14:paraId="61DB2786"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Тематические классные часы по темам: «Россия- многонациональное государство», «Толерантность», «Учусь дружить», «Культура и традиции народов России»</w:t>
            </w:r>
          </w:p>
        </w:tc>
        <w:tc>
          <w:tcPr>
            <w:tcW w:w="3374" w:type="dxa"/>
            <w:shd w:val="clear" w:color="auto" w:fill="auto"/>
          </w:tcPr>
          <w:p w14:paraId="2F88182C" w14:textId="77777777" w:rsidR="00A22FFF" w:rsidRPr="00FB4D86" w:rsidRDefault="00A22FFF" w:rsidP="003B5680">
            <w:pPr>
              <w:rPr>
                <w:rFonts w:ascii="Times New Roman" w:hAnsi="Times New Roman"/>
                <w:b/>
                <w:sz w:val="24"/>
                <w:szCs w:val="24"/>
              </w:rPr>
            </w:pPr>
            <w:r w:rsidRPr="00FB4D86">
              <w:rPr>
                <w:rFonts w:ascii="Times New Roman" w:hAnsi="Times New Roman"/>
                <w:b/>
                <w:sz w:val="24"/>
                <w:szCs w:val="24"/>
              </w:rPr>
              <w:t>В течение года</w:t>
            </w:r>
          </w:p>
        </w:tc>
      </w:tr>
    </w:tbl>
    <w:p w14:paraId="04CF5546" w14:textId="77777777" w:rsidR="00A22FFF" w:rsidRPr="008C488E" w:rsidRDefault="00A22FFF" w:rsidP="00A22FFF">
      <w:pPr>
        <w:spacing w:after="0" w:line="240" w:lineRule="auto"/>
        <w:rPr>
          <w:rFonts w:ascii="Times New Roman" w:hAnsi="Times New Roman"/>
          <w:b/>
          <w:sz w:val="24"/>
          <w:szCs w:val="24"/>
        </w:rPr>
      </w:pPr>
      <w:bookmarkStart w:id="90" w:name="_Toc410653972"/>
      <w:bookmarkStart w:id="91" w:name="_Toc414553158"/>
      <w:r w:rsidRPr="008C488E">
        <w:rPr>
          <w:rFonts w:ascii="Times New Roman" w:hAnsi="Times New Roman"/>
          <w:b/>
          <w:sz w:val="24"/>
          <w:szCs w:val="24"/>
        </w:rPr>
        <w:t>1.2.5.19. Внеурочная деятельность</w:t>
      </w:r>
    </w:p>
    <w:p w14:paraId="2106FF8D"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b/>
          <w:bCs/>
          <w:color w:val="000000"/>
          <w:sz w:val="24"/>
          <w:szCs w:val="24"/>
        </w:rPr>
        <w:t>Планируемые результаты</w:t>
      </w:r>
      <w:r w:rsidRPr="0062053D">
        <w:rPr>
          <w:rFonts w:ascii="Times New Roman" w:hAnsi="Times New Roman"/>
          <w:color w:val="000000"/>
          <w:sz w:val="24"/>
          <w:szCs w:val="24"/>
        </w:rPr>
        <w:t> </w:t>
      </w:r>
      <w:r w:rsidRPr="0062053D">
        <w:rPr>
          <w:rFonts w:ascii="Times New Roman" w:hAnsi="Times New Roman"/>
          <w:b/>
          <w:bCs/>
          <w:color w:val="000000"/>
          <w:sz w:val="24"/>
          <w:szCs w:val="24"/>
        </w:rPr>
        <w:t>внеурочной деятельности</w:t>
      </w:r>
    </w:p>
    <w:p w14:paraId="248682A4"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Планируемые результаты освоения Программы</w:t>
      </w:r>
      <w:r w:rsidRPr="0062053D">
        <w:rPr>
          <w:rFonts w:ascii="Times New Roman" w:hAnsi="Times New Roman"/>
          <w:b/>
          <w:bCs/>
          <w:color w:val="000000"/>
          <w:sz w:val="24"/>
          <w:szCs w:val="24"/>
        </w:rPr>
        <w:t> </w:t>
      </w:r>
      <w:r w:rsidRPr="0062053D">
        <w:rPr>
          <w:rFonts w:ascii="Times New Roman" w:hAnsi="Times New Roman"/>
          <w:color w:val="000000"/>
          <w:sz w:val="24"/>
          <w:szCs w:val="24"/>
        </w:rPr>
        <w:t>внеурочной деятельности представляют собой</w:t>
      </w:r>
      <w:r>
        <w:rPr>
          <w:rFonts w:ascii="Times New Roman" w:hAnsi="Times New Roman"/>
          <w:color w:val="000000"/>
          <w:sz w:val="24"/>
          <w:szCs w:val="24"/>
        </w:rPr>
        <w:t xml:space="preserve"> </w:t>
      </w:r>
      <w:r w:rsidRPr="0062053D">
        <w:rPr>
          <w:rFonts w:ascii="Times New Roman" w:hAnsi="Times New Roman"/>
          <w:b/>
          <w:bCs/>
          <w:i/>
          <w:iCs/>
          <w:color w:val="000000"/>
          <w:sz w:val="24"/>
          <w:szCs w:val="24"/>
        </w:rPr>
        <w:t>систему </w:t>
      </w:r>
      <w:r w:rsidRPr="0062053D">
        <w:rPr>
          <w:rFonts w:ascii="Times New Roman" w:hAnsi="Times New Roman"/>
          <w:i/>
          <w:iCs/>
          <w:color w:val="000000"/>
          <w:sz w:val="24"/>
          <w:szCs w:val="24"/>
        </w:rPr>
        <w:t>ведущих целевых установок и ожидаемых результатов освоения всех компонентов, составляющих содержательную основу </w:t>
      </w:r>
      <w:r w:rsidRPr="0062053D">
        <w:rPr>
          <w:rFonts w:ascii="Times New Roman" w:hAnsi="Times New Roman"/>
          <w:b/>
          <w:bCs/>
          <w:i/>
          <w:iCs/>
          <w:color w:val="000000"/>
          <w:sz w:val="24"/>
          <w:szCs w:val="24"/>
        </w:rPr>
        <w:t>образовательной программы основного общего образования</w:t>
      </w:r>
      <w:r w:rsidRPr="0062053D">
        <w:rPr>
          <w:rFonts w:ascii="Times New Roman" w:hAnsi="Times New Roman"/>
          <w:color w:val="000000"/>
          <w:sz w:val="24"/>
          <w:szCs w:val="24"/>
        </w:rPr>
        <w:t>.</w:t>
      </w:r>
    </w:p>
    <w:p w14:paraId="574E8CD1"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В соответствии с требованиями Стандарта планируется </w:t>
      </w:r>
      <w:r w:rsidRPr="0062053D">
        <w:rPr>
          <w:rFonts w:ascii="Times New Roman" w:hAnsi="Times New Roman"/>
          <w:b/>
          <w:bCs/>
          <w:color w:val="000000"/>
          <w:sz w:val="24"/>
          <w:szCs w:val="24"/>
        </w:rPr>
        <w:t>система результатов: </w:t>
      </w:r>
      <w:r w:rsidRPr="0062053D">
        <w:rPr>
          <w:rFonts w:ascii="Times New Roman" w:hAnsi="Times New Roman"/>
          <w:b/>
          <w:bCs/>
          <w:i/>
          <w:iCs/>
          <w:color w:val="000000"/>
          <w:sz w:val="24"/>
          <w:szCs w:val="24"/>
        </w:rPr>
        <w:t>личностных,</w:t>
      </w:r>
      <w:r>
        <w:rPr>
          <w:rFonts w:ascii="Times New Roman" w:hAnsi="Times New Roman"/>
          <w:b/>
          <w:bCs/>
          <w:i/>
          <w:iCs/>
          <w:color w:val="000000"/>
          <w:sz w:val="24"/>
          <w:szCs w:val="24"/>
        </w:rPr>
        <w:t xml:space="preserve"> </w:t>
      </w:r>
      <w:r w:rsidRPr="0062053D">
        <w:rPr>
          <w:rFonts w:ascii="Times New Roman" w:hAnsi="Times New Roman"/>
          <w:b/>
          <w:bCs/>
          <w:i/>
          <w:iCs/>
          <w:color w:val="000000"/>
          <w:sz w:val="24"/>
          <w:szCs w:val="24"/>
        </w:rPr>
        <w:t>метапредметных и предметных, </w:t>
      </w:r>
      <w:r w:rsidRPr="0062053D">
        <w:rPr>
          <w:rFonts w:ascii="Times New Roman" w:hAnsi="Times New Roman"/>
          <w:color w:val="000000"/>
          <w:sz w:val="24"/>
          <w:szCs w:val="24"/>
        </w:rPr>
        <w:t>которые описывает классы</w:t>
      </w:r>
      <w:r w:rsidRPr="0062053D">
        <w:rPr>
          <w:rFonts w:ascii="Times New Roman" w:hAnsi="Times New Roman"/>
          <w:i/>
          <w:iCs/>
          <w:color w:val="000000"/>
          <w:sz w:val="24"/>
          <w:szCs w:val="24"/>
        </w:rPr>
        <w:t> учебно-познавательных</w:t>
      </w:r>
      <w:r w:rsidRPr="0062053D">
        <w:rPr>
          <w:rFonts w:ascii="Times New Roman" w:hAnsi="Times New Roman"/>
          <w:color w:val="000000"/>
          <w:sz w:val="24"/>
          <w:szCs w:val="24"/>
        </w:rPr>
        <w:t> и</w:t>
      </w:r>
      <w:r>
        <w:rPr>
          <w:rFonts w:ascii="Times New Roman" w:hAnsi="Times New Roman"/>
          <w:color w:val="000000"/>
          <w:sz w:val="24"/>
          <w:szCs w:val="24"/>
        </w:rPr>
        <w:t xml:space="preserve"> </w:t>
      </w:r>
      <w:r w:rsidRPr="0062053D">
        <w:rPr>
          <w:rFonts w:ascii="Times New Roman" w:hAnsi="Times New Roman"/>
          <w:i/>
          <w:iCs/>
          <w:color w:val="000000"/>
          <w:sz w:val="24"/>
          <w:szCs w:val="24"/>
        </w:rPr>
        <w:t>учебно-практических задач</w:t>
      </w:r>
      <w:r w:rsidRPr="0062053D">
        <w:rPr>
          <w:rFonts w:ascii="Times New Roman" w:hAnsi="Times New Roman"/>
          <w:color w:val="000000"/>
          <w:sz w:val="24"/>
          <w:szCs w:val="24"/>
        </w:rPr>
        <w:t>, направленных на формирование и оценку:</w:t>
      </w:r>
    </w:p>
    <w:p w14:paraId="7B7D1373"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1) умений и навыков, способствующих</w:t>
      </w:r>
      <w:r w:rsidRPr="0062053D">
        <w:rPr>
          <w:rFonts w:ascii="Times New Roman" w:hAnsi="Times New Roman"/>
          <w:b/>
          <w:bCs/>
          <w:color w:val="000000"/>
          <w:sz w:val="24"/>
          <w:szCs w:val="24"/>
        </w:rPr>
        <w:t> </w:t>
      </w:r>
      <w:r w:rsidRPr="0062053D">
        <w:rPr>
          <w:rFonts w:ascii="Times New Roman" w:hAnsi="Times New Roman"/>
          <w:b/>
          <w:bCs/>
          <w:i/>
          <w:iCs/>
          <w:color w:val="000000"/>
          <w:sz w:val="24"/>
          <w:szCs w:val="24"/>
        </w:rPr>
        <w:t>освоению систематических знаний</w:t>
      </w:r>
      <w:r w:rsidRPr="0062053D">
        <w:rPr>
          <w:rFonts w:ascii="Times New Roman" w:hAnsi="Times New Roman"/>
          <w:b/>
          <w:bCs/>
          <w:color w:val="000000"/>
          <w:sz w:val="24"/>
          <w:szCs w:val="24"/>
        </w:rPr>
        <w:t> (</w:t>
      </w:r>
      <w:r w:rsidRPr="0062053D">
        <w:rPr>
          <w:rFonts w:ascii="Times New Roman" w:hAnsi="Times New Roman"/>
          <w:i/>
          <w:iCs/>
          <w:color w:val="000000"/>
          <w:sz w:val="24"/>
          <w:szCs w:val="24"/>
        </w:rPr>
        <w:t>выявлению и осознанию сущности и особенностей </w:t>
      </w:r>
      <w:r w:rsidRPr="0062053D">
        <w:rPr>
          <w:rFonts w:ascii="Times New Roman" w:hAnsi="Times New Roman"/>
          <w:color w:val="000000"/>
          <w:sz w:val="24"/>
          <w:szCs w:val="24"/>
        </w:rPr>
        <w:t>изучаемых объектов, </w:t>
      </w:r>
      <w:r w:rsidRPr="0062053D">
        <w:rPr>
          <w:rFonts w:ascii="Times New Roman" w:hAnsi="Times New Roman"/>
          <w:i/>
          <w:iCs/>
          <w:color w:val="000000"/>
          <w:sz w:val="24"/>
          <w:szCs w:val="24"/>
        </w:rPr>
        <w:t>созданию и использованию моделейизучаемых объектов и процессов, схем; выявлению и анализу существенных и устойчивыхсвязей и отношений</w:t>
      </w:r>
      <w:r w:rsidRPr="0062053D">
        <w:rPr>
          <w:rFonts w:ascii="Times New Roman" w:hAnsi="Times New Roman"/>
          <w:color w:val="000000"/>
          <w:sz w:val="24"/>
          <w:szCs w:val="24"/>
        </w:rPr>
        <w:t> </w:t>
      </w:r>
      <w:r w:rsidRPr="0062053D">
        <w:rPr>
          <w:rFonts w:ascii="Times New Roman" w:hAnsi="Times New Roman"/>
          <w:i/>
          <w:iCs/>
          <w:color w:val="000000"/>
          <w:sz w:val="24"/>
          <w:szCs w:val="24"/>
        </w:rPr>
        <w:t>между объектами и процессами</w:t>
      </w:r>
      <w:r w:rsidRPr="0062053D">
        <w:rPr>
          <w:rFonts w:ascii="Times New Roman" w:hAnsi="Times New Roman"/>
          <w:color w:val="000000"/>
          <w:sz w:val="24"/>
          <w:szCs w:val="24"/>
        </w:rPr>
        <w:t> и т.п.);</w:t>
      </w:r>
    </w:p>
    <w:p w14:paraId="086027B4"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2) навыка</w:t>
      </w:r>
      <w:r w:rsidRPr="0062053D">
        <w:rPr>
          <w:rFonts w:ascii="Times New Roman" w:hAnsi="Times New Roman"/>
          <w:b/>
          <w:bCs/>
          <w:color w:val="000000"/>
          <w:sz w:val="24"/>
          <w:szCs w:val="24"/>
        </w:rPr>
        <w:t> </w:t>
      </w:r>
      <w:r w:rsidRPr="0062053D">
        <w:rPr>
          <w:rFonts w:ascii="Times New Roman" w:hAnsi="Times New Roman"/>
          <w:b/>
          <w:bCs/>
          <w:i/>
          <w:iCs/>
          <w:color w:val="000000"/>
          <w:sz w:val="24"/>
          <w:szCs w:val="24"/>
        </w:rPr>
        <w:t>самостоятельного приобретения, переноса и интеграции знаний</w:t>
      </w:r>
      <w:r w:rsidRPr="0062053D">
        <w:rPr>
          <w:rFonts w:ascii="Times New Roman" w:hAnsi="Times New Roman"/>
          <w:color w:val="000000"/>
          <w:sz w:val="24"/>
          <w:szCs w:val="24"/>
        </w:rPr>
        <w:t> как результата использования знако-символических средств и/или логических операций (</w:t>
      </w:r>
      <w:r w:rsidRPr="0062053D">
        <w:rPr>
          <w:rFonts w:ascii="Times New Roman" w:hAnsi="Times New Roman"/>
          <w:i/>
          <w:iCs/>
          <w:color w:val="000000"/>
          <w:sz w:val="24"/>
          <w:szCs w:val="24"/>
        </w:rPr>
        <w:t>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создания или исследования новой информации, преобразования известной информации, представления её в новой форме и т. п</w:t>
      </w:r>
      <w:r w:rsidRPr="0062053D">
        <w:rPr>
          <w:rFonts w:ascii="Times New Roman" w:hAnsi="Times New Roman"/>
          <w:color w:val="000000"/>
          <w:sz w:val="24"/>
          <w:szCs w:val="24"/>
        </w:rPr>
        <w:t>.);</w:t>
      </w:r>
    </w:p>
    <w:p w14:paraId="6BDFE0DB"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3)  навыка</w:t>
      </w:r>
      <w:r w:rsidRPr="0062053D">
        <w:rPr>
          <w:rFonts w:ascii="Times New Roman" w:hAnsi="Times New Roman"/>
          <w:b/>
          <w:bCs/>
          <w:color w:val="000000"/>
          <w:sz w:val="24"/>
          <w:szCs w:val="24"/>
        </w:rPr>
        <w:t> </w:t>
      </w:r>
      <w:r w:rsidRPr="0062053D">
        <w:rPr>
          <w:rFonts w:ascii="Times New Roman" w:hAnsi="Times New Roman"/>
          <w:b/>
          <w:bCs/>
          <w:i/>
          <w:iCs/>
          <w:color w:val="000000"/>
          <w:sz w:val="24"/>
          <w:szCs w:val="24"/>
        </w:rPr>
        <w:t>разрешения проблем</w:t>
      </w:r>
      <w:r w:rsidRPr="0062053D">
        <w:rPr>
          <w:rFonts w:ascii="Times New Roman" w:hAnsi="Times New Roman"/>
          <w:b/>
          <w:bCs/>
          <w:color w:val="000000"/>
          <w:sz w:val="24"/>
          <w:szCs w:val="24"/>
        </w:rPr>
        <w:t>/</w:t>
      </w:r>
      <w:r w:rsidRPr="0062053D">
        <w:rPr>
          <w:rFonts w:ascii="Times New Roman" w:hAnsi="Times New Roman"/>
          <w:color w:val="000000"/>
          <w:sz w:val="24"/>
          <w:szCs w:val="24"/>
        </w:rPr>
        <w:t>проблемных ситуаций, требующих принятия решения в ситуации неопределённости;</w:t>
      </w:r>
    </w:p>
    <w:p w14:paraId="06C221CE"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4)  навыка</w:t>
      </w:r>
      <w:r w:rsidRPr="0062053D">
        <w:rPr>
          <w:rFonts w:ascii="Times New Roman" w:hAnsi="Times New Roman"/>
          <w:b/>
          <w:bCs/>
          <w:color w:val="000000"/>
          <w:sz w:val="24"/>
          <w:szCs w:val="24"/>
        </w:rPr>
        <w:t> </w:t>
      </w:r>
      <w:r w:rsidRPr="0062053D">
        <w:rPr>
          <w:rFonts w:ascii="Times New Roman" w:hAnsi="Times New Roman"/>
          <w:b/>
          <w:bCs/>
          <w:i/>
          <w:iCs/>
          <w:color w:val="000000"/>
          <w:sz w:val="24"/>
          <w:szCs w:val="24"/>
        </w:rPr>
        <w:t>сотрудничества,</w:t>
      </w:r>
      <w:r w:rsidRPr="0062053D">
        <w:rPr>
          <w:rFonts w:ascii="Times New Roman" w:hAnsi="Times New Roman"/>
          <w:color w:val="000000"/>
          <w:sz w:val="24"/>
          <w:szCs w:val="24"/>
        </w:rPr>
        <w:t> требующего совместной работы в парах или группах с распределением ролей/функций и разделением ответственности за конечный результат;</w:t>
      </w:r>
    </w:p>
    <w:p w14:paraId="60979335"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5) навыка</w:t>
      </w:r>
      <w:r w:rsidRPr="0062053D">
        <w:rPr>
          <w:rFonts w:ascii="Times New Roman" w:hAnsi="Times New Roman"/>
          <w:b/>
          <w:bCs/>
          <w:color w:val="000000"/>
          <w:sz w:val="24"/>
          <w:szCs w:val="24"/>
        </w:rPr>
        <w:t> </w:t>
      </w:r>
      <w:r w:rsidRPr="0062053D">
        <w:rPr>
          <w:rFonts w:ascii="Times New Roman" w:hAnsi="Times New Roman"/>
          <w:b/>
          <w:bCs/>
          <w:i/>
          <w:iCs/>
          <w:color w:val="000000"/>
          <w:sz w:val="24"/>
          <w:szCs w:val="24"/>
        </w:rPr>
        <w:t>коммуникации</w:t>
      </w:r>
      <w:r w:rsidRPr="0062053D">
        <w:rPr>
          <w:rFonts w:ascii="Times New Roman" w:hAnsi="Times New Roman"/>
          <w:b/>
          <w:bCs/>
          <w:color w:val="000000"/>
          <w:sz w:val="24"/>
          <w:szCs w:val="24"/>
        </w:rPr>
        <w:t>,</w:t>
      </w:r>
      <w:r w:rsidRPr="0062053D">
        <w:rPr>
          <w:rFonts w:ascii="Times New Roman" w:hAnsi="Times New Roman"/>
          <w:color w:val="000000"/>
          <w:sz w:val="24"/>
          <w:szCs w:val="24"/>
        </w:rPr>
        <w:t> требующего создания письменного или устного текста/высказывания с заданными параметрами </w:t>
      </w:r>
      <w:r w:rsidRPr="0062053D">
        <w:rPr>
          <w:rFonts w:ascii="Times New Roman" w:hAnsi="Times New Roman"/>
          <w:i/>
          <w:iCs/>
          <w:color w:val="000000"/>
          <w:sz w:val="24"/>
          <w:szCs w:val="24"/>
        </w:rPr>
        <w:t>(коммуникативной задачей, темой, объёмом, форматом и т. п.</w:t>
      </w:r>
      <w:r w:rsidRPr="0062053D">
        <w:rPr>
          <w:rFonts w:ascii="Times New Roman" w:hAnsi="Times New Roman"/>
          <w:color w:val="000000"/>
          <w:sz w:val="24"/>
          <w:szCs w:val="24"/>
        </w:rPr>
        <w:t>);</w:t>
      </w:r>
    </w:p>
    <w:p w14:paraId="31F73B03"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6) навыка</w:t>
      </w:r>
      <w:r w:rsidRPr="0062053D">
        <w:rPr>
          <w:rFonts w:ascii="Times New Roman" w:hAnsi="Times New Roman"/>
          <w:b/>
          <w:bCs/>
          <w:color w:val="000000"/>
          <w:sz w:val="24"/>
          <w:szCs w:val="24"/>
        </w:rPr>
        <w:t> </w:t>
      </w:r>
      <w:r w:rsidRPr="0062053D">
        <w:rPr>
          <w:rFonts w:ascii="Times New Roman" w:hAnsi="Times New Roman"/>
          <w:b/>
          <w:bCs/>
          <w:i/>
          <w:iCs/>
          <w:color w:val="000000"/>
          <w:sz w:val="24"/>
          <w:szCs w:val="24"/>
        </w:rPr>
        <w:t>самоорганизации и саморегуляции</w:t>
      </w:r>
      <w:r w:rsidRPr="0062053D">
        <w:rPr>
          <w:rFonts w:ascii="Times New Roman" w:hAnsi="Times New Roman"/>
          <w:b/>
          <w:bCs/>
          <w:color w:val="000000"/>
          <w:sz w:val="24"/>
          <w:szCs w:val="24"/>
        </w:rPr>
        <w:t>,</w:t>
      </w:r>
      <w:r w:rsidRPr="0062053D">
        <w:rPr>
          <w:rFonts w:ascii="Times New Roman" w:hAnsi="Times New Roman"/>
          <w:color w:val="000000"/>
          <w:sz w:val="24"/>
          <w:szCs w:val="24"/>
        </w:rPr>
        <w:t> наделяющего обучающихся функциями организации выполнения задания (</w:t>
      </w:r>
      <w:r w:rsidRPr="0062053D">
        <w:rPr>
          <w:rFonts w:ascii="Times New Roman" w:hAnsi="Times New Roman"/>
          <w:i/>
          <w:iCs/>
          <w:color w:val="000000"/>
          <w:sz w:val="24"/>
          <w:szCs w:val="24"/>
        </w:rPr>
        <w:t>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62053D">
        <w:rPr>
          <w:rFonts w:ascii="Times New Roman" w:hAnsi="Times New Roman"/>
          <w:color w:val="000000"/>
          <w:sz w:val="24"/>
          <w:szCs w:val="24"/>
        </w:rPr>
        <w:t>);</w:t>
      </w:r>
    </w:p>
    <w:p w14:paraId="749FA4FF"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7) </w:t>
      </w:r>
      <w:r w:rsidRPr="0062053D">
        <w:rPr>
          <w:rFonts w:ascii="Times New Roman" w:hAnsi="Times New Roman"/>
          <w:i/>
          <w:iCs/>
          <w:color w:val="000000"/>
          <w:sz w:val="24"/>
          <w:szCs w:val="24"/>
        </w:rPr>
        <w:t>навыка</w:t>
      </w:r>
      <w:r w:rsidRPr="0062053D">
        <w:rPr>
          <w:rFonts w:ascii="Times New Roman" w:hAnsi="Times New Roman"/>
          <w:b/>
          <w:bCs/>
          <w:i/>
          <w:iCs/>
          <w:color w:val="000000"/>
          <w:sz w:val="24"/>
          <w:szCs w:val="24"/>
        </w:rPr>
        <w:t> рефлексии</w:t>
      </w:r>
      <w:r w:rsidRPr="0062053D">
        <w:rPr>
          <w:rFonts w:ascii="Times New Roman" w:hAnsi="Times New Roman"/>
          <w:color w:val="000000"/>
          <w:sz w:val="24"/>
          <w:szCs w:val="24"/>
        </w:rPr>
        <w:t>;</w:t>
      </w:r>
    </w:p>
    <w:p w14:paraId="2B89D2B5"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8) </w:t>
      </w:r>
      <w:r w:rsidRPr="0062053D">
        <w:rPr>
          <w:rFonts w:ascii="Times New Roman" w:hAnsi="Times New Roman"/>
          <w:b/>
          <w:bCs/>
          <w:i/>
          <w:iCs/>
          <w:color w:val="000000"/>
          <w:sz w:val="24"/>
          <w:szCs w:val="24"/>
        </w:rPr>
        <w:t>ценностно-смысловых</w:t>
      </w:r>
      <w:r w:rsidRPr="0062053D">
        <w:rPr>
          <w:rFonts w:ascii="Times New Roman" w:hAnsi="Times New Roman"/>
          <w:i/>
          <w:iCs/>
          <w:color w:val="000000"/>
          <w:sz w:val="24"/>
          <w:szCs w:val="24"/>
        </w:rPr>
        <w:t> </w:t>
      </w:r>
      <w:r w:rsidRPr="0062053D">
        <w:rPr>
          <w:rFonts w:ascii="Times New Roman" w:hAnsi="Times New Roman"/>
          <w:b/>
          <w:bCs/>
          <w:i/>
          <w:iCs/>
          <w:color w:val="000000"/>
          <w:sz w:val="24"/>
          <w:szCs w:val="24"/>
        </w:rPr>
        <w:t>установок</w:t>
      </w:r>
      <w:r w:rsidRPr="0062053D">
        <w:rPr>
          <w:rFonts w:ascii="Times New Roman" w:hAnsi="Times New Roman"/>
          <w:b/>
          <w:bCs/>
          <w:color w:val="000000"/>
          <w:sz w:val="24"/>
          <w:szCs w:val="24"/>
        </w:rPr>
        <w:t>,</w:t>
      </w:r>
      <w:r w:rsidRPr="0062053D">
        <w:rPr>
          <w:rFonts w:ascii="Times New Roman" w:hAnsi="Times New Roman"/>
          <w:color w:val="000000"/>
          <w:sz w:val="24"/>
          <w:szCs w:val="24"/>
        </w:rPr>
        <w:t> что требует от обучающихся выражения ценностных суждений и/или своей позиции по обсуждаемой проблеме;</w:t>
      </w:r>
    </w:p>
    <w:p w14:paraId="61653E32"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9) </w:t>
      </w:r>
      <w:r w:rsidRPr="0062053D">
        <w:rPr>
          <w:rFonts w:ascii="Times New Roman" w:hAnsi="Times New Roman"/>
          <w:b/>
          <w:bCs/>
          <w:i/>
          <w:iCs/>
          <w:color w:val="000000"/>
          <w:sz w:val="24"/>
          <w:szCs w:val="24"/>
        </w:rPr>
        <w:t>ИКТ-компетентности обучающихся</w:t>
      </w:r>
      <w:r w:rsidRPr="0062053D">
        <w:rPr>
          <w:rFonts w:ascii="Times New Roman" w:hAnsi="Times New Roman"/>
          <w:color w:val="000000"/>
          <w:sz w:val="24"/>
          <w:szCs w:val="24"/>
        </w:rPr>
        <w:t>.</w:t>
      </w:r>
    </w:p>
    <w:p w14:paraId="040FF935"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b/>
          <w:bCs/>
          <w:i/>
          <w:iCs/>
          <w:color w:val="000000"/>
          <w:sz w:val="24"/>
          <w:szCs w:val="24"/>
        </w:rPr>
        <w:t>Результаты и эффекты внеурочной деятельности обучающихся.</w:t>
      </w:r>
    </w:p>
    <w:p w14:paraId="73D80F16"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i/>
          <w:iCs/>
          <w:color w:val="000000"/>
          <w:sz w:val="24"/>
          <w:szCs w:val="24"/>
        </w:rPr>
        <w:t>Воспитательный результат </w:t>
      </w:r>
      <w:r w:rsidRPr="0062053D">
        <w:rPr>
          <w:rFonts w:ascii="Times New Roman" w:hAnsi="Times New Roman"/>
          <w:color w:val="000000"/>
          <w:sz w:val="24"/>
          <w:szCs w:val="24"/>
        </w:rPr>
        <w:t>— непосредственное духовно-нравственное обретение ребёнка благодаря его участию в том или ином виде внеурочной деятельности (некое знание о себе и окружающих, что пережил и прочувствовал как ценность, опыт самостоятельного действия).</w:t>
      </w:r>
      <w:r w:rsidRPr="0062053D">
        <w:rPr>
          <w:rFonts w:ascii="Times New Roman" w:hAnsi="Times New Roman"/>
          <w:i/>
          <w:iCs/>
          <w:color w:val="000000"/>
          <w:sz w:val="24"/>
          <w:szCs w:val="24"/>
        </w:rPr>
        <w:t>Воспитательный эффект</w:t>
      </w:r>
      <w:r w:rsidRPr="0062053D">
        <w:rPr>
          <w:rFonts w:ascii="Times New Roman" w:hAnsi="Times New Roman"/>
          <w:color w:val="000000"/>
          <w:sz w:val="24"/>
          <w:szCs w:val="24"/>
        </w:rPr>
        <w:t> внеурочной деятельности (последствие результата) – влияние того или иного духовно-нравственного обретения на процесс развития личности ребёнка(приобретённое знание, пережитые чувства и отношения, совершенные действия оказавшие влияние на развитие человека как личности, способствовали формированию его компетентности, идентичности).</w:t>
      </w:r>
    </w:p>
    <w:p w14:paraId="42C7BEF8"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Таким образом, </w:t>
      </w:r>
      <w:r w:rsidRPr="0062053D">
        <w:rPr>
          <w:rFonts w:ascii="Times New Roman" w:hAnsi="Times New Roman"/>
          <w:i/>
          <w:iCs/>
          <w:color w:val="000000"/>
          <w:sz w:val="24"/>
          <w:szCs w:val="24"/>
        </w:rPr>
        <w:t>воспитательный результат внеурочной деятельности – </w:t>
      </w:r>
      <w:r w:rsidRPr="0062053D">
        <w:rPr>
          <w:rFonts w:ascii="Times New Roman" w:hAnsi="Times New Roman"/>
          <w:color w:val="000000"/>
          <w:sz w:val="24"/>
          <w:szCs w:val="24"/>
        </w:rPr>
        <w:t>непосредственное духовно-нравственное обретение ребёнка благодаря его участию в том или ином виде деятельности.</w:t>
      </w:r>
    </w:p>
    <w:p w14:paraId="03F6133A"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i/>
          <w:iCs/>
          <w:color w:val="000000"/>
          <w:sz w:val="24"/>
          <w:szCs w:val="24"/>
        </w:rPr>
        <w:t>Воспитательный эффект внеурочной деятельности — </w:t>
      </w:r>
      <w:r w:rsidRPr="0062053D">
        <w:rPr>
          <w:rFonts w:ascii="Times New Roman" w:hAnsi="Times New Roman"/>
          <w:color w:val="000000"/>
          <w:sz w:val="24"/>
          <w:szCs w:val="24"/>
        </w:rPr>
        <w:t>влияние (последствие) того или иного духовно-нравственного обретения на процесс развития личности ребёнка.</w:t>
      </w:r>
    </w:p>
    <w:p w14:paraId="124C5776"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В соответствии с реализуемой ФГОС ООО деятельностной парадигмой образования система планируемых результатов строится на основе</w:t>
      </w:r>
      <w:r w:rsidRPr="0062053D">
        <w:rPr>
          <w:rFonts w:ascii="Times New Roman" w:hAnsi="Times New Roman"/>
          <w:b/>
          <w:bCs/>
          <w:i/>
          <w:iCs/>
          <w:color w:val="000000"/>
          <w:sz w:val="24"/>
          <w:szCs w:val="24"/>
        </w:rPr>
        <w:t> уровневого подхода:</w:t>
      </w:r>
      <w:r w:rsidRPr="0062053D">
        <w:rPr>
          <w:rFonts w:ascii="Times New Roman" w:hAnsi="Times New Roman"/>
          <w:color w:val="000000"/>
          <w:sz w:val="24"/>
          <w:szCs w:val="24"/>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w:t>
      </w:r>
    </w:p>
    <w:p w14:paraId="15C416F9"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Воспитательные результаты внеурочной деятельности школьников распределяются </w:t>
      </w:r>
      <w:r w:rsidRPr="0062053D">
        <w:rPr>
          <w:rFonts w:ascii="Times New Roman" w:hAnsi="Times New Roman"/>
          <w:b/>
          <w:bCs/>
          <w:i/>
          <w:iCs/>
          <w:color w:val="000000"/>
          <w:sz w:val="24"/>
          <w:szCs w:val="24"/>
        </w:rPr>
        <w:t>по трём уровням:</w:t>
      </w:r>
    </w:p>
    <w:p w14:paraId="1EB1FE6A"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b/>
          <w:bCs/>
          <w:i/>
          <w:iCs/>
          <w:color w:val="000000"/>
          <w:sz w:val="24"/>
          <w:szCs w:val="24"/>
        </w:rPr>
        <w:t>Первый уровень</w:t>
      </w:r>
      <w:r w:rsidRPr="0062053D">
        <w:rPr>
          <w:rFonts w:ascii="Times New Roman" w:hAnsi="Times New Roman"/>
          <w:color w:val="000000"/>
          <w:sz w:val="24"/>
          <w:szCs w:val="24"/>
        </w:rPr>
        <w:t> - приобретение школьником социальных знаний, первичного понимания социальной реальности и повседневной жизни. Для достижения данного уровня особое значение имеет взаимодействие ученика с учителем;</w:t>
      </w:r>
    </w:p>
    <w:p w14:paraId="2D79E593"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b/>
          <w:bCs/>
          <w:i/>
          <w:iCs/>
          <w:color w:val="000000"/>
          <w:sz w:val="24"/>
          <w:szCs w:val="24"/>
        </w:rPr>
        <w:t>Второй уровень</w:t>
      </w:r>
      <w:r w:rsidRPr="0062053D">
        <w:rPr>
          <w:rFonts w:ascii="Times New Roman" w:hAnsi="Times New Roman"/>
          <w:color w:val="000000"/>
          <w:sz w:val="24"/>
          <w:szCs w:val="24"/>
        </w:rPr>
        <w:t>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особое значение имеет взаимодействие школьников между собой на уровне класса. Достигается в дружественной детской среде.</w:t>
      </w:r>
    </w:p>
    <w:p w14:paraId="386913AA"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b/>
          <w:bCs/>
          <w:i/>
          <w:iCs/>
          <w:color w:val="000000"/>
          <w:sz w:val="24"/>
          <w:szCs w:val="24"/>
        </w:rPr>
        <w:t>Третий уровень</w:t>
      </w:r>
      <w:r w:rsidRPr="0062053D">
        <w:rPr>
          <w:rFonts w:ascii="Times New Roman" w:hAnsi="Times New Roman"/>
          <w:color w:val="000000"/>
          <w:sz w:val="24"/>
          <w:szCs w:val="24"/>
        </w:rPr>
        <w:t> – получение школьником опыта самостоятельного общественного действия. Для достижения данного уровня значение имеет взаимодействие школьника с социальными субъектами за пределами школы. Достигается во взаимодействии с социальными субъектами.</w:t>
      </w:r>
    </w:p>
    <w:p w14:paraId="322443BD"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Краткая формулировка трех уровней результатов внеурочной деятельности школьников:</w:t>
      </w:r>
    </w:p>
    <w:p w14:paraId="3447817A"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1-й уровень – школьник знает и понимает общественную жизнь;</w:t>
      </w:r>
    </w:p>
    <w:p w14:paraId="363EFAAA"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2-й уровень – школьник ценит общественную жизнь;</w:t>
      </w:r>
    </w:p>
    <w:p w14:paraId="29232154"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3-й уровень – школьник самостоятельно действует в общественной жизни.</w:t>
      </w:r>
    </w:p>
    <w:p w14:paraId="43C257A0"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w:t>
      </w:r>
    </w:p>
    <w:p w14:paraId="11A8733D"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 формирования коммуникативной, этической, социальной, гражданской компетентности школьников;</w:t>
      </w:r>
    </w:p>
    <w:p w14:paraId="0659A409"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 формирования у детей социокультурной идентичности: страновой (российской), этнической, культурной, гендерной и др.</w:t>
      </w:r>
    </w:p>
    <w:p w14:paraId="37F69B93"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В результате получат дальнейшее развитие</w:t>
      </w:r>
      <w:r w:rsidRPr="0062053D">
        <w:rPr>
          <w:rFonts w:ascii="Times New Roman" w:hAnsi="Times New Roman"/>
          <w:b/>
          <w:bCs/>
          <w:i/>
          <w:iCs/>
          <w:color w:val="000000"/>
          <w:sz w:val="24"/>
          <w:szCs w:val="24"/>
        </w:rPr>
        <w:t> </w:t>
      </w:r>
      <w:r w:rsidRPr="0062053D">
        <w:rPr>
          <w:rFonts w:ascii="Times New Roman" w:hAnsi="Times New Roman"/>
          <w:i/>
          <w:iCs/>
          <w:color w:val="000000"/>
          <w:sz w:val="24"/>
          <w:szCs w:val="24"/>
        </w:rPr>
        <w:t>личностные, регулятивные, коммуникативные и познавательные универсальные учебные действия, учебная и общепользовательская ИКТ-компетентность обучающихся</w:t>
      </w:r>
      <w:r w:rsidRPr="0062053D">
        <w:rPr>
          <w:rFonts w:ascii="Times New Roman" w:hAnsi="Times New Roman"/>
          <w:b/>
          <w:bCs/>
          <w:color w:val="000000"/>
          <w:sz w:val="24"/>
          <w:szCs w:val="24"/>
        </w:rPr>
        <w:t>.</w:t>
      </w:r>
    </w:p>
    <w:p w14:paraId="0ABB39FC"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Во внеурочной деятельности обучающиеся</w:t>
      </w:r>
      <w:r w:rsidRPr="0062053D">
        <w:rPr>
          <w:rFonts w:ascii="Times New Roman" w:hAnsi="Times New Roman"/>
          <w:b/>
          <w:bCs/>
          <w:i/>
          <w:iCs/>
          <w:color w:val="000000"/>
          <w:sz w:val="24"/>
          <w:szCs w:val="24"/>
        </w:rPr>
        <w:t> </w:t>
      </w:r>
      <w:r w:rsidRPr="0062053D">
        <w:rPr>
          <w:rFonts w:ascii="Times New Roman" w:hAnsi="Times New Roman"/>
          <w:color w:val="000000"/>
          <w:sz w:val="24"/>
          <w:szCs w:val="24"/>
        </w:rPr>
        <w:t>приобретут </w:t>
      </w:r>
      <w:r w:rsidRPr="0062053D">
        <w:rPr>
          <w:rFonts w:ascii="Times New Roman" w:hAnsi="Times New Roman"/>
          <w:b/>
          <w:bCs/>
          <w:i/>
          <w:iCs/>
          <w:color w:val="000000"/>
          <w:sz w:val="24"/>
          <w:szCs w:val="24"/>
        </w:rPr>
        <w:t>опыт проектной деятельности</w:t>
      </w:r>
      <w:r w:rsidRPr="0062053D">
        <w:rPr>
          <w:rFonts w:ascii="Times New Roman" w:hAnsi="Times New Roman"/>
          <w:color w:val="000000"/>
          <w:sz w:val="24"/>
          <w:szCs w:val="24"/>
        </w:rPr>
        <w:t> как особой формы работы, способствующей воспитанию самостоятельности, инициативности, ответственности, повышению мотивации и эффективности учебной деятельности; будет продолжена работа по формированию и развитию</w:t>
      </w:r>
      <w:r w:rsidRPr="0062053D">
        <w:rPr>
          <w:rFonts w:ascii="Times New Roman" w:hAnsi="Times New Roman"/>
          <w:b/>
          <w:bCs/>
          <w:i/>
          <w:iCs/>
          <w:color w:val="000000"/>
          <w:sz w:val="24"/>
          <w:szCs w:val="24"/>
        </w:rPr>
        <w:t> основ читательской компетенции</w:t>
      </w:r>
    </w:p>
    <w:p w14:paraId="4BAC3B62"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В сфере развития</w:t>
      </w:r>
      <w:r w:rsidRPr="0062053D">
        <w:rPr>
          <w:rFonts w:ascii="Times New Roman" w:hAnsi="Times New Roman"/>
          <w:b/>
          <w:bCs/>
          <w:color w:val="000000"/>
          <w:sz w:val="24"/>
          <w:szCs w:val="24"/>
        </w:rPr>
        <w:t> </w:t>
      </w:r>
      <w:r w:rsidRPr="0062053D">
        <w:rPr>
          <w:rFonts w:ascii="Times New Roman" w:hAnsi="Times New Roman"/>
          <w:b/>
          <w:bCs/>
          <w:i/>
          <w:iCs/>
          <w:color w:val="000000"/>
          <w:sz w:val="24"/>
          <w:szCs w:val="24"/>
        </w:rPr>
        <w:t>личностных универсальных учебных действий</w:t>
      </w:r>
      <w:r w:rsidRPr="0062053D">
        <w:rPr>
          <w:rFonts w:ascii="Times New Roman" w:hAnsi="Times New Roman"/>
          <w:color w:val="000000"/>
          <w:sz w:val="24"/>
          <w:szCs w:val="24"/>
        </w:rPr>
        <w:t> приоритетное внимание уделяется формированию: </w:t>
      </w:r>
      <w:r w:rsidRPr="0062053D">
        <w:rPr>
          <w:rFonts w:ascii="Times New Roman" w:hAnsi="Times New Roman"/>
          <w:i/>
          <w:iCs/>
          <w:color w:val="000000"/>
          <w:sz w:val="24"/>
          <w:szCs w:val="24"/>
        </w:rPr>
        <w:t>основ гражданской идентичности личности</w:t>
      </w:r>
      <w:r w:rsidRPr="0062053D">
        <w:rPr>
          <w:rFonts w:ascii="Times New Roman" w:hAnsi="Times New Roman"/>
          <w:color w:val="000000"/>
          <w:sz w:val="24"/>
          <w:szCs w:val="24"/>
        </w:rPr>
        <w:t>; </w:t>
      </w:r>
      <w:r w:rsidRPr="0062053D">
        <w:rPr>
          <w:rFonts w:ascii="Times New Roman" w:hAnsi="Times New Roman"/>
          <w:i/>
          <w:iCs/>
          <w:color w:val="000000"/>
          <w:sz w:val="24"/>
          <w:szCs w:val="24"/>
        </w:rPr>
        <w:t>основ социальных компетенций</w:t>
      </w:r>
      <w:r w:rsidRPr="0062053D">
        <w:rPr>
          <w:rFonts w:ascii="Times New Roman" w:hAnsi="Times New Roman"/>
          <w:color w:val="000000"/>
          <w:sz w:val="24"/>
          <w:szCs w:val="24"/>
        </w:rPr>
        <w:t>; </w:t>
      </w:r>
      <w:r w:rsidRPr="0062053D">
        <w:rPr>
          <w:rFonts w:ascii="Times New Roman" w:hAnsi="Times New Roman"/>
          <w:i/>
          <w:iCs/>
          <w:color w:val="000000"/>
          <w:sz w:val="24"/>
          <w:szCs w:val="24"/>
        </w:rPr>
        <w:t>готовности к выбору направления профильного образования.</w:t>
      </w:r>
    </w:p>
    <w:p w14:paraId="296EF957"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В сфере развития</w:t>
      </w:r>
      <w:r w:rsidRPr="0062053D">
        <w:rPr>
          <w:rFonts w:ascii="Times New Roman" w:hAnsi="Times New Roman"/>
          <w:b/>
          <w:bCs/>
          <w:color w:val="000000"/>
          <w:sz w:val="24"/>
          <w:szCs w:val="24"/>
        </w:rPr>
        <w:t> </w:t>
      </w:r>
      <w:r w:rsidRPr="0062053D">
        <w:rPr>
          <w:rFonts w:ascii="Times New Roman" w:hAnsi="Times New Roman"/>
          <w:b/>
          <w:bCs/>
          <w:i/>
          <w:iCs/>
          <w:color w:val="000000"/>
          <w:sz w:val="24"/>
          <w:szCs w:val="24"/>
        </w:rPr>
        <w:t>регулятивных универсальных учебных действий</w:t>
      </w:r>
      <w:r w:rsidRPr="0062053D">
        <w:rPr>
          <w:rFonts w:ascii="Times New Roman" w:hAnsi="Times New Roman"/>
          <w:color w:val="000000"/>
          <w:sz w:val="24"/>
          <w:szCs w:val="24"/>
        </w:rPr>
        <w:t> приоритетное внимание уделяется формированию действий целеполагания (</w:t>
      </w:r>
      <w:r w:rsidRPr="0062053D">
        <w:rPr>
          <w:rFonts w:ascii="Times New Roman" w:hAnsi="Times New Roman"/>
          <w:i/>
          <w:iCs/>
          <w:color w:val="000000"/>
          <w:sz w:val="24"/>
          <w:szCs w:val="24"/>
        </w:rPr>
        <w:t>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r w:rsidRPr="0062053D">
        <w:rPr>
          <w:rFonts w:ascii="Times New Roman" w:hAnsi="Times New Roman"/>
          <w:color w:val="000000"/>
          <w:sz w:val="24"/>
          <w:szCs w:val="24"/>
        </w:rPr>
        <w:t>).</w:t>
      </w:r>
    </w:p>
    <w:p w14:paraId="2160572C"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В сфере развития</w:t>
      </w:r>
      <w:r w:rsidRPr="0062053D">
        <w:rPr>
          <w:rFonts w:ascii="Times New Roman" w:hAnsi="Times New Roman"/>
          <w:b/>
          <w:bCs/>
          <w:color w:val="000000"/>
          <w:sz w:val="24"/>
          <w:szCs w:val="24"/>
        </w:rPr>
        <w:t> </w:t>
      </w:r>
      <w:r w:rsidRPr="0062053D">
        <w:rPr>
          <w:rFonts w:ascii="Times New Roman" w:hAnsi="Times New Roman"/>
          <w:b/>
          <w:bCs/>
          <w:i/>
          <w:iCs/>
          <w:color w:val="000000"/>
          <w:sz w:val="24"/>
          <w:szCs w:val="24"/>
        </w:rPr>
        <w:t>коммуникативных универсальных учебных действий</w:t>
      </w:r>
      <w:r w:rsidRPr="0062053D">
        <w:rPr>
          <w:rFonts w:ascii="Times New Roman" w:hAnsi="Times New Roman"/>
          <w:i/>
          <w:iCs/>
          <w:color w:val="000000"/>
          <w:sz w:val="24"/>
          <w:szCs w:val="24"/>
        </w:rPr>
        <w:t> </w:t>
      </w:r>
      <w:r w:rsidRPr="0062053D">
        <w:rPr>
          <w:rFonts w:ascii="Times New Roman" w:hAnsi="Times New Roman"/>
          <w:color w:val="000000"/>
          <w:sz w:val="24"/>
          <w:szCs w:val="24"/>
        </w:rPr>
        <w:t>внимание уделяется:</w:t>
      </w:r>
      <w:r>
        <w:rPr>
          <w:rFonts w:ascii="Times New Roman" w:hAnsi="Times New Roman"/>
          <w:color w:val="000000"/>
          <w:sz w:val="24"/>
          <w:szCs w:val="24"/>
        </w:rPr>
        <w:t xml:space="preserve"> </w:t>
      </w:r>
      <w:r w:rsidRPr="0062053D">
        <w:rPr>
          <w:rFonts w:ascii="Times New Roman" w:hAnsi="Times New Roman"/>
          <w:i/>
          <w:iCs/>
          <w:color w:val="000000"/>
          <w:sz w:val="24"/>
          <w:szCs w:val="24"/>
        </w:rPr>
        <w:t>формированию действий по организации и планированию</w:t>
      </w:r>
      <w:r w:rsidRPr="0062053D">
        <w:rPr>
          <w:rFonts w:ascii="Times New Roman" w:hAnsi="Times New Roman"/>
          <w:color w:val="000000"/>
          <w:sz w:val="24"/>
          <w:szCs w:val="24"/>
        </w:rPr>
        <w:t> </w:t>
      </w:r>
      <w:r w:rsidRPr="0062053D">
        <w:rPr>
          <w:rFonts w:ascii="Times New Roman" w:hAnsi="Times New Roman"/>
          <w:i/>
          <w:iCs/>
          <w:color w:val="000000"/>
          <w:sz w:val="24"/>
          <w:szCs w:val="24"/>
        </w:rPr>
        <w:t>учебного сотрудничества с учителем и сверстниками; практическому освоению умений, составляющих основу коммуникативной компетентности</w:t>
      </w:r>
      <w:r w:rsidRPr="0062053D">
        <w:rPr>
          <w:rFonts w:ascii="Times New Roman" w:hAnsi="Times New Roman"/>
          <w:color w:val="000000"/>
          <w:sz w:val="24"/>
          <w:szCs w:val="24"/>
        </w:rPr>
        <w:t> (</w:t>
      </w:r>
      <w:r w:rsidRPr="0062053D">
        <w:rPr>
          <w:rFonts w:ascii="Times New Roman" w:hAnsi="Times New Roman"/>
          <w:i/>
          <w:iCs/>
          <w:color w:val="000000"/>
          <w:sz w:val="24"/>
          <w:szCs w:val="24"/>
        </w:rPr>
        <w:t>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и др.),  развитию речевой деятельности</w:t>
      </w:r>
      <w:r w:rsidRPr="0062053D">
        <w:rPr>
          <w:rFonts w:ascii="Times New Roman" w:hAnsi="Times New Roman"/>
          <w:color w:val="000000"/>
          <w:sz w:val="24"/>
          <w:szCs w:val="24"/>
        </w:rPr>
        <w:t>.</w:t>
      </w:r>
    </w:p>
    <w:p w14:paraId="07FD014A"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color w:val="000000"/>
          <w:sz w:val="24"/>
          <w:szCs w:val="24"/>
        </w:rPr>
        <w:t>В сфере развития</w:t>
      </w:r>
      <w:r w:rsidRPr="0062053D">
        <w:rPr>
          <w:rFonts w:ascii="Times New Roman" w:hAnsi="Times New Roman"/>
          <w:b/>
          <w:bCs/>
          <w:color w:val="000000"/>
          <w:sz w:val="24"/>
          <w:szCs w:val="24"/>
        </w:rPr>
        <w:t> </w:t>
      </w:r>
      <w:r w:rsidRPr="0062053D">
        <w:rPr>
          <w:rFonts w:ascii="Times New Roman" w:hAnsi="Times New Roman"/>
          <w:b/>
          <w:bCs/>
          <w:i/>
          <w:iCs/>
          <w:color w:val="000000"/>
          <w:sz w:val="24"/>
          <w:szCs w:val="24"/>
        </w:rPr>
        <w:t>познавательных универсальных учебных действий</w:t>
      </w:r>
      <w:r w:rsidRPr="0062053D">
        <w:rPr>
          <w:rFonts w:ascii="Times New Roman" w:hAnsi="Times New Roman"/>
          <w:i/>
          <w:iCs/>
          <w:color w:val="000000"/>
          <w:sz w:val="24"/>
          <w:szCs w:val="24"/>
        </w:rPr>
        <w:t> </w:t>
      </w:r>
      <w:r w:rsidRPr="0062053D">
        <w:rPr>
          <w:rFonts w:ascii="Times New Roman" w:hAnsi="Times New Roman"/>
          <w:color w:val="000000"/>
          <w:sz w:val="24"/>
          <w:szCs w:val="24"/>
        </w:rPr>
        <w:t>внимание уделяется: практическому освоению обучающимися</w:t>
      </w:r>
      <w:r w:rsidRPr="0062053D">
        <w:rPr>
          <w:rFonts w:ascii="Times New Roman" w:hAnsi="Times New Roman"/>
          <w:i/>
          <w:iCs/>
          <w:color w:val="000000"/>
          <w:sz w:val="24"/>
          <w:szCs w:val="24"/>
        </w:rPr>
        <w:t> основ проектно-исследовательской</w:t>
      </w:r>
      <w:r>
        <w:rPr>
          <w:rFonts w:ascii="Times New Roman" w:hAnsi="Times New Roman"/>
          <w:i/>
          <w:iCs/>
          <w:color w:val="000000"/>
          <w:sz w:val="24"/>
          <w:szCs w:val="24"/>
        </w:rPr>
        <w:t xml:space="preserve"> </w:t>
      </w:r>
      <w:r w:rsidRPr="0062053D">
        <w:rPr>
          <w:rFonts w:ascii="Times New Roman" w:hAnsi="Times New Roman"/>
          <w:i/>
          <w:iCs/>
          <w:color w:val="000000"/>
          <w:sz w:val="24"/>
          <w:szCs w:val="24"/>
        </w:rPr>
        <w:t>деятельности; </w:t>
      </w:r>
      <w:r w:rsidRPr="0062053D">
        <w:rPr>
          <w:rFonts w:ascii="Times New Roman" w:hAnsi="Times New Roman"/>
          <w:color w:val="000000"/>
          <w:sz w:val="24"/>
          <w:szCs w:val="24"/>
        </w:rPr>
        <w:t>развитию</w:t>
      </w:r>
      <w:r w:rsidRPr="0062053D">
        <w:rPr>
          <w:rFonts w:ascii="Times New Roman" w:hAnsi="Times New Roman"/>
          <w:i/>
          <w:iCs/>
          <w:color w:val="000000"/>
          <w:sz w:val="24"/>
          <w:szCs w:val="24"/>
        </w:rPr>
        <w:t> стратегий смыслового чтения</w:t>
      </w:r>
      <w:r w:rsidRPr="0062053D">
        <w:rPr>
          <w:rFonts w:ascii="Times New Roman" w:hAnsi="Times New Roman"/>
          <w:color w:val="000000"/>
          <w:sz w:val="24"/>
          <w:szCs w:val="24"/>
        </w:rPr>
        <w:t> и</w:t>
      </w:r>
      <w:r w:rsidRPr="0062053D">
        <w:rPr>
          <w:rFonts w:ascii="Times New Roman" w:hAnsi="Times New Roman"/>
          <w:i/>
          <w:iCs/>
          <w:color w:val="000000"/>
          <w:sz w:val="24"/>
          <w:szCs w:val="24"/>
        </w:rPr>
        <w:t> работе с информацией;</w:t>
      </w:r>
      <w:r>
        <w:rPr>
          <w:rFonts w:ascii="Times New Roman" w:hAnsi="Times New Roman"/>
          <w:i/>
          <w:iCs/>
          <w:color w:val="000000"/>
          <w:sz w:val="24"/>
          <w:szCs w:val="24"/>
        </w:rPr>
        <w:t xml:space="preserve"> </w:t>
      </w:r>
      <w:r w:rsidRPr="0062053D">
        <w:rPr>
          <w:rFonts w:ascii="Times New Roman" w:hAnsi="Times New Roman"/>
          <w:i/>
          <w:iCs/>
          <w:color w:val="000000"/>
          <w:sz w:val="24"/>
          <w:szCs w:val="24"/>
        </w:rPr>
        <w:t>практическому освоению</w:t>
      </w:r>
      <w:r w:rsidRPr="0062053D">
        <w:rPr>
          <w:rFonts w:ascii="Times New Roman" w:hAnsi="Times New Roman"/>
          <w:color w:val="000000"/>
          <w:sz w:val="24"/>
          <w:szCs w:val="24"/>
        </w:rPr>
        <w:t> </w:t>
      </w:r>
      <w:r w:rsidRPr="0062053D">
        <w:rPr>
          <w:rFonts w:ascii="Times New Roman" w:hAnsi="Times New Roman"/>
          <w:i/>
          <w:iCs/>
          <w:color w:val="000000"/>
          <w:sz w:val="24"/>
          <w:szCs w:val="24"/>
        </w:rPr>
        <w:t>методов познания</w:t>
      </w:r>
      <w:r w:rsidRPr="0062053D">
        <w:rPr>
          <w:rFonts w:ascii="Times New Roman" w:hAnsi="Times New Roman"/>
          <w:color w:val="000000"/>
          <w:sz w:val="24"/>
          <w:szCs w:val="24"/>
        </w:rPr>
        <w:t>,</w:t>
      </w:r>
      <w:r w:rsidRPr="0062053D">
        <w:rPr>
          <w:rFonts w:ascii="Times New Roman" w:hAnsi="Times New Roman"/>
          <w:i/>
          <w:iCs/>
          <w:color w:val="000000"/>
          <w:sz w:val="24"/>
          <w:szCs w:val="24"/>
        </w:rPr>
        <w:t> используемых в различных областях знания и сферах культуры, соответствующего им</w:t>
      </w:r>
      <w:r w:rsidRPr="0062053D">
        <w:rPr>
          <w:rFonts w:ascii="Times New Roman" w:hAnsi="Times New Roman"/>
          <w:color w:val="000000"/>
          <w:sz w:val="24"/>
          <w:szCs w:val="24"/>
        </w:rPr>
        <w:t> </w:t>
      </w:r>
      <w:r w:rsidRPr="0062053D">
        <w:rPr>
          <w:rFonts w:ascii="Times New Roman" w:hAnsi="Times New Roman"/>
          <w:i/>
          <w:iCs/>
          <w:color w:val="000000"/>
          <w:sz w:val="24"/>
          <w:szCs w:val="24"/>
        </w:rPr>
        <w:t>инструментария и понятийного</w:t>
      </w:r>
      <w:r w:rsidRPr="0062053D">
        <w:rPr>
          <w:rFonts w:ascii="Times New Roman" w:hAnsi="Times New Roman"/>
          <w:color w:val="000000"/>
          <w:sz w:val="24"/>
          <w:szCs w:val="24"/>
        </w:rPr>
        <w:t> </w:t>
      </w:r>
      <w:r w:rsidRPr="0062053D">
        <w:rPr>
          <w:rFonts w:ascii="Times New Roman" w:hAnsi="Times New Roman"/>
          <w:i/>
          <w:iCs/>
          <w:color w:val="000000"/>
          <w:sz w:val="24"/>
          <w:szCs w:val="24"/>
        </w:rPr>
        <w:t>аппарата,</w:t>
      </w:r>
      <w:r>
        <w:rPr>
          <w:rFonts w:ascii="Times New Roman" w:hAnsi="Times New Roman"/>
          <w:i/>
          <w:iCs/>
          <w:color w:val="000000"/>
          <w:sz w:val="24"/>
          <w:szCs w:val="24"/>
        </w:rPr>
        <w:t xml:space="preserve"> </w:t>
      </w:r>
      <w:r w:rsidRPr="0062053D">
        <w:rPr>
          <w:rFonts w:ascii="Times New Roman" w:hAnsi="Times New Roman"/>
          <w:i/>
          <w:iCs/>
          <w:color w:val="000000"/>
          <w:sz w:val="24"/>
          <w:szCs w:val="24"/>
        </w:rPr>
        <w:t>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14:paraId="1027203E"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b/>
          <w:bCs/>
          <w:color w:val="000000"/>
          <w:sz w:val="24"/>
          <w:szCs w:val="24"/>
        </w:rPr>
        <w:t>В целом </w:t>
      </w:r>
      <w:r w:rsidRPr="0062053D">
        <w:rPr>
          <w:rFonts w:ascii="Times New Roman" w:hAnsi="Times New Roman"/>
          <w:color w:val="000000"/>
          <w:sz w:val="24"/>
          <w:szCs w:val="24"/>
        </w:rPr>
        <w:t>к числу планируемых результатов освоения программ внеурочной деятельности отнесены:</w:t>
      </w:r>
    </w:p>
    <w:p w14:paraId="480CB261"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b/>
          <w:bCs/>
          <w:i/>
          <w:iCs/>
          <w:color w:val="000000"/>
          <w:sz w:val="24"/>
          <w:szCs w:val="24"/>
        </w:rPr>
        <w:t>личностные результаты</w:t>
      </w:r>
      <w:r w:rsidRPr="0062053D">
        <w:rPr>
          <w:rFonts w:ascii="Times New Roman" w:hAnsi="Times New Roman"/>
          <w:color w:val="000000"/>
          <w:sz w:val="24"/>
          <w:szCs w:val="24"/>
        </w:rPr>
        <w:t> — готовность и способность обучающихся к саморазвитию, сформированность мотивации к учению и познанию, ценностно-смысловые установки,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14:paraId="2A24147F"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b/>
          <w:bCs/>
          <w:i/>
          <w:iCs/>
          <w:color w:val="000000"/>
          <w:sz w:val="24"/>
          <w:szCs w:val="24"/>
        </w:rPr>
        <w:t>метапредметные</w:t>
      </w:r>
      <w:r w:rsidRPr="0062053D">
        <w:rPr>
          <w:rFonts w:ascii="Times New Roman" w:hAnsi="Times New Roman"/>
          <w:b/>
          <w:bCs/>
          <w:color w:val="000000"/>
          <w:sz w:val="24"/>
          <w:szCs w:val="24"/>
        </w:rPr>
        <w:t> </w:t>
      </w:r>
      <w:r w:rsidRPr="0062053D">
        <w:rPr>
          <w:rFonts w:ascii="Times New Roman" w:hAnsi="Times New Roman"/>
          <w:color w:val="000000"/>
          <w:sz w:val="24"/>
          <w:szCs w:val="24"/>
        </w:rPr>
        <w:t>результаты — освоенные обучающимися УУД (познавательные, регулятивные и коммуникативные);</w:t>
      </w:r>
    </w:p>
    <w:p w14:paraId="45331D22"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b/>
          <w:bCs/>
          <w:i/>
          <w:iCs/>
          <w:color w:val="000000"/>
          <w:sz w:val="24"/>
          <w:szCs w:val="24"/>
        </w:rPr>
        <w:t>предметные</w:t>
      </w:r>
      <w:r>
        <w:rPr>
          <w:rFonts w:ascii="Times New Roman" w:hAnsi="Times New Roman"/>
          <w:b/>
          <w:bCs/>
          <w:i/>
          <w:iCs/>
          <w:color w:val="000000"/>
          <w:sz w:val="24"/>
          <w:szCs w:val="24"/>
        </w:rPr>
        <w:t xml:space="preserve"> </w:t>
      </w:r>
      <w:r w:rsidRPr="0062053D">
        <w:rPr>
          <w:rFonts w:ascii="Times New Roman" w:hAnsi="Times New Roman"/>
          <w:b/>
          <w:bCs/>
          <w:i/>
          <w:iCs/>
          <w:color w:val="000000"/>
          <w:sz w:val="24"/>
          <w:szCs w:val="24"/>
        </w:rPr>
        <w:t>результатые</w:t>
      </w:r>
      <w:r w:rsidRPr="0062053D">
        <w:rPr>
          <w:rFonts w:ascii="Times New Roman" w:hAnsi="Times New Roman"/>
          <w:b/>
          <w:bCs/>
          <w:color w:val="000000"/>
          <w:sz w:val="24"/>
          <w:szCs w:val="24"/>
        </w:rPr>
        <w:t> </w:t>
      </w:r>
      <w:r w:rsidRPr="0062053D">
        <w:rPr>
          <w:rFonts w:ascii="Times New Roman" w:hAnsi="Times New Roman"/>
          <w:i/>
          <w:iCs/>
          <w:color w:val="000000"/>
          <w:sz w:val="24"/>
          <w:szCs w:val="24"/>
        </w:rPr>
        <w:t>(в соответствии с ФГОС).</w:t>
      </w:r>
    </w:p>
    <w:p w14:paraId="54F188C0" w14:textId="77777777" w:rsidR="00A22FFF" w:rsidRPr="0062053D" w:rsidRDefault="00A22FFF" w:rsidP="00A22FFF">
      <w:pPr>
        <w:spacing w:after="0" w:line="240" w:lineRule="auto"/>
        <w:rPr>
          <w:rFonts w:ascii="Arial" w:hAnsi="Arial" w:cs="Arial"/>
          <w:color w:val="000000"/>
          <w:sz w:val="21"/>
          <w:szCs w:val="21"/>
        </w:rPr>
      </w:pPr>
      <w:r w:rsidRPr="0062053D">
        <w:rPr>
          <w:rFonts w:ascii="Times New Roman" w:hAnsi="Times New Roman"/>
          <w:i/>
          <w:iCs/>
          <w:color w:val="000000"/>
          <w:sz w:val="24"/>
          <w:szCs w:val="24"/>
        </w:rPr>
        <w:t>Планируемые результаты и уровень их достижения фиксируются руководителем кружка/объединения внеурочной деятельности на основании содержания рабочей программы.</w:t>
      </w:r>
    </w:p>
    <w:p w14:paraId="51182110" w14:textId="77777777" w:rsidR="00B540EE" w:rsidRPr="0009678E" w:rsidRDefault="001E2A07" w:rsidP="00227F88">
      <w:pPr>
        <w:pStyle w:val="2"/>
        <w:spacing w:line="240" w:lineRule="auto"/>
        <w:ind w:firstLine="0"/>
        <w:rPr>
          <w:color w:val="262626"/>
          <w:sz w:val="24"/>
          <w:szCs w:val="24"/>
        </w:rPr>
      </w:pPr>
      <w:r w:rsidRPr="0009678E">
        <w:rPr>
          <w:color w:val="262626"/>
          <w:sz w:val="24"/>
          <w:szCs w:val="24"/>
        </w:rPr>
        <w:t xml:space="preserve">1.3. </w:t>
      </w:r>
      <w:r w:rsidR="00B540EE" w:rsidRPr="0009678E">
        <w:rPr>
          <w:color w:val="262626"/>
          <w:sz w:val="24"/>
          <w:szCs w:val="24"/>
        </w:rPr>
        <w:t xml:space="preserve">Система оценки </w:t>
      </w:r>
      <w:bookmarkEnd w:id="88"/>
      <w:r w:rsidR="000D4F24" w:rsidRPr="0009678E">
        <w:rPr>
          <w:color w:val="262626"/>
          <w:sz w:val="24"/>
          <w:szCs w:val="24"/>
        </w:rPr>
        <w:t>достижения планируемых результатов освоения основной образовательной программы основного общего образования</w:t>
      </w:r>
      <w:bookmarkEnd w:id="89"/>
      <w:bookmarkEnd w:id="90"/>
      <w:bookmarkEnd w:id="91"/>
    </w:p>
    <w:p w14:paraId="25B9518F" w14:textId="77777777" w:rsidR="002F5340" w:rsidRPr="0009678E" w:rsidRDefault="002F5340" w:rsidP="003D4655">
      <w:pPr>
        <w:pStyle w:val="afffb"/>
        <w:spacing w:line="240" w:lineRule="auto"/>
        <w:ind w:firstLine="709"/>
        <w:rPr>
          <w:b/>
          <w:color w:val="262626"/>
          <w:sz w:val="24"/>
          <w:szCs w:val="24"/>
        </w:rPr>
      </w:pPr>
    </w:p>
    <w:p w14:paraId="517AA042" w14:textId="77777777" w:rsidR="002F5340" w:rsidRPr="0009678E" w:rsidRDefault="002F5340" w:rsidP="00A22FFF">
      <w:pPr>
        <w:pStyle w:val="afffb"/>
        <w:spacing w:line="240" w:lineRule="auto"/>
        <w:ind w:firstLine="0"/>
        <w:jc w:val="left"/>
        <w:rPr>
          <w:b/>
          <w:color w:val="262626"/>
          <w:sz w:val="24"/>
          <w:szCs w:val="24"/>
        </w:rPr>
      </w:pPr>
      <w:r w:rsidRPr="0009678E">
        <w:rPr>
          <w:b/>
          <w:color w:val="262626"/>
          <w:sz w:val="24"/>
          <w:szCs w:val="24"/>
        </w:rPr>
        <w:t>1.3.1. Общие положения</w:t>
      </w:r>
    </w:p>
    <w:p w14:paraId="6862DE7D"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w:t>
      </w:r>
    </w:p>
    <w:p w14:paraId="33FE4B6F"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 xml:space="preserve">Основными </w:t>
      </w:r>
      <w:r w:rsidRPr="0009678E">
        <w:rPr>
          <w:b/>
          <w:color w:val="262626"/>
          <w:sz w:val="24"/>
          <w:szCs w:val="24"/>
        </w:rPr>
        <w:t>направлениями и целями</w:t>
      </w:r>
      <w:r w:rsidRPr="0009678E">
        <w:rPr>
          <w:color w:val="262626"/>
          <w:sz w:val="24"/>
          <w:szCs w:val="24"/>
        </w:rPr>
        <w:t xml:space="preserve"> оценочной деятельности в образовательной организации в соответствии с требованиями ФГОС ООО являются:</w:t>
      </w:r>
    </w:p>
    <w:p w14:paraId="3DA0BBFD" w14:textId="77777777" w:rsidR="002F5340" w:rsidRPr="0009678E" w:rsidRDefault="002F5340" w:rsidP="00FB4D86">
      <w:pPr>
        <w:pStyle w:val="afffb"/>
        <w:numPr>
          <w:ilvl w:val="0"/>
          <w:numId w:val="46"/>
        </w:numPr>
        <w:spacing w:line="240" w:lineRule="auto"/>
        <w:ind w:left="0" w:firstLine="709"/>
        <w:jc w:val="left"/>
        <w:rPr>
          <w:color w:val="262626"/>
          <w:sz w:val="24"/>
          <w:szCs w:val="24"/>
        </w:rPr>
      </w:pPr>
      <w:r w:rsidRPr="0009678E">
        <w:rPr>
          <w:color w:val="262626"/>
          <w:sz w:val="24"/>
          <w:szCs w:val="24"/>
        </w:rPr>
        <w:t>оценка образовательных достижений обучающихся</w:t>
      </w:r>
      <w:r w:rsidRPr="0009678E">
        <w:rPr>
          <w:i/>
          <w:color w:val="262626"/>
          <w:sz w:val="24"/>
          <w:szCs w:val="24"/>
        </w:rPr>
        <w:t xml:space="preserve"> </w:t>
      </w:r>
      <w:r w:rsidRPr="0009678E">
        <w:rPr>
          <w:color w:val="262626"/>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A58AA81" w14:textId="77777777" w:rsidR="002F5340" w:rsidRPr="0009678E" w:rsidRDefault="002F5340" w:rsidP="00FB4D86">
      <w:pPr>
        <w:pStyle w:val="afffb"/>
        <w:numPr>
          <w:ilvl w:val="0"/>
          <w:numId w:val="46"/>
        </w:numPr>
        <w:spacing w:line="240" w:lineRule="auto"/>
        <w:ind w:left="0" w:firstLine="709"/>
        <w:jc w:val="left"/>
        <w:rPr>
          <w:color w:val="262626"/>
          <w:sz w:val="24"/>
          <w:szCs w:val="24"/>
        </w:rPr>
      </w:pPr>
      <w:r w:rsidRPr="0009678E">
        <w:rPr>
          <w:color w:val="262626"/>
          <w:sz w:val="24"/>
          <w:szCs w:val="24"/>
        </w:rPr>
        <w:t>оценка результатов деятельности педагогических кадров</w:t>
      </w:r>
      <w:r w:rsidRPr="0009678E">
        <w:rPr>
          <w:i/>
          <w:color w:val="262626"/>
          <w:sz w:val="24"/>
          <w:szCs w:val="24"/>
        </w:rPr>
        <w:t xml:space="preserve"> </w:t>
      </w:r>
      <w:r w:rsidRPr="0009678E">
        <w:rPr>
          <w:color w:val="262626"/>
          <w:sz w:val="24"/>
          <w:szCs w:val="24"/>
        </w:rPr>
        <w:t>как основа аттестационных процедур;</w:t>
      </w:r>
    </w:p>
    <w:p w14:paraId="16920FA7" w14:textId="77777777" w:rsidR="002F5340" w:rsidRPr="0009678E" w:rsidRDefault="002F5340" w:rsidP="00FB4D86">
      <w:pPr>
        <w:pStyle w:val="afffb"/>
        <w:numPr>
          <w:ilvl w:val="0"/>
          <w:numId w:val="46"/>
        </w:numPr>
        <w:spacing w:line="240" w:lineRule="auto"/>
        <w:ind w:left="0" w:firstLine="709"/>
        <w:jc w:val="left"/>
        <w:rPr>
          <w:color w:val="262626"/>
          <w:sz w:val="24"/>
          <w:szCs w:val="24"/>
        </w:rPr>
      </w:pPr>
      <w:r w:rsidRPr="0009678E">
        <w:rPr>
          <w:color w:val="262626"/>
          <w:sz w:val="24"/>
          <w:szCs w:val="24"/>
        </w:rPr>
        <w:t>оценка результатов деятельности образовательной организации</w:t>
      </w:r>
      <w:r w:rsidRPr="0009678E">
        <w:rPr>
          <w:i/>
          <w:color w:val="262626"/>
          <w:sz w:val="24"/>
          <w:szCs w:val="24"/>
        </w:rPr>
        <w:t xml:space="preserve"> </w:t>
      </w:r>
      <w:r w:rsidRPr="0009678E">
        <w:rPr>
          <w:color w:val="262626"/>
          <w:sz w:val="24"/>
          <w:szCs w:val="24"/>
        </w:rPr>
        <w:t>как основа аккредитационных процедур.</w:t>
      </w:r>
    </w:p>
    <w:p w14:paraId="7C6F25A6"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 xml:space="preserve">Основным </w:t>
      </w:r>
      <w:r w:rsidRPr="0009678E">
        <w:rPr>
          <w:b/>
          <w:color w:val="262626"/>
          <w:sz w:val="24"/>
          <w:szCs w:val="24"/>
        </w:rPr>
        <w:t>объектом</w:t>
      </w:r>
      <w:r w:rsidRPr="0009678E">
        <w:rPr>
          <w:color w:val="262626"/>
          <w:sz w:val="24"/>
          <w:szCs w:val="24"/>
        </w:rPr>
        <w:t xml:space="preserve"> системы оценки, ее </w:t>
      </w:r>
      <w:r w:rsidRPr="0009678E">
        <w:rPr>
          <w:b/>
          <w:color w:val="262626"/>
          <w:sz w:val="24"/>
          <w:szCs w:val="24"/>
        </w:rPr>
        <w:t>содержательной и критериальной базой</w:t>
      </w:r>
      <w:r w:rsidRPr="0009678E">
        <w:rPr>
          <w:color w:val="262626"/>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4F04430C"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Система оценки включает процедуры внутренней и внешней оценки.</w:t>
      </w:r>
    </w:p>
    <w:p w14:paraId="718CF301" w14:textId="77777777" w:rsidR="002F5340" w:rsidRPr="0009678E" w:rsidRDefault="002F5340" w:rsidP="00A22FFF">
      <w:pPr>
        <w:pStyle w:val="afffb"/>
        <w:spacing w:line="240" w:lineRule="auto"/>
        <w:ind w:firstLine="709"/>
        <w:jc w:val="left"/>
        <w:rPr>
          <w:color w:val="262626"/>
          <w:sz w:val="24"/>
          <w:szCs w:val="24"/>
        </w:rPr>
      </w:pPr>
      <w:r w:rsidRPr="0009678E">
        <w:rPr>
          <w:b/>
          <w:color w:val="262626"/>
          <w:sz w:val="24"/>
          <w:szCs w:val="24"/>
        </w:rPr>
        <w:t>Внутренняя оценка</w:t>
      </w:r>
      <w:r w:rsidRPr="0009678E">
        <w:rPr>
          <w:b/>
          <w:i/>
          <w:color w:val="262626"/>
          <w:sz w:val="24"/>
          <w:szCs w:val="24"/>
        </w:rPr>
        <w:t xml:space="preserve"> </w:t>
      </w:r>
      <w:r w:rsidRPr="0009678E">
        <w:rPr>
          <w:color w:val="262626"/>
          <w:sz w:val="24"/>
          <w:szCs w:val="24"/>
        </w:rPr>
        <w:t>включает:</w:t>
      </w:r>
    </w:p>
    <w:p w14:paraId="475370CA" w14:textId="77777777" w:rsidR="002F5340" w:rsidRPr="0009678E" w:rsidRDefault="002F5340" w:rsidP="00FB4D86">
      <w:pPr>
        <w:pStyle w:val="afffb"/>
        <w:numPr>
          <w:ilvl w:val="0"/>
          <w:numId w:val="48"/>
        </w:numPr>
        <w:spacing w:line="240" w:lineRule="auto"/>
        <w:jc w:val="left"/>
        <w:rPr>
          <w:color w:val="262626"/>
          <w:sz w:val="24"/>
          <w:szCs w:val="24"/>
        </w:rPr>
      </w:pPr>
      <w:r w:rsidRPr="0009678E">
        <w:rPr>
          <w:color w:val="262626"/>
          <w:sz w:val="24"/>
          <w:szCs w:val="24"/>
        </w:rPr>
        <w:t>стартовую диагностику,</w:t>
      </w:r>
    </w:p>
    <w:p w14:paraId="671ABFEF" w14:textId="77777777" w:rsidR="002F5340" w:rsidRPr="0009678E" w:rsidRDefault="002F5340" w:rsidP="00FB4D86">
      <w:pPr>
        <w:pStyle w:val="afffb"/>
        <w:numPr>
          <w:ilvl w:val="0"/>
          <w:numId w:val="48"/>
        </w:numPr>
        <w:spacing w:line="240" w:lineRule="auto"/>
        <w:jc w:val="left"/>
        <w:rPr>
          <w:color w:val="262626"/>
          <w:sz w:val="24"/>
          <w:szCs w:val="24"/>
        </w:rPr>
      </w:pPr>
      <w:r w:rsidRPr="0009678E">
        <w:rPr>
          <w:color w:val="262626"/>
          <w:sz w:val="24"/>
          <w:szCs w:val="24"/>
        </w:rPr>
        <w:t>текущую и тематическую оценку,</w:t>
      </w:r>
    </w:p>
    <w:p w14:paraId="084229C4" w14:textId="77777777" w:rsidR="002F5340" w:rsidRPr="0009678E" w:rsidRDefault="002F5340" w:rsidP="00FB4D86">
      <w:pPr>
        <w:pStyle w:val="afffb"/>
        <w:numPr>
          <w:ilvl w:val="0"/>
          <w:numId w:val="48"/>
        </w:numPr>
        <w:spacing w:line="240" w:lineRule="auto"/>
        <w:jc w:val="left"/>
        <w:rPr>
          <w:color w:val="262626"/>
          <w:sz w:val="24"/>
          <w:szCs w:val="24"/>
        </w:rPr>
      </w:pPr>
      <w:r w:rsidRPr="0009678E">
        <w:rPr>
          <w:color w:val="262626"/>
          <w:sz w:val="24"/>
          <w:szCs w:val="24"/>
        </w:rPr>
        <w:t>портфолио,</w:t>
      </w:r>
    </w:p>
    <w:p w14:paraId="6D48F3EE" w14:textId="77777777" w:rsidR="002F5340" w:rsidRPr="0009678E" w:rsidRDefault="002F5340" w:rsidP="00FB4D86">
      <w:pPr>
        <w:pStyle w:val="afffb"/>
        <w:numPr>
          <w:ilvl w:val="0"/>
          <w:numId w:val="48"/>
        </w:numPr>
        <w:spacing w:line="240" w:lineRule="auto"/>
        <w:jc w:val="left"/>
        <w:rPr>
          <w:color w:val="262626"/>
          <w:sz w:val="24"/>
          <w:szCs w:val="24"/>
        </w:rPr>
      </w:pPr>
      <w:r w:rsidRPr="0009678E">
        <w:rPr>
          <w:color w:val="262626"/>
          <w:sz w:val="24"/>
          <w:szCs w:val="24"/>
        </w:rPr>
        <w:t>внутришкольный мониторинг образовательных достижений,</w:t>
      </w:r>
    </w:p>
    <w:p w14:paraId="22C2E65A" w14:textId="77777777" w:rsidR="002F5340" w:rsidRPr="0009678E" w:rsidRDefault="002F5340" w:rsidP="00FB4D86">
      <w:pPr>
        <w:pStyle w:val="afffb"/>
        <w:numPr>
          <w:ilvl w:val="0"/>
          <w:numId w:val="48"/>
        </w:numPr>
        <w:spacing w:line="240" w:lineRule="auto"/>
        <w:jc w:val="left"/>
        <w:rPr>
          <w:color w:val="262626"/>
          <w:sz w:val="24"/>
          <w:szCs w:val="24"/>
        </w:rPr>
      </w:pPr>
      <w:r w:rsidRPr="0009678E">
        <w:rPr>
          <w:color w:val="262626"/>
          <w:sz w:val="24"/>
          <w:szCs w:val="24"/>
        </w:rPr>
        <w:t>промежуточную и итоговую аттестацию обучающихся.</w:t>
      </w:r>
    </w:p>
    <w:p w14:paraId="2A0BCBF6"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 xml:space="preserve">К </w:t>
      </w:r>
      <w:r w:rsidRPr="0009678E">
        <w:rPr>
          <w:b/>
          <w:color w:val="262626"/>
          <w:sz w:val="24"/>
          <w:szCs w:val="24"/>
        </w:rPr>
        <w:t>внешним процедурам</w:t>
      </w:r>
      <w:r w:rsidRPr="0009678E">
        <w:rPr>
          <w:color w:val="262626"/>
          <w:sz w:val="24"/>
          <w:szCs w:val="24"/>
        </w:rPr>
        <w:t xml:space="preserve"> относятся:</w:t>
      </w:r>
    </w:p>
    <w:p w14:paraId="219C57DD" w14:textId="77777777" w:rsidR="002F5340" w:rsidRPr="0009678E" w:rsidRDefault="002F5340" w:rsidP="00FB4D86">
      <w:pPr>
        <w:pStyle w:val="afffb"/>
        <w:numPr>
          <w:ilvl w:val="0"/>
          <w:numId w:val="49"/>
        </w:numPr>
        <w:spacing w:line="240" w:lineRule="auto"/>
        <w:ind w:left="0" w:firstLine="709"/>
        <w:jc w:val="left"/>
        <w:rPr>
          <w:color w:val="262626"/>
          <w:sz w:val="24"/>
          <w:szCs w:val="24"/>
        </w:rPr>
      </w:pPr>
      <w:r w:rsidRPr="0009678E">
        <w:rPr>
          <w:color w:val="262626"/>
          <w:sz w:val="24"/>
          <w:szCs w:val="24"/>
        </w:rPr>
        <w:t>государственная итоговая аттестация,</w:t>
      </w:r>
    </w:p>
    <w:p w14:paraId="05E3754E" w14:textId="77777777" w:rsidR="002F5340" w:rsidRPr="0009678E" w:rsidRDefault="002F5340" w:rsidP="00FB4D86">
      <w:pPr>
        <w:pStyle w:val="afffb"/>
        <w:numPr>
          <w:ilvl w:val="0"/>
          <w:numId w:val="49"/>
        </w:numPr>
        <w:spacing w:line="240" w:lineRule="auto"/>
        <w:ind w:left="0" w:firstLine="709"/>
        <w:jc w:val="left"/>
        <w:rPr>
          <w:color w:val="262626"/>
          <w:sz w:val="24"/>
          <w:szCs w:val="24"/>
        </w:rPr>
      </w:pPr>
      <w:r w:rsidRPr="0009678E">
        <w:rPr>
          <w:color w:val="262626"/>
          <w:sz w:val="24"/>
          <w:szCs w:val="24"/>
        </w:rPr>
        <w:t>независимая оценка качества образования и</w:t>
      </w:r>
    </w:p>
    <w:p w14:paraId="0217F7C6" w14:textId="77777777" w:rsidR="002F5340" w:rsidRPr="0009678E" w:rsidRDefault="002F5340" w:rsidP="00FB4D86">
      <w:pPr>
        <w:pStyle w:val="afffb"/>
        <w:numPr>
          <w:ilvl w:val="0"/>
          <w:numId w:val="49"/>
        </w:numPr>
        <w:spacing w:line="240" w:lineRule="auto"/>
        <w:ind w:left="0" w:firstLine="709"/>
        <w:jc w:val="left"/>
        <w:rPr>
          <w:color w:val="262626"/>
          <w:sz w:val="24"/>
          <w:szCs w:val="24"/>
        </w:rPr>
      </w:pPr>
      <w:r w:rsidRPr="0009678E">
        <w:rPr>
          <w:color w:val="262626"/>
          <w:sz w:val="24"/>
          <w:szCs w:val="24"/>
        </w:rPr>
        <w:t>мониторинговые исследования муниципального, регионального и федерального уровней.</w:t>
      </w:r>
    </w:p>
    <w:p w14:paraId="6C891083"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Особенности каждой из указанных процедур описаны в п.1.3.3 настоящего документа.</w:t>
      </w:r>
    </w:p>
    <w:p w14:paraId="614B6A86" w14:textId="77777777" w:rsidR="002F5340" w:rsidRPr="0009678E" w:rsidRDefault="002F5340" w:rsidP="00A22FFF">
      <w:pPr>
        <w:pStyle w:val="a9"/>
        <w:ind w:left="0" w:firstLine="709"/>
        <w:rPr>
          <w:rFonts w:ascii="Times New Roman" w:hAnsi="Times New Roman"/>
          <w:color w:val="262626"/>
        </w:rPr>
      </w:pPr>
      <w:r w:rsidRPr="0009678E">
        <w:rPr>
          <w:rFonts w:ascii="Times New Roman" w:hAnsi="Times New Roman"/>
          <w:color w:val="262626"/>
        </w:rPr>
        <w:t xml:space="preserve">В соответствии с ФГОС ООО система оценки образовательной организации реализует </w:t>
      </w:r>
      <w:r w:rsidRPr="0009678E">
        <w:rPr>
          <w:rFonts w:ascii="Times New Roman" w:hAnsi="Times New Roman"/>
          <w:b/>
          <w:color w:val="262626"/>
        </w:rPr>
        <w:t>системно-деятельностный, уровневый и комплексный подходы</w:t>
      </w:r>
      <w:r w:rsidRPr="0009678E">
        <w:rPr>
          <w:rFonts w:ascii="Times New Roman" w:hAnsi="Times New Roman"/>
          <w:color w:val="262626"/>
        </w:rPr>
        <w:t xml:space="preserve"> к оценке образовательных достижений.</w:t>
      </w:r>
    </w:p>
    <w:p w14:paraId="25428E0B" w14:textId="77777777" w:rsidR="002F5340" w:rsidRPr="0009678E" w:rsidRDefault="002F5340" w:rsidP="00A22FFF">
      <w:pPr>
        <w:pStyle w:val="a9"/>
        <w:ind w:left="0" w:firstLine="709"/>
        <w:rPr>
          <w:rFonts w:ascii="Times New Roman" w:hAnsi="Times New Roman"/>
          <w:color w:val="262626"/>
        </w:rPr>
      </w:pPr>
      <w:r w:rsidRPr="0009678E">
        <w:rPr>
          <w:rFonts w:ascii="Times New Roman" w:hAnsi="Times New Roman"/>
          <w:b/>
          <w:color w:val="262626"/>
        </w:rPr>
        <w:t>Системно-деятельностный подход</w:t>
      </w:r>
      <w:r w:rsidRPr="0009678E">
        <w:rPr>
          <w:rFonts w:ascii="Times New Roman" w:hAnsi="Times New Roman"/>
          <w:color w:val="262626"/>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054FFD0A" w14:textId="77777777" w:rsidR="002F5340" w:rsidRPr="0009678E" w:rsidRDefault="002F5340" w:rsidP="00A22FFF">
      <w:pPr>
        <w:pStyle w:val="afffb"/>
        <w:spacing w:line="240" w:lineRule="auto"/>
        <w:ind w:firstLine="709"/>
        <w:jc w:val="left"/>
        <w:rPr>
          <w:bCs/>
          <w:color w:val="262626"/>
          <w:sz w:val="24"/>
          <w:szCs w:val="24"/>
        </w:rPr>
      </w:pPr>
      <w:r w:rsidRPr="0009678E">
        <w:rPr>
          <w:b/>
          <w:bCs/>
          <w:color w:val="262626"/>
          <w:sz w:val="24"/>
          <w:szCs w:val="24"/>
        </w:rPr>
        <w:t>Уровневый подход</w:t>
      </w:r>
      <w:r w:rsidRPr="0009678E">
        <w:rPr>
          <w:b/>
          <w:bCs/>
          <w:i/>
          <w:color w:val="262626"/>
          <w:sz w:val="24"/>
          <w:szCs w:val="24"/>
        </w:rPr>
        <w:t xml:space="preserve"> </w:t>
      </w:r>
      <w:r w:rsidRPr="0009678E">
        <w:rPr>
          <w:bCs/>
          <w:color w:val="262626"/>
          <w:sz w:val="24"/>
          <w:szCs w:val="24"/>
        </w:rPr>
        <w:t xml:space="preserve">служит важнейшей основой для организации индивидуальной работы с учащимися. </w:t>
      </w:r>
      <w:r w:rsidRPr="0009678E">
        <w:rPr>
          <w:color w:val="262626"/>
          <w:sz w:val="24"/>
          <w:szCs w:val="24"/>
        </w:rPr>
        <w:t xml:space="preserve">Он реализуется как по отношению </w:t>
      </w:r>
      <w:r w:rsidRPr="0009678E">
        <w:rPr>
          <w:bCs/>
          <w:color w:val="262626"/>
          <w:sz w:val="24"/>
          <w:szCs w:val="24"/>
        </w:rPr>
        <w:t>к содержанию оценки, так и к представлению и интерпретации результатов измерений.</w:t>
      </w:r>
    </w:p>
    <w:p w14:paraId="68AB0F38" w14:textId="77777777" w:rsidR="002F5340" w:rsidRPr="0009678E" w:rsidRDefault="002F5340" w:rsidP="00A22FFF">
      <w:pPr>
        <w:pStyle w:val="afffb"/>
        <w:spacing w:line="240" w:lineRule="auto"/>
        <w:ind w:firstLine="709"/>
        <w:jc w:val="left"/>
        <w:rPr>
          <w:bCs/>
          <w:color w:val="262626"/>
          <w:sz w:val="24"/>
          <w:szCs w:val="24"/>
        </w:rPr>
      </w:pPr>
      <w:r w:rsidRPr="0009678E">
        <w:rPr>
          <w:b/>
          <w:bCs/>
          <w:color w:val="262626"/>
          <w:sz w:val="24"/>
          <w:szCs w:val="24"/>
        </w:rPr>
        <w:t>Уровневый подход к содержанию оценки</w:t>
      </w:r>
      <w:r w:rsidRPr="0009678E">
        <w:rPr>
          <w:b/>
          <w:bCs/>
          <w:i/>
          <w:color w:val="262626"/>
          <w:sz w:val="24"/>
          <w:szCs w:val="24"/>
        </w:rPr>
        <w:t xml:space="preserve"> </w:t>
      </w:r>
      <w:r w:rsidRPr="0009678E">
        <w:rPr>
          <w:bCs/>
          <w:color w:val="262626"/>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9678E">
        <w:rPr>
          <w:color w:val="262626"/>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09678E">
        <w:rPr>
          <w:bCs/>
          <w:color w:val="262626"/>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9678E">
        <w:rPr>
          <w:color w:val="262626"/>
          <w:sz w:val="24"/>
          <w:szCs w:val="24"/>
        </w:rPr>
        <w:t xml:space="preserve"> планируемых результатах, представленных в блоках «Выпускник научится» и </w:t>
      </w:r>
      <w:r w:rsidRPr="0009678E">
        <w:rPr>
          <w:bCs/>
          <w:color w:val="262626"/>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14:paraId="0573C617" w14:textId="77777777" w:rsidR="002F5340" w:rsidRPr="0009678E" w:rsidRDefault="002F5340" w:rsidP="00A22FFF">
      <w:pPr>
        <w:pStyle w:val="afffb"/>
        <w:spacing w:line="240" w:lineRule="auto"/>
        <w:ind w:firstLine="709"/>
        <w:jc w:val="left"/>
        <w:rPr>
          <w:bCs/>
          <w:color w:val="262626"/>
          <w:sz w:val="24"/>
          <w:szCs w:val="24"/>
        </w:rPr>
      </w:pPr>
      <w:r w:rsidRPr="0009678E">
        <w:rPr>
          <w:b/>
          <w:bCs/>
          <w:color w:val="262626"/>
          <w:sz w:val="24"/>
          <w:szCs w:val="24"/>
        </w:rPr>
        <w:t>Уровневый подход к представлению и интерпретации результатов</w:t>
      </w:r>
      <w:r w:rsidRPr="0009678E">
        <w:rPr>
          <w:b/>
          <w:bCs/>
          <w:i/>
          <w:color w:val="262626"/>
          <w:sz w:val="24"/>
          <w:szCs w:val="24"/>
        </w:rPr>
        <w:t xml:space="preserve"> </w:t>
      </w:r>
      <w:r w:rsidRPr="0009678E">
        <w:rPr>
          <w:bCs/>
          <w:color w:val="262626"/>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9678E">
        <w:rPr>
          <w:color w:val="262626"/>
          <w:sz w:val="24"/>
          <w:szCs w:val="24"/>
        </w:rPr>
        <w:t>Овладение базовым уровнем является достаточным для продолжения обучения и усвоения последующего материала.</w:t>
      </w:r>
    </w:p>
    <w:p w14:paraId="458325AA" w14:textId="77777777" w:rsidR="002F5340" w:rsidRPr="0009678E" w:rsidRDefault="002F5340" w:rsidP="00A22FFF">
      <w:pPr>
        <w:spacing w:after="0" w:line="240" w:lineRule="auto"/>
        <w:ind w:firstLine="709"/>
        <w:rPr>
          <w:rFonts w:ascii="Times New Roman" w:hAnsi="Times New Roman"/>
          <w:bCs/>
          <w:color w:val="262626"/>
          <w:sz w:val="24"/>
          <w:szCs w:val="24"/>
        </w:rPr>
      </w:pPr>
      <w:r w:rsidRPr="0009678E">
        <w:rPr>
          <w:rFonts w:ascii="Times New Roman" w:hAnsi="Times New Roman"/>
          <w:b/>
          <w:bCs/>
          <w:color w:val="262626"/>
          <w:sz w:val="24"/>
          <w:szCs w:val="24"/>
        </w:rPr>
        <w:t>Комплексный подход</w:t>
      </w:r>
      <w:r w:rsidRPr="0009678E">
        <w:rPr>
          <w:rFonts w:ascii="Times New Roman" w:hAnsi="Times New Roman"/>
          <w:bCs/>
          <w:color w:val="262626"/>
          <w:sz w:val="24"/>
          <w:szCs w:val="24"/>
        </w:rPr>
        <w:t xml:space="preserve"> к оценке образовательных достижений реализуется путём</w:t>
      </w:r>
    </w:p>
    <w:p w14:paraId="5348C545" w14:textId="77777777" w:rsidR="002F5340" w:rsidRPr="0009678E" w:rsidRDefault="002F5340" w:rsidP="00FB4D86">
      <w:pPr>
        <w:pStyle w:val="a9"/>
        <w:numPr>
          <w:ilvl w:val="0"/>
          <w:numId w:val="50"/>
        </w:numPr>
        <w:ind w:left="0" w:firstLine="709"/>
        <w:rPr>
          <w:rFonts w:ascii="Times New Roman" w:hAnsi="Times New Roman"/>
          <w:bCs/>
          <w:color w:val="262626"/>
        </w:rPr>
      </w:pPr>
      <w:r w:rsidRPr="0009678E">
        <w:rPr>
          <w:rFonts w:ascii="Times New Roman" w:hAnsi="Times New Roman"/>
          <w:bCs/>
          <w:color w:val="262626"/>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14:paraId="29C4D217" w14:textId="77777777" w:rsidR="002F5340" w:rsidRPr="0009678E" w:rsidRDefault="002F5340" w:rsidP="00FB4D86">
      <w:pPr>
        <w:pStyle w:val="a9"/>
        <w:numPr>
          <w:ilvl w:val="0"/>
          <w:numId w:val="50"/>
        </w:numPr>
        <w:ind w:left="0" w:firstLine="709"/>
        <w:rPr>
          <w:rFonts w:ascii="Times New Roman" w:hAnsi="Times New Roman"/>
          <w:bCs/>
          <w:color w:val="262626"/>
        </w:rPr>
      </w:pPr>
      <w:r w:rsidRPr="0009678E">
        <w:rPr>
          <w:rFonts w:ascii="Times New Roman" w:hAnsi="Times New Roman"/>
          <w:bCs/>
          <w:color w:val="262626"/>
        </w:rPr>
        <w:t xml:space="preserve">использования комплекса оценочных процедур </w:t>
      </w:r>
      <w:r w:rsidR="006E1EE0" w:rsidRPr="0009678E">
        <w:rPr>
          <w:rFonts w:ascii="Times New Roman" w:hAnsi="Times New Roman"/>
          <w:bCs/>
          <w:color w:val="262626"/>
        </w:rPr>
        <w:t>(</w:t>
      </w:r>
      <w:r w:rsidRPr="0009678E">
        <w:rPr>
          <w:rFonts w:ascii="Times New Roman" w:hAnsi="Times New Roman"/>
          <w:bCs/>
          <w:color w:val="262626"/>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14:paraId="7EBC9704" w14:textId="77777777" w:rsidR="002F5340" w:rsidRPr="0009678E" w:rsidRDefault="002F5340" w:rsidP="00FB4D86">
      <w:pPr>
        <w:pStyle w:val="a9"/>
        <w:numPr>
          <w:ilvl w:val="0"/>
          <w:numId w:val="50"/>
        </w:numPr>
        <w:ind w:left="0" w:firstLine="709"/>
        <w:rPr>
          <w:rFonts w:ascii="Times New Roman" w:hAnsi="Times New Roman"/>
          <w:bCs/>
          <w:color w:val="262626"/>
        </w:rPr>
      </w:pPr>
      <w:r w:rsidRPr="0009678E">
        <w:rPr>
          <w:rFonts w:ascii="Times New Roman" w:hAnsi="Times New Roman"/>
          <w:bCs/>
          <w:color w:val="262626"/>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23FA6C6A" w14:textId="77777777" w:rsidR="002F5340" w:rsidRPr="0009678E" w:rsidRDefault="002F5340" w:rsidP="00FB4D86">
      <w:pPr>
        <w:pStyle w:val="a9"/>
        <w:numPr>
          <w:ilvl w:val="0"/>
          <w:numId w:val="50"/>
        </w:numPr>
        <w:ind w:left="0" w:firstLine="709"/>
        <w:rPr>
          <w:rFonts w:ascii="Times New Roman" w:hAnsi="Times New Roman"/>
          <w:bCs/>
          <w:color w:val="262626"/>
        </w:rPr>
      </w:pPr>
      <w:r w:rsidRPr="0009678E">
        <w:rPr>
          <w:rFonts w:ascii="Times New Roman" w:hAnsi="Times New Roman"/>
          <w:bCs/>
          <w:color w:val="262626"/>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9678E">
        <w:rPr>
          <w:rFonts w:ascii="Times New Roman" w:hAnsi="Times New Roman"/>
          <w:bCs/>
          <w:color w:val="262626"/>
        </w:rPr>
        <w:t>.</w:t>
      </w:r>
    </w:p>
    <w:p w14:paraId="591DF101" w14:textId="77777777" w:rsidR="002F5340" w:rsidRPr="0009678E" w:rsidRDefault="002F5340" w:rsidP="00A22FFF">
      <w:pPr>
        <w:pStyle w:val="a9"/>
        <w:ind w:left="426" w:firstLine="709"/>
        <w:rPr>
          <w:rFonts w:ascii="Times New Roman" w:hAnsi="Times New Roman"/>
          <w:bCs/>
          <w:color w:val="262626"/>
        </w:rPr>
      </w:pPr>
    </w:p>
    <w:p w14:paraId="6CB38CAD" w14:textId="77777777" w:rsidR="002F5340" w:rsidRPr="0009678E" w:rsidRDefault="002F5340" w:rsidP="00A22FFF">
      <w:pPr>
        <w:pStyle w:val="affa"/>
        <w:spacing w:before="0" w:after="0" w:line="240" w:lineRule="auto"/>
        <w:ind w:left="0" w:right="0"/>
        <w:rPr>
          <w:rFonts w:ascii="Times New Roman" w:hAnsi="Times New Roman"/>
          <w:i w:val="0"/>
          <w:color w:val="262626"/>
          <w:sz w:val="24"/>
          <w:szCs w:val="24"/>
        </w:rPr>
      </w:pPr>
      <w:r w:rsidRPr="0009678E">
        <w:rPr>
          <w:rFonts w:ascii="Times New Roman" w:hAnsi="Times New Roman"/>
          <w:i w:val="0"/>
          <w:color w:val="262626"/>
          <w:sz w:val="24"/>
          <w:szCs w:val="24"/>
        </w:rPr>
        <w:t>1.3.2 Особенности оценки личностных, метапредметных и предметных результатов</w:t>
      </w:r>
    </w:p>
    <w:p w14:paraId="3F28B678" w14:textId="77777777" w:rsidR="002F5340" w:rsidRPr="0009678E" w:rsidRDefault="002F5340" w:rsidP="00A22FFF">
      <w:pPr>
        <w:pStyle w:val="affa"/>
        <w:spacing w:before="0" w:after="0" w:line="240" w:lineRule="auto"/>
        <w:ind w:left="0" w:right="0" w:firstLine="709"/>
        <w:rPr>
          <w:rFonts w:ascii="Times New Roman" w:hAnsi="Times New Roman"/>
          <w:i w:val="0"/>
          <w:color w:val="262626"/>
          <w:sz w:val="24"/>
          <w:szCs w:val="24"/>
        </w:rPr>
      </w:pPr>
      <w:r w:rsidRPr="0009678E">
        <w:rPr>
          <w:rFonts w:ascii="Times New Roman" w:hAnsi="Times New Roman"/>
          <w:i w:val="0"/>
          <w:color w:val="262626"/>
          <w:sz w:val="24"/>
          <w:szCs w:val="24"/>
        </w:rPr>
        <w:t>Особенности оценки личностных результатов</w:t>
      </w:r>
    </w:p>
    <w:p w14:paraId="17ECE98C" w14:textId="77777777" w:rsidR="006E1EE0" w:rsidRPr="0009678E" w:rsidRDefault="006E1EE0" w:rsidP="00A22FFF">
      <w:pPr>
        <w:pStyle w:val="afffb"/>
        <w:spacing w:line="240" w:lineRule="auto"/>
        <w:ind w:firstLine="709"/>
        <w:jc w:val="left"/>
        <w:rPr>
          <w:color w:val="262626"/>
          <w:sz w:val="24"/>
          <w:szCs w:val="24"/>
        </w:rPr>
      </w:pPr>
    </w:p>
    <w:p w14:paraId="76C84C10"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14:paraId="7D1B0875" w14:textId="77777777" w:rsidR="002F5340" w:rsidRPr="0009678E" w:rsidRDefault="002F5340" w:rsidP="00A22FFF">
      <w:pPr>
        <w:pStyle w:val="afffb"/>
        <w:spacing w:line="240" w:lineRule="auto"/>
        <w:ind w:firstLine="709"/>
        <w:jc w:val="left"/>
        <w:rPr>
          <w:bCs/>
          <w:iCs/>
          <w:color w:val="262626"/>
          <w:sz w:val="24"/>
          <w:szCs w:val="24"/>
        </w:rPr>
      </w:pPr>
      <w:r w:rsidRPr="0009678E">
        <w:rPr>
          <w:bCs/>
          <w:iCs/>
          <w:color w:val="262626"/>
          <w:sz w:val="24"/>
          <w:szCs w:val="24"/>
        </w:rPr>
        <w:t xml:space="preserve">Основным объектом оценки личностных результатовв основной школе служит сформированность </w:t>
      </w:r>
      <w:r w:rsidRPr="0009678E">
        <w:rPr>
          <w:color w:val="262626"/>
          <w:sz w:val="24"/>
          <w:szCs w:val="24"/>
        </w:rPr>
        <w:t>универсальных учебных действий, включаемых в следующие три основные</w:t>
      </w:r>
      <w:r w:rsidRPr="0009678E">
        <w:rPr>
          <w:bCs/>
          <w:iCs/>
          <w:color w:val="262626"/>
          <w:sz w:val="24"/>
          <w:szCs w:val="24"/>
        </w:rPr>
        <w:t xml:space="preserve"> блока:</w:t>
      </w:r>
    </w:p>
    <w:p w14:paraId="11205A15" w14:textId="77777777" w:rsidR="002F5340" w:rsidRPr="0009678E" w:rsidRDefault="002F5340" w:rsidP="00A22FFF">
      <w:pPr>
        <w:pStyle w:val="afffb"/>
        <w:spacing w:line="240" w:lineRule="auto"/>
        <w:ind w:firstLine="709"/>
        <w:jc w:val="left"/>
        <w:rPr>
          <w:iCs/>
          <w:color w:val="262626"/>
          <w:sz w:val="24"/>
          <w:szCs w:val="24"/>
        </w:rPr>
      </w:pPr>
      <w:r w:rsidRPr="0009678E">
        <w:rPr>
          <w:color w:val="262626"/>
          <w:sz w:val="24"/>
          <w:szCs w:val="24"/>
        </w:rPr>
        <w:t>1) сформированность основ гражданской идентичности личности;</w:t>
      </w:r>
    </w:p>
    <w:p w14:paraId="212C888F" w14:textId="77777777" w:rsidR="002F5340" w:rsidRPr="0009678E" w:rsidRDefault="002F5340" w:rsidP="00A22FFF">
      <w:pPr>
        <w:pStyle w:val="afffb"/>
        <w:spacing w:line="240" w:lineRule="auto"/>
        <w:ind w:firstLine="709"/>
        <w:jc w:val="left"/>
        <w:rPr>
          <w:iCs/>
          <w:color w:val="262626"/>
          <w:sz w:val="24"/>
          <w:szCs w:val="24"/>
        </w:rPr>
      </w:pPr>
      <w:r w:rsidRPr="0009678E">
        <w:rPr>
          <w:color w:val="262626"/>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14:paraId="447FA0E1" w14:textId="77777777" w:rsidR="002F5340" w:rsidRPr="0009678E" w:rsidRDefault="002F5340" w:rsidP="00A22FFF">
      <w:pPr>
        <w:pStyle w:val="afffb"/>
        <w:spacing w:line="240" w:lineRule="auto"/>
        <w:ind w:firstLine="709"/>
        <w:jc w:val="left"/>
        <w:rPr>
          <w:color w:val="262626"/>
          <w:sz w:val="24"/>
          <w:szCs w:val="24"/>
        </w:rPr>
      </w:pPr>
      <w:r w:rsidRPr="0009678E">
        <w:rPr>
          <w:rStyle w:val="dash041e005f0431005f044b005f0447005f043d005f044b005f0439005f005fchar1char1"/>
          <w:color w:val="262626"/>
        </w:rPr>
        <w:t>3) </w:t>
      </w:r>
      <w:r w:rsidRPr="0009678E">
        <w:rPr>
          <w:color w:val="262626"/>
          <w:sz w:val="24"/>
          <w:szCs w:val="24"/>
        </w:rPr>
        <w:t xml:space="preserve">сформированность </w:t>
      </w:r>
      <w:r w:rsidRPr="0009678E">
        <w:rPr>
          <w:rStyle w:val="dash041e005f0431005f044b005f0447005f043d005f044b005f0439005f005fchar1char1"/>
          <w:color w:val="262626"/>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9678E">
        <w:rPr>
          <w:color w:val="262626"/>
          <w:sz w:val="24"/>
          <w:szCs w:val="24"/>
        </w:rPr>
        <w:t>.</w:t>
      </w:r>
    </w:p>
    <w:p w14:paraId="6F4BA3CA"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 xml:space="preserve">В соответствии с требованиями ФГОС достижение личностных результатов </w:t>
      </w:r>
      <w:r w:rsidRPr="0009678E">
        <w:rPr>
          <w:color w:val="262626"/>
          <w:sz w:val="24"/>
          <w:szCs w:val="24"/>
          <w:u w:val="single"/>
        </w:rPr>
        <w:t>не выносится</w:t>
      </w:r>
      <w:r w:rsidRPr="0009678E">
        <w:rPr>
          <w:color w:val="262626"/>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9678E">
        <w:rPr>
          <w:bCs/>
          <w:iCs/>
          <w:color w:val="262626"/>
          <w:sz w:val="24"/>
          <w:szCs w:val="24"/>
        </w:rPr>
        <w:t xml:space="preserve">Поэтому оценка </w:t>
      </w:r>
      <w:r w:rsidRPr="0009678E">
        <w:rPr>
          <w:color w:val="262626"/>
          <w:sz w:val="24"/>
          <w:szCs w:val="24"/>
        </w:rPr>
        <w:t xml:space="preserve">этих результатов образовательной деятельности осуществляется в ходе </w:t>
      </w:r>
      <w:r w:rsidRPr="0009678E">
        <w:rPr>
          <w:color w:val="262626"/>
          <w:sz w:val="24"/>
          <w:szCs w:val="24"/>
          <w:u w:val="single"/>
        </w:rPr>
        <w:t>внешних</w:t>
      </w:r>
      <w:r w:rsidRPr="0009678E">
        <w:rPr>
          <w:color w:val="262626"/>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14:paraId="43D7643C"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14:paraId="392D2258" w14:textId="77777777" w:rsidR="002F5340" w:rsidRPr="0009678E" w:rsidRDefault="002F5340" w:rsidP="00FB4D86">
      <w:pPr>
        <w:pStyle w:val="afffb"/>
        <w:numPr>
          <w:ilvl w:val="0"/>
          <w:numId w:val="46"/>
        </w:numPr>
        <w:spacing w:line="240" w:lineRule="auto"/>
        <w:ind w:left="0" w:firstLine="709"/>
        <w:jc w:val="left"/>
        <w:rPr>
          <w:color w:val="262626"/>
          <w:sz w:val="24"/>
          <w:szCs w:val="24"/>
        </w:rPr>
      </w:pPr>
      <w:r w:rsidRPr="0009678E">
        <w:rPr>
          <w:color w:val="262626"/>
          <w:sz w:val="24"/>
          <w:szCs w:val="24"/>
        </w:rPr>
        <w:t>соблюдении норм и правил поведения, принятых в образовательной организации;</w:t>
      </w:r>
    </w:p>
    <w:p w14:paraId="138B6DED" w14:textId="77777777" w:rsidR="002F5340" w:rsidRPr="0009678E" w:rsidRDefault="002F5340" w:rsidP="00FB4D86">
      <w:pPr>
        <w:pStyle w:val="afffb"/>
        <w:numPr>
          <w:ilvl w:val="0"/>
          <w:numId w:val="46"/>
        </w:numPr>
        <w:spacing w:line="240" w:lineRule="auto"/>
        <w:ind w:left="0" w:firstLine="709"/>
        <w:jc w:val="left"/>
        <w:rPr>
          <w:color w:val="262626"/>
          <w:sz w:val="24"/>
          <w:szCs w:val="24"/>
        </w:rPr>
      </w:pPr>
      <w:r w:rsidRPr="0009678E">
        <w:rPr>
          <w:color w:val="262626"/>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14:paraId="6704DC69" w14:textId="77777777" w:rsidR="002F5340" w:rsidRPr="0009678E" w:rsidRDefault="002F5340" w:rsidP="00FB4D86">
      <w:pPr>
        <w:pStyle w:val="afffb"/>
        <w:numPr>
          <w:ilvl w:val="0"/>
          <w:numId w:val="46"/>
        </w:numPr>
        <w:spacing w:line="240" w:lineRule="auto"/>
        <w:ind w:left="0" w:firstLine="709"/>
        <w:jc w:val="left"/>
        <w:rPr>
          <w:color w:val="262626"/>
          <w:sz w:val="24"/>
          <w:szCs w:val="24"/>
        </w:rPr>
      </w:pPr>
      <w:r w:rsidRPr="0009678E">
        <w:rPr>
          <w:color w:val="262626"/>
          <w:sz w:val="24"/>
          <w:szCs w:val="24"/>
        </w:rPr>
        <w:t>ответственности за результаты обучения;</w:t>
      </w:r>
    </w:p>
    <w:p w14:paraId="408894A4" w14:textId="77777777" w:rsidR="002F5340" w:rsidRPr="0009678E" w:rsidRDefault="002F5340" w:rsidP="00FB4D86">
      <w:pPr>
        <w:pStyle w:val="afffb"/>
        <w:numPr>
          <w:ilvl w:val="0"/>
          <w:numId w:val="46"/>
        </w:numPr>
        <w:spacing w:line="240" w:lineRule="auto"/>
        <w:ind w:left="0" w:firstLine="709"/>
        <w:jc w:val="left"/>
        <w:rPr>
          <w:color w:val="262626"/>
          <w:sz w:val="24"/>
          <w:szCs w:val="24"/>
        </w:rPr>
      </w:pPr>
      <w:r w:rsidRPr="0009678E">
        <w:rPr>
          <w:color w:val="262626"/>
          <w:sz w:val="24"/>
          <w:szCs w:val="24"/>
        </w:rPr>
        <w:t>готовности и способности делать осознанный выбор своей образовательной траектории, в том числе выбор профессии;</w:t>
      </w:r>
    </w:p>
    <w:p w14:paraId="52BB3204" w14:textId="77777777" w:rsidR="002F5340" w:rsidRPr="0009678E" w:rsidRDefault="002F5340" w:rsidP="00FB4D86">
      <w:pPr>
        <w:pStyle w:val="afffb"/>
        <w:numPr>
          <w:ilvl w:val="0"/>
          <w:numId w:val="46"/>
        </w:numPr>
        <w:spacing w:line="240" w:lineRule="auto"/>
        <w:ind w:left="0" w:firstLine="709"/>
        <w:jc w:val="left"/>
        <w:rPr>
          <w:color w:val="262626"/>
          <w:sz w:val="24"/>
          <w:szCs w:val="24"/>
        </w:rPr>
      </w:pPr>
      <w:r w:rsidRPr="0009678E">
        <w:rPr>
          <w:color w:val="262626"/>
          <w:sz w:val="24"/>
          <w:szCs w:val="24"/>
        </w:rPr>
        <w:t>ценностно-смысловых установках обучающихся, формируемых средствами различных предметов в рамках системы общего образования.</w:t>
      </w:r>
    </w:p>
    <w:p w14:paraId="727AA681" w14:textId="77777777" w:rsidR="002F5340" w:rsidRPr="0009678E" w:rsidRDefault="002F5340" w:rsidP="00A22FFF">
      <w:pPr>
        <w:spacing w:after="0" w:line="240" w:lineRule="auto"/>
        <w:ind w:firstLine="709"/>
        <w:rPr>
          <w:rFonts w:ascii="Times New Roman" w:hAnsi="Times New Roman"/>
          <w:color w:val="262626"/>
          <w:sz w:val="24"/>
          <w:szCs w:val="24"/>
        </w:rPr>
      </w:pPr>
      <w:r w:rsidRPr="0009678E">
        <w:rPr>
          <w:rFonts w:ascii="Times New Roman" w:hAnsi="Times New Roman"/>
          <w:color w:val="262626"/>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9678E">
        <w:rPr>
          <w:rFonts w:ascii="Times New Roman" w:hAnsi="Times New Roman"/>
          <w:bCs/>
          <w:color w:val="262626"/>
          <w:sz w:val="24"/>
          <w:szCs w:val="24"/>
        </w:rPr>
        <w:t xml:space="preserve">Федеральным </w:t>
      </w:r>
      <w:r w:rsidRPr="0009678E">
        <w:rPr>
          <w:rFonts w:ascii="Times New Roman" w:hAnsi="Times New Roman"/>
          <w:color w:val="262626"/>
          <w:sz w:val="24"/>
          <w:szCs w:val="24"/>
        </w:rPr>
        <w:t>законом от 17.07.2006 №152-ФЗ «О персональных данных».</w:t>
      </w:r>
    </w:p>
    <w:p w14:paraId="6652A802" w14:textId="77777777" w:rsidR="00DC0A93" w:rsidRPr="0009678E" w:rsidRDefault="00DC0A93" w:rsidP="00A22FFF">
      <w:pPr>
        <w:spacing w:after="0" w:line="240" w:lineRule="auto"/>
        <w:ind w:firstLine="709"/>
        <w:rPr>
          <w:rFonts w:ascii="Times New Roman" w:hAnsi="Times New Roman"/>
          <w:color w:val="262626"/>
          <w:sz w:val="24"/>
          <w:szCs w:val="24"/>
        </w:rPr>
      </w:pPr>
    </w:p>
    <w:p w14:paraId="0C044C64" w14:textId="77777777" w:rsidR="00DC0A93" w:rsidRPr="0009678E" w:rsidRDefault="00DC0A93" w:rsidP="00A22FFF">
      <w:pPr>
        <w:spacing w:after="0" w:line="240" w:lineRule="auto"/>
        <w:rPr>
          <w:rFonts w:ascii="Times New Roman" w:hAnsi="Times New Roman"/>
          <w:b/>
          <w:color w:val="262626"/>
          <w:sz w:val="24"/>
        </w:rPr>
      </w:pPr>
      <w:r w:rsidRPr="0009678E">
        <w:rPr>
          <w:rFonts w:ascii="Times New Roman" w:hAnsi="Times New Roman"/>
          <w:b/>
          <w:color w:val="262626"/>
          <w:sz w:val="24"/>
        </w:rPr>
        <w:t>Примерный инструментарий изучения достижения обучающимися</w:t>
      </w:r>
    </w:p>
    <w:p w14:paraId="1BF34EE1" w14:textId="77777777" w:rsidR="00DC0A93" w:rsidRPr="0009678E" w:rsidRDefault="00DC0A93" w:rsidP="00A22FFF">
      <w:pPr>
        <w:spacing w:after="0" w:line="240" w:lineRule="auto"/>
        <w:ind w:firstLine="709"/>
        <w:rPr>
          <w:rFonts w:ascii="Times New Roman" w:hAnsi="Times New Roman"/>
          <w:b/>
          <w:color w:val="262626"/>
          <w:sz w:val="24"/>
        </w:rPr>
      </w:pPr>
      <w:r w:rsidRPr="0009678E">
        <w:rPr>
          <w:rFonts w:ascii="Times New Roman" w:hAnsi="Times New Roman"/>
          <w:b/>
          <w:color w:val="262626"/>
          <w:sz w:val="24"/>
        </w:rPr>
        <w:t>отдельных личностных результатов</w:t>
      </w:r>
    </w:p>
    <w:p w14:paraId="6025CA34" w14:textId="77777777" w:rsidR="00DC0A93" w:rsidRPr="0009678E" w:rsidRDefault="00DC0A93" w:rsidP="00A22FFF">
      <w:pPr>
        <w:spacing w:after="0" w:line="240" w:lineRule="auto"/>
        <w:rPr>
          <w:rFonts w:ascii="Times New Roman" w:hAnsi="Times New Roman"/>
          <w:b/>
          <w:color w:val="262626"/>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960"/>
        <w:gridCol w:w="3240"/>
      </w:tblGrid>
      <w:tr w:rsidR="00DC0A93" w:rsidRPr="0009678E" w14:paraId="548595B2" w14:textId="77777777" w:rsidTr="00C76A7E">
        <w:trPr>
          <w:trHeight w:val="177"/>
        </w:trPr>
        <w:tc>
          <w:tcPr>
            <w:tcW w:w="2520" w:type="dxa"/>
          </w:tcPr>
          <w:p w14:paraId="24CB1D23"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Личностный результат</w:t>
            </w:r>
          </w:p>
        </w:tc>
        <w:tc>
          <w:tcPr>
            <w:tcW w:w="3960" w:type="dxa"/>
          </w:tcPr>
          <w:p w14:paraId="1F297EF0"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Индикаторы</w:t>
            </w:r>
          </w:p>
        </w:tc>
        <w:tc>
          <w:tcPr>
            <w:tcW w:w="3240" w:type="dxa"/>
          </w:tcPr>
          <w:p w14:paraId="15F79202"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 xml:space="preserve">Инструментарий, </w:t>
            </w:r>
          </w:p>
          <w:p w14:paraId="55A921E1"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методы</w:t>
            </w:r>
          </w:p>
        </w:tc>
      </w:tr>
      <w:tr w:rsidR="00DC0A93" w:rsidRPr="0009678E" w14:paraId="4FEB2DA8" w14:textId="77777777" w:rsidTr="00C76A7E">
        <w:trPr>
          <w:trHeight w:val="177"/>
        </w:trPr>
        <w:tc>
          <w:tcPr>
            <w:tcW w:w="2520" w:type="dxa"/>
            <w:vMerge w:val="restart"/>
          </w:tcPr>
          <w:p w14:paraId="23CCA927"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соблюдение</w:t>
            </w:r>
            <w:r w:rsidRPr="0009678E">
              <w:rPr>
                <w:rFonts w:ascii="Times New Roman" w:hAnsi="Times New Roman"/>
                <w:i/>
                <w:iCs/>
                <w:color w:val="262626"/>
                <w:sz w:val="24"/>
                <w:shd w:val="clear" w:color="auto" w:fill="FFFFFF"/>
              </w:rPr>
              <w:t xml:space="preserve"> норм и правил поведения</w:t>
            </w:r>
          </w:p>
        </w:tc>
        <w:tc>
          <w:tcPr>
            <w:tcW w:w="3960" w:type="dxa"/>
          </w:tcPr>
          <w:p w14:paraId="7D820EB0"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уровень воспитанности</w:t>
            </w:r>
          </w:p>
        </w:tc>
        <w:tc>
          <w:tcPr>
            <w:tcW w:w="3240" w:type="dxa"/>
          </w:tcPr>
          <w:p w14:paraId="017A67C2"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методика диагностики уровня воспитанности (по Н.Е. Щурковой, М.И. Шиловой, Н.П. Капустина и др.)</w:t>
            </w:r>
          </w:p>
        </w:tc>
      </w:tr>
      <w:tr w:rsidR="00DC0A93" w:rsidRPr="0009678E" w14:paraId="3CF9B6F0" w14:textId="77777777" w:rsidTr="00C76A7E">
        <w:trPr>
          <w:trHeight w:val="177"/>
        </w:trPr>
        <w:tc>
          <w:tcPr>
            <w:tcW w:w="2520" w:type="dxa"/>
            <w:vMerge/>
          </w:tcPr>
          <w:p w14:paraId="0C435802" w14:textId="77777777" w:rsidR="00DC0A93" w:rsidRPr="0009678E" w:rsidRDefault="00DC0A93" w:rsidP="00A22FFF">
            <w:pPr>
              <w:spacing w:after="0" w:line="240" w:lineRule="auto"/>
              <w:rPr>
                <w:rFonts w:ascii="Times New Roman" w:hAnsi="Times New Roman"/>
                <w:color w:val="262626"/>
                <w:sz w:val="24"/>
                <w:szCs w:val="28"/>
              </w:rPr>
            </w:pPr>
          </w:p>
        </w:tc>
        <w:tc>
          <w:tcPr>
            <w:tcW w:w="3960" w:type="dxa"/>
          </w:tcPr>
          <w:p w14:paraId="0E93F8BB"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нарушение правил для учащихся и правил внутреннего распорядка</w:t>
            </w:r>
          </w:p>
        </w:tc>
        <w:tc>
          <w:tcPr>
            <w:tcW w:w="3240" w:type="dxa"/>
          </w:tcPr>
          <w:p w14:paraId="5DB9D3A8"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наблюдение</w:t>
            </w:r>
          </w:p>
        </w:tc>
      </w:tr>
      <w:tr w:rsidR="00DC0A93" w:rsidRPr="0009678E" w14:paraId="1285C668" w14:textId="77777777" w:rsidTr="00C76A7E">
        <w:trPr>
          <w:trHeight w:val="177"/>
        </w:trPr>
        <w:tc>
          <w:tcPr>
            <w:tcW w:w="2520" w:type="dxa"/>
          </w:tcPr>
          <w:p w14:paraId="52EBE609" w14:textId="77777777" w:rsidR="00DC0A93" w:rsidRPr="0009678E" w:rsidRDefault="00DC0A93" w:rsidP="00A22FFF">
            <w:pPr>
              <w:spacing w:after="0" w:line="240" w:lineRule="auto"/>
              <w:rPr>
                <w:rFonts w:ascii="Times New Roman" w:hAnsi="Times New Roman"/>
                <w:color w:val="262626"/>
                <w:sz w:val="24"/>
                <w:szCs w:val="28"/>
              </w:rPr>
            </w:pPr>
          </w:p>
        </w:tc>
        <w:tc>
          <w:tcPr>
            <w:tcW w:w="3960" w:type="dxa"/>
          </w:tcPr>
          <w:p w14:paraId="3EE4C0BC"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степень конфликтности коллектива</w:t>
            </w:r>
          </w:p>
        </w:tc>
        <w:tc>
          <w:tcPr>
            <w:tcW w:w="3240" w:type="dxa"/>
          </w:tcPr>
          <w:p w14:paraId="68C2C17D"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тестирование</w:t>
            </w:r>
          </w:p>
        </w:tc>
      </w:tr>
      <w:tr w:rsidR="00DC0A93" w:rsidRPr="0009678E" w14:paraId="6934E335" w14:textId="77777777" w:rsidTr="00C76A7E">
        <w:trPr>
          <w:trHeight w:val="177"/>
        </w:trPr>
        <w:tc>
          <w:tcPr>
            <w:tcW w:w="2520" w:type="dxa"/>
          </w:tcPr>
          <w:p w14:paraId="31195022"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участие в</w:t>
            </w:r>
            <w:r w:rsidRPr="0009678E">
              <w:rPr>
                <w:rFonts w:ascii="Times New Roman" w:hAnsi="Times New Roman"/>
                <w:i/>
                <w:iCs/>
                <w:color w:val="262626"/>
                <w:sz w:val="24"/>
                <w:shd w:val="clear" w:color="auto" w:fill="FFFFFF"/>
              </w:rPr>
              <w:t xml:space="preserve"> общественной жизни</w:t>
            </w:r>
          </w:p>
        </w:tc>
        <w:tc>
          <w:tcPr>
            <w:tcW w:w="3960" w:type="dxa"/>
          </w:tcPr>
          <w:p w14:paraId="332405B7"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доля обучающихся, участвующих в жизни образовательной организации, ближайшего социального окружения, общественной деятельности</w:t>
            </w:r>
          </w:p>
        </w:tc>
        <w:tc>
          <w:tcPr>
            <w:tcW w:w="3240" w:type="dxa"/>
          </w:tcPr>
          <w:p w14:paraId="07FBFD66"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анализ портфолио обучающихся</w:t>
            </w:r>
          </w:p>
        </w:tc>
      </w:tr>
      <w:tr w:rsidR="00DC0A93" w:rsidRPr="0009678E" w14:paraId="61F239CF" w14:textId="77777777" w:rsidTr="00C76A7E">
        <w:trPr>
          <w:trHeight w:val="177"/>
        </w:trPr>
        <w:tc>
          <w:tcPr>
            <w:tcW w:w="2520" w:type="dxa"/>
          </w:tcPr>
          <w:p w14:paraId="2CFD4817"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i/>
                <w:iCs/>
                <w:color w:val="262626"/>
                <w:sz w:val="24"/>
                <w:shd w:val="clear" w:color="auto" w:fill="FFFFFF"/>
              </w:rPr>
              <w:t>прилежание</w:t>
            </w:r>
          </w:p>
        </w:tc>
        <w:tc>
          <w:tcPr>
            <w:tcW w:w="3960" w:type="dxa"/>
          </w:tcPr>
          <w:p w14:paraId="0BC35A0C"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качественная оценка прилежания обучающихся</w:t>
            </w:r>
          </w:p>
          <w:p w14:paraId="606240F8"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качественная оценка ответственности обучающихся за результаты обучения</w:t>
            </w:r>
          </w:p>
        </w:tc>
        <w:tc>
          <w:tcPr>
            <w:tcW w:w="3240" w:type="dxa"/>
          </w:tcPr>
          <w:p w14:paraId="3463564B"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анкетирование обучающихся, педагогов, родителей</w:t>
            </w:r>
          </w:p>
        </w:tc>
      </w:tr>
      <w:tr w:rsidR="00DC0A93" w:rsidRPr="0009678E" w14:paraId="68756558" w14:textId="77777777" w:rsidTr="00C76A7E">
        <w:trPr>
          <w:trHeight w:val="177"/>
        </w:trPr>
        <w:tc>
          <w:tcPr>
            <w:tcW w:w="2520" w:type="dxa"/>
            <w:vMerge w:val="restart"/>
          </w:tcPr>
          <w:p w14:paraId="24A0ADBE"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i/>
                <w:iCs/>
                <w:color w:val="262626"/>
                <w:sz w:val="24"/>
                <w:shd w:val="clear" w:color="auto" w:fill="FFFFFF"/>
              </w:rPr>
              <w:t>выбор</w:t>
            </w:r>
            <w:r w:rsidRPr="0009678E">
              <w:rPr>
                <w:rFonts w:ascii="Times New Roman" w:hAnsi="Times New Roman"/>
                <w:i/>
                <w:iCs/>
                <w:noProof/>
                <w:color w:val="262626"/>
                <w:sz w:val="24"/>
                <w:shd w:val="clear" w:color="auto" w:fill="FFFFFF"/>
              </w:rPr>
              <w:t xml:space="preserve"> </w:t>
            </w:r>
            <w:r w:rsidRPr="0009678E">
              <w:rPr>
                <w:rFonts w:ascii="Times New Roman" w:hAnsi="Times New Roman"/>
                <w:color w:val="262626"/>
                <w:sz w:val="24"/>
                <w:szCs w:val="28"/>
              </w:rPr>
              <w:t>своей образовательной траектории</w:t>
            </w:r>
          </w:p>
        </w:tc>
        <w:tc>
          <w:tcPr>
            <w:tcW w:w="3960" w:type="dxa"/>
          </w:tcPr>
          <w:p w14:paraId="433608F2"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доля обучающихся, принимающих активное участие в формировании своей образовательной траектории</w:t>
            </w:r>
          </w:p>
        </w:tc>
        <w:tc>
          <w:tcPr>
            <w:tcW w:w="3240" w:type="dxa"/>
          </w:tcPr>
          <w:p w14:paraId="0B020B3A"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анализ портфолио обучающихся, наблюдение</w:t>
            </w:r>
          </w:p>
        </w:tc>
      </w:tr>
      <w:tr w:rsidR="00DC0A93" w:rsidRPr="0009678E" w14:paraId="19CEF8B9" w14:textId="77777777" w:rsidTr="00C76A7E">
        <w:trPr>
          <w:trHeight w:val="177"/>
        </w:trPr>
        <w:tc>
          <w:tcPr>
            <w:tcW w:w="2520" w:type="dxa"/>
            <w:vMerge/>
          </w:tcPr>
          <w:p w14:paraId="7ABDC06D" w14:textId="77777777" w:rsidR="00DC0A93" w:rsidRPr="0009678E" w:rsidRDefault="00DC0A93" w:rsidP="00A22FFF">
            <w:pPr>
              <w:spacing w:after="0" w:line="240" w:lineRule="auto"/>
              <w:rPr>
                <w:rFonts w:ascii="Times New Roman" w:hAnsi="Times New Roman"/>
                <w:iCs/>
                <w:color w:val="262626"/>
                <w:sz w:val="24"/>
                <w:shd w:val="clear" w:color="auto" w:fill="FFFFFF"/>
              </w:rPr>
            </w:pPr>
          </w:p>
        </w:tc>
        <w:tc>
          <w:tcPr>
            <w:tcW w:w="3960" w:type="dxa"/>
          </w:tcPr>
          <w:p w14:paraId="5C8BFF2C"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доля обучающихся, осознанно выбравших направление профильного образования</w:t>
            </w:r>
          </w:p>
        </w:tc>
        <w:tc>
          <w:tcPr>
            <w:tcW w:w="3240" w:type="dxa"/>
          </w:tcPr>
          <w:p w14:paraId="01C91248"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 xml:space="preserve">анализ портфолио обучающихся, </w:t>
            </w:r>
            <w:r w:rsidRPr="0009678E">
              <w:rPr>
                <w:rFonts w:ascii="Times New Roman" w:hAnsi="Times New Roman"/>
                <w:color w:val="262626"/>
                <w:sz w:val="24"/>
                <w:szCs w:val="28"/>
                <w:shd w:val="clear" w:color="auto" w:fill="FFFFFF"/>
              </w:rPr>
              <w:t>«Опросник профессиональных склонностей» Л. Йоваши, опросник «Профиль», «Карта интересов» А. Голомштока</w:t>
            </w:r>
          </w:p>
        </w:tc>
      </w:tr>
      <w:tr w:rsidR="00DC0A93" w:rsidRPr="0009678E" w14:paraId="0B1549F6" w14:textId="77777777" w:rsidTr="00C76A7E">
        <w:trPr>
          <w:trHeight w:val="177"/>
        </w:trPr>
        <w:tc>
          <w:tcPr>
            <w:tcW w:w="2520" w:type="dxa"/>
          </w:tcPr>
          <w:p w14:paraId="34289D43"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i/>
                <w:iCs/>
                <w:color w:val="262626"/>
                <w:sz w:val="24"/>
                <w:shd w:val="clear" w:color="auto" w:fill="FFFFFF"/>
              </w:rPr>
              <w:t>сформированность ценностно-смысловых установок</w:t>
            </w:r>
          </w:p>
        </w:tc>
        <w:tc>
          <w:tcPr>
            <w:tcW w:w="3960" w:type="dxa"/>
          </w:tcPr>
          <w:p w14:paraId="1525EBD5"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rPr>
              <w:t>доля обучающихся, определяющих приоритет общечеловеческих ценностей</w:t>
            </w:r>
          </w:p>
        </w:tc>
        <w:tc>
          <w:tcPr>
            <w:tcW w:w="3240" w:type="dxa"/>
          </w:tcPr>
          <w:p w14:paraId="6AD511B5" w14:textId="77777777" w:rsidR="00DC0A93" w:rsidRPr="0009678E" w:rsidRDefault="00DC0A93" w:rsidP="00A22FFF">
            <w:pPr>
              <w:spacing w:after="0" w:line="240" w:lineRule="auto"/>
              <w:rPr>
                <w:rFonts w:ascii="Times New Roman" w:hAnsi="Times New Roman"/>
                <w:color w:val="262626"/>
                <w:sz w:val="24"/>
                <w:szCs w:val="28"/>
              </w:rPr>
            </w:pPr>
            <w:r w:rsidRPr="0009678E">
              <w:rPr>
                <w:rFonts w:ascii="Times New Roman" w:hAnsi="Times New Roman"/>
                <w:color w:val="262626"/>
                <w:sz w:val="24"/>
                <w:szCs w:val="28"/>
                <w:shd w:val="clear" w:color="auto" w:fill="FFFFFF"/>
              </w:rPr>
              <w:t>методика «Ценностные ориентации» М. Рокича в модификации В.В. Калиты и др.</w:t>
            </w:r>
          </w:p>
        </w:tc>
      </w:tr>
    </w:tbl>
    <w:p w14:paraId="4AC329EC" w14:textId="77777777" w:rsidR="00DC0A93" w:rsidRPr="0009678E" w:rsidRDefault="00DC0A93" w:rsidP="00A22FFF">
      <w:pPr>
        <w:spacing w:after="0" w:line="240" w:lineRule="auto"/>
        <w:ind w:firstLine="709"/>
        <w:rPr>
          <w:rFonts w:ascii="Times New Roman" w:hAnsi="Times New Roman"/>
          <w:color w:val="262626"/>
          <w:sz w:val="24"/>
          <w:szCs w:val="24"/>
        </w:rPr>
      </w:pPr>
    </w:p>
    <w:p w14:paraId="3C2C2E7B" w14:textId="77777777" w:rsidR="002F5340" w:rsidRPr="0009678E" w:rsidRDefault="002F5340" w:rsidP="00A22FFF">
      <w:pPr>
        <w:pStyle w:val="affa"/>
        <w:spacing w:before="0" w:after="0" w:line="240" w:lineRule="auto"/>
        <w:ind w:left="0" w:right="0" w:firstLine="709"/>
        <w:rPr>
          <w:rFonts w:ascii="Times New Roman" w:hAnsi="Times New Roman"/>
          <w:i w:val="0"/>
          <w:color w:val="262626"/>
          <w:sz w:val="24"/>
          <w:szCs w:val="24"/>
        </w:rPr>
      </w:pPr>
      <w:r w:rsidRPr="0009678E">
        <w:rPr>
          <w:rFonts w:ascii="Times New Roman" w:hAnsi="Times New Roman"/>
          <w:i w:val="0"/>
          <w:color w:val="262626"/>
          <w:sz w:val="24"/>
          <w:szCs w:val="24"/>
        </w:rPr>
        <w:t>Особенности оценки метапредметных результатов</w:t>
      </w:r>
    </w:p>
    <w:p w14:paraId="0600062B"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 xml:space="preserve">Оценка метапредметных результатов </w:t>
      </w:r>
      <w:r w:rsidRPr="0009678E">
        <w:rPr>
          <w:bCs/>
          <w:color w:val="262626"/>
          <w:sz w:val="24"/>
          <w:szCs w:val="24"/>
        </w:rPr>
        <w:t xml:space="preserve">представляет собой оценку достижения </w:t>
      </w:r>
      <w:r w:rsidRPr="0009678E">
        <w:rPr>
          <w:color w:val="262626"/>
          <w:sz w:val="24"/>
          <w:szCs w:val="24"/>
        </w:rPr>
        <w:t>планируемых результатов освоения основной образовательной программы, которые представлены в междисциплинарн</w:t>
      </w:r>
      <w:r w:rsidR="006E1EE0" w:rsidRPr="0009678E">
        <w:rPr>
          <w:color w:val="262626"/>
          <w:sz w:val="24"/>
          <w:szCs w:val="24"/>
        </w:rPr>
        <w:t xml:space="preserve">ой программе </w:t>
      </w:r>
      <w:r w:rsidRPr="0009678E">
        <w:rPr>
          <w:color w:val="262626"/>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9678E">
        <w:rPr>
          <w:color w:val="262626"/>
          <w:sz w:val="24"/>
          <w:szCs w:val="24"/>
        </w:rPr>
        <w:t xml:space="preserve">иверсальные учебные действия»). </w:t>
      </w:r>
      <w:r w:rsidRPr="0009678E">
        <w:rPr>
          <w:color w:val="262626"/>
          <w:sz w:val="24"/>
          <w:szCs w:val="24"/>
        </w:rPr>
        <w:t>Формирование метапредметных результатов обеспечивается за счёт всех учебных предметов и внеурочной деятельности.</w:t>
      </w:r>
    </w:p>
    <w:p w14:paraId="49F95F29" w14:textId="77777777" w:rsidR="002F5340" w:rsidRPr="0009678E" w:rsidRDefault="002F5340" w:rsidP="00A22FFF">
      <w:pPr>
        <w:autoSpaceDE w:val="0"/>
        <w:autoSpaceDN w:val="0"/>
        <w:adjustRightInd w:val="0"/>
        <w:spacing w:after="0" w:line="240" w:lineRule="auto"/>
        <w:ind w:firstLine="709"/>
        <w:rPr>
          <w:rFonts w:ascii="Times New Roman" w:hAnsi="Times New Roman"/>
          <w:color w:val="262626"/>
          <w:sz w:val="24"/>
          <w:szCs w:val="24"/>
        </w:rPr>
      </w:pPr>
      <w:r w:rsidRPr="0009678E">
        <w:rPr>
          <w:rFonts w:ascii="Times New Roman" w:hAnsi="Times New Roman"/>
          <w:bCs/>
          <w:iCs/>
          <w:color w:val="262626"/>
          <w:sz w:val="24"/>
          <w:szCs w:val="24"/>
        </w:rPr>
        <w:t xml:space="preserve">Основным </w:t>
      </w:r>
      <w:r w:rsidRPr="0009678E">
        <w:rPr>
          <w:rFonts w:ascii="Times New Roman" w:hAnsi="Times New Roman"/>
          <w:b/>
          <w:bCs/>
          <w:iCs/>
          <w:color w:val="262626"/>
          <w:sz w:val="24"/>
          <w:szCs w:val="24"/>
        </w:rPr>
        <w:t>объектом и предметом</w:t>
      </w:r>
      <w:r w:rsidRPr="0009678E">
        <w:rPr>
          <w:rFonts w:ascii="Times New Roman" w:hAnsi="Times New Roman"/>
          <w:bCs/>
          <w:iCs/>
          <w:color w:val="262626"/>
          <w:sz w:val="24"/>
          <w:szCs w:val="24"/>
        </w:rPr>
        <w:t xml:space="preserve"> оценки метапредметных результатов являются</w:t>
      </w:r>
      <w:r w:rsidRPr="0009678E">
        <w:rPr>
          <w:rFonts w:ascii="Times New Roman" w:hAnsi="Times New Roman"/>
          <w:color w:val="262626"/>
          <w:sz w:val="24"/>
          <w:szCs w:val="24"/>
        </w:rPr>
        <w:t>:</w:t>
      </w:r>
    </w:p>
    <w:p w14:paraId="7EC482EE" w14:textId="77777777" w:rsidR="002F5340" w:rsidRPr="0009678E" w:rsidRDefault="002F5340" w:rsidP="00FB4D86">
      <w:pPr>
        <w:numPr>
          <w:ilvl w:val="0"/>
          <w:numId w:val="51"/>
        </w:numPr>
        <w:tabs>
          <w:tab w:val="left" w:pos="1134"/>
        </w:tabs>
        <w:spacing w:after="0" w:line="240" w:lineRule="auto"/>
        <w:ind w:left="0" w:firstLine="709"/>
        <w:rPr>
          <w:rFonts w:ascii="Times New Roman" w:hAnsi="Times New Roman"/>
          <w:color w:val="262626"/>
          <w:sz w:val="24"/>
          <w:szCs w:val="24"/>
        </w:rPr>
      </w:pPr>
      <w:r w:rsidRPr="0009678E">
        <w:rPr>
          <w:rFonts w:ascii="Times New Roman" w:hAnsi="Times New Roman"/>
          <w:color w:val="262626"/>
          <w:sz w:val="24"/>
          <w:szCs w:val="24"/>
        </w:rPr>
        <w:t>способность и готовность к освоению систематических знаний, их самостоятельному пополнению, переносу и интеграции;</w:t>
      </w:r>
    </w:p>
    <w:p w14:paraId="53DFD8E6" w14:textId="77777777" w:rsidR="002F5340" w:rsidRPr="0009678E" w:rsidRDefault="002F5340" w:rsidP="00FB4D86">
      <w:pPr>
        <w:numPr>
          <w:ilvl w:val="0"/>
          <w:numId w:val="51"/>
        </w:numPr>
        <w:tabs>
          <w:tab w:val="left" w:pos="1134"/>
        </w:tabs>
        <w:spacing w:after="0" w:line="240" w:lineRule="auto"/>
        <w:ind w:left="0" w:firstLine="709"/>
        <w:rPr>
          <w:rFonts w:ascii="Times New Roman" w:hAnsi="Times New Roman"/>
          <w:color w:val="262626"/>
          <w:sz w:val="24"/>
          <w:szCs w:val="24"/>
        </w:rPr>
      </w:pPr>
      <w:r w:rsidRPr="0009678E">
        <w:rPr>
          <w:rFonts w:ascii="Times New Roman" w:hAnsi="Times New Roman"/>
          <w:color w:val="262626"/>
          <w:sz w:val="24"/>
          <w:szCs w:val="24"/>
        </w:rPr>
        <w:t>способность работать с информацией;</w:t>
      </w:r>
    </w:p>
    <w:p w14:paraId="4D90D3E2" w14:textId="77777777" w:rsidR="002F5340" w:rsidRPr="0009678E" w:rsidRDefault="002F5340" w:rsidP="00FB4D86">
      <w:pPr>
        <w:numPr>
          <w:ilvl w:val="0"/>
          <w:numId w:val="51"/>
        </w:numPr>
        <w:tabs>
          <w:tab w:val="left" w:pos="1134"/>
        </w:tabs>
        <w:spacing w:after="0" w:line="240" w:lineRule="auto"/>
        <w:ind w:left="0" w:firstLine="709"/>
        <w:rPr>
          <w:rFonts w:ascii="Times New Roman" w:hAnsi="Times New Roman"/>
          <w:color w:val="262626"/>
          <w:sz w:val="24"/>
          <w:szCs w:val="24"/>
        </w:rPr>
      </w:pPr>
      <w:r w:rsidRPr="0009678E">
        <w:rPr>
          <w:rFonts w:ascii="Times New Roman" w:hAnsi="Times New Roman"/>
          <w:color w:val="262626"/>
          <w:sz w:val="24"/>
          <w:szCs w:val="24"/>
        </w:rPr>
        <w:t>способность к сотрудничеству и коммуникации;</w:t>
      </w:r>
    </w:p>
    <w:p w14:paraId="481D6742" w14:textId="77777777" w:rsidR="002F5340" w:rsidRPr="0009678E" w:rsidRDefault="002F5340" w:rsidP="00FB4D86">
      <w:pPr>
        <w:numPr>
          <w:ilvl w:val="0"/>
          <w:numId w:val="51"/>
        </w:numPr>
        <w:tabs>
          <w:tab w:val="left" w:pos="1134"/>
        </w:tabs>
        <w:spacing w:after="0" w:line="240" w:lineRule="auto"/>
        <w:ind w:left="0" w:firstLine="709"/>
        <w:rPr>
          <w:rFonts w:ascii="Times New Roman" w:hAnsi="Times New Roman"/>
          <w:color w:val="262626"/>
          <w:sz w:val="24"/>
          <w:szCs w:val="24"/>
        </w:rPr>
      </w:pPr>
      <w:r w:rsidRPr="0009678E">
        <w:rPr>
          <w:rFonts w:ascii="Times New Roman" w:hAnsi="Times New Roman"/>
          <w:color w:val="262626"/>
          <w:sz w:val="24"/>
          <w:szCs w:val="24"/>
        </w:rPr>
        <w:t>способность к решению личностно и социально значимых проблем и воплощению найденных решений в практику;</w:t>
      </w:r>
    </w:p>
    <w:p w14:paraId="2B0F26DE" w14:textId="77777777" w:rsidR="002F5340" w:rsidRPr="0009678E" w:rsidRDefault="002F5340" w:rsidP="00FB4D86">
      <w:pPr>
        <w:numPr>
          <w:ilvl w:val="0"/>
          <w:numId w:val="51"/>
        </w:numPr>
        <w:tabs>
          <w:tab w:val="left" w:pos="1134"/>
        </w:tabs>
        <w:spacing w:after="0" w:line="240" w:lineRule="auto"/>
        <w:ind w:left="0" w:firstLine="709"/>
        <w:rPr>
          <w:rFonts w:ascii="Times New Roman" w:hAnsi="Times New Roman"/>
          <w:color w:val="262626"/>
          <w:sz w:val="24"/>
          <w:szCs w:val="24"/>
        </w:rPr>
      </w:pPr>
      <w:r w:rsidRPr="0009678E">
        <w:rPr>
          <w:rFonts w:ascii="Times New Roman" w:hAnsi="Times New Roman"/>
          <w:color w:val="262626"/>
          <w:sz w:val="24"/>
          <w:szCs w:val="24"/>
        </w:rPr>
        <w:t>способность и готовность к использованию ИКТ в целях обучения и развития;</w:t>
      </w:r>
    </w:p>
    <w:p w14:paraId="7F52EEF5" w14:textId="77777777" w:rsidR="002F5340" w:rsidRPr="0009678E" w:rsidRDefault="002F5340" w:rsidP="00FB4D86">
      <w:pPr>
        <w:numPr>
          <w:ilvl w:val="0"/>
          <w:numId w:val="51"/>
        </w:numPr>
        <w:tabs>
          <w:tab w:val="left" w:pos="1134"/>
        </w:tabs>
        <w:spacing w:after="0" w:line="240" w:lineRule="auto"/>
        <w:ind w:left="0" w:firstLine="709"/>
        <w:rPr>
          <w:rFonts w:ascii="Times New Roman" w:hAnsi="Times New Roman"/>
          <w:color w:val="262626"/>
          <w:sz w:val="24"/>
          <w:szCs w:val="24"/>
        </w:rPr>
      </w:pPr>
      <w:r w:rsidRPr="0009678E">
        <w:rPr>
          <w:rFonts w:ascii="Times New Roman" w:hAnsi="Times New Roman"/>
          <w:color w:val="262626"/>
          <w:sz w:val="24"/>
          <w:szCs w:val="24"/>
        </w:rPr>
        <w:t>способность к самоорганизации, саморегуляции и рефлексии.</w:t>
      </w:r>
    </w:p>
    <w:p w14:paraId="2BA624D1" w14:textId="77777777" w:rsidR="002F5340" w:rsidRPr="0009678E" w:rsidRDefault="002F5340" w:rsidP="00A22FFF">
      <w:pPr>
        <w:pStyle w:val="afffb"/>
        <w:spacing w:line="240" w:lineRule="auto"/>
        <w:ind w:firstLine="709"/>
        <w:jc w:val="left"/>
        <w:rPr>
          <w:i/>
          <w:color w:val="262626"/>
          <w:sz w:val="24"/>
          <w:szCs w:val="24"/>
        </w:rPr>
      </w:pPr>
      <w:r w:rsidRPr="0009678E">
        <w:rPr>
          <w:color w:val="262626"/>
          <w:sz w:val="24"/>
          <w:szCs w:val="24"/>
        </w:rPr>
        <w:t xml:space="preserve">Оценка достижения метапредметных результатов осуществляется администрацией образовательной организации в ходе </w:t>
      </w:r>
      <w:r w:rsidRPr="0009678E">
        <w:rPr>
          <w:b/>
          <w:color w:val="262626"/>
          <w:sz w:val="24"/>
          <w:szCs w:val="24"/>
        </w:rPr>
        <w:t>внутришкольного мониторинга</w:t>
      </w:r>
      <w:r w:rsidRPr="0009678E">
        <w:rPr>
          <w:color w:val="262626"/>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9678E">
        <w:rPr>
          <w:i/>
          <w:color w:val="262626"/>
          <w:sz w:val="24"/>
          <w:szCs w:val="24"/>
        </w:rPr>
        <w:t>.</w:t>
      </w:r>
    </w:p>
    <w:p w14:paraId="1FDF2A7D"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 xml:space="preserve">Наиболее адекватными формами оценки </w:t>
      </w:r>
    </w:p>
    <w:p w14:paraId="4F6DB89A" w14:textId="77777777" w:rsidR="002F5340" w:rsidRPr="0009678E" w:rsidRDefault="002F5340" w:rsidP="00FB4D86">
      <w:pPr>
        <w:pStyle w:val="afffb"/>
        <w:numPr>
          <w:ilvl w:val="0"/>
          <w:numId w:val="52"/>
        </w:numPr>
        <w:tabs>
          <w:tab w:val="left" w:pos="1134"/>
        </w:tabs>
        <w:spacing w:line="240" w:lineRule="auto"/>
        <w:ind w:left="0" w:firstLine="709"/>
        <w:jc w:val="left"/>
        <w:rPr>
          <w:color w:val="262626"/>
          <w:sz w:val="24"/>
          <w:szCs w:val="24"/>
        </w:rPr>
      </w:pPr>
      <w:r w:rsidRPr="0009678E">
        <w:rPr>
          <w:color w:val="262626"/>
          <w:sz w:val="24"/>
          <w:szCs w:val="24"/>
        </w:rPr>
        <w:t>читательской грамотности служит письменная работа на межпредметной основе;</w:t>
      </w:r>
    </w:p>
    <w:p w14:paraId="3F4FD8D1" w14:textId="77777777" w:rsidR="002F5340" w:rsidRPr="0009678E" w:rsidRDefault="002F5340" w:rsidP="00FB4D86">
      <w:pPr>
        <w:pStyle w:val="afffb"/>
        <w:numPr>
          <w:ilvl w:val="0"/>
          <w:numId w:val="52"/>
        </w:numPr>
        <w:tabs>
          <w:tab w:val="left" w:pos="1134"/>
        </w:tabs>
        <w:spacing w:line="240" w:lineRule="auto"/>
        <w:ind w:left="0" w:firstLine="709"/>
        <w:jc w:val="left"/>
        <w:rPr>
          <w:color w:val="262626"/>
          <w:sz w:val="24"/>
          <w:szCs w:val="24"/>
        </w:rPr>
      </w:pPr>
      <w:r w:rsidRPr="0009678E">
        <w:rPr>
          <w:color w:val="262626"/>
          <w:sz w:val="24"/>
          <w:szCs w:val="24"/>
        </w:rPr>
        <w:t>ИКТ-компетентности – практическая работа в сочетании с письменной (компьютеризованной) частью;</w:t>
      </w:r>
    </w:p>
    <w:p w14:paraId="753DA0D7" w14:textId="77777777" w:rsidR="002F5340" w:rsidRPr="0009678E" w:rsidRDefault="002F5340" w:rsidP="00FB4D86">
      <w:pPr>
        <w:pStyle w:val="afffb"/>
        <w:numPr>
          <w:ilvl w:val="0"/>
          <w:numId w:val="52"/>
        </w:numPr>
        <w:tabs>
          <w:tab w:val="left" w:pos="1134"/>
        </w:tabs>
        <w:spacing w:line="240" w:lineRule="auto"/>
        <w:ind w:left="0" w:firstLine="709"/>
        <w:jc w:val="left"/>
        <w:rPr>
          <w:color w:val="262626"/>
          <w:sz w:val="24"/>
          <w:szCs w:val="24"/>
        </w:rPr>
      </w:pPr>
      <w:r w:rsidRPr="0009678E">
        <w:rPr>
          <w:color w:val="262626"/>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14:paraId="58504CEB"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Каждый из перечисленных видов диагностик проводится с периодичностью не менее, чем один раз в два года.</w:t>
      </w:r>
    </w:p>
    <w:p w14:paraId="1BA3B41B"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 xml:space="preserve">Основной процедурой </w:t>
      </w:r>
      <w:r w:rsidRPr="0009678E">
        <w:rPr>
          <w:b/>
          <w:color w:val="262626"/>
          <w:sz w:val="24"/>
          <w:szCs w:val="24"/>
        </w:rPr>
        <w:t>итоговой оценки</w:t>
      </w:r>
      <w:r w:rsidRPr="0009678E">
        <w:rPr>
          <w:color w:val="262626"/>
          <w:sz w:val="24"/>
          <w:szCs w:val="24"/>
        </w:rPr>
        <w:t xml:space="preserve"> достижения метапредметных результатов является </w:t>
      </w:r>
      <w:r w:rsidRPr="0009678E">
        <w:rPr>
          <w:b/>
          <w:color w:val="262626"/>
          <w:sz w:val="24"/>
          <w:szCs w:val="24"/>
        </w:rPr>
        <w:t>защита итогового индивидуального проекта</w:t>
      </w:r>
      <w:r w:rsidRPr="0009678E">
        <w:rPr>
          <w:color w:val="262626"/>
          <w:sz w:val="24"/>
          <w:szCs w:val="24"/>
        </w:rPr>
        <w:t>.</w:t>
      </w:r>
    </w:p>
    <w:p w14:paraId="72413663"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4AD07837"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Результатом (продуктом) проектной деятельности может быть любая из следующих работ:</w:t>
      </w:r>
    </w:p>
    <w:p w14:paraId="3AA0A063"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14:paraId="3F35B79A"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б) художественная творческая работа</w:t>
      </w:r>
      <w:r w:rsidRPr="0009678E">
        <w:rPr>
          <w:i/>
          <w:color w:val="262626"/>
          <w:sz w:val="24"/>
          <w:szCs w:val="24"/>
        </w:rPr>
        <w:t xml:space="preserve"> </w:t>
      </w:r>
      <w:r w:rsidRPr="0009678E">
        <w:rPr>
          <w:color w:val="262626"/>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0AD16D49"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в) материальный объект, макет, иное конструкторское изделие;</w:t>
      </w:r>
    </w:p>
    <w:p w14:paraId="1F5A30EF"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г) отчётные материалы по социальному проекту, которые могут включать как тексты, так и мультимедийные продукты.</w:t>
      </w:r>
    </w:p>
    <w:p w14:paraId="62140921"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14:paraId="35AF1BB1"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19C633F0"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14:paraId="63C34179"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54B39D24" w14:textId="77777777" w:rsidR="002F5340" w:rsidRPr="0009678E" w:rsidRDefault="002F5340" w:rsidP="00A22FFF">
      <w:pPr>
        <w:pStyle w:val="affa"/>
        <w:spacing w:before="0" w:after="0" w:line="240" w:lineRule="auto"/>
        <w:ind w:left="0" w:right="0" w:firstLine="709"/>
        <w:rPr>
          <w:rFonts w:ascii="Times New Roman" w:hAnsi="Times New Roman"/>
          <w:color w:val="262626"/>
          <w:sz w:val="24"/>
          <w:szCs w:val="24"/>
        </w:rPr>
      </w:pPr>
    </w:p>
    <w:p w14:paraId="09A05449" w14:textId="77777777" w:rsidR="002F5340" w:rsidRPr="0009678E" w:rsidRDefault="002F5340" w:rsidP="00A22FFF">
      <w:pPr>
        <w:pStyle w:val="affa"/>
        <w:spacing w:before="0" w:after="0" w:line="240" w:lineRule="auto"/>
        <w:ind w:left="0" w:right="0" w:firstLine="709"/>
        <w:rPr>
          <w:rFonts w:ascii="Times New Roman" w:hAnsi="Times New Roman"/>
          <w:i w:val="0"/>
          <w:color w:val="262626"/>
          <w:sz w:val="24"/>
          <w:szCs w:val="24"/>
        </w:rPr>
      </w:pPr>
      <w:r w:rsidRPr="0009678E">
        <w:rPr>
          <w:rFonts w:ascii="Times New Roman" w:hAnsi="Times New Roman"/>
          <w:i w:val="0"/>
          <w:color w:val="262626"/>
          <w:sz w:val="24"/>
          <w:szCs w:val="24"/>
        </w:rPr>
        <w:t>Особенности оценки предметных результатов</w:t>
      </w:r>
    </w:p>
    <w:p w14:paraId="66CE1EB4"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Оценка предметных результатов</w:t>
      </w:r>
      <w:r w:rsidR="007E6E5F" w:rsidRPr="0009678E">
        <w:rPr>
          <w:color w:val="262626"/>
          <w:sz w:val="24"/>
          <w:szCs w:val="24"/>
        </w:rPr>
        <w:t xml:space="preserve"> </w:t>
      </w:r>
      <w:r w:rsidRPr="0009678E">
        <w:rPr>
          <w:bCs/>
          <w:color w:val="262626"/>
          <w:sz w:val="24"/>
          <w:szCs w:val="24"/>
        </w:rPr>
        <w:t xml:space="preserve">представляет собой оценку достижения обучающимся </w:t>
      </w:r>
      <w:r w:rsidRPr="0009678E">
        <w:rPr>
          <w:color w:val="262626"/>
          <w:sz w:val="24"/>
          <w:szCs w:val="24"/>
        </w:rPr>
        <w:t>планируемых результатов по отдельным предметам.</w:t>
      </w:r>
    </w:p>
    <w:p w14:paraId="0C7CC359"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Формирование этих результатов обеспечивается каждым учебным предметом.</w:t>
      </w:r>
    </w:p>
    <w:p w14:paraId="295EECA6" w14:textId="77777777" w:rsidR="002F5340" w:rsidRPr="0009678E" w:rsidRDefault="002F5340" w:rsidP="00A22FFF">
      <w:pPr>
        <w:pStyle w:val="afffb"/>
        <w:spacing w:line="240" w:lineRule="auto"/>
        <w:ind w:firstLine="709"/>
        <w:jc w:val="left"/>
        <w:rPr>
          <w:color w:val="262626"/>
          <w:sz w:val="24"/>
          <w:szCs w:val="24"/>
        </w:rPr>
      </w:pPr>
      <w:r w:rsidRPr="0009678E">
        <w:rPr>
          <w:bCs/>
          <w:iCs/>
          <w:color w:val="262626"/>
          <w:sz w:val="24"/>
          <w:szCs w:val="24"/>
        </w:rPr>
        <w:t xml:space="preserve">Основным предметом оценки в соответствии с требованиями ФГОС </w:t>
      </w:r>
      <w:r w:rsidR="007E6E5F" w:rsidRPr="0009678E">
        <w:rPr>
          <w:bCs/>
          <w:iCs/>
          <w:color w:val="262626"/>
          <w:sz w:val="24"/>
          <w:szCs w:val="24"/>
        </w:rPr>
        <w:t xml:space="preserve">ООО </w:t>
      </w:r>
      <w:r w:rsidRPr="0009678E">
        <w:rPr>
          <w:bCs/>
          <w:iCs/>
          <w:color w:val="262626"/>
          <w:sz w:val="24"/>
          <w:szCs w:val="24"/>
        </w:rPr>
        <w:t xml:space="preserve">является </w:t>
      </w:r>
      <w:r w:rsidRPr="0009678E">
        <w:rPr>
          <w:color w:val="262626"/>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14:paraId="39A96270"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32323D21" w14:textId="77777777" w:rsidR="002F5340" w:rsidRPr="0009678E" w:rsidRDefault="002F5340" w:rsidP="00A22FFF">
      <w:pPr>
        <w:pStyle w:val="afffb"/>
        <w:spacing w:line="240" w:lineRule="auto"/>
        <w:ind w:firstLine="709"/>
        <w:jc w:val="left"/>
        <w:rPr>
          <w:rFonts w:eastAsia="@Arial Unicode MS"/>
          <w:color w:val="262626"/>
          <w:sz w:val="24"/>
          <w:szCs w:val="24"/>
        </w:rPr>
      </w:pPr>
      <w:r w:rsidRPr="0009678E">
        <w:rPr>
          <w:rFonts w:eastAsia="@Arial Unicode MS"/>
          <w:color w:val="262626"/>
          <w:sz w:val="24"/>
          <w:szCs w:val="24"/>
        </w:rPr>
        <w:t>Особенности оценки по отдельному предмету фиксируются в приложении к об</w:t>
      </w:r>
      <w:r w:rsidR="007E6E5F" w:rsidRPr="0009678E">
        <w:rPr>
          <w:rFonts w:eastAsia="@Arial Unicode MS"/>
          <w:color w:val="262626"/>
          <w:sz w:val="24"/>
          <w:szCs w:val="24"/>
        </w:rPr>
        <w:t>разовательной программе, которая</w:t>
      </w:r>
      <w:r w:rsidRPr="0009678E">
        <w:rPr>
          <w:rFonts w:eastAsia="@Arial Unicode MS"/>
          <w:color w:val="262626"/>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09678E">
        <w:rPr>
          <w:rFonts w:eastAsia="@Arial Unicode MS"/>
          <w:color w:val="262626"/>
          <w:sz w:val="24"/>
          <w:szCs w:val="24"/>
        </w:rPr>
        <w:t>законных представителей</w:t>
      </w:r>
      <w:r w:rsidRPr="0009678E">
        <w:rPr>
          <w:rFonts w:eastAsia="@Arial Unicode MS"/>
          <w:color w:val="262626"/>
          <w:sz w:val="24"/>
          <w:szCs w:val="24"/>
        </w:rPr>
        <w:t xml:space="preserve">). </w:t>
      </w:r>
      <w:r w:rsidRPr="0009678E">
        <w:rPr>
          <w:color w:val="262626"/>
          <w:sz w:val="24"/>
          <w:szCs w:val="24"/>
        </w:rPr>
        <w:t>Описание должно включить:</w:t>
      </w:r>
    </w:p>
    <w:p w14:paraId="4C5FD7AE" w14:textId="77777777" w:rsidR="002F5340" w:rsidRPr="0009678E" w:rsidRDefault="002F5340" w:rsidP="00FB4D86">
      <w:pPr>
        <w:numPr>
          <w:ilvl w:val="0"/>
          <w:numId w:val="47"/>
        </w:numPr>
        <w:spacing w:after="0" w:line="240" w:lineRule="auto"/>
        <w:ind w:left="0" w:firstLine="709"/>
        <w:rPr>
          <w:rFonts w:ascii="Times New Roman" w:hAnsi="Times New Roman"/>
          <w:color w:val="262626"/>
          <w:sz w:val="24"/>
          <w:szCs w:val="24"/>
        </w:rPr>
      </w:pPr>
      <w:r w:rsidRPr="0009678E">
        <w:rPr>
          <w:rFonts w:ascii="Times New Roman" w:hAnsi="Times New Roman"/>
          <w:color w:val="262626"/>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13E20D00" w14:textId="77777777" w:rsidR="002F5340" w:rsidRPr="0009678E" w:rsidRDefault="002F5340" w:rsidP="00FB4D86">
      <w:pPr>
        <w:numPr>
          <w:ilvl w:val="0"/>
          <w:numId w:val="47"/>
        </w:numPr>
        <w:spacing w:after="0" w:line="240" w:lineRule="auto"/>
        <w:ind w:left="0" w:firstLine="709"/>
        <w:rPr>
          <w:rFonts w:ascii="Times New Roman" w:hAnsi="Times New Roman"/>
          <w:color w:val="262626"/>
          <w:sz w:val="24"/>
          <w:szCs w:val="24"/>
        </w:rPr>
      </w:pPr>
      <w:r w:rsidRPr="0009678E">
        <w:rPr>
          <w:rFonts w:ascii="Times New Roman" w:hAnsi="Times New Roman"/>
          <w:color w:val="262626"/>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621963DB" w14:textId="77777777" w:rsidR="002F5340" w:rsidRPr="0009678E" w:rsidRDefault="002F5340" w:rsidP="00FB4D86">
      <w:pPr>
        <w:numPr>
          <w:ilvl w:val="0"/>
          <w:numId w:val="47"/>
        </w:numPr>
        <w:spacing w:after="0" w:line="240" w:lineRule="auto"/>
        <w:ind w:left="0" w:firstLine="709"/>
        <w:rPr>
          <w:rFonts w:ascii="Times New Roman" w:hAnsi="Times New Roman"/>
          <w:color w:val="262626"/>
          <w:sz w:val="24"/>
          <w:szCs w:val="24"/>
        </w:rPr>
      </w:pPr>
      <w:r w:rsidRPr="0009678E">
        <w:rPr>
          <w:rFonts w:ascii="Times New Roman" w:hAnsi="Times New Roman"/>
          <w:color w:val="262626"/>
          <w:sz w:val="24"/>
          <w:szCs w:val="24"/>
        </w:rPr>
        <w:t>график контрольных мероприятий.</w:t>
      </w:r>
    </w:p>
    <w:p w14:paraId="0318C4DE" w14:textId="77777777" w:rsidR="002F5340" w:rsidRPr="0009678E" w:rsidRDefault="002F5340" w:rsidP="00A22FFF">
      <w:pPr>
        <w:pStyle w:val="a9"/>
        <w:ind w:left="426" w:firstLine="709"/>
        <w:rPr>
          <w:rFonts w:ascii="Times New Roman" w:hAnsi="Times New Roman"/>
          <w:bCs/>
          <w:color w:val="262626"/>
        </w:rPr>
      </w:pPr>
    </w:p>
    <w:p w14:paraId="6845393C" w14:textId="77777777" w:rsidR="002F5340" w:rsidRPr="0009678E" w:rsidRDefault="002F5340" w:rsidP="00A22FFF">
      <w:pPr>
        <w:pStyle w:val="afffb"/>
        <w:spacing w:line="240" w:lineRule="auto"/>
        <w:ind w:firstLine="0"/>
        <w:jc w:val="left"/>
        <w:rPr>
          <w:b/>
          <w:color w:val="262626"/>
          <w:sz w:val="24"/>
          <w:szCs w:val="24"/>
        </w:rPr>
      </w:pPr>
      <w:r w:rsidRPr="0009678E">
        <w:rPr>
          <w:b/>
          <w:color w:val="262626"/>
          <w:sz w:val="24"/>
          <w:szCs w:val="24"/>
        </w:rPr>
        <w:t>1.3.3. Организация и содержание оценочных процедур</w:t>
      </w:r>
    </w:p>
    <w:p w14:paraId="42B1A2AB" w14:textId="77777777" w:rsidR="002F5340" w:rsidRPr="0009678E" w:rsidRDefault="002F5340" w:rsidP="00A22FFF">
      <w:pPr>
        <w:pStyle w:val="afffb"/>
        <w:spacing w:line="240" w:lineRule="auto"/>
        <w:ind w:firstLine="709"/>
        <w:jc w:val="left"/>
        <w:rPr>
          <w:rStyle w:val="dash041e0431044b0447043d044b0439char1"/>
          <w:color w:val="262626"/>
        </w:rPr>
      </w:pPr>
      <w:r w:rsidRPr="0009678E">
        <w:rPr>
          <w:rStyle w:val="dash041e0431044b0447043d044b0439char1"/>
          <w:b/>
          <w:color w:val="262626"/>
        </w:rPr>
        <w:t xml:space="preserve">Стартовая диагностика </w:t>
      </w:r>
      <w:r w:rsidRPr="0009678E">
        <w:rPr>
          <w:rStyle w:val="dash041e0431044b0447043d044b0439char1"/>
          <w:color w:val="262626"/>
        </w:rPr>
        <w:t xml:space="preserve">представляет собой процедуру </w:t>
      </w:r>
      <w:r w:rsidRPr="0009678E">
        <w:rPr>
          <w:rStyle w:val="dash041e0431044b0447043d044b0439char1"/>
          <w:b/>
          <w:color w:val="262626"/>
        </w:rPr>
        <w:t>оценки готовности к обучению</w:t>
      </w:r>
      <w:r w:rsidRPr="0009678E">
        <w:rPr>
          <w:rStyle w:val="dash041e0431044b0447043d044b0439char1"/>
          <w:color w:val="262626"/>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9678E">
        <w:rPr>
          <w:rStyle w:val="dash041e0431044b0447043d044b0439char1"/>
          <w:b/>
          <w:i/>
          <w:color w:val="262626"/>
        </w:rPr>
        <w:t xml:space="preserve">. </w:t>
      </w:r>
      <w:r w:rsidRPr="0009678E">
        <w:rPr>
          <w:rStyle w:val="dash041e0431044b0447043d044b0439char1"/>
          <w:color w:val="262626"/>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33BA4BDE" w14:textId="77777777" w:rsidR="002F5340" w:rsidRPr="0009678E" w:rsidRDefault="002F5340" w:rsidP="00A22FFF">
      <w:pPr>
        <w:pStyle w:val="afffb"/>
        <w:spacing w:line="240" w:lineRule="auto"/>
        <w:ind w:firstLine="0"/>
        <w:jc w:val="left"/>
        <w:rPr>
          <w:rStyle w:val="dash041e0431044b0447043d044b0439char1"/>
          <w:color w:val="262626"/>
        </w:rPr>
      </w:pPr>
      <w:r w:rsidRPr="0009678E">
        <w:rPr>
          <w:rStyle w:val="dash041e0431044b0447043d044b0439char1"/>
          <w:b/>
          <w:color w:val="262626"/>
        </w:rPr>
        <w:t xml:space="preserve">Текущая оценка </w:t>
      </w:r>
      <w:r w:rsidRPr="0009678E">
        <w:rPr>
          <w:rStyle w:val="dash041e0431044b0447043d044b0439char1"/>
          <w:color w:val="262626"/>
        </w:rPr>
        <w:t xml:space="preserve">представляет собой процедуру </w:t>
      </w:r>
      <w:r w:rsidRPr="0009678E">
        <w:rPr>
          <w:rStyle w:val="dash041e0431044b0447043d044b0439char1"/>
          <w:b/>
          <w:color w:val="262626"/>
        </w:rPr>
        <w:t xml:space="preserve">оценки индивидуального продвижения </w:t>
      </w:r>
      <w:r w:rsidRPr="0009678E">
        <w:rPr>
          <w:rStyle w:val="dash041e0431044b0447043d044b0439char1"/>
          <w:color w:val="262626"/>
        </w:rPr>
        <w:t xml:space="preserve">в освоении программы </w:t>
      </w:r>
      <w:r w:rsidR="007E6E5F" w:rsidRPr="0009678E">
        <w:rPr>
          <w:rStyle w:val="dash041e0431044b0447043d044b0439char1"/>
          <w:color w:val="262626"/>
        </w:rPr>
        <w:t>учебного предмета</w:t>
      </w:r>
      <w:r w:rsidRPr="0009678E">
        <w:rPr>
          <w:rStyle w:val="dash041e0431044b0447043d044b0439char1"/>
          <w:color w:val="262626"/>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9678E">
        <w:rPr>
          <w:rFonts w:eastAsia="@Arial Unicode MS"/>
          <w:color w:val="262626"/>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09678E">
        <w:rPr>
          <w:rFonts w:eastAsia="@Arial Unicode MS"/>
          <w:color w:val="262626"/>
          <w:sz w:val="24"/>
          <w:szCs w:val="24"/>
        </w:rPr>
        <w:t xml:space="preserve">учебного </w:t>
      </w:r>
      <w:r w:rsidRPr="0009678E">
        <w:rPr>
          <w:rFonts w:eastAsia="@Arial Unicode MS"/>
          <w:color w:val="262626"/>
          <w:sz w:val="24"/>
          <w:szCs w:val="24"/>
        </w:rPr>
        <w:t xml:space="preserve">предмета и особенностей контрольно-оценочной деятельности учителя. </w:t>
      </w:r>
      <w:r w:rsidRPr="0009678E">
        <w:rPr>
          <w:rStyle w:val="dash041e0431044b0447043d044b0439char1"/>
          <w:color w:val="262626"/>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w:t>
      </w:r>
      <w:r w:rsidR="00227F88">
        <w:rPr>
          <w:rStyle w:val="dash041e0431044b0447043d044b0439char1"/>
          <w:color w:val="262626"/>
          <w:lang w:val="ru-RU"/>
        </w:rPr>
        <w:t xml:space="preserve"> </w:t>
      </w:r>
      <w:r w:rsidRPr="0009678E">
        <w:rPr>
          <w:rStyle w:val="dash041e0431044b0447043d044b0439char1"/>
          <w:color w:val="262626"/>
        </w:rPr>
        <w:t>для освобождения ученика от необходимости выполнять тематическую проверочную работу</w:t>
      </w:r>
      <w:r w:rsidR="00D23249" w:rsidRPr="0009678E">
        <w:rPr>
          <w:rStyle w:val="af4"/>
          <w:color w:val="262626"/>
          <w:sz w:val="24"/>
          <w:szCs w:val="24"/>
        </w:rPr>
        <w:footnoteReference w:id="1"/>
      </w:r>
      <w:r w:rsidRPr="0009678E">
        <w:rPr>
          <w:rStyle w:val="dash041e0431044b0447043d044b0439char1"/>
          <w:color w:val="262626"/>
        </w:rPr>
        <w:t>.</w:t>
      </w:r>
    </w:p>
    <w:p w14:paraId="0CFD6402" w14:textId="77777777" w:rsidR="002F5340" w:rsidRPr="0009678E" w:rsidRDefault="002F5340" w:rsidP="00A22FFF">
      <w:pPr>
        <w:pStyle w:val="afffb"/>
        <w:spacing w:line="240" w:lineRule="auto"/>
        <w:ind w:firstLine="0"/>
        <w:jc w:val="left"/>
        <w:rPr>
          <w:rStyle w:val="dash041e0431044b0447043d044b0439char1"/>
          <w:b/>
          <w:i/>
          <w:color w:val="262626"/>
        </w:rPr>
      </w:pPr>
      <w:r w:rsidRPr="0009678E">
        <w:rPr>
          <w:rStyle w:val="dash041e0431044b0447043d044b0439char1"/>
          <w:b/>
          <w:color w:val="262626"/>
        </w:rPr>
        <w:t xml:space="preserve">Тематическая оценка </w:t>
      </w:r>
      <w:r w:rsidRPr="0009678E">
        <w:rPr>
          <w:rStyle w:val="dash041e0431044b0447043d044b0439char1"/>
          <w:color w:val="262626"/>
        </w:rPr>
        <w:t xml:space="preserve">представляет собой процедуру </w:t>
      </w:r>
      <w:r w:rsidRPr="0009678E">
        <w:rPr>
          <w:rStyle w:val="dash041e0431044b0447043d044b0439char1"/>
          <w:b/>
          <w:color w:val="262626"/>
        </w:rPr>
        <w:t>оценки уровня достижения</w:t>
      </w:r>
      <w:r w:rsidRPr="0009678E">
        <w:rPr>
          <w:rStyle w:val="dash041e0431044b0447043d044b0439char1"/>
          <w:color w:val="262626"/>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6FF26AD4" w14:textId="77777777" w:rsidR="002F5340" w:rsidRPr="0009678E" w:rsidRDefault="002F5340" w:rsidP="00A22FFF">
      <w:pPr>
        <w:pStyle w:val="afffb"/>
        <w:spacing w:line="240" w:lineRule="auto"/>
        <w:ind w:firstLine="0"/>
        <w:jc w:val="left"/>
        <w:rPr>
          <w:rStyle w:val="dash041e0431044b0447043d044b0439char1"/>
          <w:b/>
          <w:i/>
          <w:color w:val="262626"/>
        </w:rPr>
      </w:pPr>
      <w:r w:rsidRPr="0009678E">
        <w:rPr>
          <w:rStyle w:val="dash041e0431044b0447043d044b0439char1"/>
          <w:b/>
          <w:color w:val="262626"/>
        </w:rPr>
        <w:t xml:space="preserve">Портфолио </w:t>
      </w:r>
      <w:r w:rsidRPr="0009678E">
        <w:rPr>
          <w:rStyle w:val="dash041e0431044b0447043d044b0439char1"/>
          <w:color w:val="262626"/>
        </w:rPr>
        <w:t xml:space="preserve">представляет собой процедуру </w:t>
      </w:r>
      <w:r w:rsidRPr="0009678E">
        <w:rPr>
          <w:rStyle w:val="dash041e0431044b0447043d044b0439char1"/>
          <w:b/>
          <w:color w:val="262626"/>
        </w:rPr>
        <w:t xml:space="preserve">оценки </w:t>
      </w:r>
      <w:r w:rsidRPr="0009678E">
        <w:rPr>
          <w:b/>
          <w:color w:val="262626"/>
          <w:sz w:val="24"/>
          <w:szCs w:val="24"/>
        </w:rPr>
        <w:t>динамики учебной и творческой активности</w:t>
      </w:r>
      <w:r w:rsidRPr="0009678E">
        <w:rPr>
          <w:color w:val="262626"/>
          <w:sz w:val="24"/>
          <w:szCs w:val="24"/>
        </w:rPr>
        <w:t xml:space="preserve"> учащегося, направленности, широты или избирательности интересов, выраженности </w:t>
      </w:r>
      <w:r w:rsidRPr="0009678E">
        <w:rPr>
          <w:rStyle w:val="dash041e0431044b0447043d044b0439char1"/>
          <w:color w:val="262626"/>
        </w:rPr>
        <w:t>проявлений творческой инициативы</w:t>
      </w:r>
      <w:r w:rsidRPr="0009678E">
        <w:rPr>
          <w:color w:val="262626"/>
          <w:sz w:val="24"/>
          <w:szCs w:val="24"/>
        </w:rPr>
        <w:t xml:space="preserve">, а также </w:t>
      </w:r>
      <w:r w:rsidRPr="0009678E">
        <w:rPr>
          <w:b/>
          <w:color w:val="262626"/>
          <w:sz w:val="24"/>
          <w:szCs w:val="24"/>
        </w:rPr>
        <w:t xml:space="preserve">уровня </w:t>
      </w:r>
      <w:r w:rsidRPr="0009678E">
        <w:rPr>
          <w:rStyle w:val="dash041e0431044b0447043d044b0439char1"/>
          <w:b/>
          <w:color w:val="262626"/>
        </w:rPr>
        <w:t>высших достижений</w:t>
      </w:r>
      <w:r w:rsidRPr="0009678E">
        <w:rPr>
          <w:rStyle w:val="dash041e0431044b0447043d044b0439char1"/>
          <w:color w:val="262626"/>
        </w:rPr>
        <w:t xml:space="preserve">, демонстрируемых данным учащимся. </w:t>
      </w:r>
      <w:r w:rsidRPr="0009678E">
        <w:rPr>
          <w:color w:val="262626"/>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9678E">
        <w:rPr>
          <w:rStyle w:val="dash041e0431044b0447043d044b0439char1"/>
          <w:color w:val="262626"/>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формируется в течение всех лет обучения в основной школе. </w:t>
      </w:r>
      <w:r w:rsidRPr="0009678E">
        <w:rPr>
          <w:color w:val="262626"/>
          <w:sz w:val="24"/>
          <w:szCs w:val="24"/>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9678E">
        <w:rPr>
          <w:color w:val="262626"/>
          <w:sz w:val="24"/>
          <w:szCs w:val="24"/>
        </w:rPr>
        <w:t>уровне</w:t>
      </w:r>
      <w:r w:rsidRPr="0009678E">
        <w:rPr>
          <w:color w:val="262626"/>
          <w:sz w:val="24"/>
          <w:szCs w:val="24"/>
        </w:rPr>
        <w:t xml:space="preserve"> среднего общего образования и могут отражаться в характеристике.</w:t>
      </w:r>
    </w:p>
    <w:p w14:paraId="41F93982" w14:textId="77777777" w:rsidR="002F5340" w:rsidRPr="0009678E" w:rsidRDefault="002F5340" w:rsidP="00A22FFF">
      <w:pPr>
        <w:pStyle w:val="afffb"/>
        <w:spacing w:line="240" w:lineRule="auto"/>
        <w:jc w:val="left"/>
        <w:rPr>
          <w:rStyle w:val="dash041e0431044b0447043d044b0439char1"/>
          <w:b/>
          <w:color w:val="262626"/>
        </w:rPr>
      </w:pPr>
      <w:r w:rsidRPr="0009678E">
        <w:rPr>
          <w:rStyle w:val="dash041e0431044b0447043d044b0439char1"/>
          <w:b/>
          <w:color w:val="262626"/>
        </w:rPr>
        <w:t xml:space="preserve">Внутришкольный мониторинг </w:t>
      </w:r>
      <w:r w:rsidRPr="0009678E">
        <w:rPr>
          <w:rStyle w:val="dash041e0431044b0447043d044b0439char1"/>
          <w:color w:val="262626"/>
        </w:rPr>
        <w:t>представляет собой процедуры</w:t>
      </w:r>
      <w:r w:rsidRPr="0009678E">
        <w:rPr>
          <w:rStyle w:val="dash041e0431044b0447043d044b0439char1"/>
          <w:b/>
          <w:color w:val="262626"/>
        </w:rPr>
        <w:t>:</w:t>
      </w:r>
    </w:p>
    <w:p w14:paraId="111FF8AF" w14:textId="77777777" w:rsidR="002F5340" w:rsidRPr="0009678E" w:rsidRDefault="002F5340" w:rsidP="00FB4D86">
      <w:pPr>
        <w:pStyle w:val="afffb"/>
        <w:numPr>
          <w:ilvl w:val="0"/>
          <w:numId w:val="53"/>
        </w:numPr>
        <w:spacing w:line="240" w:lineRule="auto"/>
        <w:ind w:left="0" w:firstLine="709"/>
        <w:jc w:val="left"/>
        <w:rPr>
          <w:rStyle w:val="dash041e0431044b0447043d044b0439char1"/>
          <w:b/>
          <w:color w:val="262626"/>
        </w:rPr>
      </w:pPr>
      <w:r w:rsidRPr="0009678E">
        <w:rPr>
          <w:rStyle w:val="dash041e0431044b0447043d044b0439char1"/>
          <w:b/>
          <w:color w:val="262626"/>
        </w:rPr>
        <w:t>оценки уровня достижения предметных и метапредметных результатов</w:t>
      </w:r>
      <w:r w:rsidRPr="0009678E">
        <w:rPr>
          <w:rStyle w:val="dash041e0431044b0447043d044b0439char1"/>
          <w:color w:val="262626"/>
        </w:rPr>
        <w:t>;</w:t>
      </w:r>
    </w:p>
    <w:p w14:paraId="12941DDB" w14:textId="77777777" w:rsidR="002F5340" w:rsidRPr="0009678E" w:rsidRDefault="002F5340" w:rsidP="00FB4D86">
      <w:pPr>
        <w:pStyle w:val="afffb"/>
        <w:numPr>
          <w:ilvl w:val="0"/>
          <w:numId w:val="53"/>
        </w:numPr>
        <w:spacing w:line="240" w:lineRule="auto"/>
        <w:ind w:left="0" w:firstLine="709"/>
        <w:jc w:val="left"/>
        <w:rPr>
          <w:rStyle w:val="dash041e0431044b0447043d044b0439char1"/>
          <w:b/>
          <w:color w:val="262626"/>
        </w:rPr>
      </w:pPr>
      <w:r w:rsidRPr="0009678E">
        <w:rPr>
          <w:rStyle w:val="dash041e0431044b0447043d044b0439char1"/>
          <w:b/>
          <w:color w:val="262626"/>
        </w:rPr>
        <w:t>оценки уровня достижения той части личностных результатов</w:t>
      </w:r>
      <w:r w:rsidRPr="0009678E">
        <w:rPr>
          <w:rStyle w:val="dash041e0431044b0447043d044b0439char1"/>
          <w:color w:val="262626"/>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14:paraId="574A0A96" w14:textId="77777777" w:rsidR="002F5340" w:rsidRPr="0009678E" w:rsidRDefault="002F5340" w:rsidP="00FB4D86">
      <w:pPr>
        <w:pStyle w:val="afffb"/>
        <w:numPr>
          <w:ilvl w:val="0"/>
          <w:numId w:val="53"/>
        </w:numPr>
        <w:spacing w:line="240" w:lineRule="auto"/>
        <w:ind w:left="0" w:firstLine="709"/>
        <w:jc w:val="left"/>
        <w:rPr>
          <w:rStyle w:val="dash041e0431044b0447043d044b0439char1"/>
          <w:b/>
          <w:i/>
          <w:color w:val="262626"/>
        </w:rPr>
      </w:pPr>
      <w:r w:rsidRPr="0009678E">
        <w:rPr>
          <w:rStyle w:val="dash041e0431044b0447043d044b0439char1"/>
          <w:b/>
          <w:color w:val="262626"/>
        </w:rPr>
        <w:t>оценки уровня профессионального мастерства учителя</w:t>
      </w:r>
      <w:r w:rsidRPr="0009678E">
        <w:rPr>
          <w:rStyle w:val="dash041e0431044b0447043d044b0439char1"/>
          <w:b/>
          <w:i/>
          <w:color w:val="262626"/>
        </w:rPr>
        <w:t xml:space="preserve">, </w:t>
      </w:r>
      <w:r w:rsidRPr="0009678E">
        <w:rPr>
          <w:rStyle w:val="dash041e0431044b0447043d044b0439char1"/>
          <w:color w:val="262626"/>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14:paraId="4E8506E4" w14:textId="77777777" w:rsidR="002F5340" w:rsidRPr="0009678E" w:rsidRDefault="002F5340" w:rsidP="00A22FFF">
      <w:pPr>
        <w:pStyle w:val="afffb"/>
        <w:spacing w:line="240" w:lineRule="auto"/>
        <w:ind w:firstLine="709"/>
        <w:jc w:val="left"/>
        <w:rPr>
          <w:rStyle w:val="dash041e0431044b0447043d044b0439char1"/>
          <w:b/>
          <w:i/>
          <w:color w:val="262626"/>
        </w:rPr>
      </w:pPr>
      <w:r w:rsidRPr="0009678E">
        <w:rPr>
          <w:rStyle w:val="dash041e0431044b0447043d044b0439char1"/>
          <w:color w:val="262626"/>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9678E">
        <w:rPr>
          <w:rStyle w:val="dash041e0431044b0447043d044b0439char1"/>
          <w:color w:val="262626"/>
        </w:rPr>
        <w:t>для</w:t>
      </w:r>
      <w:r w:rsidRPr="0009678E">
        <w:rPr>
          <w:rStyle w:val="dash041e0431044b0447043d044b0439char1"/>
          <w:color w:val="262626"/>
        </w:rPr>
        <w:t xml:space="preserve"> текущей коррекции учебного процесса и его индивидуализации, так и </w:t>
      </w:r>
      <w:r w:rsidR="00D23249" w:rsidRPr="0009678E">
        <w:rPr>
          <w:rStyle w:val="dash041e0431044b0447043d044b0439char1"/>
          <w:color w:val="262626"/>
        </w:rPr>
        <w:t>для</w:t>
      </w:r>
      <w:r w:rsidRPr="0009678E">
        <w:rPr>
          <w:rStyle w:val="dash041e0431044b0447043d044b0439char1"/>
          <w:color w:val="262626"/>
        </w:rPr>
        <w:t xml:space="preserve"> повышени</w:t>
      </w:r>
      <w:r w:rsidR="00D23249" w:rsidRPr="0009678E">
        <w:rPr>
          <w:rStyle w:val="dash041e0431044b0447043d044b0439char1"/>
          <w:color w:val="262626"/>
        </w:rPr>
        <w:t>я</w:t>
      </w:r>
      <w:r w:rsidRPr="0009678E">
        <w:rPr>
          <w:rStyle w:val="dash041e0431044b0447043d044b0439char1"/>
          <w:color w:val="262626"/>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60662FF8" w14:textId="77777777" w:rsidR="002F5340" w:rsidRPr="0009678E" w:rsidRDefault="002F5340" w:rsidP="00A22FFF">
      <w:pPr>
        <w:pStyle w:val="afffb"/>
        <w:spacing w:line="240" w:lineRule="auto"/>
        <w:ind w:firstLine="709"/>
        <w:jc w:val="left"/>
        <w:rPr>
          <w:rStyle w:val="dash041e0431044b0447043d044b0439char1"/>
          <w:color w:val="262626"/>
        </w:rPr>
      </w:pPr>
      <w:r w:rsidRPr="0009678E">
        <w:rPr>
          <w:rStyle w:val="dash041e0431044b0447043d044b0439char1"/>
          <w:b/>
          <w:color w:val="262626"/>
        </w:rPr>
        <w:t>Промежуточная аттестация</w:t>
      </w:r>
      <w:r w:rsidRPr="0009678E">
        <w:rPr>
          <w:rStyle w:val="dash041e0431044b0447043d044b0439char1"/>
          <w:b/>
          <w:i/>
          <w:color w:val="262626"/>
        </w:rPr>
        <w:t xml:space="preserve"> </w:t>
      </w:r>
      <w:r w:rsidRPr="0009678E">
        <w:rPr>
          <w:rStyle w:val="dash041e0431044b0447043d044b0439char1"/>
          <w:color w:val="262626"/>
        </w:rPr>
        <w:t xml:space="preserve">представляет собой процедуру аттестации обучающихся на </w:t>
      </w:r>
      <w:r w:rsidR="000E2D31" w:rsidRPr="0009678E">
        <w:rPr>
          <w:rStyle w:val="dash041e0431044b0447043d044b0439char1"/>
          <w:color w:val="262626"/>
        </w:rPr>
        <w:t>уровне</w:t>
      </w:r>
      <w:r w:rsidRPr="0009678E">
        <w:rPr>
          <w:rStyle w:val="dash041e0431044b0447043d044b0439char1"/>
          <w:color w:val="262626"/>
        </w:rPr>
        <w:t xml:space="preserve">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4B4B2073" w14:textId="77777777" w:rsidR="002F5340" w:rsidRPr="0009678E" w:rsidRDefault="002F5340" w:rsidP="00A22FFF">
      <w:pPr>
        <w:pStyle w:val="afffb"/>
        <w:spacing w:line="240" w:lineRule="auto"/>
        <w:ind w:firstLine="709"/>
        <w:jc w:val="left"/>
        <w:rPr>
          <w:color w:val="262626"/>
          <w:sz w:val="24"/>
          <w:szCs w:val="24"/>
        </w:rPr>
      </w:pPr>
      <w:r w:rsidRPr="0009678E">
        <w:rPr>
          <w:color w:val="262626"/>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w:t>
      </w:r>
      <w:r w:rsidR="00A40444" w:rsidRPr="0009678E">
        <w:rPr>
          <w:color w:val="262626"/>
          <w:sz w:val="24"/>
          <w:szCs w:val="24"/>
        </w:rPr>
        <w:t xml:space="preserve">ООО </w:t>
      </w:r>
      <w:r w:rsidRPr="0009678E">
        <w:rPr>
          <w:color w:val="262626"/>
          <w:sz w:val="24"/>
          <w:szCs w:val="24"/>
        </w:rPr>
        <w:t>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14:paraId="1C28B013" w14:textId="77777777" w:rsidR="002F5340" w:rsidRPr="0009678E" w:rsidRDefault="002F5340" w:rsidP="00A22FFF">
      <w:pPr>
        <w:pStyle w:val="afffb"/>
        <w:spacing w:line="240" w:lineRule="auto"/>
        <w:ind w:firstLine="709"/>
        <w:jc w:val="left"/>
        <w:rPr>
          <w:rStyle w:val="dash041e0431044b0447043d044b0439char1"/>
          <w:color w:val="262626"/>
        </w:rPr>
      </w:pPr>
      <w:r w:rsidRPr="0009678E">
        <w:rPr>
          <w:color w:val="262626"/>
          <w:sz w:val="24"/>
          <w:szCs w:val="24"/>
        </w:rPr>
        <w:t>Порядок проведения промежуточн</w:t>
      </w:r>
      <w:r w:rsidR="00A40444" w:rsidRPr="0009678E">
        <w:rPr>
          <w:color w:val="262626"/>
          <w:sz w:val="24"/>
          <w:szCs w:val="24"/>
        </w:rPr>
        <w:t>ой аттестации регламентируется Федеральным з</w:t>
      </w:r>
      <w:r w:rsidRPr="0009678E">
        <w:rPr>
          <w:color w:val="262626"/>
          <w:sz w:val="24"/>
          <w:szCs w:val="24"/>
        </w:rPr>
        <w:t>аконом «Об образовании в Российской Федерации» (ст</w:t>
      </w:r>
      <w:r w:rsidR="00A40444" w:rsidRPr="0009678E">
        <w:rPr>
          <w:color w:val="262626"/>
          <w:sz w:val="24"/>
          <w:szCs w:val="24"/>
        </w:rPr>
        <w:t>.</w:t>
      </w:r>
      <w:r w:rsidRPr="0009678E">
        <w:rPr>
          <w:color w:val="262626"/>
          <w:sz w:val="24"/>
          <w:szCs w:val="24"/>
        </w:rPr>
        <w:t>58) и иными нормативными актами.</w:t>
      </w:r>
    </w:p>
    <w:p w14:paraId="5FF789A4" w14:textId="77777777" w:rsidR="002F5340" w:rsidRPr="0009678E" w:rsidRDefault="002F5340" w:rsidP="00A22FFF">
      <w:pPr>
        <w:pStyle w:val="afffb"/>
        <w:spacing w:line="240" w:lineRule="auto"/>
        <w:ind w:firstLine="709"/>
        <w:jc w:val="left"/>
        <w:rPr>
          <w:rStyle w:val="dash041e0431044b0447043d044b0439char1"/>
          <w:b/>
          <w:color w:val="262626"/>
        </w:rPr>
      </w:pPr>
      <w:r w:rsidRPr="0009678E">
        <w:rPr>
          <w:rStyle w:val="dash041e0431044b0447043d044b0439char1"/>
          <w:b/>
          <w:color w:val="262626"/>
        </w:rPr>
        <w:t>Государственная итоговая аттестация</w:t>
      </w:r>
    </w:p>
    <w:p w14:paraId="36683005" w14:textId="77777777" w:rsidR="002F5340" w:rsidRPr="0009678E" w:rsidRDefault="006E1EE0" w:rsidP="00A22FFF">
      <w:pPr>
        <w:spacing w:after="0" w:line="240" w:lineRule="auto"/>
        <w:ind w:firstLine="709"/>
        <w:rPr>
          <w:rFonts w:ascii="Times New Roman" w:hAnsi="Times New Roman"/>
          <w:bCs/>
          <w:iCs/>
          <w:color w:val="262626"/>
          <w:sz w:val="24"/>
          <w:szCs w:val="24"/>
        </w:rPr>
      </w:pPr>
      <w:r w:rsidRPr="0009678E">
        <w:rPr>
          <w:rFonts w:ascii="Times New Roman" w:hAnsi="Times New Roman"/>
          <w:bCs/>
          <w:iCs/>
          <w:color w:val="262626"/>
          <w:sz w:val="24"/>
          <w:szCs w:val="24"/>
        </w:rPr>
        <w:t>В соответствии со статьей 59 Федерального з</w:t>
      </w:r>
      <w:r w:rsidR="002F5340" w:rsidRPr="0009678E">
        <w:rPr>
          <w:rFonts w:ascii="Times New Roman" w:hAnsi="Times New Roman"/>
          <w:bCs/>
          <w:iCs/>
          <w:color w:val="262626"/>
          <w:sz w:val="24"/>
          <w:szCs w:val="24"/>
        </w:rPr>
        <w:t xml:space="preserve">акона «Об образовании </w:t>
      </w:r>
      <w:r w:rsidRPr="0009678E">
        <w:rPr>
          <w:rFonts w:ascii="Times New Roman" w:hAnsi="Times New Roman"/>
          <w:bCs/>
          <w:iCs/>
          <w:color w:val="262626"/>
          <w:sz w:val="24"/>
          <w:szCs w:val="24"/>
        </w:rPr>
        <w:t>в Российской Федерации</w:t>
      </w:r>
      <w:r w:rsidR="002F5340" w:rsidRPr="0009678E">
        <w:rPr>
          <w:rFonts w:ascii="Times New Roman" w:hAnsi="Times New Roman"/>
          <w:bCs/>
          <w:iCs/>
          <w:color w:val="262626"/>
          <w:sz w:val="24"/>
          <w:szCs w:val="24"/>
        </w:rPr>
        <w:t>» государственная итоговая аттестация (далее – ГИА) является обязательной процедурой</w:t>
      </w:r>
      <w:r w:rsidR="00A40444" w:rsidRPr="0009678E">
        <w:rPr>
          <w:rFonts w:ascii="Times New Roman" w:hAnsi="Times New Roman"/>
          <w:bCs/>
          <w:iCs/>
          <w:color w:val="262626"/>
          <w:sz w:val="24"/>
          <w:szCs w:val="24"/>
        </w:rPr>
        <w:t>,</w:t>
      </w:r>
      <w:r w:rsidR="002F5340" w:rsidRPr="0009678E">
        <w:rPr>
          <w:rFonts w:ascii="Times New Roman" w:hAnsi="Times New Roman"/>
          <w:bCs/>
          <w:iCs/>
          <w:color w:val="262626"/>
          <w:sz w:val="24"/>
          <w:szCs w:val="24"/>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560708AE" w14:textId="77777777" w:rsidR="002F5340" w:rsidRPr="0009678E" w:rsidRDefault="002F5340" w:rsidP="00A22FFF">
      <w:pPr>
        <w:spacing w:after="0" w:line="240" w:lineRule="auto"/>
        <w:ind w:firstLine="709"/>
        <w:rPr>
          <w:rFonts w:ascii="Times New Roman" w:hAnsi="Times New Roman"/>
          <w:bCs/>
          <w:iCs/>
          <w:color w:val="262626"/>
          <w:sz w:val="24"/>
          <w:szCs w:val="24"/>
        </w:rPr>
      </w:pPr>
      <w:r w:rsidRPr="0009678E">
        <w:rPr>
          <w:rFonts w:ascii="Times New Roman" w:hAnsi="Times New Roman"/>
          <w:bCs/>
          <w:iCs/>
          <w:color w:val="262626"/>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A40444" w:rsidRPr="0009678E">
        <w:rPr>
          <w:rFonts w:ascii="Times New Roman" w:hAnsi="Times New Roman"/>
          <w:bCs/>
          <w:iCs/>
          <w:color w:val="262626"/>
          <w:sz w:val="24"/>
          <w:szCs w:val="24"/>
        </w:rPr>
        <w:t xml:space="preserve"> </w:t>
      </w:r>
      <w:r w:rsidRPr="0009678E">
        <w:rPr>
          <w:rFonts w:ascii="Times New Roman" w:hAnsi="Times New Roman"/>
          <w:bCs/>
          <w:iCs/>
          <w:color w:val="262626"/>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9678E">
        <w:rPr>
          <w:rFonts w:ascii="Times New Roman" w:hAnsi="Times New Roman"/>
          <w:bCs/>
          <w:iCs/>
          <w:color w:val="262626"/>
          <w:sz w:val="24"/>
          <w:szCs w:val="24"/>
        </w:rPr>
        <w:t>ний в стандартизированной форме</w:t>
      </w:r>
      <w:r w:rsidRPr="0009678E">
        <w:rPr>
          <w:rFonts w:ascii="Times New Roman" w:hAnsi="Times New Roman"/>
          <w:bCs/>
          <w:iCs/>
          <w:color w:val="262626"/>
          <w:sz w:val="24"/>
          <w:szCs w:val="24"/>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66E4E562" w14:textId="77777777" w:rsidR="002F5340" w:rsidRPr="0009678E" w:rsidRDefault="002F5340" w:rsidP="00A22FFF">
      <w:pPr>
        <w:pStyle w:val="afffb"/>
        <w:spacing w:line="240" w:lineRule="auto"/>
        <w:ind w:firstLine="709"/>
        <w:jc w:val="left"/>
        <w:rPr>
          <w:color w:val="262626"/>
          <w:sz w:val="24"/>
          <w:szCs w:val="24"/>
        </w:rPr>
      </w:pPr>
      <w:r w:rsidRPr="0009678E">
        <w:rPr>
          <w:rStyle w:val="dash041e0431044b0447043d044b0439char1"/>
          <w:b/>
          <w:color w:val="262626"/>
        </w:rPr>
        <w:t xml:space="preserve">Итоговая оценка </w:t>
      </w:r>
      <w:r w:rsidRPr="0009678E">
        <w:rPr>
          <w:rStyle w:val="dash041e0431044b0447043d044b0439char1"/>
          <w:color w:val="262626"/>
        </w:rPr>
        <w:t xml:space="preserve">(итоговая аттестация) по предмету </w:t>
      </w:r>
      <w:r w:rsidRPr="0009678E">
        <w:rPr>
          <w:color w:val="262626"/>
          <w:sz w:val="24"/>
          <w:szCs w:val="24"/>
        </w:rPr>
        <w:t xml:space="preserve">складывается из результатов внутренней и внешней оценки. К результатам </w:t>
      </w:r>
      <w:r w:rsidRPr="0009678E">
        <w:rPr>
          <w:b/>
          <w:color w:val="262626"/>
          <w:sz w:val="24"/>
          <w:szCs w:val="24"/>
        </w:rPr>
        <w:t>внешней оценки</w:t>
      </w:r>
      <w:r w:rsidRPr="0009678E">
        <w:rPr>
          <w:color w:val="262626"/>
          <w:sz w:val="24"/>
          <w:szCs w:val="24"/>
        </w:rPr>
        <w:t xml:space="preserve"> относятся результаты ГИА. К результатам </w:t>
      </w:r>
      <w:r w:rsidRPr="0009678E">
        <w:rPr>
          <w:b/>
          <w:color w:val="262626"/>
          <w:sz w:val="24"/>
          <w:szCs w:val="24"/>
        </w:rPr>
        <w:t>внутренней оценки</w:t>
      </w:r>
      <w:r w:rsidRPr="0009678E">
        <w:rPr>
          <w:color w:val="262626"/>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09678E">
        <w:rPr>
          <w:i/>
          <w:color w:val="262626"/>
          <w:sz w:val="24"/>
          <w:szCs w:val="24"/>
        </w:rPr>
        <w:t xml:space="preserve">. </w:t>
      </w:r>
      <w:r w:rsidRPr="0009678E">
        <w:rPr>
          <w:color w:val="262626"/>
          <w:sz w:val="24"/>
          <w:szCs w:val="24"/>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7640C933" w14:textId="77777777" w:rsidR="002F5340" w:rsidRPr="0009678E" w:rsidRDefault="002F5340" w:rsidP="00A22FFF">
      <w:pPr>
        <w:pStyle w:val="afffb"/>
        <w:spacing w:line="240" w:lineRule="auto"/>
        <w:ind w:firstLine="709"/>
        <w:jc w:val="left"/>
        <w:rPr>
          <w:color w:val="262626"/>
          <w:sz w:val="24"/>
          <w:szCs w:val="24"/>
        </w:rPr>
      </w:pPr>
      <w:r w:rsidRPr="0009678E">
        <w:rPr>
          <w:rStyle w:val="dash041e0431044b0447043d044b0439char1"/>
          <w:color w:val="262626"/>
        </w:rPr>
        <w:t xml:space="preserve">Итоговая оценка по предмету фиксируется в документе об уровне образования государственного образца </w:t>
      </w:r>
      <w:r w:rsidRPr="0009678E">
        <w:rPr>
          <w:color w:val="262626"/>
          <w:sz w:val="24"/>
          <w:szCs w:val="24"/>
        </w:rPr>
        <w:t>– аттестате об основном общем образовании</w:t>
      </w:r>
      <w:r w:rsidRPr="0009678E">
        <w:rPr>
          <w:rStyle w:val="dash041e0431044b0447043d044b0439char1"/>
          <w:color w:val="262626"/>
        </w:rPr>
        <w:t>.</w:t>
      </w:r>
    </w:p>
    <w:p w14:paraId="2E73993F" w14:textId="77777777" w:rsidR="002F5340" w:rsidRPr="0009678E" w:rsidRDefault="002F5340" w:rsidP="00A22FFF">
      <w:pPr>
        <w:pStyle w:val="afffb"/>
        <w:spacing w:line="240" w:lineRule="auto"/>
        <w:ind w:firstLine="709"/>
        <w:jc w:val="left"/>
        <w:rPr>
          <w:color w:val="262626"/>
          <w:sz w:val="24"/>
          <w:szCs w:val="24"/>
        </w:rPr>
      </w:pPr>
      <w:r w:rsidRPr="0009678E">
        <w:rPr>
          <w:rStyle w:val="dash041e0431044b0447043d044b0439char1"/>
          <w:b/>
          <w:color w:val="262626"/>
        </w:rPr>
        <w:t>Итоговая оценка</w:t>
      </w:r>
      <w:r w:rsidRPr="0009678E">
        <w:rPr>
          <w:rStyle w:val="dash041e0431044b0447043d044b0439char1"/>
          <w:color w:val="262626"/>
        </w:rPr>
        <w:t xml:space="preserve"> по междисциплинарным программам </w:t>
      </w:r>
      <w:r w:rsidRPr="0009678E">
        <w:rPr>
          <w:color w:val="262626"/>
          <w:sz w:val="24"/>
          <w:szCs w:val="24"/>
        </w:rPr>
        <w:t>ставится на основе результатов внутришкольного мониторинга и фиксируется в характеристике учащегося.</w:t>
      </w:r>
    </w:p>
    <w:p w14:paraId="23CAD922" w14:textId="77777777" w:rsidR="002F5340" w:rsidRPr="0009678E" w:rsidRDefault="002F5340" w:rsidP="00A22FFF">
      <w:pPr>
        <w:spacing w:after="0" w:line="240" w:lineRule="auto"/>
        <w:ind w:firstLine="709"/>
        <w:rPr>
          <w:rFonts w:ascii="Times New Roman" w:hAnsi="Times New Roman"/>
          <w:color w:val="262626"/>
          <w:sz w:val="24"/>
          <w:szCs w:val="24"/>
        </w:rPr>
      </w:pPr>
      <w:r w:rsidRPr="0009678E">
        <w:rPr>
          <w:rFonts w:ascii="Times New Roman" w:hAnsi="Times New Roman"/>
          <w:b/>
          <w:color w:val="262626"/>
          <w:sz w:val="24"/>
          <w:szCs w:val="24"/>
        </w:rPr>
        <w:t>Характеристика</w:t>
      </w:r>
      <w:r w:rsidRPr="0009678E">
        <w:rPr>
          <w:rFonts w:ascii="Times New Roman" w:hAnsi="Times New Roman"/>
          <w:color w:val="262626"/>
          <w:sz w:val="24"/>
          <w:szCs w:val="24"/>
        </w:rPr>
        <w:t xml:space="preserve"> готовится на основании:</w:t>
      </w:r>
    </w:p>
    <w:p w14:paraId="37F8BFA0" w14:textId="77777777" w:rsidR="002F5340" w:rsidRPr="0009678E" w:rsidRDefault="002F5340" w:rsidP="00FB4D86">
      <w:pPr>
        <w:numPr>
          <w:ilvl w:val="0"/>
          <w:numId w:val="54"/>
        </w:numPr>
        <w:tabs>
          <w:tab w:val="left" w:pos="1134"/>
          <w:tab w:val="left" w:pos="1418"/>
        </w:tabs>
        <w:spacing w:after="0" w:line="240" w:lineRule="auto"/>
        <w:ind w:left="0" w:firstLine="709"/>
        <w:rPr>
          <w:rFonts w:ascii="Times New Roman" w:hAnsi="Times New Roman"/>
          <w:color w:val="262626"/>
          <w:sz w:val="24"/>
          <w:szCs w:val="24"/>
        </w:rPr>
      </w:pPr>
      <w:r w:rsidRPr="0009678E">
        <w:rPr>
          <w:rFonts w:ascii="Times New Roman" w:hAnsi="Times New Roman"/>
          <w:color w:val="262626"/>
          <w:sz w:val="24"/>
          <w:szCs w:val="24"/>
        </w:rPr>
        <w:t xml:space="preserve">объективных показателей образовательных достижений обучающегося на </w:t>
      </w:r>
      <w:r w:rsidR="00A40444" w:rsidRPr="0009678E">
        <w:rPr>
          <w:rFonts w:ascii="Times New Roman" w:hAnsi="Times New Roman"/>
          <w:color w:val="262626"/>
          <w:sz w:val="24"/>
          <w:szCs w:val="24"/>
        </w:rPr>
        <w:t xml:space="preserve">уровне </w:t>
      </w:r>
      <w:r w:rsidRPr="0009678E">
        <w:rPr>
          <w:rFonts w:ascii="Times New Roman" w:hAnsi="Times New Roman"/>
          <w:color w:val="262626"/>
          <w:sz w:val="24"/>
          <w:szCs w:val="24"/>
        </w:rPr>
        <w:t>основного образования,</w:t>
      </w:r>
    </w:p>
    <w:p w14:paraId="5CDC2188" w14:textId="77777777" w:rsidR="002F5340" w:rsidRPr="0009678E" w:rsidRDefault="002F5340" w:rsidP="00FB4D86">
      <w:pPr>
        <w:numPr>
          <w:ilvl w:val="0"/>
          <w:numId w:val="54"/>
        </w:numPr>
        <w:tabs>
          <w:tab w:val="left" w:pos="1134"/>
          <w:tab w:val="left" w:pos="1418"/>
        </w:tabs>
        <w:spacing w:after="0" w:line="240" w:lineRule="auto"/>
        <w:ind w:left="0" w:firstLine="709"/>
        <w:rPr>
          <w:rFonts w:ascii="Times New Roman" w:hAnsi="Times New Roman"/>
          <w:i/>
          <w:color w:val="262626"/>
          <w:sz w:val="24"/>
          <w:szCs w:val="24"/>
        </w:rPr>
      </w:pPr>
      <w:r w:rsidRPr="0009678E">
        <w:rPr>
          <w:rFonts w:ascii="Times New Roman" w:hAnsi="Times New Roman"/>
          <w:color w:val="262626"/>
          <w:sz w:val="24"/>
          <w:szCs w:val="24"/>
        </w:rPr>
        <w:t>портфолио выпускника;</w:t>
      </w:r>
    </w:p>
    <w:p w14:paraId="03FF5865" w14:textId="77777777" w:rsidR="002F5340" w:rsidRPr="0009678E" w:rsidRDefault="002F5340" w:rsidP="00FB4D86">
      <w:pPr>
        <w:numPr>
          <w:ilvl w:val="0"/>
          <w:numId w:val="54"/>
        </w:numPr>
        <w:tabs>
          <w:tab w:val="left" w:pos="1134"/>
          <w:tab w:val="left" w:pos="1418"/>
        </w:tabs>
        <w:spacing w:after="0" w:line="240" w:lineRule="auto"/>
        <w:ind w:left="0" w:firstLine="709"/>
        <w:rPr>
          <w:rFonts w:ascii="Times New Roman" w:hAnsi="Times New Roman"/>
          <w:color w:val="262626"/>
          <w:sz w:val="24"/>
          <w:szCs w:val="24"/>
        </w:rPr>
      </w:pPr>
      <w:r w:rsidRPr="0009678E">
        <w:rPr>
          <w:rFonts w:ascii="Times New Roman" w:hAnsi="Times New Roman"/>
          <w:color w:val="262626"/>
          <w:sz w:val="24"/>
          <w:szCs w:val="24"/>
        </w:rPr>
        <w:t xml:space="preserve">экспертных оценок классного руководителя и учителей, обучавших данного выпускника на </w:t>
      </w:r>
      <w:r w:rsidR="00A40444" w:rsidRPr="0009678E">
        <w:rPr>
          <w:rFonts w:ascii="Times New Roman" w:hAnsi="Times New Roman"/>
          <w:color w:val="262626"/>
          <w:sz w:val="24"/>
          <w:szCs w:val="24"/>
        </w:rPr>
        <w:t>уровне</w:t>
      </w:r>
      <w:r w:rsidRPr="0009678E">
        <w:rPr>
          <w:rFonts w:ascii="Times New Roman" w:hAnsi="Times New Roman"/>
          <w:color w:val="262626"/>
          <w:sz w:val="24"/>
          <w:szCs w:val="24"/>
        </w:rPr>
        <w:t xml:space="preserve"> основного общего образования.</w:t>
      </w:r>
    </w:p>
    <w:p w14:paraId="75EEC313" w14:textId="77777777" w:rsidR="002F5340" w:rsidRPr="0009678E" w:rsidRDefault="002F5340" w:rsidP="00A22FFF">
      <w:pPr>
        <w:spacing w:after="0" w:line="240" w:lineRule="auto"/>
        <w:ind w:firstLine="709"/>
        <w:rPr>
          <w:rFonts w:ascii="Times New Roman" w:hAnsi="Times New Roman"/>
          <w:color w:val="262626"/>
          <w:sz w:val="24"/>
          <w:szCs w:val="24"/>
        </w:rPr>
      </w:pPr>
      <w:r w:rsidRPr="0009678E">
        <w:rPr>
          <w:rFonts w:ascii="Times New Roman" w:hAnsi="Times New Roman"/>
          <w:color w:val="262626"/>
          <w:sz w:val="24"/>
          <w:szCs w:val="24"/>
        </w:rPr>
        <w:t>В характеристике выпускника:</w:t>
      </w:r>
    </w:p>
    <w:p w14:paraId="63BEAC6E" w14:textId="77777777" w:rsidR="002F5340" w:rsidRPr="0009678E" w:rsidRDefault="002F5340" w:rsidP="00FB4D86">
      <w:pPr>
        <w:pStyle w:val="a9"/>
        <w:numPr>
          <w:ilvl w:val="0"/>
          <w:numId w:val="55"/>
        </w:numPr>
        <w:tabs>
          <w:tab w:val="left" w:pos="993"/>
        </w:tabs>
        <w:ind w:left="0" w:firstLine="851"/>
        <w:rPr>
          <w:rFonts w:ascii="Times New Roman" w:hAnsi="Times New Roman"/>
          <w:color w:val="262626"/>
        </w:rPr>
      </w:pPr>
      <w:r w:rsidRPr="0009678E">
        <w:rPr>
          <w:rFonts w:ascii="Times New Roman" w:hAnsi="Times New Roman"/>
          <w:color w:val="262626"/>
        </w:rPr>
        <w:t>отмечаются образовательные достижения обучающегося по освоению личностных, метапредметных и предметных результатов;</w:t>
      </w:r>
    </w:p>
    <w:p w14:paraId="24E9F3F8" w14:textId="77777777" w:rsidR="002F5340" w:rsidRPr="0009678E" w:rsidRDefault="002F5340" w:rsidP="00FB4D86">
      <w:pPr>
        <w:pStyle w:val="a9"/>
        <w:numPr>
          <w:ilvl w:val="0"/>
          <w:numId w:val="55"/>
        </w:numPr>
        <w:tabs>
          <w:tab w:val="left" w:pos="993"/>
        </w:tabs>
        <w:ind w:left="0" w:firstLine="851"/>
        <w:rPr>
          <w:rFonts w:ascii="Times New Roman" w:hAnsi="Times New Roman"/>
          <w:color w:val="262626"/>
        </w:rPr>
      </w:pPr>
      <w:r w:rsidRPr="0009678E">
        <w:rPr>
          <w:rFonts w:ascii="Times New Roman" w:hAnsi="Times New Roman"/>
          <w:color w:val="262626"/>
        </w:rPr>
        <w:t xml:space="preserve">даются педагогические рекомендации к выбору индивидуальной образовательной траектории на </w:t>
      </w:r>
      <w:r w:rsidR="00A40444" w:rsidRPr="0009678E">
        <w:rPr>
          <w:rFonts w:ascii="Times New Roman" w:hAnsi="Times New Roman"/>
          <w:color w:val="262626"/>
        </w:rPr>
        <w:t>уровне</w:t>
      </w:r>
      <w:r w:rsidRPr="0009678E">
        <w:rPr>
          <w:rFonts w:ascii="Times New Roman" w:hAnsi="Times New Roman"/>
          <w:color w:val="262626"/>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14:paraId="3E413C2C" w14:textId="77777777" w:rsidR="00B540EE" w:rsidRPr="00227F88" w:rsidRDefault="002F5340" w:rsidP="00A22FFF">
      <w:pPr>
        <w:spacing w:after="0" w:line="240" w:lineRule="auto"/>
        <w:ind w:firstLine="709"/>
        <w:rPr>
          <w:rFonts w:ascii="Times New Roman" w:hAnsi="Times New Roman"/>
          <w:color w:val="262626"/>
          <w:sz w:val="24"/>
          <w:szCs w:val="24"/>
        </w:rPr>
      </w:pPr>
      <w:r w:rsidRPr="0009678E">
        <w:rPr>
          <w:rFonts w:ascii="Times New Roman" w:hAnsi="Times New Roman"/>
          <w:color w:val="262626"/>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67AE3DF9" w14:textId="77777777" w:rsidR="00CB2E36" w:rsidRPr="0009678E" w:rsidRDefault="00B540EE" w:rsidP="00FB4D86">
      <w:pPr>
        <w:pStyle w:val="1"/>
        <w:numPr>
          <w:ilvl w:val="0"/>
          <w:numId w:val="18"/>
        </w:numPr>
        <w:spacing w:before="0" w:line="240" w:lineRule="auto"/>
        <w:jc w:val="center"/>
        <w:rPr>
          <w:rFonts w:ascii="Times New Roman" w:hAnsi="Times New Roman"/>
          <w:b/>
          <w:color w:val="262626"/>
          <w:sz w:val="24"/>
          <w:szCs w:val="24"/>
        </w:rPr>
      </w:pPr>
      <w:bookmarkStart w:id="92" w:name="_Toc409691656"/>
      <w:bookmarkStart w:id="93" w:name="_Toc410653980"/>
      <w:bookmarkStart w:id="94" w:name="_Toc414553166"/>
      <w:r w:rsidRPr="0009678E">
        <w:rPr>
          <w:rFonts w:ascii="Times New Roman" w:hAnsi="Times New Roman"/>
          <w:b/>
          <w:color w:val="262626"/>
          <w:sz w:val="24"/>
          <w:szCs w:val="24"/>
        </w:rPr>
        <w:t>Содержательный раздел</w:t>
      </w:r>
      <w:bookmarkEnd w:id="92"/>
      <w:r w:rsidR="0081481A" w:rsidRPr="0009678E">
        <w:rPr>
          <w:rFonts w:ascii="Times New Roman" w:hAnsi="Times New Roman"/>
          <w:b/>
          <w:color w:val="262626"/>
          <w:sz w:val="24"/>
          <w:szCs w:val="24"/>
        </w:rPr>
        <w:t xml:space="preserve"> примерной основной образовательной программы основного общего образования</w:t>
      </w:r>
      <w:bookmarkEnd w:id="93"/>
      <w:bookmarkEnd w:id="94"/>
    </w:p>
    <w:p w14:paraId="228C5911" w14:textId="77777777" w:rsidR="00B540EE" w:rsidRPr="0009678E" w:rsidRDefault="001E2A07" w:rsidP="003D4655">
      <w:pPr>
        <w:pStyle w:val="2"/>
        <w:spacing w:line="240" w:lineRule="auto"/>
        <w:rPr>
          <w:color w:val="262626"/>
          <w:sz w:val="24"/>
          <w:szCs w:val="24"/>
        </w:rPr>
      </w:pPr>
      <w:bookmarkStart w:id="95" w:name="_Toc406059004"/>
      <w:bookmarkStart w:id="96" w:name="_Toc409691657"/>
      <w:bookmarkStart w:id="97" w:name="_Toc410653981"/>
      <w:bookmarkStart w:id="98" w:name="_Toc414553167"/>
      <w:r w:rsidRPr="0009678E">
        <w:rPr>
          <w:color w:val="262626"/>
          <w:sz w:val="24"/>
          <w:szCs w:val="24"/>
        </w:rPr>
        <w:t xml:space="preserve">2.1. </w:t>
      </w:r>
      <w:r w:rsidR="00B540EE" w:rsidRPr="0009678E">
        <w:rPr>
          <w:color w:val="262626"/>
          <w:sz w:val="24"/>
          <w:szCs w:val="24"/>
        </w:rPr>
        <w:t>Программа развития универсальных учебных действий, включающ</w:t>
      </w:r>
      <w:r w:rsidR="00CB2E36" w:rsidRPr="0009678E">
        <w:rPr>
          <w:color w:val="262626"/>
          <w:sz w:val="24"/>
          <w:szCs w:val="24"/>
        </w:rPr>
        <w:t>ая</w:t>
      </w:r>
      <w:r w:rsidR="00B540EE" w:rsidRPr="0009678E">
        <w:rPr>
          <w:color w:val="262626"/>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95"/>
      <w:bookmarkEnd w:id="96"/>
      <w:bookmarkEnd w:id="97"/>
      <w:bookmarkEnd w:id="98"/>
    </w:p>
    <w:p w14:paraId="7D41B252"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Структура настоящей программы развития универсальных учебных действий (</w:t>
      </w:r>
      <w:r w:rsidR="0021451B" w:rsidRPr="0009678E">
        <w:rPr>
          <w:rFonts w:ascii="Times New Roman" w:hAnsi="Times New Roman"/>
          <w:color w:val="262626"/>
        </w:rPr>
        <w:t>УУД</w:t>
      </w:r>
      <w:r w:rsidRPr="0009678E">
        <w:rPr>
          <w:rFonts w:ascii="Times New Roman" w:hAnsi="Times New Roman"/>
          <w:color w:val="262626"/>
        </w:rPr>
        <w:t xml:space="preserve">)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14:paraId="5C62E920"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p>
    <w:p w14:paraId="59965BD9" w14:textId="77777777" w:rsidR="00B540EE" w:rsidRPr="0009678E" w:rsidRDefault="00715FA7" w:rsidP="00227F88">
      <w:pPr>
        <w:pStyle w:val="a8"/>
        <w:widowControl w:val="0"/>
        <w:tabs>
          <w:tab w:val="left" w:pos="567"/>
        </w:tabs>
        <w:spacing w:before="0" w:beforeAutospacing="0" w:after="0" w:afterAutospacing="0"/>
        <w:rPr>
          <w:rFonts w:ascii="Times New Roman" w:hAnsi="Times New Roman"/>
          <w:b/>
          <w:color w:val="262626"/>
        </w:rPr>
      </w:pPr>
      <w:r w:rsidRPr="0009678E">
        <w:rPr>
          <w:rFonts w:ascii="Times New Roman" w:hAnsi="Times New Roman"/>
          <w:b/>
          <w:color w:val="262626"/>
        </w:rPr>
        <w:t xml:space="preserve">2.1.1. </w:t>
      </w:r>
      <w:r w:rsidR="00B540EE" w:rsidRPr="0009678E">
        <w:rPr>
          <w:rFonts w:ascii="Times New Roman" w:hAnsi="Times New Roman"/>
          <w:b/>
          <w:color w:val="262626"/>
        </w:rPr>
        <w:t xml:space="preserve">Формы взаимодействия участников образовательного процесса при создании и реализации программы развития </w:t>
      </w:r>
      <w:r w:rsidR="00025D75" w:rsidRPr="0009678E">
        <w:rPr>
          <w:rFonts w:ascii="Times New Roman" w:hAnsi="Times New Roman"/>
          <w:b/>
          <w:color w:val="262626"/>
        </w:rPr>
        <w:t>универсальных учебных действий</w:t>
      </w:r>
    </w:p>
    <w:p w14:paraId="784E6AE5" w14:textId="77777777" w:rsidR="00B540EE" w:rsidRPr="00227F88" w:rsidRDefault="00B540EE" w:rsidP="00227F88">
      <w:pPr>
        <w:spacing w:after="0" w:line="240" w:lineRule="auto"/>
        <w:contextualSpacing/>
        <w:rPr>
          <w:rFonts w:ascii="Times New Roman" w:hAnsi="Times New Roman"/>
          <w:color w:val="262626"/>
          <w:sz w:val="24"/>
          <w:szCs w:val="24"/>
        </w:rPr>
      </w:pPr>
      <w:r w:rsidRPr="0009678E">
        <w:rPr>
          <w:rFonts w:ascii="Times New Roman" w:hAnsi="Times New Roman"/>
          <w:color w:val="262626"/>
          <w:sz w:val="24"/>
          <w:szCs w:val="24"/>
        </w:rPr>
        <w:t xml:space="preserve">C целью разработки и реализации рограммы </w:t>
      </w:r>
      <w:r w:rsidR="0021451B" w:rsidRPr="0009678E">
        <w:rPr>
          <w:rFonts w:ascii="Times New Roman" w:hAnsi="Times New Roman"/>
          <w:color w:val="262626"/>
          <w:sz w:val="24"/>
          <w:szCs w:val="24"/>
        </w:rPr>
        <w:t xml:space="preserve">развития УУД </w:t>
      </w:r>
      <w:r w:rsidRPr="0009678E">
        <w:rPr>
          <w:rFonts w:ascii="Times New Roman" w:hAnsi="Times New Roman"/>
          <w:color w:val="262626"/>
          <w:sz w:val="24"/>
          <w:szCs w:val="24"/>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14:paraId="7367D5F0" w14:textId="77777777" w:rsidR="00B540EE" w:rsidRPr="0009678E" w:rsidRDefault="00025D75"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color w:val="262626"/>
          <w:shd w:val="clear" w:color="auto" w:fill="FFFFFF"/>
        </w:rPr>
        <w:t>Н</w:t>
      </w:r>
      <w:r w:rsidR="00B540EE" w:rsidRPr="0009678E">
        <w:rPr>
          <w:rFonts w:ascii="Times New Roman" w:hAnsi="Times New Roman"/>
          <w:color w:val="262626"/>
          <w:shd w:val="clear" w:color="auto" w:fill="FFFFFF"/>
        </w:rPr>
        <w:t>аправлени</w:t>
      </w:r>
      <w:r w:rsidRPr="0009678E">
        <w:rPr>
          <w:rFonts w:ascii="Times New Roman" w:hAnsi="Times New Roman"/>
          <w:color w:val="262626"/>
          <w:shd w:val="clear" w:color="auto" w:fill="FFFFFF"/>
        </w:rPr>
        <w:t>я</w:t>
      </w:r>
      <w:r w:rsidR="00B540EE" w:rsidRPr="0009678E">
        <w:rPr>
          <w:rFonts w:ascii="Times New Roman" w:hAnsi="Times New Roman"/>
          <w:color w:val="262626"/>
          <w:shd w:val="clear" w:color="auto" w:fill="FFFFFF"/>
        </w:rPr>
        <w:t xml:space="preserve"> деятельности рабочей группы мо</w:t>
      </w:r>
      <w:r w:rsidR="00BF27A5" w:rsidRPr="0009678E">
        <w:rPr>
          <w:rFonts w:ascii="Times New Roman" w:hAnsi="Times New Roman"/>
          <w:color w:val="262626"/>
          <w:shd w:val="clear" w:color="auto" w:fill="FFFFFF"/>
        </w:rPr>
        <w:t>г</w:t>
      </w:r>
      <w:r w:rsidRPr="0009678E">
        <w:rPr>
          <w:rFonts w:ascii="Times New Roman" w:hAnsi="Times New Roman"/>
          <w:color w:val="262626"/>
          <w:shd w:val="clear" w:color="auto" w:fill="FFFFFF"/>
        </w:rPr>
        <w:t>ут</w:t>
      </w:r>
      <w:r w:rsidR="00B540EE" w:rsidRPr="0009678E">
        <w:rPr>
          <w:rFonts w:ascii="Times New Roman" w:hAnsi="Times New Roman"/>
          <w:color w:val="262626"/>
          <w:shd w:val="clear" w:color="auto" w:fill="FFFFFF"/>
        </w:rPr>
        <w:t xml:space="preserve"> включ</w:t>
      </w:r>
      <w:r w:rsidRPr="0009678E">
        <w:rPr>
          <w:rFonts w:ascii="Times New Roman" w:hAnsi="Times New Roman"/>
          <w:color w:val="262626"/>
          <w:shd w:val="clear" w:color="auto" w:fill="FFFFFF"/>
        </w:rPr>
        <w:t>а</w:t>
      </w:r>
      <w:r w:rsidR="00B540EE" w:rsidRPr="0009678E">
        <w:rPr>
          <w:rFonts w:ascii="Times New Roman" w:hAnsi="Times New Roman"/>
          <w:color w:val="262626"/>
          <w:shd w:val="clear" w:color="auto" w:fill="FFFFFF"/>
        </w:rPr>
        <w:t>ть:</w:t>
      </w:r>
    </w:p>
    <w:p w14:paraId="7187570A"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 xml:space="preserve">разработку планируемых образовательных метапредметных результатов как для всех обучающихся </w:t>
      </w:r>
      <w:r w:rsidR="00F91F55" w:rsidRPr="0009678E">
        <w:rPr>
          <w:rFonts w:ascii="Times New Roman" w:hAnsi="Times New Roman"/>
          <w:color w:val="262626"/>
          <w:shd w:val="clear" w:color="auto" w:fill="FFFFFF"/>
        </w:rPr>
        <w:t>уровня</w:t>
      </w:r>
      <w:r w:rsidRPr="0009678E">
        <w:rPr>
          <w:rFonts w:ascii="Times New Roman" w:hAnsi="Times New Roman"/>
          <w:color w:val="262626"/>
          <w:shd w:val="clear" w:color="auto" w:fill="FFFFFF"/>
        </w:rPr>
        <w:t>, так и для групп с особыми образовательными потребностями</w:t>
      </w:r>
      <w:r w:rsidR="00715FA7" w:rsidRPr="0009678E">
        <w:rPr>
          <w:rFonts w:ascii="Times New Roman" w:hAnsi="Times New Roman"/>
          <w:color w:val="262626"/>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9678E">
        <w:rPr>
          <w:rFonts w:ascii="Times New Roman" w:hAnsi="Times New Roman"/>
          <w:color w:val="262626"/>
          <w:shd w:val="clear" w:color="auto" w:fill="FFFFFF"/>
        </w:rPr>
        <w:t>;</w:t>
      </w:r>
    </w:p>
    <w:p w14:paraId="70230866"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 xml:space="preserve">разработку основных подходов к обеспечению связи универсальных учебных действий с </w:t>
      </w:r>
      <w:r w:rsidRPr="0009678E">
        <w:rPr>
          <w:rFonts w:ascii="Times New Roman" w:hAnsi="Times New Roman"/>
          <w:color w:val="262626"/>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14:paraId="0B06354F"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разработку основных подходов к конструированию задач на применение универсальных учебных действий;</w:t>
      </w:r>
    </w:p>
    <w:p w14:paraId="0837BBBE"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 xml:space="preserve">разработку основных подходов к </w:t>
      </w:r>
      <w:r w:rsidRPr="0009678E">
        <w:rPr>
          <w:rFonts w:ascii="Times New Roman" w:hAnsi="Times New Roman"/>
          <w:color w:val="262626"/>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14:paraId="5D2A29A9"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 xml:space="preserve">разработку основных подходов к </w:t>
      </w:r>
      <w:r w:rsidRPr="0009678E">
        <w:rPr>
          <w:rFonts w:ascii="Times New Roman" w:hAnsi="Times New Roman"/>
          <w:color w:val="262626"/>
        </w:rPr>
        <w:t>организации учебной деятельности по формированию и развитию ИКТ-компетенций;</w:t>
      </w:r>
    </w:p>
    <w:p w14:paraId="358D16BB"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 xml:space="preserve">разработку системы мер по организации </w:t>
      </w:r>
      <w:r w:rsidRPr="0009678E">
        <w:rPr>
          <w:rFonts w:ascii="Times New Roman" w:hAnsi="Times New Roman"/>
          <w:color w:val="262626"/>
        </w:rPr>
        <w:t>взаимодействия с учебными, научными и социальными организациями, формы привлечения консультантов, экспертов и научных руководителей;</w:t>
      </w:r>
    </w:p>
    <w:p w14:paraId="00ADD1B7"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 xml:space="preserve">разработку системы мер по обеспечению </w:t>
      </w:r>
      <w:r w:rsidRPr="0009678E">
        <w:rPr>
          <w:rFonts w:ascii="Times New Roman" w:hAnsi="Times New Roman"/>
          <w:color w:val="262626"/>
        </w:rPr>
        <w:t>условий для развития универсальных учебных действий у обучающихся, в том числе информационно-методического обеспечения, подготовки кадров;</w:t>
      </w:r>
    </w:p>
    <w:p w14:paraId="2752FB6D"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358442F1"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разработку методики и инструментария мониторинга успешности освоения и применения обучающимися универсальных учебных действий;</w:t>
      </w:r>
    </w:p>
    <w:p w14:paraId="2E08DB53"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14:paraId="24D2D120"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14:paraId="46AD8786"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 xml:space="preserve">организацию и проведение серии семинаров с учителями, работающими на </w:t>
      </w:r>
      <w:r w:rsidR="00F91F55" w:rsidRPr="0009678E">
        <w:rPr>
          <w:rFonts w:ascii="Times New Roman" w:hAnsi="Times New Roman"/>
          <w:color w:val="262626"/>
          <w:shd w:val="clear" w:color="auto" w:fill="FFFFFF"/>
        </w:rPr>
        <w:t xml:space="preserve">уровне </w:t>
      </w:r>
      <w:r w:rsidRPr="0009678E">
        <w:rPr>
          <w:rFonts w:ascii="Times New Roman" w:hAnsi="Times New Roman"/>
          <w:color w:val="262626"/>
          <w:shd w:val="clear" w:color="auto" w:fill="FFFFFF"/>
        </w:rPr>
        <w:t>начального общего образования в целях реализации принципа преемственности в плане развития УУД;</w:t>
      </w:r>
    </w:p>
    <w:p w14:paraId="0A3503CA"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14:paraId="2EDF0346"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9678E">
        <w:rPr>
          <w:rFonts w:ascii="Times New Roman" w:hAnsi="Times New Roman"/>
          <w:color w:val="262626"/>
          <w:shd w:val="clear" w:color="auto" w:fill="FFFFFF"/>
        </w:rPr>
        <w:t>уровня</w:t>
      </w:r>
      <w:r w:rsidRPr="0009678E">
        <w:rPr>
          <w:rFonts w:ascii="Times New Roman" w:hAnsi="Times New Roman"/>
          <w:color w:val="262626"/>
          <w:shd w:val="clear" w:color="auto" w:fill="FFFFFF"/>
        </w:rPr>
        <w:t>;</w:t>
      </w:r>
    </w:p>
    <w:p w14:paraId="3C8D5252"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9678E">
        <w:rPr>
          <w:rFonts w:ascii="Times New Roman" w:hAnsi="Times New Roman"/>
          <w:color w:val="262626"/>
          <w:shd w:val="clear" w:color="auto" w:fill="FFFFFF"/>
        </w:rPr>
        <w:t>уровня</w:t>
      </w:r>
      <w:r w:rsidRPr="0009678E">
        <w:rPr>
          <w:rFonts w:ascii="Times New Roman" w:hAnsi="Times New Roman"/>
          <w:color w:val="262626"/>
          <w:shd w:val="clear" w:color="auto" w:fill="FFFFFF"/>
        </w:rPr>
        <w:t>;</w:t>
      </w:r>
    </w:p>
    <w:p w14:paraId="149BEEFB" w14:textId="77777777" w:rsidR="00B540EE" w:rsidRPr="0009678E" w:rsidRDefault="00B540EE" w:rsidP="00FB4D86">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shd w:val="clear" w:color="auto" w:fill="FFFFFF"/>
        </w:rPr>
        <w:t>организацию отражения результатов работы по формированию УУД учащихся на сайте образовательной организации.</w:t>
      </w:r>
    </w:p>
    <w:p w14:paraId="3D2BC8D5"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Для подготовки содержания разделов программы по развитию УУД, определенных</w:t>
      </w:r>
      <w:r w:rsidR="00D21562" w:rsidRPr="0009678E">
        <w:rPr>
          <w:rFonts w:ascii="Times New Roman" w:hAnsi="Times New Roman"/>
          <w:color w:val="262626"/>
        </w:rPr>
        <w:t>.</w:t>
      </w:r>
      <w:r w:rsidRPr="0009678E">
        <w:rPr>
          <w:rFonts w:ascii="Times New Roman" w:hAnsi="Times New Roman"/>
          <w:color w:val="262626"/>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53C46F51"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 xml:space="preserve">На подготовительном этапе команда образовательной организации может провести следующие аналитические работы: </w:t>
      </w:r>
    </w:p>
    <w:p w14:paraId="31EF4B65" w14:textId="77777777" w:rsidR="00B540EE" w:rsidRPr="0009678E" w:rsidRDefault="00B540EE" w:rsidP="00FB4D86">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анализир</w:t>
      </w:r>
      <w:r w:rsidR="00025D75" w:rsidRPr="0009678E">
        <w:rPr>
          <w:rFonts w:ascii="Times New Roman" w:hAnsi="Times New Roman"/>
          <w:color w:val="262626"/>
        </w:rPr>
        <w:t>овать</w:t>
      </w:r>
      <w:r w:rsidRPr="0009678E">
        <w:rPr>
          <w:rFonts w:ascii="Times New Roman" w:hAnsi="Times New Roman"/>
          <w:color w:val="262626"/>
        </w:rPr>
        <w:t xml:space="preserve"> какая образовательная предметность может быть положена в основу работы по развитию УУД (ряд дисциплин, междисциплинарный материал);</w:t>
      </w:r>
    </w:p>
    <w:p w14:paraId="442C3AC8" w14:textId="77777777" w:rsidR="00B540EE" w:rsidRPr="0009678E" w:rsidRDefault="00B540EE" w:rsidP="00FB4D86">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рассматрива</w:t>
      </w:r>
      <w:r w:rsidR="00025D75" w:rsidRPr="0009678E">
        <w:rPr>
          <w:rFonts w:ascii="Times New Roman" w:hAnsi="Times New Roman"/>
          <w:color w:val="262626"/>
        </w:rPr>
        <w:t>ть</w:t>
      </w:r>
      <w:r w:rsidRPr="0009678E">
        <w:rPr>
          <w:rFonts w:ascii="Times New Roman" w:hAnsi="Times New Roman"/>
          <w:color w:val="262626"/>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14:paraId="6FD7E35E" w14:textId="77777777" w:rsidR="00B540EE" w:rsidRPr="0009678E" w:rsidRDefault="00B540EE" w:rsidP="00FB4D86">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определя</w:t>
      </w:r>
      <w:r w:rsidR="00025D75" w:rsidRPr="0009678E">
        <w:rPr>
          <w:rFonts w:ascii="Times New Roman" w:hAnsi="Times New Roman"/>
          <w:color w:val="262626"/>
        </w:rPr>
        <w:t>ть</w:t>
      </w:r>
      <w:r w:rsidRPr="0009678E">
        <w:rPr>
          <w:rFonts w:ascii="Times New Roman" w:hAnsi="Times New Roman"/>
          <w:color w:val="262626"/>
        </w:rPr>
        <w:t xml:space="preserve"> состав детей с особыми образовательными потребностями, в том числе </w:t>
      </w:r>
      <w:r w:rsidR="006F3B39" w:rsidRPr="0009678E">
        <w:rPr>
          <w:rStyle w:val="Zag11"/>
          <w:rFonts w:ascii="Times New Roman" w:eastAsia="@Arial Unicode MS" w:hAnsi="Times New Roman"/>
          <w:color w:val="262626"/>
        </w:rPr>
        <w:t>лиц, проявивших выдающиеся способности</w:t>
      </w:r>
      <w:r w:rsidRPr="0009678E">
        <w:rPr>
          <w:rFonts w:ascii="Times New Roman" w:hAnsi="Times New Roman"/>
          <w:color w:val="262626"/>
        </w:rPr>
        <w:t xml:space="preserve">, детей с </w:t>
      </w:r>
      <w:r w:rsidR="000D18F7" w:rsidRPr="0009678E">
        <w:rPr>
          <w:rFonts w:ascii="Times New Roman" w:hAnsi="Times New Roman"/>
          <w:color w:val="262626"/>
        </w:rPr>
        <w:t>ОВЗ</w:t>
      </w:r>
      <w:r w:rsidRPr="0009678E">
        <w:rPr>
          <w:rFonts w:ascii="Times New Roman" w:hAnsi="Times New Roman"/>
          <w:color w:val="262626"/>
        </w:rPr>
        <w:t>, а также возможности построения их индивидуальных образовательных траекторий;</w:t>
      </w:r>
    </w:p>
    <w:p w14:paraId="483A8FC0" w14:textId="77777777" w:rsidR="00B540EE" w:rsidRPr="0009678E" w:rsidRDefault="00025D75" w:rsidP="00FB4D86">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анализировать </w:t>
      </w:r>
      <w:r w:rsidR="00B540EE" w:rsidRPr="0009678E">
        <w:rPr>
          <w:rFonts w:ascii="Times New Roman" w:hAnsi="Times New Roman"/>
          <w:color w:val="262626"/>
        </w:rPr>
        <w:t>результаты учащихся по линии развития УУД на предыдуще</w:t>
      </w:r>
      <w:r w:rsidR="00F91F55" w:rsidRPr="0009678E">
        <w:rPr>
          <w:rFonts w:ascii="Times New Roman" w:hAnsi="Times New Roman"/>
          <w:color w:val="262626"/>
        </w:rPr>
        <w:t>м</w:t>
      </w:r>
      <w:r w:rsidR="00B540EE" w:rsidRPr="0009678E">
        <w:rPr>
          <w:rFonts w:ascii="Times New Roman" w:hAnsi="Times New Roman"/>
          <w:color w:val="262626"/>
        </w:rPr>
        <w:t xml:space="preserve"> </w:t>
      </w:r>
      <w:r w:rsidR="00F91F55" w:rsidRPr="0009678E">
        <w:rPr>
          <w:rFonts w:ascii="Times New Roman" w:hAnsi="Times New Roman"/>
          <w:color w:val="262626"/>
        </w:rPr>
        <w:t>уровне</w:t>
      </w:r>
      <w:r w:rsidR="00B540EE" w:rsidRPr="0009678E">
        <w:rPr>
          <w:rFonts w:ascii="Times New Roman" w:hAnsi="Times New Roman"/>
          <w:color w:val="262626"/>
        </w:rPr>
        <w:t>;</w:t>
      </w:r>
    </w:p>
    <w:p w14:paraId="09A9834F" w14:textId="77777777" w:rsidR="00B540EE" w:rsidRPr="0009678E" w:rsidRDefault="00025D75" w:rsidP="00FB4D86">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анализировать</w:t>
      </w:r>
      <w:r w:rsidR="00B540EE" w:rsidRPr="0009678E">
        <w:rPr>
          <w:rFonts w:ascii="Times New Roman" w:hAnsi="Times New Roman"/>
          <w:color w:val="262626"/>
        </w:rPr>
        <w:t xml:space="preserve">и </w:t>
      </w:r>
      <w:r w:rsidRPr="0009678E">
        <w:rPr>
          <w:rFonts w:ascii="Times New Roman" w:hAnsi="Times New Roman"/>
          <w:color w:val="262626"/>
        </w:rPr>
        <w:t xml:space="preserve">обсуждать </w:t>
      </w:r>
      <w:r w:rsidR="00B540EE" w:rsidRPr="0009678E">
        <w:rPr>
          <w:rFonts w:ascii="Times New Roman" w:hAnsi="Times New Roman"/>
          <w:color w:val="262626"/>
        </w:rPr>
        <w:t>опыт применения успешных практик, в том числе с использованием информационных ресурсов образовательной организации.</w:t>
      </w:r>
    </w:p>
    <w:p w14:paraId="471F16E9"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На основном этапе может пров</w:t>
      </w:r>
      <w:r w:rsidR="00025D75" w:rsidRPr="0009678E">
        <w:rPr>
          <w:rFonts w:ascii="Times New Roman" w:hAnsi="Times New Roman"/>
          <w:color w:val="262626"/>
        </w:rPr>
        <w:t>одиться</w:t>
      </w:r>
      <w:r w:rsidRPr="0009678E">
        <w:rPr>
          <w:rFonts w:ascii="Times New Roman" w:hAnsi="Times New Roman"/>
          <w:color w:val="262626"/>
        </w:rPr>
        <w:t xml:space="preserve"> работа по разработке общей стратегии развити</w:t>
      </w:r>
      <w:r w:rsidR="00025D75" w:rsidRPr="0009678E">
        <w:rPr>
          <w:rFonts w:ascii="Times New Roman" w:hAnsi="Times New Roman"/>
          <w:color w:val="262626"/>
        </w:rPr>
        <w:t>я</w:t>
      </w:r>
      <w:r w:rsidRPr="0009678E">
        <w:rPr>
          <w:rFonts w:ascii="Times New Roman" w:hAnsi="Times New Roman"/>
          <w:color w:val="262626"/>
        </w:rPr>
        <w:t xml:space="preserve"> УУД, организации и механизма реализации задач программы, </w:t>
      </w:r>
      <w:r w:rsidR="00025D75" w:rsidRPr="0009678E">
        <w:rPr>
          <w:rFonts w:ascii="Times New Roman" w:hAnsi="Times New Roman"/>
          <w:color w:val="262626"/>
        </w:rPr>
        <w:t xml:space="preserve">могут быть </w:t>
      </w:r>
      <w:r w:rsidRPr="0009678E">
        <w:rPr>
          <w:rFonts w:ascii="Times New Roman" w:hAnsi="Times New Roman"/>
          <w:color w:val="262626"/>
        </w:rPr>
        <w:t>раскрыты направления и ожидаемые результаты работы развити</w:t>
      </w:r>
      <w:r w:rsidR="00025D75" w:rsidRPr="0009678E">
        <w:rPr>
          <w:rFonts w:ascii="Times New Roman" w:hAnsi="Times New Roman"/>
          <w:color w:val="262626"/>
        </w:rPr>
        <w:t>я</w:t>
      </w:r>
      <w:r w:rsidRPr="0009678E">
        <w:rPr>
          <w:rFonts w:ascii="Times New Roman" w:hAnsi="Times New Roman"/>
          <w:color w:val="262626"/>
        </w:rPr>
        <w:t xml:space="preserve"> УУД, описаны специальные требования к условиям реализации программы развити</w:t>
      </w:r>
      <w:r w:rsidR="00025D75" w:rsidRPr="0009678E">
        <w:rPr>
          <w:rFonts w:ascii="Times New Roman" w:hAnsi="Times New Roman"/>
          <w:color w:val="262626"/>
        </w:rPr>
        <w:t>я</w:t>
      </w:r>
      <w:r w:rsidRPr="0009678E">
        <w:rPr>
          <w:rFonts w:ascii="Times New Roman" w:hAnsi="Times New Roman"/>
          <w:color w:val="262626"/>
        </w:rPr>
        <w:t xml:space="preserve"> УУД. </w:t>
      </w:r>
      <w:r w:rsidR="00025D75" w:rsidRPr="0009678E">
        <w:rPr>
          <w:rFonts w:ascii="Times New Roman" w:hAnsi="Times New Roman"/>
          <w:color w:val="262626"/>
        </w:rPr>
        <w:t>Данный перечень</w:t>
      </w:r>
      <w:r w:rsidRPr="0009678E">
        <w:rPr>
          <w:rFonts w:ascii="Times New Roman" w:hAnsi="Times New Roman"/>
          <w:color w:val="262626"/>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14:paraId="0EBEBEBE" w14:textId="77777777" w:rsidR="00AA3071" w:rsidRPr="0009678E" w:rsidRDefault="00AA3071" w:rsidP="00AA3071">
      <w:pPr>
        <w:pStyle w:val="a8"/>
        <w:widowControl w:val="0"/>
        <w:tabs>
          <w:tab w:val="left" w:pos="567"/>
        </w:tabs>
        <w:spacing w:before="0" w:beforeAutospacing="0" w:after="0" w:afterAutospacing="0"/>
        <w:ind w:firstLine="709"/>
        <w:jc w:val="both"/>
        <w:rPr>
          <w:rFonts w:ascii="Times New Roman" w:hAnsi="Times New Roman"/>
          <w:color w:val="262626"/>
          <w:sz w:val="23"/>
          <w:szCs w:val="23"/>
        </w:rPr>
      </w:pPr>
      <w:r w:rsidRPr="0009678E">
        <w:rPr>
          <w:rFonts w:ascii="Times New Roman" w:hAnsi="Times New Roman"/>
          <w:color w:val="262626"/>
          <w:sz w:val="23"/>
          <w:szCs w:val="23"/>
        </w:rPr>
        <w:t xml:space="preserve">Текст программы развития УУД, как составной части ОП ООО рассматривается и принимается на педагогическом совете школы и утверждается приказом директора..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 </w:t>
      </w:r>
    </w:p>
    <w:p w14:paraId="46A8272F" w14:textId="77777777" w:rsidR="00BF27A5" w:rsidRPr="0009678E" w:rsidRDefault="00B540EE" w:rsidP="00AA3071">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 xml:space="preserve">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w:t>
      </w:r>
    </w:p>
    <w:p w14:paraId="3BF41DB3" w14:textId="77777777" w:rsidR="00BF27A5" w:rsidRPr="0009678E" w:rsidRDefault="00BF27A5" w:rsidP="003D4655">
      <w:pPr>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14:paraId="1F243DE3" w14:textId="77777777" w:rsidR="00B540EE" w:rsidRPr="0009678E" w:rsidRDefault="00B540EE" w:rsidP="003D4655">
      <w:pPr>
        <w:pStyle w:val="a8"/>
        <w:widowControl w:val="0"/>
        <w:tabs>
          <w:tab w:val="left" w:pos="567"/>
        </w:tabs>
        <w:spacing w:before="0" w:beforeAutospacing="0" w:after="0" w:afterAutospacing="0"/>
        <w:ind w:firstLine="709"/>
        <w:jc w:val="center"/>
        <w:rPr>
          <w:rFonts w:ascii="Times New Roman" w:hAnsi="Times New Roman"/>
          <w:color w:val="262626"/>
        </w:rPr>
      </w:pPr>
    </w:p>
    <w:p w14:paraId="4C66E97B" w14:textId="77777777" w:rsidR="00B540EE" w:rsidRPr="0009678E" w:rsidRDefault="0021451B" w:rsidP="00227F88">
      <w:pPr>
        <w:pStyle w:val="a8"/>
        <w:widowControl w:val="0"/>
        <w:tabs>
          <w:tab w:val="left" w:pos="567"/>
        </w:tabs>
        <w:spacing w:before="0" w:beforeAutospacing="0" w:after="0" w:afterAutospacing="0"/>
        <w:rPr>
          <w:rFonts w:ascii="Times New Roman" w:hAnsi="Times New Roman"/>
          <w:b/>
          <w:color w:val="262626"/>
        </w:rPr>
      </w:pPr>
      <w:r w:rsidRPr="0009678E">
        <w:rPr>
          <w:rFonts w:ascii="Times New Roman" w:hAnsi="Times New Roman"/>
          <w:b/>
          <w:color w:val="262626"/>
        </w:rPr>
        <w:t xml:space="preserve">2.1.2. </w:t>
      </w:r>
      <w:r w:rsidR="00B540EE" w:rsidRPr="0009678E">
        <w:rPr>
          <w:rFonts w:ascii="Times New Roman" w:hAnsi="Times New Roman"/>
          <w:b/>
          <w:color w:val="262626"/>
        </w:rPr>
        <w:t>Цели и задачи программы, описание ее места и роли в реализации требований ФГОС</w:t>
      </w:r>
    </w:p>
    <w:p w14:paraId="2318007B"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b/>
          <w:bCs/>
          <w:color w:val="262626"/>
        </w:rPr>
        <w:t>Целью программы</w:t>
      </w:r>
      <w:r w:rsidRPr="0009678E">
        <w:rPr>
          <w:rFonts w:ascii="Times New Roman" w:hAnsi="Times New Roman"/>
          <w:color w:val="262626"/>
        </w:rPr>
        <w:t xml:space="preserve"> развития </w:t>
      </w:r>
      <w:r w:rsidR="00025D75" w:rsidRPr="0009678E">
        <w:rPr>
          <w:rFonts w:ascii="Times New Roman" w:hAnsi="Times New Roman"/>
          <w:color w:val="262626"/>
        </w:rPr>
        <w:t>УУД</w:t>
      </w:r>
      <w:r w:rsidRPr="0009678E">
        <w:rPr>
          <w:rFonts w:ascii="Times New Roman" w:hAnsi="Times New Roman"/>
          <w:color w:val="262626"/>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9678E">
        <w:rPr>
          <w:rFonts w:ascii="Times New Roman" w:hAnsi="Times New Roman"/>
          <w:color w:val="262626"/>
        </w:rPr>
        <w:t xml:space="preserve"> ООО</w:t>
      </w:r>
      <w:r w:rsidRPr="0009678E">
        <w:rPr>
          <w:rFonts w:ascii="Times New Roman" w:hAnsi="Times New Roman"/>
          <w:color w:val="262626"/>
        </w:rPr>
        <w:t>, с тем, чтобы сформировать у учащихся основной школы способности к самостоятельному учебному целеполаганию и учебному сотрудничеству.</w:t>
      </w:r>
    </w:p>
    <w:p w14:paraId="6AD73EA1"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 xml:space="preserve">В соответствии с указанной целью программа развития УУД в основной школе определяет следующие </w:t>
      </w:r>
      <w:r w:rsidRPr="0009678E">
        <w:rPr>
          <w:rFonts w:ascii="Times New Roman" w:hAnsi="Times New Roman"/>
          <w:b/>
          <w:bCs/>
          <w:color w:val="262626"/>
        </w:rPr>
        <w:t>задачи</w:t>
      </w:r>
      <w:r w:rsidRPr="0009678E">
        <w:rPr>
          <w:rFonts w:ascii="Times New Roman" w:hAnsi="Times New Roman"/>
          <w:color w:val="262626"/>
        </w:rPr>
        <w:t>:</w:t>
      </w:r>
    </w:p>
    <w:p w14:paraId="5E8A9F6C" w14:textId="77777777" w:rsidR="00B540EE" w:rsidRPr="0009678E" w:rsidRDefault="00B540EE" w:rsidP="00FB4D86">
      <w:pPr>
        <w:pStyle w:val="a8"/>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организация взаимодействия педагогов и обучающихся и их родителей по развитию универсальных учебных действий в основной школе;</w:t>
      </w:r>
    </w:p>
    <w:p w14:paraId="0712D2AC" w14:textId="77777777" w:rsidR="00B540EE" w:rsidRPr="0009678E" w:rsidRDefault="00B540EE" w:rsidP="00FB4D86">
      <w:pPr>
        <w:pStyle w:val="a8"/>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14:paraId="7828BB31" w14:textId="77777777" w:rsidR="00B540EE" w:rsidRPr="0009678E" w:rsidRDefault="00B540EE" w:rsidP="00FB4D86">
      <w:pPr>
        <w:pStyle w:val="a8"/>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включение развивающих задач как в урочную, так и внеурочную деятельность обучающихся;</w:t>
      </w:r>
    </w:p>
    <w:p w14:paraId="4DA2352B" w14:textId="77777777" w:rsidR="00B540EE" w:rsidRPr="0009678E" w:rsidRDefault="00B540EE" w:rsidP="00FB4D86">
      <w:pPr>
        <w:pStyle w:val="a8"/>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14:paraId="62DEA1E3"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09678E">
        <w:rPr>
          <w:rFonts w:ascii="Times New Roman" w:hAnsi="Times New Roman"/>
          <w:color w:val="262626"/>
        </w:rPr>
        <w:t>УУД</w:t>
      </w:r>
      <w:r w:rsidRPr="0009678E">
        <w:rPr>
          <w:rFonts w:ascii="Times New Roman" w:hAnsi="Times New Roman"/>
          <w:color w:val="262626"/>
        </w:rPr>
        <w:t xml:space="preserve"> представляют собой целостную взаимосвязанную систему, определяемую общей логикой возрастного развития.</w:t>
      </w:r>
    </w:p>
    <w:p w14:paraId="11F5778E"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14:paraId="10F84041" w14:textId="77777777" w:rsidR="00B540EE" w:rsidRPr="0009678E" w:rsidRDefault="00B540EE" w:rsidP="003D4655">
      <w:pPr>
        <w:pStyle w:val="a8"/>
        <w:widowControl w:val="0"/>
        <w:tabs>
          <w:tab w:val="left" w:pos="567"/>
        </w:tabs>
        <w:spacing w:before="0" w:beforeAutospacing="0" w:after="0" w:afterAutospacing="0"/>
        <w:ind w:firstLine="709"/>
        <w:jc w:val="center"/>
        <w:rPr>
          <w:rFonts w:ascii="Times New Roman" w:hAnsi="Times New Roman"/>
          <w:b/>
          <w:color w:val="262626"/>
        </w:rPr>
      </w:pPr>
    </w:p>
    <w:p w14:paraId="1EC5C3E6" w14:textId="77777777" w:rsidR="00B540EE" w:rsidRPr="0009678E" w:rsidRDefault="0021451B" w:rsidP="00227F88">
      <w:pPr>
        <w:pStyle w:val="a8"/>
        <w:widowControl w:val="0"/>
        <w:tabs>
          <w:tab w:val="left" w:pos="567"/>
        </w:tabs>
        <w:spacing w:before="0" w:beforeAutospacing="0" w:after="0" w:afterAutospacing="0"/>
        <w:rPr>
          <w:rFonts w:ascii="Times New Roman" w:hAnsi="Times New Roman"/>
          <w:b/>
          <w:color w:val="262626"/>
        </w:rPr>
      </w:pPr>
      <w:r w:rsidRPr="0009678E">
        <w:rPr>
          <w:rFonts w:ascii="Times New Roman" w:hAnsi="Times New Roman"/>
          <w:b/>
          <w:color w:val="262626"/>
        </w:rPr>
        <w:t xml:space="preserve">2.1.3. </w:t>
      </w:r>
      <w:r w:rsidR="00B540EE" w:rsidRPr="0009678E">
        <w:rPr>
          <w:rFonts w:ascii="Times New Roman" w:hAnsi="Times New Roman"/>
          <w:b/>
          <w:color w:val="262626"/>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14:paraId="23F91092"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К принципам формирования УУД в основной школе можно отнести следующие:</w:t>
      </w:r>
    </w:p>
    <w:p w14:paraId="24FD657E" w14:textId="77777777" w:rsidR="00B540EE" w:rsidRPr="0009678E" w:rsidRDefault="00B540EE" w:rsidP="00FB4D86">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формирование УУД – задача, сквозная для всего образовательного процесса (урочная, внеурочная деятельность);</w:t>
      </w:r>
    </w:p>
    <w:p w14:paraId="282B4BF2" w14:textId="77777777" w:rsidR="00B540EE" w:rsidRPr="0009678E" w:rsidRDefault="00B540EE" w:rsidP="00FB4D86">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формирование УУД обязательно требует работы с предметным или междисципдинарным содержанием;</w:t>
      </w:r>
    </w:p>
    <w:p w14:paraId="200D4D18" w14:textId="77777777" w:rsidR="00B540EE" w:rsidRPr="0009678E" w:rsidRDefault="00B540EE" w:rsidP="00FB4D86">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14:paraId="395364D1" w14:textId="77777777" w:rsidR="00B540EE" w:rsidRPr="0009678E" w:rsidRDefault="00B540EE" w:rsidP="00FB4D86">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14:paraId="4F4F6A43" w14:textId="77777777" w:rsidR="00B540EE" w:rsidRPr="0009678E" w:rsidRDefault="00B540EE" w:rsidP="00FB4D86">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14:paraId="34AC58FE" w14:textId="77777777" w:rsidR="00B540EE" w:rsidRPr="0009678E" w:rsidRDefault="00B540EE" w:rsidP="00FB4D86">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14:paraId="52DEDB25"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14:paraId="4A89F03C" w14:textId="77777777" w:rsidR="00BF27A5"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9678E">
        <w:rPr>
          <w:rFonts w:ascii="Times New Roman" w:hAnsi="Times New Roman"/>
          <w:color w:val="262626"/>
        </w:rPr>
        <w:t>УУД</w:t>
      </w:r>
      <w:r w:rsidRPr="0009678E">
        <w:rPr>
          <w:rFonts w:ascii="Times New Roman" w:hAnsi="Times New Roman"/>
          <w:color w:val="262626"/>
        </w:rPr>
        <w:t xml:space="preserve"> как основа учебного сотрудничества и умения учиться в общении. </w:t>
      </w:r>
    </w:p>
    <w:p w14:paraId="28D206D0"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14:paraId="1C5C2B50"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color w:val="262626"/>
        </w:rPr>
        <w:t xml:space="preserve">Решение задачи формирования </w:t>
      </w:r>
      <w:r w:rsidR="00A428B9" w:rsidRPr="0009678E">
        <w:rPr>
          <w:rFonts w:ascii="Times New Roman" w:hAnsi="Times New Roman"/>
          <w:color w:val="262626"/>
        </w:rPr>
        <w:t>УУД</w:t>
      </w:r>
      <w:r w:rsidRPr="0009678E">
        <w:rPr>
          <w:rFonts w:ascii="Times New Roman" w:hAnsi="Times New Roman"/>
          <w:color w:val="262626"/>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14:paraId="16F6560F" w14:textId="77777777" w:rsidR="00B540EE" w:rsidRPr="0009678E" w:rsidRDefault="0021451B" w:rsidP="00227F88">
      <w:pPr>
        <w:pStyle w:val="a8"/>
        <w:widowControl w:val="0"/>
        <w:tabs>
          <w:tab w:val="left" w:pos="567"/>
        </w:tabs>
        <w:spacing w:before="0" w:beforeAutospacing="0" w:after="0" w:afterAutospacing="0"/>
        <w:rPr>
          <w:rFonts w:ascii="Times New Roman" w:hAnsi="Times New Roman"/>
          <w:b/>
          <w:color w:val="262626"/>
        </w:rPr>
      </w:pPr>
      <w:r w:rsidRPr="0009678E">
        <w:rPr>
          <w:rFonts w:ascii="Times New Roman" w:hAnsi="Times New Roman"/>
          <w:b/>
          <w:color w:val="262626"/>
        </w:rPr>
        <w:t xml:space="preserve">2.1.4. </w:t>
      </w:r>
      <w:r w:rsidR="00B540EE" w:rsidRPr="0009678E">
        <w:rPr>
          <w:rFonts w:ascii="Times New Roman" w:hAnsi="Times New Roman"/>
          <w:b/>
          <w:color w:val="262626"/>
        </w:rPr>
        <w:t>Типовые задачи применения универсальных учебных действий</w:t>
      </w:r>
    </w:p>
    <w:p w14:paraId="0350478F"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14:paraId="39D5DEB7"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Различаются два типа заданий, связанных с УУД:</w:t>
      </w:r>
    </w:p>
    <w:p w14:paraId="5CCDDAF0" w14:textId="77777777" w:rsidR="00B540EE" w:rsidRPr="0009678E" w:rsidRDefault="00B540EE" w:rsidP="00FB4D86">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задания, позволяющие в рамках образовательного процесса сформировать УУД;</w:t>
      </w:r>
    </w:p>
    <w:p w14:paraId="60550C77" w14:textId="77777777" w:rsidR="00B540EE" w:rsidRPr="0009678E" w:rsidRDefault="00B540EE" w:rsidP="00FB4D86">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задания, позволяющие диагностировать уровень сформированности УУД.</w:t>
      </w:r>
    </w:p>
    <w:p w14:paraId="39CC24EC"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14:paraId="67B13697"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14:paraId="14883C4A"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В основной школе возможно использовать в том числе следующие типы задач:</w:t>
      </w:r>
    </w:p>
    <w:p w14:paraId="497D98E8" w14:textId="77777777" w:rsidR="00B540EE" w:rsidRPr="0009678E" w:rsidRDefault="0021451B"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1</w:t>
      </w:r>
      <w:r w:rsidR="00B540EE" w:rsidRPr="0009678E">
        <w:rPr>
          <w:rFonts w:ascii="Times New Roman" w:hAnsi="Times New Roman"/>
          <w:color w:val="262626"/>
        </w:rPr>
        <w:t xml:space="preserve">. Задачи, формирующие коммуникативные </w:t>
      </w:r>
      <w:r w:rsidR="00A428B9" w:rsidRPr="0009678E">
        <w:rPr>
          <w:rFonts w:ascii="Times New Roman" w:hAnsi="Times New Roman"/>
          <w:color w:val="262626"/>
        </w:rPr>
        <w:t>УУД</w:t>
      </w:r>
      <w:r w:rsidR="00B540EE" w:rsidRPr="0009678E">
        <w:rPr>
          <w:rFonts w:ascii="Times New Roman" w:hAnsi="Times New Roman"/>
          <w:color w:val="262626"/>
        </w:rPr>
        <w:t>:</w:t>
      </w:r>
    </w:p>
    <w:p w14:paraId="725FD4B2" w14:textId="77777777" w:rsidR="00B540EE" w:rsidRPr="0009678E" w:rsidRDefault="00B540EE"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на учет позиции партнера;</w:t>
      </w:r>
    </w:p>
    <w:p w14:paraId="616F9764" w14:textId="77777777" w:rsidR="00B540EE" w:rsidRPr="0009678E" w:rsidRDefault="00B540EE"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на организацию и осуществление сотрудничества;</w:t>
      </w:r>
    </w:p>
    <w:p w14:paraId="110FB25F" w14:textId="77777777" w:rsidR="00B540EE" w:rsidRPr="0009678E" w:rsidRDefault="00B540EE"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на передачу информации и отображение предметного содержания;</w:t>
      </w:r>
    </w:p>
    <w:p w14:paraId="223A8E3A" w14:textId="77777777" w:rsidR="00B540EE" w:rsidRPr="0009678E" w:rsidRDefault="00B540EE"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тренинги коммуникативных навыков;</w:t>
      </w:r>
    </w:p>
    <w:p w14:paraId="3B6F04E3" w14:textId="77777777" w:rsidR="00B540EE" w:rsidRPr="0009678E" w:rsidRDefault="00B540EE"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ролевые игры.</w:t>
      </w:r>
    </w:p>
    <w:p w14:paraId="2D1B4CB0" w14:textId="77777777" w:rsidR="00B540EE" w:rsidRPr="0009678E" w:rsidRDefault="0021451B"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2</w:t>
      </w:r>
      <w:r w:rsidR="00B540EE" w:rsidRPr="0009678E">
        <w:rPr>
          <w:rFonts w:ascii="Times New Roman" w:hAnsi="Times New Roman"/>
          <w:color w:val="262626"/>
        </w:rPr>
        <w:t xml:space="preserve">. Задачи, формирующие познавательные </w:t>
      </w:r>
      <w:r w:rsidR="00A428B9" w:rsidRPr="0009678E">
        <w:rPr>
          <w:rFonts w:ascii="Times New Roman" w:hAnsi="Times New Roman"/>
          <w:color w:val="262626"/>
        </w:rPr>
        <w:t>УУД</w:t>
      </w:r>
      <w:r w:rsidRPr="0009678E">
        <w:rPr>
          <w:rFonts w:ascii="Times New Roman" w:hAnsi="Times New Roman"/>
          <w:color w:val="262626"/>
        </w:rPr>
        <w:t>:</w:t>
      </w:r>
    </w:p>
    <w:p w14:paraId="0B59B5B6" w14:textId="77777777" w:rsidR="00B540EE" w:rsidRPr="0009678E" w:rsidRDefault="00B540EE"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проекты на выстраивание стратегии поиска решения задач;</w:t>
      </w:r>
    </w:p>
    <w:p w14:paraId="0B9CBC52" w14:textId="77777777" w:rsidR="00B540EE" w:rsidRPr="0009678E" w:rsidRDefault="00B540EE"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задачи на сериацию, сравнение, оценивание;</w:t>
      </w:r>
    </w:p>
    <w:p w14:paraId="16F147EB" w14:textId="77777777" w:rsidR="00B540EE" w:rsidRPr="0009678E" w:rsidRDefault="00B540EE"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проведение эмпирического исследования;</w:t>
      </w:r>
    </w:p>
    <w:p w14:paraId="4160C9B4" w14:textId="77777777" w:rsidR="00B540EE" w:rsidRPr="0009678E" w:rsidRDefault="00B540EE"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проведение теоретического исследования;</w:t>
      </w:r>
    </w:p>
    <w:p w14:paraId="3926D53C" w14:textId="77777777" w:rsidR="00B540EE" w:rsidRPr="0009678E" w:rsidRDefault="00B540EE"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смысловое чтение.</w:t>
      </w:r>
    </w:p>
    <w:p w14:paraId="21CF2648" w14:textId="77777777" w:rsidR="00B540EE" w:rsidRPr="0009678E" w:rsidRDefault="0021451B"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3</w:t>
      </w:r>
      <w:r w:rsidR="00B540EE" w:rsidRPr="0009678E">
        <w:rPr>
          <w:rFonts w:ascii="Times New Roman" w:hAnsi="Times New Roman"/>
          <w:color w:val="262626"/>
        </w:rPr>
        <w:t xml:space="preserve">. Задачи, формирующие регулятивные </w:t>
      </w:r>
      <w:r w:rsidR="00A428B9" w:rsidRPr="0009678E">
        <w:rPr>
          <w:rFonts w:ascii="Times New Roman" w:hAnsi="Times New Roman"/>
          <w:color w:val="262626"/>
        </w:rPr>
        <w:t>УУД</w:t>
      </w:r>
      <w:r w:rsidR="00B540EE" w:rsidRPr="0009678E">
        <w:rPr>
          <w:rFonts w:ascii="Times New Roman" w:hAnsi="Times New Roman"/>
          <w:color w:val="262626"/>
        </w:rPr>
        <w:t>:</w:t>
      </w:r>
    </w:p>
    <w:p w14:paraId="22FC5693" w14:textId="77777777" w:rsidR="00B540EE" w:rsidRPr="0009678E" w:rsidRDefault="00B540EE"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на планирование;</w:t>
      </w:r>
    </w:p>
    <w:p w14:paraId="459204A4" w14:textId="77777777" w:rsidR="00B540EE" w:rsidRPr="0009678E" w:rsidRDefault="0021451B"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на </w:t>
      </w:r>
      <w:r w:rsidR="00B540EE" w:rsidRPr="0009678E">
        <w:rPr>
          <w:rFonts w:ascii="Times New Roman" w:hAnsi="Times New Roman"/>
          <w:color w:val="262626"/>
        </w:rPr>
        <w:t>ориентировку в ситуации;</w:t>
      </w:r>
    </w:p>
    <w:p w14:paraId="0DC8ED1C" w14:textId="77777777" w:rsidR="00B540EE" w:rsidRPr="0009678E" w:rsidRDefault="0021451B"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на </w:t>
      </w:r>
      <w:r w:rsidR="00B540EE" w:rsidRPr="0009678E">
        <w:rPr>
          <w:rFonts w:ascii="Times New Roman" w:hAnsi="Times New Roman"/>
          <w:color w:val="262626"/>
        </w:rPr>
        <w:t>прогнозирование;</w:t>
      </w:r>
    </w:p>
    <w:p w14:paraId="703D035E" w14:textId="77777777" w:rsidR="00B540EE" w:rsidRPr="0009678E" w:rsidRDefault="0021451B"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на </w:t>
      </w:r>
      <w:r w:rsidR="00B540EE" w:rsidRPr="0009678E">
        <w:rPr>
          <w:rFonts w:ascii="Times New Roman" w:hAnsi="Times New Roman"/>
          <w:color w:val="262626"/>
        </w:rPr>
        <w:t>целеполагание;</w:t>
      </w:r>
    </w:p>
    <w:p w14:paraId="6FB70FD4" w14:textId="77777777" w:rsidR="00B540EE" w:rsidRPr="0009678E" w:rsidRDefault="0021451B"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на </w:t>
      </w:r>
      <w:r w:rsidR="00B540EE" w:rsidRPr="0009678E">
        <w:rPr>
          <w:rFonts w:ascii="Times New Roman" w:hAnsi="Times New Roman"/>
          <w:color w:val="262626"/>
        </w:rPr>
        <w:t>принятие решения;</w:t>
      </w:r>
    </w:p>
    <w:p w14:paraId="5CE71A65" w14:textId="77777777" w:rsidR="00B540EE" w:rsidRPr="0009678E" w:rsidRDefault="0021451B" w:rsidP="00FB4D86">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на </w:t>
      </w:r>
      <w:r w:rsidR="00B540EE" w:rsidRPr="0009678E">
        <w:rPr>
          <w:rFonts w:ascii="Times New Roman" w:hAnsi="Times New Roman"/>
          <w:color w:val="262626"/>
        </w:rPr>
        <w:t>самоконтроль.</w:t>
      </w:r>
    </w:p>
    <w:p w14:paraId="28EC8190"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 xml:space="preserve">Развитию регулятивных </w:t>
      </w:r>
      <w:r w:rsidR="00A428B9" w:rsidRPr="0009678E">
        <w:rPr>
          <w:rFonts w:ascii="Times New Roman" w:hAnsi="Times New Roman"/>
          <w:color w:val="262626"/>
        </w:rPr>
        <w:t>УУД</w:t>
      </w:r>
      <w:r w:rsidRPr="0009678E">
        <w:rPr>
          <w:rFonts w:ascii="Times New Roman" w:hAnsi="Times New Roman"/>
          <w:color w:val="262626"/>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14:paraId="1433483B"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 xml:space="preserve">Распределение материала и типовых задач по различным предметам не является жестким, начальное освоение одних и тех же </w:t>
      </w:r>
      <w:r w:rsidR="00A428B9" w:rsidRPr="0009678E">
        <w:rPr>
          <w:rFonts w:ascii="Times New Roman" w:hAnsi="Times New Roman"/>
          <w:color w:val="262626"/>
        </w:rPr>
        <w:t>УУД</w:t>
      </w:r>
      <w:r w:rsidRPr="0009678E">
        <w:rPr>
          <w:rFonts w:ascii="Times New Roman" w:hAnsi="Times New Roman"/>
          <w:color w:val="262626"/>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14:paraId="0E66CDE3"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14:paraId="18F537C3" w14:textId="77777777" w:rsidR="00B540EE" w:rsidRPr="0009678E" w:rsidRDefault="00B540EE" w:rsidP="003D4655">
      <w:pPr>
        <w:pStyle w:val="a8"/>
        <w:widowControl w:val="0"/>
        <w:tabs>
          <w:tab w:val="left" w:pos="567"/>
        </w:tabs>
        <w:spacing w:before="0" w:beforeAutospacing="0" w:after="0" w:afterAutospacing="0"/>
        <w:ind w:firstLine="709"/>
        <w:jc w:val="center"/>
        <w:rPr>
          <w:rFonts w:ascii="Times New Roman" w:hAnsi="Times New Roman"/>
          <w:color w:val="262626"/>
        </w:rPr>
      </w:pPr>
    </w:p>
    <w:p w14:paraId="1268F375" w14:textId="77777777" w:rsidR="00C66CE5" w:rsidRPr="0009678E" w:rsidRDefault="0021451B" w:rsidP="00227F88">
      <w:pPr>
        <w:pStyle w:val="a8"/>
        <w:widowControl w:val="0"/>
        <w:tabs>
          <w:tab w:val="left" w:pos="567"/>
        </w:tabs>
        <w:spacing w:before="0" w:beforeAutospacing="0" w:after="0" w:afterAutospacing="0"/>
        <w:rPr>
          <w:rFonts w:ascii="Times New Roman" w:hAnsi="Times New Roman"/>
          <w:b/>
          <w:color w:val="262626"/>
        </w:rPr>
      </w:pPr>
      <w:r w:rsidRPr="0009678E">
        <w:rPr>
          <w:rFonts w:ascii="Times New Roman" w:hAnsi="Times New Roman"/>
          <w:b/>
          <w:color w:val="262626"/>
        </w:rPr>
        <w:t xml:space="preserve">2.1.5. </w:t>
      </w:r>
      <w:r w:rsidR="00C66CE5" w:rsidRPr="0009678E">
        <w:rPr>
          <w:rFonts w:ascii="Times New Roman" w:hAnsi="Times New Roman"/>
          <w:b/>
          <w:color w:val="262626"/>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14:paraId="5F508B25"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9678E">
        <w:rPr>
          <w:rFonts w:ascii="Times New Roman" w:hAnsi="Times New Roman"/>
          <w:color w:val="262626"/>
        </w:rPr>
        <w:t>при получении</w:t>
      </w:r>
      <w:r w:rsidRPr="0009678E">
        <w:rPr>
          <w:rFonts w:ascii="Times New Roman" w:hAnsi="Times New Roman"/>
          <w:color w:val="262626"/>
        </w:rPr>
        <w:t xml:space="preserve"> основного общего образования.</w:t>
      </w:r>
    </w:p>
    <w:p w14:paraId="2FF6FAC3"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color w:val="262626"/>
        </w:rPr>
        <w:t>Специфика</w:t>
      </w:r>
      <w:r w:rsidRPr="0009678E">
        <w:rPr>
          <w:rFonts w:ascii="Times New Roman" w:hAnsi="Times New Roman"/>
          <w:b/>
          <w:bCs/>
          <w:color w:val="262626"/>
        </w:rPr>
        <w:t xml:space="preserve"> проектной деятельности обучающихся </w:t>
      </w:r>
      <w:r w:rsidRPr="0009678E">
        <w:rPr>
          <w:rFonts w:ascii="Times New Roman" w:hAnsi="Times New Roman"/>
          <w:color w:val="262626"/>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9678E">
        <w:rPr>
          <w:rFonts w:ascii="Times New Roman" w:hAnsi="Times New Roman"/>
          <w:color w:val="262626"/>
        </w:rPr>
        <w:t xml:space="preserve"> и </w:t>
      </w:r>
      <w:r w:rsidRPr="0009678E">
        <w:rPr>
          <w:rFonts w:ascii="Times New Roman" w:hAnsi="Times New Roman"/>
          <w:color w:val="262626"/>
        </w:rPr>
        <w:t>ориентирована на формирование и развитие метапредметных и личностных результатов обучающихся.</w:t>
      </w:r>
    </w:p>
    <w:p w14:paraId="30FEC908"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color w:val="262626"/>
        </w:rPr>
        <w:t xml:space="preserve">Особенностью </w:t>
      </w:r>
      <w:r w:rsidRPr="0009678E">
        <w:rPr>
          <w:rFonts w:ascii="Times New Roman" w:hAnsi="Times New Roman"/>
          <w:b/>
          <w:bCs/>
          <w:color w:val="262626"/>
        </w:rPr>
        <w:t xml:space="preserve">учебно-исследовательской деятельности </w:t>
      </w:r>
      <w:r w:rsidRPr="0009678E">
        <w:rPr>
          <w:rFonts w:ascii="Times New Roman" w:hAnsi="Times New Roman"/>
          <w:color w:val="262626"/>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3973089B"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Учебно-исследовательская работа учащихся может быть организована по двум направлениям:</w:t>
      </w:r>
    </w:p>
    <w:p w14:paraId="0D1DEDD7" w14:textId="77777777" w:rsidR="00B540EE" w:rsidRPr="0009678E" w:rsidRDefault="00B540EE" w:rsidP="00FB4D86">
      <w:pPr>
        <w:pStyle w:val="a8"/>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урочная учебно-исследовательская деятельность учащихся: проблемные уроки; семинары; практические и лабораторные занятия, др.; </w:t>
      </w:r>
    </w:p>
    <w:p w14:paraId="503A082D" w14:textId="77777777" w:rsidR="00B540EE" w:rsidRPr="0009678E" w:rsidRDefault="00B540EE" w:rsidP="00FB4D86">
      <w:pPr>
        <w:pStyle w:val="a8"/>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9678E">
        <w:rPr>
          <w:rFonts w:ascii="Times New Roman" w:hAnsi="Times New Roman"/>
          <w:color w:val="262626"/>
        </w:rPr>
        <w:t xml:space="preserve"> и </w:t>
      </w:r>
      <w:r w:rsidRPr="0009678E">
        <w:rPr>
          <w:rFonts w:ascii="Times New Roman" w:hAnsi="Times New Roman"/>
          <w:color w:val="262626"/>
        </w:rPr>
        <w:t>др.</w:t>
      </w:r>
    </w:p>
    <w:p w14:paraId="5D589397" w14:textId="77777777" w:rsidR="00B540EE" w:rsidRPr="0009678E" w:rsidRDefault="00E5382A"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У</w:t>
      </w:r>
      <w:r w:rsidR="00B540EE" w:rsidRPr="0009678E">
        <w:rPr>
          <w:rFonts w:ascii="Times New Roman" w:hAnsi="Times New Roman"/>
          <w:color w:val="262626"/>
        </w:rPr>
        <w:t>чебно-исследовательская и проектная деятельность обучающихся может проводиться в том числе по таким направлениям, как:</w:t>
      </w:r>
    </w:p>
    <w:p w14:paraId="2A23019E" w14:textId="77777777" w:rsidR="00B540EE" w:rsidRPr="0009678E" w:rsidRDefault="00B540EE" w:rsidP="00FB4D86">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исследовательское;</w:t>
      </w:r>
    </w:p>
    <w:p w14:paraId="1C01C43F" w14:textId="77777777" w:rsidR="00B540EE" w:rsidRPr="0009678E" w:rsidRDefault="00B540EE" w:rsidP="00FB4D86">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инженерное;</w:t>
      </w:r>
    </w:p>
    <w:p w14:paraId="0AD2610F" w14:textId="77777777" w:rsidR="00B540EE" w:rsidRPr="0009678E" w:rsidRDefault="00B540EE" w:rsidP="00FB4D86">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прикладное;</w:t>
      </w:r>
    </w:p>
    <w:p w14:paraId="43E22A75" w14:textId="77777777" w:rsidR="00B540EE" w:rsidRPr="0009678E" w:rsidRDefault="00B540EE" w:rsidP="00FB4D86">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информационное;</w:t>
      </w:r>
    </w:p>
    <w:p w14:paraId="56839236" w14:textId="77777777" w:rsidR="00B540EE" w:rsidRPr="0009678E" w:rsidRDefault="00B540EE" w:rsidP="00FB4D86">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социальное;</w:t>
      </w:r>
    </w:p>
    <w:p w14:paraId="108CF4F1" w14:textId="77777777" w:rsidR="00B540EE" w:rsidRPr="0009678E" w:rsidRDefault="00B540EE" w:rsidP="00FB4D86">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игровое;</w:t>
      </w:r>
    </w:p>
    <w:p w14:paraId="0A9D746E" w14:textId="77777777" w:rsidR="00B540EE" w:rsidRPr="0009678E" w:rsidRDefault="00B540EE" w:rsidP="00FB4D86">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творческое.</w:t>
      </w:r>
    </w:p>
    <w:p w14:paraId="55886040"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color w:val="262626"/>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14:paraId="6BE14B3E"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color w:val="262626"/>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3D107B1D"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color w:val="262626"/>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14:paraId="3C4FEF76"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9678E">
        <w:rPr>
          <w:rFonts w:ascii="Times New Roman" w:hAnsi="Times New Roman"/>
          <w:color w:val="262626"/>
        </w:rPr>
        <w:t>(</w:t>
      </w:r>
      <w:r w:rsidRPr="0009678E">
        <w:rPr>
          <w:rFonts w:ascii="Times New Roman" w:hAnsi="Times New Roman"/>
          <w:color w:val="262626"/>
        </w:rPr>
        <w:t>автор проекта</w:t>
      </w:r>
      <w:r w:rsidR="007D62DE" w:rsidRPr="0009678E">
        <w:rPr>
          <w:rFonts w:ascii="Times New Roman" w:hAnsi="Times New Roman"/>
          <w:color w:val="262626"/>
        </w:rPr>
        <w:t>)</w:t>
      </w:r>
      <w:r w:rsidRPr="0009678E">
        <w:rPr>
          <w:rFonts w:ascii="Times New Roman" w:hAnsi="Times New Roman"/>
          <w:color w:val="262626"/>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61A2593B"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Формы организации учебно-исследовательской деятельности на урочных занятиях могут быть следующими:</w:t>
      </w:r>
    </w:p>
    <w:p w14:paraId="2C4624B2" w14:textId="77777777" w:rsidR="00B540EE" w:rsidRPr="0009678E" w:rsidRDefault="00B540EE" w:rsidP="00FB4D86">
      <w:pPr>
        <w:pStyle w:val="a8"/>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color w:val="262626"/>
        </w:rPr>
      </w:pPr>
      <w:r w:rsidRPr="0009678E">
        <w:rPr>
          <w:rFonts w:ascii="Times New Roman" w:hAnsi="Times New Roman"/>
          <w:color w:val="262626"/>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19FA8899" w14:textId="77777777" w:rsidR="00B540EE" w:rsidRPr="0009678E" w:rsidRDefault="00B540EE" w:rsidP="00FB4D86">
      <w:pPr>
        <w:pStyle w:val="a8"/>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color w:val="262626"/>
        </w:rPr>
      </w:pPr>
      <w:r w:rsidRPr="0009678E">
        <w:rPr>
          <w:rFonts w:ascii="Times New Roman" w:hAnsi="Times New Roman"/>
          <w:color w:val="262626"/>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3B571772" w14:textId="77777777" w:rsidR="00B540EE" w:rsidRPr="0009678E" w:rsidRDefault="00B540EE" w:rsidP="00FB4D86">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14:paraId="172B3D4B"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Формы организации учебно-исследовательской деятельности на внеурочных занятиях могут быть следующими:</w:t>
      </w:r>
    </w:p>
    <w:p w14:paraId="70DB27A8" w14:textId="77777777" w:rsidR="00B540EE" w:rsidRPr="0009678E" w:rsidRDefault="00B540EE" w:rsidP="00FB4D86">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исследовательская практика обучающихся;</w:t>
      </w:r>
    </w:p>
    <w:p w14:paraId="228D47D4" w14:textId="77777777" w:rsidR="00B540EE" w:rsidRPr="0009678E" w:rsidRDefault="00B540EE" w:rsidP="00FB4D86">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210943CB" w14:textId="77777777" w:rsidR="00B540EE" w:rsidRPr="0009678E" w:rsidRDefault="00B540EE" w:rsidP="00FB4D86">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14:paraId="7B7A89ED" w14:textId="77777777" w:rsidR="00B540EE" w:rsidRPr="0009678E" w:rsidRDefault="00B540EE" w:rsidP="00FB4D86">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ученическое научно-исследовательское общество</w:t>
      </w:r>
      <w:r w:rsidR="007D62DE" w:rsidRPr="0009678E">
        <w:rPr>
          <w:rFonts w:ascii="Times New Roman" w:hAnsi="Times New Roman"/>
          <w:color w:val="262626"/>
        </w:rPr>
        <w:t xml:space="preserve"> </w:t>
      </w:r>
      <w:r w:rsidRPr="0009678E">
        <w:rPr>
          <w:rFonts w:ascii="Times New Roman" w:hAnsi="Times New Roman"/>
          <w:color w:val="262626"/>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9678E">
        <w:rPr>
          <w:rFonts w:ascii="Times New Roman" w:hAnsi="Times New Roman"/>
          <w:color w:val="262626"/>
        </w:rPr>
        <w:t xml:space="preserve">включает </w:t>
      </w:r>
      <w:r w:rsidRPr="0009678E">
        <w:rPr>
          <w:rFonts w:ascii="Times New Roman" w:hAnsi="Times New Roman"/>
          <w:color w:val="262626"/>
        </w:rPr>
        <w:t>встречи с представителями науки и образования, экскурсии в учреждения науки и образования, сотрудничество с УНИО других школ;</w:t>
      </w:r>
    </w:p>
    <w:p w14:paraId="270A385E" w14:textId="77777777" w:rsidR="00B540EE" w:rsidRPr="0009678E" w:rsidRDefault="00B540EE" w:rsidP="00FB4D86">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4E213DF2"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Среди возможных форм представления результатов проектной деятельности можно выделить следующи</w:t>
      </w:r>
      <w:r w:rsidR="007D62DE" w:rsidRPr="0009678E">
        <w:rPr>
          <w:rFonts w:ascii="Times New Roman" w:hAnsi="Times New Roman"/>
          <w:color w:val="262626"/>
        </w:rPr>
        <w:t>е</w:t>
      </w:r>
      <w:r w:rsidRPr="0009678E">
        <w:rPr>
          <w:rFonts w:ascii="Times New Roman" w:hAnsi="Times New Roman"/>
          <w:color w:val="262626"/>
        </w:rPr>
        <w:t>:</w:t>
      </w:r>
    </w:p>
    <w:p w14:paraId="6C5257E9" w14:textId="77777777" w:rsidR="00B540EE" w:rsidRPr="0009678E" w:rsidRDefault="00B540EE" w:rsidP="00FB4D86">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макеты, модели, рабочие установки, схемы, план-карт</w:t>
      </w:r>
      <w:r w:rsidR="007D62DE" w:rsidRPr="0009678E">
        <w:rPr>
          <w:rFonts w:ascii="Times New Roman" w:hAnsi="Times New Roman"/>
          <w:color w:val="262626"/>
        </w:rPr>
        <w:t>ы</w:t>
      </w:r>
      <w:r w:rsidRPr="0009678E">
        <w:rPr>
          <w:rFonts w:ascii="Times New Roman" w:hAnsi="Times New Roman"/>
          <w:color w:val="262626"/>
        </w:rPr>
        <w:t>;</w:t>
      </w:r>
    </w:p>
    <w:p w14:paraId="2E036E2C" w14:textId="77777777" w:rsidR="00B540EE" w:rsidRPr="0009678E" w:rsidRDefault="00B540EE" w:rsidP="00FB4D86">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постеры, презентации;</w:t>
      </w:r>
    </w:p>
    <w:p w14:paraId="54A65072" w14:textId="77777777" w:rsidR="00B540EE" w:rsidRPr="0009678E" w:rsidRDefault="00B540EE" w:rsidP="00FB4D86">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альбомы, буклеты, брошюры, книги;</w:t>
      </w:r>
    </w:p>
    <w:p w14:paraId="0B6903AD" w14:textId="77777777" w:rsidR="00B540EE" w:rsidRPr="0009678E" w:rsidRDefault="00B540EE" w:rsidP="00FB4D86">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реконструкции событий;</w:t>
      </w:r>
    </w:p>
    <w:p w14:paraId="56BECAA7" w14:textId="77777777" w:rsidR="00B540EE" w:rsidRPr="0009678E" w:rsidRDefault="00B540EE" w:rsidP="00FB4D86">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эссе, рассказы, стихи, рисунки;</w:t>
      </w:r>
    </w:p>
    <w:p w14:paraId="70715B75" w14:textId="77777777" w:rsidR="00B540EE" w:rsidRPr="0009678E" w:rsidRDefault="00B540EE" w:rsidP="00FB4D86">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результаты исследовательских экспедиций, обработки архивов и мемуаров;</w:t>
      </w:r>
    </w:p>
    <w:p w14:paraId="47CE7BD5" w14:textId="77777777" w:rsidR="00B540EE" w:rsidRPr="0009678E" w:rsidRDefault="00B540EE" w:rsidP="00FB4D86">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документальные фильмы, мультфильмы;</w:t>
      </w:r>
    </w:p>
    <w:p w14:paraId="57717C9C" w14:textId="77777777" w:rsidR="00B540EE" w:rsidRPr="0009678E" w:rsidRDefault="00B540EE" w:rsidP="00FB4D86">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выставки, игры, тематические вечера, концерты;</w:t>
      </w:r>
    </w:p>
    <w:p w14:paraId="37C64B88" w14:textId="77777777" w:rsidR="00B540EE" w:rsidRPr="0009678E" w:rsidRDefault="00B540EE" w:rsidP="00FB4D86">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сценарии мероприятий;</w:t>
      </w:r>
    </w:p>
    <w:p w14:paraId="4D4C7899" w14:textId="77777777" w:rsidR="00B540EE" w:rsidRPr="0009678E" w:rsidRDefault="00B540EE" w:rsidP="00FB4D86">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веб-сайты, программное обеспечение, компакт-диски (или другие цифровые носители) и др.</w:t>
      </w:r>
    </w:p>
    <w:p w14:paraId="09BB5768"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Результаты также могут быть представлены в ходе проведения конференций, семинаров и круглых столов.</w:t>
      </w:r>
    </w:p>
    <w:p w14:paraId="7314F1BE"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058AF260" w14:textId="77777777" w:rsidR="00B540EE" w:rsidRPr="0009678E" w:rsidRDefault="00B540EE" w:rsidP="003D4655">
      <w:pPr>
        <w:pStyle w:val="a8"/>
        <w:widowControl w:val="0"/>
        <w:tabs>
          <w:tab w:val="left" w:pos="567"/>
        </w:tabs>
        <w:spacing w:before="0" w:beforeAutospacing="0" w:after="0" w:afterAutospacing="0"/>
        <w:jc w:val="both"/>
        <w:rPr>
          <w:rFonts w:ascii="Times New Roman" w:hAnsi="Times New Roman"/>
          <w:color w:val="262626"/>
        </w:rPr>
      </w:pPr>
    </w:p>
    <w:p w14:paraId="3E80F32A" w14:textId="77777777" w:rsidR="00B540EE" w:rsidRPr="0009678E" w:rsidRDefault="0021451B" w:rsidP="00227F88">
      <w:pPr>
        <w:pStyle w:val="a8"/>
        <w:widowControl w:val="0"/>
        <w:tabs>
          <w:tab w:val="left" w:pos="567"/>
        </w:tabs>
        <w:spacing w:before="0" w:beforeAutospacing="0" w:after="0" w:afterAutospacing="0"/>
        <w:rPr>
          <w:rFonts w:ascii="Times New Roman" w:hAnsi="Times New Roman"/>
          <w:b/>
          <w:color w:val="262626"/>
        </w:rPr>
      </w:pPr>
      <w:r w:rsidRPr="0009678E">
        <w:rPr>
          <w:rFonts w:ascii="Times New Roman" w:hAnsi="Times New Roman"/>
          <w:b/>
          <w:color w:val="262626"/>
        </w:rPr>
        <w:t xml:space="preserve">2.1.6. </w:t>
      </w:r>
      <w:r w:rsidR="00B540EE" w:rsidRPr="0009678E">
        <w:rPr>
          <w:rFonts w:ascii="Times New Roman" w:hAnsi="Times New Roman"/>
          <w:b/>
          <w:color w:val="262626"/>
        </w:rPr>
        <w:t xml:space="preserve">Описание содержания, видов и форм организации учебной деятельности по развитию </w:t>
      </w:r>
      <w:r w:rsidR="00B46327" w:rsidRPr="0009678E">
        <w:rPr>
          <w:rFonts w:ascii="Times New Roman" w:hAnsi="Times New Roman"/>
          <w:b/>
          <w:color w:val="262626"/>
        </w:rPr>
        <w:t>информационно-коммуникационных технологий</w:t>
      </w:r>
    </w:p>
    <w:p w14:paraId="73FD6520"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9678E">
        <w:rPr>
          <w:rFonts w:ascii="Times New Roman" w:hAnsi="Times New Roman"/>
          <w:color w:val="262626"/>
        </w:rPr>
        <w:t xml:space="preserve"> (ИКТ)</w:t>
      </w:r>
      <w:r w:rsidRPr="0009678E">
        <w:rPr>
          <w:rFonts w:ascii="Times New Roman" w:hAnsi="Times New Roman"/>
          <w:color w:val="262626"/>
        </w:rPr>
        <w:t xml:space="preserve">. </w:t>
      </w:r>
      <w:r w:rsidR="00E5382A" w:rsidRPr="0009678E">
        <w:rPr>
          <w:rFonts w:ascii="Times New Roman" w:hAnsi="Times New Roman"/>
          <w:color w:val="262626"/>
        </w:rPr>
        <w:t>П</w:t>
      </w:r>
      <w:r w:rsidRPr="0009678E">
        <w:rPr>
          <w:rFonts w:ascii="Times New Roman" w:hAnsi="Times New Roman"/>
          <w:color w:val="262626"/>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14:paraId="5B1D78C8"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 xml:space="preserve">В настоящее время значительно присутствие компьютерных и </w:t>
      </w:r>
      <w:r w:rsidR="00B46327" w:rsidRPr="0009678E">
        <w:rPr>
          <w:rFonts w:ascii="Times New Roman" w:hAnsi="Times New Roman"/>
          <w:color w:val="262626"/>
        </w:rPr>
        <w:t>интернет</w:t>
      </w:r>
      <w:r w:rsidRPr="0009678E">
        <w:rPr>
          <w:rFonts w:ascii="Times New Roman" w:hAnsi="Times New Roman"/>
          <w:color w:val="262626"/>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14:paraId="14AF69C0" w14:textId="77777777" w:rsidR="00B540EE" w:rsidRPr="0009678E" w:rsidRDefault="00B46327"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color w:val="262626"/>
        </w:rPr>
        <w:t>О</w:t>
      </w:r>
      <w:r w:rsidR="00B540EE" w:rsidRPr="0009678E">
        <w:rPr>
          <w:rFonts w:ascii="Times New Roman" w:hAnsi="Times New Roman"/>
          <w:color w:val="262626"/>
        </w:rPr>
        <w:t>сновны</w:t>
      </w:r>
      <w:r w:rsidRPr="0009678E">
        <w:rPr>
          <w:rFonts w:ascii="Times New Roman" w:hAnsi="Times New Roman"/>
          <w:color w:val="262626"/>
        </w:rPr>
        <w:t>е</w:t>
      </w:r>
      <w:r w:rsidR="00B540EE" w:rsidRPr="0009678E">
        <w:rPr>
          <w:rFonts w:ascii="Times New Roman" w:hAnsi="Times New Roman"/>
          <w:color w:val="262626"/>
        </w:rPr>
        <w:t xml:space="preserve"> форм</w:t>
      </w:r>
      <w:r w:rsidRPr="0009678E">
        <w:rPr>
          <w:rFonts w:ascii="Times New Roman" w:hAnsi="Times New Roman"/>
          <w:color w:val="262626"/>
        </w:rPr>
        <w:t>ы</w:t>
      </w:r>
      <w:r w:rsidR="00B540EE" w:rsidRPr="0009678E">
        <w:rPr>
          <w:rFonts w:ascii="Times New Roman" w:hAnsi="Times New Roman"/>
          <w:color w:val="262626"/>
        </w:rPr>
        <w:t xml:space="preserve"> организации учебной деятельности по формированию ИКТ-компетенции обучающихся </w:t>
      </w:r>
      <w:r w:rsidRPr="0009678E">
        <w:rPr>
          <w:rFonts w:ascii="Times New Roman" w:hAnsi="Times New Roman"/>
          <w:color w:val="262626"/>
        </w:rPr>
        <w:t xml:space="preserve">могут </w:t>
      </w:r>
      <w:r w:rsidR="00B540EE" w:rsidRPr="0009678E">
        <w:rPr>
          <w:rFonts w:ascii="Times New Roman" w:hAnsi="Times New Roman"/>
          <w:color w:val="262626"/>
        </w:rPr>
        <w:t>включить:</w:t>
      </w:r>
    </w:p>
    <w:p w14:paraId="28789D1B"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уроки по информатике и другим предметам;</w:t>
      </w:r>
    </w:p>
    <w:p w14:paraId="362FCAAF"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факультативы;</w:t>
      </w:r>
    </w:p>
    <w:p w14:paraId="627F660D"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кружки;</w:t>
      </w:r>
    </w:p>
    <w:p w14:paraId="4C7AEFB1"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интегративные межпредметные проекты;</w:t>
      </w:r>
    </w:p>
    <w:p w14:paraId="234A3384"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внеурочные и внешкольные активности. </w:t>
      </w:r>
    </w:p>
    <w:p w14:paraId="70A71D1A"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 xml:space="preserve">Среди видов учебной деятельности, обеспечивающих формирование ИКТ-компетенции обучающихся, можно выделить в том числе такие, как: </w:t>
      </w:r>
    </w:p>
    <w:p w14:paraId="56145997"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14:paraId="65BDEC77"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создание и редактирование текстов; </w:t>
      </w:r>
    </w:p>
    <w:p w14:paraId="42257FAD"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создание и редактирование электронных таблиц; </w:t>
      </w:r>
    </w:p>
    <w:p w14:paraId="339FDFA6"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использование средств для построения диаграмм, графиков, блок-схем, других графических объектов; </w:t>
      </w:r>
    </w:p>
    <w:p w14:paraId="1753A7F1"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создание и редактирование презентаций; </w:t>
      </w:r>
    </w:p>
    <w:p w14:paraId="7F5E8AB5"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создание и редактирование графики и фото; </w:t>
      </w:r>
    </w:p>
    <w:p w14:paraId="68FC50DD"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создание и редактирование видео; </w:t>
      </w:r>
    </w:p>
    <w:p w14:paraId="32B72C17"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создание музыкальных и звуковых объектов; </w:t>
      </w:r>
    </w:p>
    <w:p w14:paraId="38234739"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поиск и анализ информации в Интернете; </w:t>
      </w:r>
    </w:p>
    <w:p w14:paraId="3C701985"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моделирование, проектирование и управление; </w:t>
      </w:r>
    </w:p>
    <w:p w14:paraId="338FC58E"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математическая обработка и визуализация данных; </w:t>
      </w:r>
    </w:p>
    <w:p w14:paraId="2D9AA1F1"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создание</w:t>
      </w:r>
      <w:r w:rsidR="00B46327" w:rsidRPr="0009678E">
        <w:rPr>
          <w:rFonts w:ascii="Times New Roman" w:hAnsi="Times New Roman"/>
          <w:color w:val="262626"/>
        </w:rPr>
        <w:t xml:space="preserve"> веб</w:t>
      </w:r>
      <w:r w:rsidRPr="0009678E">
        <w:rPr>
          <w:rFonts w:ascii="Times New Roman" w:hAnsi="Times New Roman"/>
          <w:color w:val="262626"/>
        </w:rPr>
        <w:t xml:space="preserve">-страниц и сайтов; </w:t>
      </w:r>
    </w:p>
    <w:p w14:paraId="20436DB9" w14:textId="77777777" w:rsidR="00B540EE" w:rsidRPr="0009678E" w:rsidRDefault="00B540EE" w:rsidP="00FB4D86">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сетевая коммуникация между учениками и (или) учителем.</w:t>
      </w:r>
    </w:p>
    <w:p w14:paraId="55D51D82"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color w:val="262626"/>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14:paraId="6BD9F31E" w14:textId="77777777" w:rsidR="00B540EE" w:rsidRPr="0009678E" w:rsidRDefault="00667803" w:rsidP="00227F88">
      <w:pPr>
        <w:pStyle w:val="a8"/>
        <w:widowControl w:val="0"/>
        <w:tabs>
          <w:tab w:val="left" w:pos="567"/>
        </w:tabs>
        <w:spacing w:before="0" w:beforeAutospacing="0" w:after="0" w:afterAutospacing="0"/>
        <w:rPr>
          <w:rFonts w:ascii="Times New Roman" w:hAnsi="Times New Roman"/>
          <w:b/>
          <w:color w:val="262626"/>
        </w:rPr>
      </w:pPr>
      <w:r w:rsidRPr="0009678E">
        <w:rPr>
          <w:rFonts w:ascii="Times New Roman" w:hAnsi="Times New Roman"/>
          <w:b/>
          <w:color w:val="262626"/>
        </w:rPr>
        <w:t xml:space="preserve">2.1.7. </w:t>
      </w:r>
      <w:r w:rsidR="00B540EE" w:rsidRPr="0009678E">
        <w:rPr>
          <w:rFonts w:ascii="Times New Roman" w:hAnsi="Times New Roman"/>
          <w:b/>
          <w:color w:val="262626"/>
        </w:rPr>
        <w:t>Перечень и описание основных элементов ИКТ-компетенции и инструментов их использования</w:t>
      </w:r>
    </w:p>
    <w:p w14:paraId="2350BF82"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b/>
          <w:bCs/>
          <w:iCs/>
          <w:color w:val="262626"/>
        </w:rPr>
        <w:t>Обращение с устройствами ИКТ.</w:t>
      </w:r>
      <w:r w:rsidRPr="0009678E">
        <w:rPr>
          <w:rFonts w:ascii="Times New Roman" w:hAnsi="Times New Roman"/>
          <w:b/>
          <w:bCs/>
          <w:i/>
          <w:iCs/>
          <w:color w:val="262626"/>
        </w:rPr>
        <w:t xml:space="preserve"> </w:t>
      </w:r>
      <w:r w:rsidRPr="0009678E">
        <w:rPr>
          <w:rFonts w:ascii="Times New Roman" w:hAnsi="Times New Roman"/>
          <w:color w:val="262626"/>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14:paraId="6BCFB092"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b/>
          <w:bCs/>
          <w:iCs/>
          <w:color w:val="262626"/>
        </w:rPr>
        <w:t>Фиксация и обработка изображений и звуков.</w:t>
      </w:r>
      <w:r w:rsidRPr="0009678E">
        <w:rPr>
          <w:rFonts w:ascii="Times New Roman" w:hAnsi="Times New Roman"/>
          <w:b/>
          <w:bCs/>
          <w:i/>
          <w:iCs/>
          <w:color w:val="262626"/>
        </w:rPr>
        <w:t xml:space="preserve"> </w:t>
      </w:r>
      <w:r w:rsidRPr="0009678E">
        <w:rPr>
          <w:rFonts w:ascii="Times New Roman" w:hAnsi="Times New Roman"/>
          <w:color w:val="262626"/>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14:paraId="19B5C2C8"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b/>
          <w:bCs/>
          <w:iCs/>
          <w:color w:val="262626"/>
        </w:rPr>
        <w:t>Поиск и организация хранения информации.</w:t>
      </w:r>
      <w:r w:rsidRPr="0009678E">
        <w:rPr>
          <w:rFonts w:ascii="Times New Roman" w:hAnsi="Times New Roman"/>
          <w:b/>
          <w:bCs/>
          <w:i/>
          <w:iCs/>
          <w:color w:val="262626"/>
        </w:rPr>
        <w:t xml:space="preserve"> </w:t>
      </w:r>
      <w:r w:rsidRPr="0009678E">
        <w:rPr>
          <w:rFonts w:ascii="Times New Roman" w:hAnsi="Times New Roman"/>
          <w:color w:val="262626"/>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9678E">
        <w:rPr>
          <w:rFonts w:ascii="Times New Roman" w:hAnsi="Times New Roman"/>
          <w:color w:val="262626"/>
        </w:rPr>
        <w:t xml:space="preserve">сети </w:t>
      </w:r>
      <w:r w:rsidRPr="0009678E">
        <w:rPr>
          <w:rFonts w:ascii="Times New Roman" w:hAnsi="Times New Roman"/>
          <w:color w:val="262626"/>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9678E">
        <w:rPr>
          <w:rFonts w:ascii="Times New Roman" w:hAnsi="Times New Roman"/>
          <w:color w:val="262626"/>
        </w:rPr>
        <w:t xml:space="preserve">сети </w:t>
      </w:r>
      <w:r w:rsidRPr="0009678E">
        <w:rPr>
          <w:rFonts w:ascii="Times New Roman" w:hAnsi="Times New Roman"/>
          <w:color w:val="262626"/>
        </w:rPr>
        <w:t>Интернет.</w:t>
      </w:r>
    </w:p>
    <w:p w14:paraId="6CFE424D"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b/>
          <w:bCs/>
          <w:iCs/>
          <w:color w:val="262626"/>
        </w:rPr>
        <w:t>Создание письменных сообщений.</w:t>
      </w:r>
      <w:r w:rsidRPr="0009678E">
        <w:rPr>
          <w:rFonts w:ascii="Times New Roman" w:hAnsi="Times New Roman"/>
          <w:b/>
          <w:bCs/>
          <w:i/>
          <w:iCs/>
          <w:color w:val="262626"/>
        </w:rPr>
        <w:t xml:space="preserve"> </w:t>
      </w:r>
      <w:r w:rsidRPr="0009678E">
        <w:rPr>
          <w:rFonts w:ascii="Times New Roman" w:hAnsi="Times New Roman"/>
          <w:color w:val="262626"/>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14:paraId="71428765" w14:textId="77777777" w:rsidR="00B540EE" w:rsidRPr="0009678E" w:rsidRDefault="00B540EE" w:rsidP="00227F88">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b/>
          <w:bCs/>
          <w:iCs/>
          <w:color w:val="262626"/>
        </w:rPr>
        <w:t>Создание графических объектов.</w:t>
      </w:r>
      <w:r w:rsidRPr="0009678E">
        <w:rPr>
          <w:rFonts w:ascii="Times New Roman" w:hAnsi="Times New Roman"/>
          <w:b/>
          <w:bCs/>
          <w:i/>
          <w:iCs/>
          <w:color w:val="262626"/>
        </w:rPr>
        <w:t xml:space="preserve"> </w:t>
      </w:r>
      <w:r w:rsidRPr="0009678E">
        <w:rPr>
          <w:rFonts w:ascii="Times New Roman" w:hAnsi="Times New Roman"/>
          <w:color w:val="262626"/>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14:paraId="20511E9C"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b/>
          <w:bCs/>
          <w:iCs/>
          <w:color w:val="262626"/>
        </w:rPr>
        <w:t>Создание музыкальных и звуковых объектов.</w:t>
      </w:r>
      <w:r w:rsidRPr="0009678E">
        <w:rPr>
          <w:rFonts w:ascii="Times New Roman" w:hAnsi="Times New Roman"/>
          <w:b/>
          <w:bCs/>
          <w:i/>
          <w:iCs/>
          <w:color w:val="262626"/>
        </w:rPr>
        <w:t xml:space="preserve"> </w:t>
      </w:r>
      <w:r w:rsidRPr="0009678E">
        <w:rPr>
          <w:rFonts w:ascii="Times New Roman" w:hAnsi="Times New Roman"/>
          <w:color w:val="262626"/>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14:paraId="63101652"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b/>
          <w:bCs/>
          <w:iCs/>
          <w:color w:val="262626"/>
        </w:rPr>
        <w:t>Восприятие, использование и создание гипертекстовых и мультимедийных информационных объектов.</w:t>
      </w:r>
      <w:r w:rsidRPr="0009678E">
        <w:rPr>
          <w:rFonts w:ascii="Times New Roman" w:hAnsi="Times New Roman"/>
          <w:b/>
          <w:bCs/>
          <w:i/>
          <w:iCs/>
          <w:color w:val="262626"/>
        </w:rPr>
        <w:t xml:space="preserve"> </w:t>
      </w:r>
      <w:r w:rsidRPr="0009678E">
        <w:rPr>
          <w:rFonts w:ascii="Times New Roman" w:hAnsi="Times New Roman"/>
          <w:color w:val="262626"/>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14:paraId="7B3524D9" w14:textId="77777777" w:rsidR="00B540EE" w:rsidRPr="0009678E" w:rsidRDefault="00B540EE" w:rsidP="00227F88">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b/>
          <w:bCs/>
          <w:iCs/>
          <w:color w:val="262626"/>
        </w:rPr>
        <w:t>Анализ информации, математическая обработка данных в исследовании.</w:t>
      </w:r>
      <w:r w:rsidRPr="0009678E">
        <w:rPr>
          <w:rFonts w:ascii="Times New Roman" w:hAnsi="Times New Roman"/>
          <w:b/>
          <w:bCs/>
          <w:i/>
          <w:iCs/>
          <w:color w:val="262626"/>
        </w:rPr>
        <w:t xml:space="preserve"> </w:t>
      </w:r>
      <w:r w:rsidRPr="0009678E">
        <w:rPr>
          <w:rFonts w:ascii="Times New Roman" w:hAnsi="Times New Roman"/>
          <w:color w:val="262626"/>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14:paraId="40D38999" w14:textId="77777777" w:rsidR="00B540EE" w:rsidRPr="0009678E" w:rsidRDefault="00B540EE" w:rsidP="00227F88">
      <w:pPr>
        <w:pStyle w:val="a8"/>
        <w:widowControl w:val="0"/>
        <w:tabs>
          <w:tab w:val="left" w:pos="567"/>
        </w:tabs>
        <w:spacing w:before="0" w:beforeAutospacing="0" w:after="0" w:afterAutospacing="0"/>
        <w:ind w:firstLine="709"/>
        <w:rPr>
          <w:rFonts w:ascii="Times New Roman" w:hAnsi="Times New Roman"/>
          <w:color w:val="262626"/>
        </w:rPr>
      </w:pPr>
      <w:r w:rsidRPr="0009678E">
        <w:rPr>
          <w:rFonts w:ascii="Times New Roman" w:hAnsi="Times New Roman"/>
          <w:b/>
          <w:bCs/>
          <w:iCs/>
          <w:color w:val="262626"/>
        </w:rPr>
        <w:t>Моделирование, проектирование и управление.</w:t>
      </w:r>
      <w:r w:rsidRPr="0009678E">
        <w:rPr>
          <w:rFonts w:ascii="Times New Roman" w:hAnsi="Times New Roman"/>
          <w:b/>
          <w:bCs/>
          <w:i/>
          <w:iCs/>
          <w:color w:val="262626"/>
        </w:rPr>
        <w:t xml:space="preserve"> </w:t>
      </w:r>
      <w:r w:rsidRPr="0009678E">
        <w:rPr>
          <w:rFonts w:ascii="Times New Roman" w:hAnsi="Times New Roman"/>
          <w:color w:val="262626"/>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14:paraId="0E529AA9" w14:textId="77777777" w:rsidR="00227F88" w:rsidRDefault="00B540EE" w:rsidP="00227F88">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b/>
          <w:bCs/>
          <w:iCs/>
          <w:color w:val="262626"/>
        </w:rPr>
        <w:t>Коммуникация и социальное взаимодействие.</w:t>
      </w:r>
      <w:r w:rsidRPr="0009678E">
        <w:rPr>
          <w:rFonts w:ascii="Times New Roman" w:hAnsi="Times New Roman"/>
          <w:b/>
          <w:bCs/>
          <w:i/>
          <w:iCs/>
          <w:color w:val="262626"/>
        </w:rPr>
        <w:t xml:space="preserve"> </w:t>
      </w:r>
      <w:r w:rsidRPr="0009678E">
        <w:rPr>
          <w:rFonts w:ascii="Times New Roman" w:hAnsi="Times New Roman"/>
          <w:color w:val="262626"/>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14:paraId="12040456" w14:textId="77777777" w:rsidR="00B540EE" w:rsidRPr="0009678E" w:rsidRDefault="00B540EE" w:rsidP="0008213C">
      <w:pPr>
        <w:pStyle w:val="a8"/>
        <w:widowControl w:val="0"/>
        <w:tabs>
          <w:tab w:val="left" w:pos="567"/>
        </w:tabs>
        <w:spacing w:before="0" w:beforeAutospacing="0" w:after="0" w:afterAutospacing="0"/>
        <w:rPr>
          <w:rFonts w:ascii="Times New Roman" w:hAnsi="Times New Roman"/>
          <w:color w:val="262626"/>
        </w:rPr>
      </w:pPr>
      <w:r w:rsidRPr="0009678E">
        <w:rPr>
          <w:rFonts w:ascii="Times New Roman" w:hAnsi="Times New Roman"/>
          <w:b/>
          <w:bCs/>
          <w:iCs/>
          <w:color w:val="262626"/>
        </w:rPr>
        <w:t>Информационная безопасность.</w:t>
      </w:r>
      <w:r w:rsidRPr="0009678E">
        <w:rPr>
          <w:rFonts w:ascii="Times New Roman" w:hAnsi="Times New Roman"/>
          <w:b/>
          <w:bCs/>
          <w:i/>
          <w:iCs/>
          <w:color w:val="262626"/>
        </w:rPr>
        <w:t xml:space="preserve"> </w:t>
      </w:r>
      <w:r w:rsidRPr="0009678E">
        <w:rPr>
          <w:rFonts w:ascii="Times New Roman" w:hAnsi="Times New Roman"/>
          <w:color w:val="262626"/>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14:paraId="3F2720E6" w14:textId="77777777" w:rsidR="0008213C" w:rsidRDefault="00B540EE" w:rsidP="0008213C">
      <w:pPr>
        <w:pStyle w:val="a8"/>
        <w:widowControl w:val="0"/>
        <w:tabs>
          <w:tab w:val="left" w:pos="567"/>
        </w:tabs>
        <w:spacing w:before="0" w:beforeAutospacing="0" w:after="0" w:afterAutospacing="0"/>
        <w:rPr>
          <w:rFonts w:ascii="Times New Roman" w:hAnsi="Times New Roman"/>
          <w:b/>
          <w:color w:val="262626"/>
        </w:rPr>
      </w:pPr>
      <w:r w:rsidRPr="0009678E">
        <w:rPr>
          <w:rFonts w:ascii="Times New Roman" w:hAnsi="Times New Roman"/>
          <w:b/>
          <w:color w:val="262626"/>
        </w:rPr>
        <w:t xml:space="preserve"> </w:t>
      </w:r>
      <w:r w:rsidR="00667803" w:rsidRPr="0009678E">
        <w:rPr>
          <w:rFonts w:ascii="Times New Roman" w:hAnsi="Times New Roman"/>
          <w:b/>
          <w:color w:val="262626"/>
        </w:rPr>
        <w:t xml:space="preserve">2.1.8. </w:t>
      </w:r>
      <w:r w:rsidRPr="0009678E">
        <w:rPr>
          <w:rFonts w:ascii="Times New Roman" w:hAnsi="Times New Roman"/>
          <w:b/>
          <w:color w:val="262626"/>
        </w:rPr>
        <w:t>Планируемые результаты формирования и развития компетентности обучающихся в области использования</w:t>
      </w:r>
      <w:r w:rsidR="00667803" w:rsidRPr="0009678E">
        <w:rPr>
          <w:rFonts w:ascii="Times New Roman" w:hAnsi="Times New Roman"/>
          <w:b/>
          <w:color w:val="262626"/>
        </w:rPr>
        <w:t xml:space="preserve"> </w:t>
      </w:r>
      <w:r w:rsidR="00B46327" w:rsidRPr="0009678E">
        <w:rPr>
          <w:rFonts w:ascii="Times New Roman" w:hAnsi="Times New Roman"/>
          <w:b/>
          <w:color w:val="262626"/>
        </w:rPr>
        <w:t>информационно-коммуникационных технологий</w:t>
      </w:r>
    </w:p>
    <w:p w14:paraId="5B25E03C" w14:textId="77777777" w:rsidR="00B540EE" w:rsidRPr="0008213C" w:rsidRDefault="00B540EE" w:rsidP="0008213C">
      <w:pPr>
        <w:pStyle w:val="a8"/>
        <w:widowControl w:val="0"/>
        <w:tabs>
          <w:tab w:val="left" w:pos="567"/>
        </w:tabs>
        <w:spacing w:before="0" w:beforeAutospacing="0" w:after="0" w:afterAutospacing="0"/>
        <w:rPr>
          <w:rFonts w:ascii="Times New Roman" w:hAnsi="Times New Roman"/>
          <w:b/>
          <w:color w:val="262626"/>
        </w:rPr>
      </w:pPr>
      <w:r w:rsidRPr="0009678E">
        <w:rPr>
          <w:rFonts w:ascii="Times New Roman" w:hAnsi="Times New Roman"/>
          <w:color w:val="262626"/>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14:paraId="57183EFA" w14:textId="77777777" w:rsidR="00B540EE" w:rsidRPr="0009678E" w:rsidRDefault="00B540EE" w:rsidP="003D4655">
      <w:pPr>
        <w:pStyle w:val="2"/>
        <w:tabs>
          <w:tab w:val="left" w:pos="567"/>
        </w:tabs>
        <w:spacing w:line="240" w:lineRule="auto"/>
        <w:rPr>
          <w:color w:val="262626"/>
          <w:sz w:val="24"/>
          <w:szCs w:val="24"/>
        </w:rPr>
      </w:pPr>
      <w:bookmarkStart w:id="99" w:name="_Toc405145662"/>
      <w:bookmarkStart w:id="100" w:name="_Toc406059005"/>
      <w:bookmarkStart w:id="101" w:name="_Toc409682184"/>
      <w:bookmarkStart w:id="102" w:name="_Toc409691658"/>
      <w:bookmarkStart w:id="103" w:name="_Toc410653982"/>
      <w:bookmarkStart w:id="104" w:name="_Toc410702986"/>
      <w:bookmarkStart w:id="105" w:name="_Toc284662742"/>
      <w:bookmarkStart w:id="106" w:name="_Toc284663368"/>
      <w:bookmarkStart w:id="107" w:name="_Toc414553168"/>
      <w:r w:rsidRPr="0009678E">
        <w:rPr>
          <w:b w:val="0"/>
          <w:color w:val="262626"/>
          <w:sz w:val="24"/>
          <w:szCs w:val="24"/>
        </w:rPr>
        <w:t xml:space="preserve">В рамках направления </w:t>
      </w:r>
      <w:r w:rsidR="00B46327" w:rsidRPr="0009678E">
        <w:rPr>
          <w:b w:val="0"/>
          <w:color w:val="262626"/>
          <w:sz w:val="24"/>
          <w:szCs w:val="24"/>
        </w:rPr>
        <w:t>«О</w:t>
      </w:r>
      <w:r w:rsidRPr="0009678E">
        <w:rPr>
          <w:b w:val="0"/>
          <w:color w:val="262626"/>
          <w:sz w:val="24"/>
          <w:szCs w:val="24"/>
        </w:rPr>
        <w:t>бращение с устройствами ИКТ</w:t>
      </w:r>
      <w:r w:rsidR="00B46327" w:rsidRPr="0009678E">
        <w:rPr>
          <w:b w:val="0"/>
          <w:color w:val="262626"/>
          <w:sz w:val="24"/>
          <w:szCs w:val="24"/>
        </w:rPr>
        <w:t>»</w:t>
      </w:r>
      <w:r w:rsidRPr="0009678E">
        <w:rPr>
          <w:b w:val="0"/>
          <w:color w:val="262626"/>
          <w:sz w:val="24"/>
          <w:szCs w:val="24"/>
        </w:rPr>
        <w:t xml:space="preserve"> в качестве основных планируемых результатов возможен следующий список того, что обучающийся сможет:</w:t>
      </w:r>
      <w:bookmarkEnd w:id="99"/>
      <w:bookmarkEnd w:id="100"/>
      <w:bookmarkEnd w:id="101"/>
      <w:bookmarkEnd w:id="102"/>
      <w:bookmarkEnd w:id="103"/>
      <w:bookmarkEnd w:id="104"/>
      <w:bookmarkEnd w:id="105"/>
      <w:bookmarkEnd w:id="106"/>
      <w:bookmarkEnd w:id="107"/>
    </w:p>
    <w:p w14:paraId="5834ED36"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осуществлять информационное подключение к локальной сети и глобальной сети Интернет;</w:t>
      </w:r>
    </w:p>
    <w:p w14:paraId="017D1C25"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получать информацию о характеристиках компьютера;</w:t>
      </w:r>
    </w:p>
    <w:p w14:paraId="37AD5DA8"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14:paraId="10EEC1F0"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14:paraId="3292D334"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входить в информационную среду образовательной организации, в том числе через </w:t>
      </w:r>
      <w:r w:rsidR="00B46327" w:rsidRPr="0009678E">
        <w:rPr>
          <w:rFonts w:ascii="Times New Roman" w:hAnsi="Times New Roman"/>
          <w:color w:val="262626"/>
        </w:rPr>
        <w:t xml:space="preserve">сеть </w:t>
      </w:r>
      <w:r w:rsidRPr="0009678E">
        <w:rPr>
          <w:rFonts w:ascii="Times New Roman" w:hAnsi="Times New Roman"/>
          <w:color w:val="262626"/>
        </w:rPr>
        <w:t>Интернет, размещать в информационной среде различные информационные объекты;</w:t>
      </w:r>
    </w:p>
    <w:p w14:paraId="45BD4283"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соблюдать требования техники безопасности, гигиены, эргономики и ресурсосбережения при работе с устройствами ИКТ.</w:t>
      </w:r>
    </w:p>
    <w:p w14:paraId="08AD8684" w14:textId="77777777" w:rsidR="00B540EE" w:rsidRPr="0009678E" w:rsidRDefault="00731D9E" w:rsidP="003D4655">
      <w:pPr>
        <w:pStyle w:val="2"/>
        <w:tabs>
          <w:tab w:val="left" w:pos="567"/>
        </w:tabs>
        <w:spacing w:line="240" w:lineRule="auto"/>
        <w:ind w:firstLine="0"/>
        <w:rPr>
          <w:color w:val="262626"/>
          <w:sz w:val="24"/>
          <w:szCs w:val="24"/>
        </w:rPr>
      </w:pPr>
      <w:bookmarkStart w:id="108" w:name="_Toc405145663"/>
      <w:bookmarkStart w:id="109" w:name="_Toc406059006"/>
      <w:bookmarkStart w:id="110" w:name="_Toc409682185"/>
      <w:bookmarkStart w:id="111" w:name="_Toc409691659"/>
      <w:bookmarkStart w:id="112" w:name="_Toc410653983"/>
      <w:bookmarkStart w:id="113" w:name="_Toc410702987"/>
      <w:r w:rsidRPr="0009678E">
        <w:rPr>
          <w:b w:val="0"/>
          <w:color w:val="262626"/>
          <w:sz w:val="24"/>
          <w:szCs w:val="24"/>
        </w:rPr>
        <w:tab/>
      </w:r>
      <w:bookmarkStart w:id="114" w:name="_Toc284662743"/>
      <w:bookmarkStart w:id="115" w:name="_Toc284663369"/>
      <w:bookmarkStart w:id="116" w:name="_Toc414553169"/>
      <w:r w:rsidR="00B540EE" w:rsidRPr="0009678E">
        <w:rPr>
          <w:b w:val="0"/>
          <w:color w:val="262626"/>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08"/>
      <w:bookmarkEnd w:id="109"/>
      <w:bookmarkEnd w:id="110"/>
      <w:bookmarkEnd w:id="111"/>
      <w:bookmarkEnd w:id="112"/>
      <w:bookmarkEnd w:id="113"/>
      <w:bookmarkEnd w:id="114"/>
      <w:bookmarkEnd w:id="115"/>
      <w:bookmarkEnd w:id="116"/>
    </w:p>
    <w:p w14:paraId="040E3127"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создавать презентации на основе цифровых фотографий;</w:t>
      </w:r>
    </w:p>
    <w:p w14:paraId="2F804550"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проводить обработку цифровых фотографий с использованием возможностей специальных компьютерных инструментов;</w:t>
      </w:r>
    </w:p>
    <w:p w14:paraId="66EFE4FA"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проводить обработку цифровых звукозаписей с использованием возможностей специальных компьютерных инструментов;</w:t>
      </w:r>
    </w:p>
    <w:p w14:paraId="1C303FA3"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осуществлять видеосъемку и проводить монтаж отснятого материала с использованием возможностей специальных компьютерных инструментов.</w:t>
      </w:r>
    </w:p>
    <w:p w14:paraId="02060A83" w14:textId="77777777" w:rsidR="00B540EE" w:rsidRPr="0009678E" w:rsidRDefault="00731D9E" w:rsidP="003D4655">
      <w:pPr>
        <w:pStyle w:val="2"/>
        <w:tabs>
          <w:tab w:val="left" w:pos="567"/>
        </w:tabs>
        <w:spacing w:line="240" w:lineRule="auto"/>
        <w:ind w:firstLine="0"/>
        <w:rPr>
          <w:color w:val="262626"/>
          <w:sz w:val="24"/>
          <w:szCs w:val="24"/>
        </w:rPr>
      </w:pPr>
      <w:bookmarkStart w:id="117" w:name="_Toc405145664"/>
      <w:bookmarkStart w:id="118" w:name="_Toc406059007"/>
      <w:bookmarkStart w:id="119" w:name="_Toc409682186"/>
      <w:bookmarkStart w:id="120" w:name="_Toc409691660"/>
      <w:bookmarkStart w:id="121" w:name="_Toc410653984"/>
      <w:bookmarkStart w:id="122" w:name="_Toc410702988"/>
      <w:r w:rsidRPr="0009678E">
        <w:rPr>
          <w:b w:val="0"/>
          <w:color w:val="262626"/>
          <w:sz w:val="24"/>
          <w:szCs w:val="24"/>
        </w:rPr>
        <w:tab/>
      </w:r>
      <w:bookmarkStart w:id="123" w:name="_Toc284662744"/>
      <w:bookmarkStart w:id="124" w:name="_Toc284663370"/>
      <w:bookmarkStart w:id="125" w:name="_Toc414553170"/>
      <w:r w:rsidR="00B540EE" w:rsidRPr="0009678E">
        <w:rPr>
          <w:b w:val="0"/>
          <w:color w:val="262626"/>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14:paraId="3CCE0334"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использовать различные приемы поиска информации в </w:t>
      </w:r>
      <w:r w:rsidR="00B46327" w:rsidRPr="0009678E">
        <w:rPr>
          <w:rFonts w:ascii="Times New Roman" w:hAnsi="Times New Roman"/>
          <w:color w:val="262626"/>
        </w:rPr>
        <w:t xml:space="preserve">сети </w:t>
      </w:r>
      <w:r w:rsidRPr="0009678E">
        <w:rPr>
          <w:rFonts w:ascii="Times New Roman" w:hAnsi="Times New Roman"/>
          <w:color w:val="262626"/>
        </w:rPr>
        <w:t>Интернет (поисковые системы, справочные разделы, предметные рубрики);</w:t>
      </w:r>
    </w:p>
    <w:p w14:paraId="465DC3E6"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строить запросы для поиска информации с использованием логических операций и анализировать результаты поиска;</w:t>
      </w:r>
    </w:p>
    <w:p w14:paraId="16312F84"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использовать различные библиотечные, в том числе электронные, каталоги для поиска необходимых книг;</w:t>
      </w:r>
    </w:p>
    <w:p w14:paraId="77F89013"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искать информацию в различных базах данных, создавать и заполнять базы данных, в частности, использовать различные определители;</w:t>
      </w:r>
    </w:p>
    <w:p w14:paraId="15BC20CA"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сохранять для индивидуального использования найденные в сети Интернет информационные объекты и ссылки на них.</w:t>
      </w:r>
    </w:p>
    <w:p w14:paraId="6D42B0D5" w14:textId="77777777" w:rsidR="00B540EE" w:rsidRPr="0009678E" w:rsidRDefault="00731D9E" w:rsidP="003D4655">
      <w:pPr>
        <w:pStyle w:val="2"/>
        <w:tabs>
          <w:tab w:val="left" w:pos="567"/>
        </w:tabs>
        <w:spacing w:line="240" w:lineRule="auto"/>
        <w:ind w:firstLine="0"/>
        <w:rPr>
          <w:color w:val="262626"/>
          <w:sz w:val="24"/>
          <w:szCs w:val="24"/>
        </w:rPr>
      </w:pPr>
      <w:bookmarkStart w:id="126" w:name="_Toc405145665"/>
      <w:bookmarkStart w:id="127" w:name="_Toc406059008"/>
      <w:bookmarkStart w:id="128" w:name="_Toc409682187"/>
      <w:bookmarkStart w:id="129" w:name="_Toc409691661"/>
      <w:bookmarkStart w:id="130" w:name="_Toc410653985"/>
      <w:bookmarkStart w:id="131" w:name="_Toc410702989"/>
      <w:r w:rsidRPr="0009678E">
        <w:rPr>
          <w:b w:val="0"/>
          <w:color w:val="262626"/>
          <w:sz w:val="24"/>
          <w:szCs w:val="24"/>
        </w:rPr>
        <w:tab/>
      </w:r>
      <w:bookmarkStart w:id="132" w:name="_Toc284662745"/>
      <w:bookmarkStart w:id="133" w:name="_Toc284663371"/>
      <w:bookmarkStart w:id="134" w:name="_Toc414553171"/>
      <w:r w:rsidR="00B540EE" w:rsidRPr="0009678E">
        <w:rPr>
          <w:b w:val="0"/>
          <w:color w:val="262626"/>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14:paraId="3286D836"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осуществлять редактирование и структурирование текста в соответствии с его смыслом средствами текстового редактора;</w:t>
      </w:r>
    </w:p>
    <w:p w14:paraId="7A215AC4"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14:paraId="6CA41885"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вставлять в документ формулы, таблицы, списки, изображения;</w:t>
      </w:r>
    </w:p>
    <w:p w14:paraId="6E4DA851"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участвовать в коллективном создании текстового документа;</w:t>
      </w:r>
    </w:p>
    <w:p w14:paraId="343F0AF6"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создавать гипертекстовые документы.</w:t>
      </w:r>
    </w:p>
    <w:p w14:paraId="7194499E" w14:textId="77777777" w:rsidR="00B540EE" w:rsidRPr="0009678E" w:rsidRDefault="00B540EE" w:rsidP="003D4655">
      <w:pPr>
        <w:pStyle w:val="2"/>
        <w:tabs>
          <w:tab w:val="left" w:pos="567"/>
        </w:tabs>
        <w:spacing w:line="240" w:lineRule="auto"/>
        <w:ind w:firstLine="0"/>
        <w:rPr>
          <w:color w:val="262626"/>
          <w:sz w:val="24"/>
          <w:szCs w:val="24"/>
        </w:rPr>
      </w:pPr>
      <w:bookmarkStart w:id="135" w:name="_Toc405145666"/>
      <w:bookmarkStart w:id="136" w:name="_Toc406059009"/>
      <w:bookmarkStart w:id="137" w:name="_Toc409682188"/>
      <w:bookmarkStart w:id="138" w:name="_Toc409691662"/>
      <w:bookmarkStart w:id="139" w:name="_Toc410653986"/>
      <w:bookmarkStart w:id="140" w:name="_Toc410702990"/>
      <w:bookmarkStart w:id="141" w:name="_Toc284662746"/>
      <w:bookmarkStart w:id="142" w:name="_Toc284663372"/>
      <w:bookmarkStart w:id="143" w:name="_Toc414553172"/>
      <w:r w:rsidRPr="0009678E">
        <w:rPr>
          <w:b w:val="0"/>
          <w:color w:val="262626"/>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14:paraId="60D932D3"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создавать и редактировать изображения с помощью инструментов графического редактора;</w:t>
      </w:r>
    </w:p>
    <w:p w14:paraId="077FAF62"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создавать различные геометрические объекты и чертежи с использованием возможностей специальных компьютерных инструментов;</w:t>
      </w:r>
    </w:p>
    <w:p w14:paraId="4877F733"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3D534D00" w14:textId="77777777" w:rsidR="00B540EE" w:rsidRPr="0009678E" w:rsidRDefault="00731D9E" w:rsidP="003D4655">
      <w:pPr>
        <w:pStyle w:val="2"/>
        <w:tabs>
          <w:tab w:val="left" w:pos="567"/>
        </w:tabs>
        <w:spacing w:line="240" w:lineRule="auto"/>
        <w:ind w:firstLine="0"/>
        <w:rPr>
          <w:color w:val="262626"/>
          <w:sz w:val="24"/>
          <w:szCs w:val="24"/>
        </w:rPr>
      </w:pPr>
      <w:bookmarkStart w:id="144" w:name="_Toc405145667"/>
      <w:bookmarkStart w:id="145" w:name="_Toc406059010"/>
      <w:bookmarkStart w:id="146" w:name="_Toc409682189"/>
      <w:bookmarkStart w:id="147" w:name="_Toc409691663"/>
      <w:bookmarkStart w:id="148" w:name="_Toc410653987"/>
      <w:bookmarkStart w:id="149" w:name="_Toc410702991"/>
      <w:r w:rsidRPr="0009678E">
        <w:rPr>
          <w:b w:val="0"/>
          <w:color w:val="262626"/>
          <w:sz w:val="24"/>
          <w:szCs w:val="24"/>
        </w:rPr>
        <w:tab/>
      </w:r>
      <w:bookmarkStart w:id="150" w:name="_Toc284662747"/>
      <w:bookmarkStart w:id="151" w:name="_Toc284663373"/>
      <w:bookmarkStart w:id="152" w:name="_Toc414553173"/>
      <w:r w:rsidR="00B540EE" w:rsidRPr="0009678E">
        <w:rPr>
          <w:b w:val="0"/>
          <w:color w:val="262626"/>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14:paraId="3FBDBAF0"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записывать звуковые файлы с различным качеством звучания (глубиной кодирования и частотой дискретизации);</w:t>
      </w:r>
    </w:p>
    <w:p w14:paraId="6CB95D08"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использовать музыкальные редакторы, клавишные и кинетические синтезаторы для решения творческих задач.</w:t>
      </w:r>
    </w:p>
    <w:p w14:paraId="1E32DF90" w14:textId="77777777" w:rsidR="00B540EE" w:rsidRPr="0009678E" w:rsidRDefault="00B540EE" w:rsidP="0008213C">
      <w:pPr>
        <w:pStyle w:val="2"/>
        <w:tabs>
          <w:tab w:val="left" w:pos="567"/>
        </w:tabs>
        <w:spacing w:line="240" w:lineRule="auto"/>
        <w:ind w:firstLine="0"/>
        <w:jc w:val="left"/>
        <w:rPr>
          <w:color w:val="262626"/>
          <w:sz w:val="24"/>
          <w:szCs w:val="24"/>
        </w:rPr>
      </w:pPr>
      <w:bookmarkStart w:id="153" w:name="_Toc405145668"/>
      <w:bookmarkStart w:id="154" w:name="_Toc406059011"/>
      <w:bookmarkStart w:id="155" w:name="_Toc409682190"/>
      <w:bookmarkStart w:id="156" w:name="_Toc409691664"/>
      <w:bookmarkStart w:id="157" w:name="_Toc410653988"/>
      <w:bookmarkStart w:id="158" w:name="_Toc410702992"/>
      <w:bookmarkStart w:id="159" w:name="_Toc284662748"/>
      <w:bookmarkStart w:id="160" w:name="_Toc284663374"/>
      <w:bookmarkStart w:id="161" w:name="_Toc414553174"/>
      <w:r w:rsidRPr="0009678E">
        <w:rPr>
          <w:b w:val="0"/>
          <w:color w:val="262626"/>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14:paraId="20B76145"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14:paraId="361B5242"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14:paraId="512F7EAC"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14:paraId="261B7E61"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использовать программы-архиваторы.</w:t>
      </w:r>
    </w:p>
    <w:p w14:paraId="07CC0650" w14:textId="77777777" w:rsidR="00B540EE" w:rsidRPr="0009678E" w:rsidRDefault="00B540EE" w:rsidP="0008213C">
      <w:pPr>
        <w:pStyle w:val="2"/>
        <w:tabs>
          <w:tab w:val="left" w:pos="567"/>
        </w:tabs>
        <w:spacing w:line="240" w:lineRule="auto"/>
        <w:ind w:firstLine="0"/>
        <w:jc w:val="left"/>
        <w:rPr>
          <w:color w:val="262626"/>
          <w:sz w:val="24"/>
          <w:szCs w:val="24"/>
        </w:rPr>
      </w:pPr>
      <w:bookmarkStart w:id="162" w:name="_Toc405145669"/>
      <w:bookmarkStart w:id="163" w:name="_Toc406059012"/>
      <w:bookmarkStart w:id="164" w:name="_Toc409682191"/>
      <w:bookmarkStart w:id="165" w:name="_Toc409691665"/>
      <w:bookmarkStart w:id="166" w:name="_Toc410653989"/>
      <w:bookmarkStart w:id="167" w:name="_Toc410702993"/>
      <w:bookmarkStart w:id="168" w:name="_Toc284662749"/>
      <w:bookmarkStart w:id="169" w:name="_Toc284663375"/>
      <w:bookmarkStart w:id="170" w:name="_Toc414553175"/>
      <w:r w:rsidRPr="0009678E">
        <w:rPr>
          <w:b w:val="0"/>
          <w:color w:val="262626"/>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14:paraId="391AF1F2"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проводить простые эксперименты и исследования в виртуальных лабораториях;</w:t>
      </w:r>
    </w:p>
    <w:p w14:paraId="59C0A44F"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вводить результаты измерений и другие цифровые данные для их обработки, в том числе статистической и визуализации; </w:t>
      </w:r>
    </w:p>
    <w:p w14:paraId="4E6C4AE8"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проводить эксперименты и исследования в виртуальных лабораториях по естественным наукам, математике и информатике.</w:t>
      </w:r>
    </w:p>
    <w:p w14:paraId="2B8288D0" w14:textId="77777777" w:rsidR="00B540EE" w:rsidRPr="0009678E" w:rsidRDefault="00731D9E" w:rsidP="003D4655">
      <w:pPr>
        <w:pStyle w:val="2"/>
        <w:tabs>
          <w:tab w:val="left" w:pos="567"/>
        </w:tabs>
        <w:spacing w:line="240" w:lineRule="auto"/>
        <w:ind w:firstLine="0"/>
        <w:rPr>
          <w:color w:val="262626"/>
          <w:sz w:val="24"/>
          <w:szCs w:val="24"/>
        </w:rPr>
      </w:pPr>
      <w:bookmarkStart w:id="171" w:name="_Toc405145670"/>
      <w:bookmarkStart w:id="172" w:name="_Toc406059013"/>
      <w:bookmarkStart w:id="173" w:name="_Toc409682192"/>
      <w:bookmarkStart w:id="174" w:name="_Toc409691666"/>
      <w:bookmarkStart w:id="175" w:name="_Toc410653990"/>
      <w:bookmarkStart w:id="176" w:name="_Toc410702994"/>
      <w:r w:rsidRPr="0009678E">
        <w:rPr>
          <w:b w:val="0"/>
          <w:color w:val="262626"/>
          <w:sz w:val="24"/>
          <w:szCs w:val="24"/>
        </w:rPr>
        <w:tab/>
      </w:r>
      <w:bookmarkStart w:id="177" w:name="_Toc284662750"/>
      <w:bookmarkStart w:id="178" w:name="_Toc284663376"/>
      <w:bookmarkStart w:id="179" w:name="_Toc414553176"/>
      <w:r w:rsidR="00B540EE" w:rsidRPr="0009678E">
        <w:rPr>
          <w:b w:val="0"/>
          <w:color w:val="262626"/>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14:paraId="49C767EE"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строить с помощью компьютерных инструментов разнообразные информационные структуры для описания объектов; </w:t>
      </w:r>
    </w:p>
    <w:p w14:paraId="01EB0389"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конструировать и моделировать с использованием материальных конструкторов с компьютерным управлением и обратной связью</w:t>
      </w:r>
      <w:r w:rsidR="00B46327" w:rsidRPr="0009678E">
        <w:rPr>
          <w:rFonts w:ascii="Times New Roman" w:hAnsi="Times New Roman"/>
          <w:color w:val="262626"/>
        </w:rPr>
        <w:t xml:space="preserve"> (робототехника)</w:t>
      </w:r>
      <w:r w:rsidRPr="0009678E">
        <w:rPr>
          <w:rFonts w:ascii="Times New Roman" w:hAnsi="Times New Roman"/>
          <w:color w:val="262626"/>
        </w:rPr>
        <w:t>;</w:t>
      </w:r>
    </w:p>
    <w:p w14:paraId="2FF34BBA"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моделировать с использованием виртуальных конструкторов;</w:t>
      </w:r>
    </w:p>
    <w:p w14:paraId="23ACF7D0"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моделировать с использованием средств программирования.</w:t>
      </w:r>
    </w:p>
    <w:p w14:paraId="3DABBDDB" w14:textId="77777777" w:rsidR="00B540EE" w:rsidRPr="0009678E" w:rsidRDefault="00731D9E" w:rsidP="003D4655">
      <w:pPr>
        <w:pStyle w:val="2"/>
        <w:tabs>
          <w:tab w:val="left" w:pos="567"/>
        </w:tabs>
        <w:spacing w:line="240" w:lineRule="auto"/>
        <w:ind w:firstLine="0"/>
        <w:rPr>
          <w:color w:val="262626"/>
          <w:sz w:val="24"/>
          <w:szCs w:val="24"/>
        </w:rPr>
      </w:pPr>
      <w:bookmarkStart w:id="180" w:name="_Toc405145671"/>
      <w:bookmarkStart w:id="181" w:name="_Toc406059014"/>
      <w:bookmarkStart w:id="182" w:name="_Toc409682193"/>
      <w:bookmarkStart w:id="183" w:name="_Toc409691667"/>
      <w:bookmarkStart w:id="184" w:name="_Toc410653991"/>
      <w:bookmarkStart w:id="185" w:name="_Toc410702995"/>
      <w:r w:rsidRPr="0009678E">
        <w:rPr>
          <w:b w:val="0"/>
          <w:color w:val="262626"/>
          <w:sz w:val="24"/>
          <w:szCs w:val="24"/>
        </w:rPr>
        <w:tab/>
      </w:r>
      <w:bookmarkStart w:id="186" w:name="_Toc284662751"/>
      <w:bookmarkStart w:id="187" w:name="_Toc284663377"/>
      <w:bookmarkStart w:id="188" w:name="_Toc414553177"/>
      <w:r w:rsidR="00B540EE" w:rsidRPr="0009678E">
        <w:rPr>
          <w:b w:val="0"/>
          <w:color w:val="262626"/>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14:paraId="009F457E"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14:paraId="79399876"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использовать возможности электронной почты, </w:t>
      </w:r>
      <w:r w:rsidR="00B46327" w:rsidRPr="0009678E">
        <w:rPr>
          <w:rFonts w:ascii="Times New Roman" w:hAnsi="Times New Roman"/>
          <w:color w:val="262626"/>
        </w:rPr>
        <w:t>и</w:t>
      </w:r>
      <w:r w:rsidRPr="0009678E">
        <w:rPr>
          <w:rFonts w:ascii="Times New Roman" w:hAnsi="Times New Roman"/>
          <w:color w:val="262626"/>
        </w:rPr>
        <w:t>нтернет-мессенджеров и социальных сетей для обучения;</w:t>
      </w:r>
    </w:p>
    <w:p w14:paraId="319ACEB8"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вести личный дневник (блог) с использованием возможностей </w:t>
      </w:r>
      <w:r w:rsidR="00B46327" w:rsidRPr="0009678E">
        <w:rPr>
          <w:rFonts w:ascii="Times New Roman" w:hAnsi="Times New Roman"/>
          <w:color w:val="262626"/>
        </w:rPr>
        <w:t xml:space="preserve">сети </w:t>
      </w:r>
      <w:r w:rsidRPr="0009678E">
        <w:rPr>
          <w:rFonts w:ascii="Times New Roman" w:hAnsi="Times New Roman"/>
          <w:color w:val="262626"/>
        </w:rPr>
        <w:t>Интернет;</w:t>
      </w:r>
    </w:p>
    <w:p w14:paraId="1AF944C9"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соблюдать нормы информационной культуры, этики и права; с уважением относиться к частной информации и информационным правам других людей;</w:t>
      </w:r>
    </w:p>
    <w:p w14:paraId="67D0819F"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осуществлять защиту от троянских вирусов, фишинговых атак, информации от компьютерных вирусов с помощью антивирусных программ; </w:t>
      </w:r>
    </w:p>
    <w:p w14:paraId="4509B037"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соблюдать правила безопасного поведения в </w:t>
      </w:r>
      <w:r w:rsidR="00B46327" w:rsidRPr="0009678E">
        <w:rPr>
          <w:rFonts w:ascii="Times New Roman" w:hAnsi="Times New Roman"/>
          <w:color w:val="262626"/>
        </w:rPr>
        <w:t xml:space="preserve">сети </w:t>
      </w:r>
      <w:r w:rsidRPr="0009678E">
        <w:rPr>
          <w:rFonts w:ascii="Times New Roman" w:hAnsi="Times New Roman"/>
          <w:color w:val="262626"/>
        </w:rPr>
        <w:t>Интернет;</w:t>
      </w:r>
    </w:p>
    <w:p w14:paraId="1FBA06B3" w14:textId="77777777" w:rsidR="00B540EE" w:rsidRPr="0009678E" w:rsidRDefault="00B540EE" w:rsidP="00FB4D86">
      <w:pPr>
        <w:pStyle w:val="a8"/>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различать безопасные ресурсы </w:t>
      </w:r>
      <w:r w:rsidR="00B46327" w:rsidRPr="0009678E">
        <w:rPr>
          <w:rFonts w:ascii="Times New Roman" w:hAnsi="Times New Roman"/>
          <w:color w:val="262626"/>
        </w:rPr>
        <w:t xml:space="preserve">сети </w:t>
      </w:r>
      <w:r w:rsidRPr="0009678E">
        <w:rPr>
          <w:rFonts w:ascii="Times New Roman" w:hAnsi="Times New Roman"/>
          <w:color w:val="262626"/>
        </w:rPr>
        <w:t>Интернет и ресурсы, содержание которых несовместимо с задачами воспитания и образования или нежелательно.</w:t>
      </w:r>
    </w:p>
    <w:p w14:paraId="3E9FB6E7" w14:textId="77777777" w:rsidR="00B540EE" w:rsidRPr="0009678E" w:rsidRDefault="00B540EE" w:rsidP="003D4655">
      <w:pPr>
        <w:pStyle w:val="a8"/>
        <w:widowControl w:val="0"/>
        <w:tabs>
          <w:tab w:val="left" w:pos="993"/>
        </w:tabs>
        <w:spacing w:before="0" w:beforeAutospacing="0" w:after="0" w:afterAutospacing="0"/>
        <w:ind w:firstLine="709"/>
        <w:jc w:val="both"/>
        <w:textAlignment w:val="baseline"/>
        <w:rPr>
          <w:rFonts w:ascii="Times New Roman" w:hAnsi="Times New Roman"/>
          <w:color w:val="262626"/>
        </w:rPr>
      </w:pPr>
    </w:p>
    <w:p w14:paraId="10388666" w14:textId="77777777" w:rsidR="00B540EE" w:rsidRPr="0009678E" w:rsidRDefault="00667803" w:rsidP="0008213C">
      <w:pPr>
        <w:pStyle w:val="a8"/>
        <w:widowControl w:val="0"/>
        <w:tabs>
          <w:tab w:val="left" w:pos="993"/>
        </w:tabs>
        <w:spacing w:before="0" w:beforeAutospacing="0" w:after="0" w:afterAutospacing="0"/>
        <w:textAlignment w:val="baseline"/>
        <w:rPr>
          <w:rFonts w:ascii="Times New Roman" w:hAnsi="Times New Roman"/>
          <w:b/>
          <w:color w:val="262626"/>
        </w:rPr>
      </w:pPr>
      <w:r w:rsidRPr="0009678E">
        <w:rPr>
          <w:rFonts w:ascii="Times New Roman" w:hAnsi="Times New Roman"/>
          <w:b/>
          <w:color w:val="262626"/>
        </w:rPr>
        <w:t xml:space="preserve">2.1.9. </w:t>
      </w:r>
      <w:r w:rsidR="00B540EE" w:rsidRPr="0009678E">
        <w:rPr>
          <w:rFonts w:ascii="Times New Roman" w:hAnsi="Times New Roman"/>
          <w:b/>
          <w:color w:val="262626"/>
        </w:rPr>
        <w:t>Виды взаимодействия с учебными, научными и социальными организациями, формы привлечения консультантов, экспертов и научных руководителей</w:t>
      </w:r>
    </w:p>
    <w:p w14:paraId="6388BFA9"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102D909D" w14:textId="77777777" w:rsidR="00B540EE" w:rsidRPr="0009678E" w:rsidRDefault="00B540EE" w:rsidP="00FB4D86">
      <w:pPr>
        <w:pStyle w:val="a8"/>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договор с </w:t>
      </w:r>
      <w:r w:rsidR="00667803" w:rsidRPr="0009678E">
        <w:rPr>
          <w:rFonts w:ascii="Times New Roman" w:hAnsi="Times New Roman"/>
          <w:color w:val="262626"/>
        </w:rPr>
        <w:t xml:space="preserve">вузом </w:t>
      </w:r>
      <w:r w:rsidRPr="0009678E">
        <w:rPr>
          <w:rFonts w:ascii="Times New Roman" w:hAnsi="Times New Roman"/>
          <w:color w:val="262626"/>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3F117ED3" w14:textId="77777777" w:rsidR="00B540EE" w:rsidRPr="0009678E" w:rsidRDefault="00B540EE" w:rsidP="00FB4D86">
      <w:pPr>
        <w:pStyle w:val="a8"/>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договор о сотрудничестве может основываться на оплате услуг экспертов, консультантов, научных руководителей;</w:t>
      </w:r>
    </w:p>
    <w:p w14:paraId="1D3B2970" w14:textId="77777777" w:rsidR="00B540EE" w:rsidRPr="0009678E" w:rsidRDefault="00B540EE" w:rsidP="00FB4D86">
      <w:pPr>
        <w:pStyle w:val="a8"/>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экспертная, научная и консультационная поддержка может осуществляться в рамках сетевого взаимодействия </w:t>
      </w:r>
      <w:r w:rsidR="00E5241E" w:rsidRPr="0009678E">
        <w:rPr>
          <w:rFonts w:ascii="Times New Roman" w:hAnsi="Times New Roman"/>
          <w:color w:val="262626"/>
        </w:rPr>
        <w:t>обще</w:t>
      </w:r>
      <w:r w:rsidRPr="0009678E">
        <w:rPr>
          <w:rFonts w:ascii="Times New Roman" w:hAnsi="Times New Roman"/>
          <w:color w:val="262626"/>
        </w:rPr>
        <w:t>образовательных организаций;</w:t>
      </w:r>
    </w:p>
    <w:p w14:paraId="01B17DCA" w14:textId="77777777" w:rsidR="00B540EE" w:rsidRPr="0009678E" w:rsidRDefault="00B540EE" w:rsidP="00FB4D86">
      <w:pPr>
        <w:pStyle w:val="a8"/>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14:paraId="11336888" w14:textId="77777777" w:rsidR="00B540EE" w:rsidRPr="0009678E" w:rsidRDefault="00B540EE" w:rsidP="0008213C">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14:paraId="7C3DDB15" w14:textId="77777777" w:rsidR="00B540EE" w:rsidRPr="0009678E" w:rsidRDefault="00B540EE" w:rsidP="0008213C">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6C0AB5E1"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p>
    <w:p w14:paraId="71F05F50" w14:textId="77777777" w:rsidR="00C66CE5" w:rsidRPr="0009678E" w:rsidRDefault="00667803" w:rsidP="003D4655">
      <w:pPr>
        <w:pStyle w:val="a8"/>
        <w:widowControl w:val="0"/>
        <w:tabs>
          <w:tab w:val="left" w:pos="567"/>
        </w:tabs>
        <w:spacing w:before="0" w:beforeAutospacing="0" w:after="0" w:afterAutospacing="0"/>
        <w:jc w:val="center"/>
        <w:rPr>
          <w:rFonts w:ascii="Times New Roman" w:hAnsi="Times New Roman"/>
          <w:b/>
          <w:color w:val="262626"/>
        </w:rPr>
      </w:pPr>
      <w:r w:rsidRPr="0009678E">
        <w:rPr>
          <w:rFonts w:ascii="Times New Roman" w:hAnsi="Times New Roman"/>
          <w:b/>
          <w:color w:val="262626"/>
        </w:rPr>
        <w:t xml:space="preserve">2.1.10. </w:t>
      </w:r>
      <w:r w:rsidR="00C66CE5" w:rsidRPr="0009678E">
        <w:rPr>
          <w:rFonts w:ascii="Times New Roman" w:hAnsi="Times New Roman"/>
          <w:b/>
          <w:color w:val="262626"/>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14:paraId="2D857387" w14:textId="77777777" w:rsidR="00B540EE" w:rsidRPr="0009678E" w:rsidRDefault="004E6316"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У</w:t>
      </w:r>
      <w:r w:rsidR="00B540EE" w:rsidRPr="0009678E">
        <w:rPr>
          <w:rFonts w:ascii="Times New Roman" w:hAnsi="Times New Roman"/>
          <w:color w:val="262626"/>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14:paraId="73ADD86F" w14:textId="77777777" w:rsidR="00B540EE" w:rsidRPr="0009678E" w:rsidRDefault="004E6316" w:rsidP="0008213C">
      <w:pPr>
        <w:pStyle w:val="a8"/>
        <w:widowControl w:val="0"/>
        <w:tabs>
          <w:tab w:val="left" w:pos="567"/>
        </w:tabs>
        <w:spacing w:before="0" w:beforeAutospacing="0" w:after="0" w:afterAutospacing="0"/>
        <w:jc w:val="both"/>
        <w:rPr>
          <w:rFonts w:ascii="Times New Roman" w:hAnsi="Times New Roman"/>
          <w:color w:val="262626"/>
        </w:rPr>
      </w:pPr>
      <w:r w:rsidRPr="0009678E">
        <w:rPr>
          <w:rFonts w:ascii="Times New Roman" w:hAnsi="Times New Roman"/>
          <w:color w:val="262626"/>
        </w:rPr>
        <w:t>Т</w:t>
      </w:r>
      <w:r w:rsidR="00B540EE" w:rsidRPr="0009678E">
        <w:rPr>
          <w:rFonts w:ascii="Times New Roman" w:hAnsi="Times New Roman"/>
          <w:color w:val="262626"/>
        </w:rPr>
        <w:t>ребования к условиям включают:</w:t>
      </w:r>
    </w:p>
    <w:p w14:paraId="6F5504B8" w14:textId="77777777" w:rsidR="00B540EE" w:rsidRPr="0009678E" w:rsidRDefault="00B540EE" w:rsidP="00FB4D86">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укомплектованность образовательной организации педагогическими, руководящими и иными работниками;</w:t>
      </w:r>
    </w:p>
    <w:p w14:paraId="2BA3045A" w14:textId="77777777" w:rsidR="00B540EE" w:rsidRPr="0009678E" w:rsidRDefault="00B540EE" w:rsidP="00FB4D86">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уровень квалификации педагогических и иных работников образовательной организации;</w:t>
      </w:r>
    </w:p>
    <w:p w14:paraId="27EAADC3" w14:textId="77777777" w:rsidR="00B540EE" w:rsidRPr="0009678E" w:rsidRDefault="00B540EE" w:rsidP="00FB4D86">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14:paraId="7118ED1A"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Педагогические кадры имеют необходимый уровень подготовки для реализации программы УУД, что может включать следующее:</w:t>
      </w:r>
    </w:p>
    <w:p w14:paraId="644CE16C" w14:textId="77777777" w:rsidR="00B540EE" w:rsidRPr="0009678E" w:rsidRDefault="00B540EE" w:rsidP="00FB4D86">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педагоги владеют представлениями о возрастных особенностях учащихся начальной, основной и старшей школы;</w:t>
      </w:r>
    </w:p>
    <w:p w14:paraId="7470EA7C" w14:textId="77777777" w:rsidR="00B540EE" w:rsidRPr="0009678E" w:rsidRDefault="00B540EE" w:rsidP="00FB4D86">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педагоги прошли курсы повышения квалификации, посвященные ФГОС;</w:t>
      </w:r>
    </w:p>
    <w:p w14:paraId="2AE099B9" w14:textId="77777777" w:rsidR="00B540EE" w:rsidRPr="0009678E" w:rsidRDefault="00B540EE" w:rsidP="00FB4D86">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14:paraId="05761FA8" w14:textId="77777777" w:rsidR="00B540EE" w:rsidRPr="0009678E" w:rsidRDefault="00B540EE" w:rsidP="00FB4D86">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педагоги могут строить образовательный процесс в рамках учебного предмета в соответствии с особенностями формирования конкретных УУД;</w:t>
      </w:r>
    </w:p>
    <w:p w14:paraId="1FA93485" w14:textId="77777777" w:rsidR="00B540EE" w:rsidRPr="0009678E" w:rsidRDefault="00B540EE" w:rsidP="00FB4D86">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педагоги осуществляют формирование УУД в рамках проектной, исследовательской деятельностей;</w:t>
      </w:r>
    </w:p>
    <w:p w14:paraId="3950868B" w14:textId="77777777" w:rsidR="00B540EE" w:rsidRPr="0009678E" w:rsidRDefault="00B540EE" w:rsidP="00FB4D86">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характер взаимодействия педагога и обучающегося не противоречит представлениям об условиях формирования УУД;</w:t>
      </w:r>
    </w:p>
    <w:p w14:paraId="61464D1F" w14:textId="77777777" w:rsidR="00B540EE" w:rsidRPr="0009678E" w:rsidRDefault="00B540EE" w:rsidP="00FB4D86">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педагоги владеют навыками формирующего оценивания;</w:t>
      </w:r>
    </w:p>
    <w:p w14:paraId="61099B2A" w14:textId="77777777" w:rsidR="00B540EE" w:rsidRPr="0009678E" w:rsidRDefault="00B540EE" w:rsidP="00FB4D86">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наличие позиции тьютора или педагоги владеют навыками тьюторского сопровождения обучающихся;</w:t>
      </w:r>
    </w:p>
    <w:p w14:paraId="48929298" w14:textId="77777777" w:rsidR="00B540EE" w:rsidRPr="0009678E" w:rsidRDefault="00B540EE" w:rsidP="00FB4D86">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14:paraId="3A0EA01E" w14:textId="77777777" w:rsidR="00C66CE5" w:rsidRPr="0009678E" w:rsidRDefault="00C66CE5" w:rsidP="003D4655">
      <w:pPr>
        <w:pStyle w:val="a8"/>
        <w:widowControl w:val="0"/>
        <w:tabs>
          <w:tab w:val="left" w:pos="567"/>
        </w:tabs>
        <w:spacing w:before="0" w:beforeAutospacing="0" w:after="0" w:afterAutospacing="0"/>
        <w:rPr>
          <w:rFonts w:ascii="Times New Roman" w:hAnsi="Times New Roman"/>
          <w:b/>
          <w:color w:val="262626"/>
        </w:rPr>
      </w:pPr>
    </w:p>
    <w:p w14:paraId="5E218300" w14:textId="77777777" w:rsidR="00B540EE" w:rsidRPr="0009678E" w:rsidRDefault="00667803" w:rsidP="0008213C">
      <w:pPr>
        <w:pStyle w:val="a8"/>
        <w:widowControl w:val="0"/>
        <w:tabs>
          <w:tab w:val="left" w:pos="567"/>
        </w:tabs>
        <w:spacing w:before="0" w:beforeAutospacing="0" w:after="0" w:afterAutospacing="0"/>
        <w:rPr>
          <w:rFonts w:ascii="Times New Roman" w:hAnsi="Times New Roman"/>
          <w:b/>
          <w:color w:val="262626"/>
        </w:rPr>
      </w:pPr>
      <w:r w:rsidRPr="0009678E">
        <w:rPr>
          <w:rFonts w:ascii="Times New Roman" w:hAnsi="Times New Roman"/>
          <w:b/>
          <w:color w:val="262626"/>
        </w:rPr>
        <w:t xml:space="preserve">2.1.11. </w:t>
      </w:r>
      <w:r w:rsidR="00B540EE" w:rsidRPr="0009678E">
        <w:rPr>
          <w:rFonts w:ascii="Times New Roman" w:hAnsi="Times New Roman"/>
          <w:b/>
          <w:color w:val="262626"/>
        </w:rPr>
        <w:t>Методика и инструментарий мониторинга успешности освоения и применения обучающимися универсальных учебных действий</w:t>
      </w:r>
    </w:p>
    <w:p w14:paraId="46AB8A9D"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В процессе реализации мониторинга успешности освоения и применения УУД могут быть учтены следующие этапы освоения УУД:</w:t>
      </w:r>
    </w:p>
    <w:p w14:paraId="3DF18D4A" w14:textId="77777777" w:rsidR="00B540EE" w:rsidRPr="0009678E" w:rsidRDefault="00B540EE" w:rsidP="00FB4D86">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76C62B11" w14:textId="77777777" w:rsidR="00B540EE" w:rsidRPr="0009678E" w:rsidRDefault="00B540EE" w:rsidP="00FB4D86">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2B6F2D8D" w14:textId="77777777" w:rsidR="00B540EE" w:rsidRPr="0009678E" w:rsidRDefault="00B540EE" w:rsidP="00FB4D86">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63335628" w14:textId="77777777" w:rsidR="00B540EE" w:rsidRPr="0009678E" w:rsidRDefault="00B540EE" w:rsidP="00FB4D86">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437D37DD" w14:textId="77777777" w:rsidR="00B540EE" w:rsidRPr="0009678E" w:rsidRDefault="00B540EE" w:rsidP="00FB4D86">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35D4F260" w14:textId="77777777" w:rsidR="00B540EE" w:rsidRPr="0009678E" w:rsidRDefault="00B540EE" w:rsidP="00FB4D86">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обобщение учебных действий на основе выявления общих принципов.</w:t>
      </w:r>
    </w:p>
    <w:p w14:paraId="45632597" w14:textId="77777777" w:rsidR="00B540EE" w:rsidRPr="0009678E" w:rsidRDefault="00B540EE" w:rsidP="003D4655">
      <w:pPr>
        <w:pStyle w:val="a8"/>
        <w:widowControl w:val="0"/>
        <w:tabs>
          <w:tab w:val="left" w:pos="567"/>
        </w:tabs>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 xml:space="preserve">Система оценки </w:t>
      </w:r>
      <w:r w:rsidR="00323A58" w:rsidRPr="0009678E">
        <w:rPr>
          <w:rFonts w:ascii="Times New Roman" w:hAnsi="Times New Roman"/>
          <w:color w:val="262626"/>
        </w:rPr>
        <w:t>УУД</w:t>
      </w:r>
      <w:r w:rsidRPr="0009678E">
        <w:rPr>
          <w:rFonts w:ascii="Times New Roman" w:hAnsi="Times New Roman"/>
          <w:color w:val="262626"/>
        </w:rPr>
        <w:t xml:space="preserve"> может быть:</w:t>
      </w:r>
    </w:p>
    <w:p w14:paraId="07A5EE19" w14:textId="77777777" w:rsidR="00B540EE" w:rsidRPr="0009678E" w:rsidRDefault="00B540EE" w:rsidP="00FB4D86">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 xml:space="preserve">уровневой (определяются уровни владения </w:t>
      </w:r>
      <w:r w:rsidR="00323A58" w:rsidRPr="0009678E">
        <w:rPr>
          <w:rFonts w:ascii="Times New Roman" w:hAnsi="Times New Roman"/>
          <w:color w:val="262626"/>
        </w:rPr>
        <w:t>УУД</w:t>
      </w:r>
      <w:r w:rsidRPr="0009678E">
        <w:rPr>
          <w:rFonts w:ascii="Times New Roman" w:hAnsi="Times New Roman"/>
          <w:color w:val="262626"/>
        </w:rPr>
        <w:t>);</w:t>
      </w:r>
    </w:p>
    <w:p w14:paraId="03ABD934" w14:textId="77777777" w:rsidR="00B540EE" w:rsidRPr="0009678E" w:rsidRDefault="00B540EE" w:rsidP="00FB4D86">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262626"/>
        </w:rPr>
      </w:pPr>
      <w:r w:rsidRPr="0009678E">
        <w:rPr>
          <w:rFonts w:ascii="Times New Roman" w:hAnsi="Times New Roman"/>
          <w:color w:val="262626"/>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14:paraId="72B84221" w14:textId="77777777" w:rsidR="00B540EE" w:rsidRPr="0009678E" w:rsidRDefault="00B540EE" w:rsidP="000474C7">
      <w:pPr>
        <w:pStyle w:val="Default"/>
        <w:rPr>
          <w:rStyle w:val="Zag11"/>
          <w:rFonts w:ascii="Times New Roman" w:eastAsia="@Arial Unicode MS" w:hAnsi="Times New Roman" w:cs="Times New Roman"/>
          <w:color w:val="262626"/>
        </w:rPr>
      </w:pPr>
      <w:r w:rsidRPr="0009678E">
        <w:rPr>
          <w:rStyle w:val="Zag11"/>
          <w:rFonts w:ascii="Times New Roman" w:eastAsia="@Arial Unicode MS" w:hAnsi="Times New Roman" w:cs="Times New Roman"/>
          <w:color w:val="262626"/>
        </w:rPr>
        <w:t xml:space="preserve"> </w:t>
      </w:r>
      <w:r w:rsidR="000474C7" w:rsidRPr="0009678E">
        <w:rPr>
          <w:rFonts w:ascii="Times New Roman" w:eastAsia="Times New Roman" w:hAnsi="Times New Roman" w:cs="Times New Roman"/>
          <w:color w:val="262626"/>
          <w:sz w:val="23"/>
          <w:szCs w:val="23"/>
        </w:rPr>
        <w:t>Формы и методы мониторинга определяются образовательной организацией в локальных документах.</w:t>
      </w:r>
    </w:p>
    <w:p w14:paraId="21CDEC91" w14:textId="77777777" w:rsidR="00940641" w:rsidRPr="0009678E" w:rsidRDefault="00940641" w:rsidP="003D4655">
      <w:pPr>
        <w:pStyle w:val="30"/>
        <w:spacing w:before="0" w:beforeAutospacing="0" w:after="0" w:afterAutospacing="0"/>
        <w:ind w:firstLine="709"/>
        <w:rPr>
          <w:b w:val="0"/>
          <w:i/>
          <w:color w:val="262626"/>
          <w:sz w:val="24"/>
          <w:szCs w:val="24"/>
        </w:rPr>
      </w:pPr>
      <w:bookmarkStart w:id="189" w:name="_Toc406059015"/>
    </w:p>
    <w:p w14:paraId="73F944D3" w14:textId="77777777" w:rsidR="00B540EE" w:rsidRPr="0009678E" w:rsidRDefault="00140CF3" w:rsidP="0008213C">
      <w:pPr>
        <w:pStyle w:val="2"/>
        <w:spacing w:line="240" w:lineRule="auto"/>
        <w:ind w:firstLine="0"/>
        <w:rPr>
          <w:color w:val="262626"/>
          <w:sz w:val="24"/>
          <w:szCs w:val="24"/>
        </w:rPr>
      </w:pPr>
      <w:bookmarkStart w:id="190" w:name="_Toc409691668"/>
      <w:bookmarkStart w:id="191" w:name="_Toc410653992"/>
      <w:bookmarkStart w:id="192" w:name="_Toc414553178"/>
      <w:r w:rsidRPr="0009678E">
        <w:rPr>
          <w:color w:val="262626"/>
          <w:sz w:val="24"/>
          <w:szCs w:val="24"/>
        </w:rPr>
        <w:t xml:space="preserve">2.2. </w:t>
      </w:r>
      <w:r w:rsidR="00B540EE" w:rsidRPr="0009678E">
        <w:rPr>
          <w:color w:val="262626"/>
          <w:sz w:val="24"/>
          <w:szCs w:val="24"/>
        </w:rPr>
        <w:t>Примерные программы учебных предметов, курсов</w:t>
      </w:r>
      <w:bookmarkEnd w:id="190"/>
      <w:bookmarkEnd w:id="191"/>
      <w:bookmarkEnd w:id="192"/>
      <w:r w:rsidR="00B540EE" w:rsidRPr="0009678E">
        <w:rPr>
          <w:color w:val="262626"/>
          <w:sz w:val="24"/>
          <w:szCs w:val="24"/>
        </w:rPr>
        <w:t xml:space="preserve"> </w:t>
      </w:r>
      <w:bookmarkEnd w:id="189"/>
    </w:p>
    <w:p w14:paraId="3CD23DCD" w14:textId="77777777" w:rsidR="00140CF3" w:rsidRPr="0009678E" w:rsidRDefault="00533ABE" w:rsidP="003D4655">
      <w:pPr>
        <w:pStyle w:val="2"/>
        <w:spacing w:line="240" w:lineRule="auto"/>
        <w:rPr>
          <w:b w:val="0"/>
          <w:color w:val="262626"/>
          <w:sz w:val="24"/>
          <w:szCs w:val="24"/>
        </w:rPr>
      </w:pPr>
      <w:bookmarkStart w:id="193" w:name="_Toc414553179"/>
      <w:r w:rsidRPr="0009678E">
        <w:rPr>
          <w:color w:val="262626"/>
          <w:sz w:val="24"/>
          <w:szCs w:val="24"/>
        </w:rPr>
        <w:t>2.2.1 Общие положения</w:t>
      </w:r>
      <w:bookmarkEnd w:id="193"/>
    </w:p>
    <w:p w14:paraId="6899B1B8" w14:textId="77777777" w:rsidR="008E7CA7" w:rsidRPr="0009678E" w:rsidRDefault="008E7CA7" w:rsidP="003D4655">
      <w:pPr>
        <w:spacing w:after="0" w:line="240" w:lineRule="auto"/>
        <w:ind w:firstLine="709"/>
        <w:jc w:val="both"/>
        <w:rPr>
          <w:rFonts w:ascii="Times New Roman" w:hAnsi="Times New Roman"/>
          <w:color w:val="262626"/>
          <w:sz w:val="24"/>
          <w:szCs w:val="24"/>
        </w:rPr>
      </w:pPr>
      <w:r w:rsidRPr="0009678E">
        <w:rPr>
          <w:rFonts w:ascii="Times New Roman" w:hAnsi="Times New Roman"/>
          <w:color w:val="262626"/>
          <w:spacing w:val="2"/>
          <w:sz w:val="24"/>
          <w:szCs w:val="24"/>
        </w:rPr>
        <w:t>В данном разделе Примерной основной образователь</w:t>
      </w:r>
      <w:r w:rsidRPr="0009678E">
        <w:rPr>
          <w:rFonts w:ascii="Times New Roman" w:hAnsi="Times New Roman"/>
          <w:color w:val="262626"/>
          <w:sz w:val="24"/>
          <w:szCs w:val="24"/>
        </w:rPr>
        <w:t>ной программы основного общего образования приводится основное содержание курсов по всем обязательным предметам на</w:t>
      </w:r>
      <w:r w:rsidR="00F91F55" w:rsidRPr="0009678E">
        <w:rPr>
          <w:rFonts w:ascii="Times New Roman" w:hAnsi="Times New Roman"/>
          <w:color w:val="262626"/>
          <w:sz w:val="24"/>
          <w:szCs w:val="24"/>
        </w:rPr>
        <w:t xml:space="preserve"> уровне</w:t>
      </w:r>
      <w:r w:rsidRPr="0009678E">
        <w:rPr>
          <w:rFonts w:ascii="Times New Roman" w:hAnsi="Times New Roman"/>
          <w:color w:val="262626"/>
          <w:sz w:val="24"/>
          <w:szCs w:val="24"/>
        </w:rPr>
        <w:t xml:space="preserve"> </w:t>
      </w:r>
      <w:r w:rsidR="00E5241E" w:rsidRPr="0009678E">
        <w:rPr>
          <w:rFonts w:ascii="Times New Roman" w:hAnsi="Times New Roman"/>
          <w:color w:val="262626"/>
          <w:sz w:val="24"/>
          <w:szCs w:val="24"/>
        </w:rPr>
        <w:t>основного</w:t>
      </w:r>
      <w:r w:rsidRPr="0009678E">
        <w:rPr>
          <w:rFonts w:ascii="Times New Roman" w:hAnsi="Times New Roman"/>
          <w:color w:val="262626"/>
          <w:sz w:val="24"/>
          <w:szCs w:val="24"/>
        </w:rPr>
        <w:t xml:space="preserve"> общего образования (за исклю</w:t>
      </w:r>
      <w:r w:rsidRPr="0009678E">
        <w:rPr>
          <w:rFonts w:ascii="Times New Roman" w:hAnsi="Times New Roman"/>
          <w:color w:val="262626"/>
          <w:spacing w:val="2"/>
          <w:sz w:val="24"/>
          <w:szCs w:val="24"/>
        </w:rPr>
        <w:t xml:space="preserve">чением родного языка и литературного чтения на родном </w:t>
      </w:r>
      <w:r w:rsidRPr="0009678E">
        <w:rPr>
          <w:rFonts w:ascii="Times New Roman" w:hAnsi="Times New Roman"/>
          <w:color w:val="262626"/>
          <w:sz w:val="24"/>
          <w:szCs w:val="24"/>
        </w:rPr>
        <w:t>языке), которое должно быть в полном объёме отражено в соответствующих разделах рабочих программ учебных пред</w:t>
      </w:r>
      <w:r w:rsidRPr="0009678E">
        <w:rPr>
          <w:rFonts w:ascii="Times New Roman" w:hAnsi="Times New Roman"/>
          <w:color w:val="262626"/>
          <w:spacing w:val="2"/>
          <w:sz w:val="24"/>
          <w:szCs w:val="24"/>
        </w:rPr>
        <w:t xml:space="preserve">метов. Остальные разделы примерных программ учебных </w:t>
      </w:r>
      <w:r w:rsidRPr="0009678E">
        <w:rPr>
          <w:rFonts w:ascii="Times New Roman" w:hAnsi="Times New Roman"/>
          <w:color w:val="262626"/>
          <w:sz w:val="24"/>
          <w:szCs w:val="24"/>
        </w:rPr>
        <w:t xml:space="preserve">предметов формируются с учётом региональных, национальных и этнокультурных особенностей, состава класса, а также выбранного комплекта учебников. </w:t>
      </w:r>
    </w:p>
    <w:p w14:paraId="6B43CE49" w14:textId="77777777" w:rsidR="001E5C7E" w:rsidRPr="0009678E" w:rsidRDefault="001E5C7E" w:rsidP="0008213C">
      <w:pPr>
        <w:spacing w:after="0" w:line="240" w:lineRule="auto"/>
        <w:jc w:val="both"/>
        <w:rPr>
          <w:rFonts w:ascii="Times New Roman" w:hAnsi="Times New Roman"/>
          <w:color w:val="262626"/>
          <w:sz w:val="24"/>
          <w:szCs w:val="24"/>
        </w:rPr>
      </w:pPr>
      <w:r w:rsidRPr="0009678E">
        <w:rPr>
          <w:rFonts w:ascii="Times New Roman" w:hAnsi="Times New Roman"/>
          <w:color w:val="262626"/>
          <w:sz w:val="24"/>
          <w:szCs w:val="24"/>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9678E">
        <w:rPr>
          <w:rFonts w:ascii="Times New Roman" w:hAnsi="Times New Roman"/>
          <w:color w:val="262626"/>
          <w:sz w:val="24"/>
          <w:szCs w:val="24"/>
        </w:rPr>
        <w:t>ФГОС ООО</w:t>
      </w:r>
      <w:r w:rsidRPr="0009678E">
        <w:rPr>
          <w:rFonts w:ascii="Times New Roman" w:hAnsi="Times New Roman"/>
          <w:color w:val="262626"/>
          <w:sz w:val="24"/>
          <w:szCs w:val="24"/>
        </w:rPr>
        <w:t>.</w:t>
      </w:r>
    </w:p>
    <w:p w14:paraId="234DBCAF" w14:textId="77777777" w:rsidR="001E5C7E" w:rsidRPr="0009678E" w:rsidRDefault="001E5C7E" w:rsidP="0008213C">
      <w:pPr>
        <w:spacing w:after="0" w:line="240" w:lineRule="auto"/>
        <w:jc w:val="both"/>
        <w:rPr>
          <w:rFonts w:ascii="Times New Roman" w:hAnsi="Times New Roman"/>
          <w:color w:val="262626"/>
          <w:sz w:val="24"/>
          <w:szCs w:val="24"/>
        </w:rPr>
      </w:pPr>
      <w:r w:rsidRPr="0009678E">
        <w:rPr>
          <w:rFonts w:ascii="Times New Roman" w:hAnsi="Times New Roman"/>
          <w:color w:val="262626"/>
          <w:sz w:val="24"/>
          <w:szCs w:val="24"/>
        </w:rPr>
        <w:t xml:space="preserve">Программы </w:t>
      </w:r>
      <w:r w:rsidR="00323A58" w:rsidRPr="0009678E">
        <w:rPr>
          <w:rFonts w:ascii="Times New Roman" w:hAnsi="Times New Roman"/>
          <w:color w:val="262626"/>
          <w:sz w:val="24"/>
          <w:szCs w:val="24"/>
        </w:rPr>
        <w:t xml:space="preserve">разработаны </w:t>
      </w:r>
      <w:r w:rsidRPr="0009678E">
        <w:rPr>
          <w:rFonts w:ascii="Times New Roman" w:hAnsi="Times New Roman"/>
          <w:color w:val="262626"/>
          <w:sz w:val="24"/>
          <w:szCs w:val="24"/>
        </w:rPr>
        <w:t>с учетом актуальных задач воспитания, обучения и развития обучающихся</w:t>
      </w:r>
      <w:r w:rsidR="00323A58" w:rsidRPr="0009678E">
        <w:rPr>
          <w:rFonts w:ascii="Times New Roman" w:hAnsi="Times New Roman"/>
          <w:color w:val="262626"/>
          <w:sz w:val="24"/>
          <w:szCs w:val="24"/>
        </w:rPr>
        <w:t xml:space="preserve">, их возрастных и иных особенностей, а также </w:t>
      </w:r>
      <w:r w:rsidRPr="0009678E">
        <w:rPr>
          <w:rFonts w:ascii="Times New Roman" w:hAnsi="Times New Roman"/>
          <w:color w:val="262626"/>
          <w:sz w:val="24"/>
          <w:szCs w:val="24"/>
        </w:rPr>
        <w:t>условий, необходимых для развития их личностных и познавательных качеств.</w:t>
      </w:r>
    </w:p>
    <w:p w14:paraId="784C4A48" w14:textId="77777777" w:rsidR="008E7CA7" w:rsidRPr="0009678E" w:rsidRDefault="008E7CA7" w:rsidP="0008213C">
      <w:pPr>
        <w:spacing w:line="240" w:lineRule="auto"/>
        <w:jc w:val="both"/>
        <w:rPr>
          <w:rFonts w:ascii="Times New Roman" w:hAnsi="Times New Roman"/>
          <w:color w:val="262626"/>
          <w:sz w:val="24"/>
          <w:szCs w:val="24"/>
        </w:rPr>
      </w:pPr>
      <w:r w:rsidRPr="0009678E">
        <w:rPr>
          <w:rFonts w:ascii="Times New Roman" w:hAnsi="Times New Roman"/>
          <w:color w:val="262626"/>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14:paraId="21CA9BA7" w14:textId="77777777" w:rsidR="004E6316" w:rsidRPr="0009678E" w:rsidRDefault="001E5C7E" w:rsidP="0008213C">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Примерные программы учебных предметов </w:t>
      </w:r>
      <w:r w:rsidR="004E6316" w:rsidRPr="0009678E">
        <w:rPr>
          <w:rFonts w:ascii="Times New Roman" w:hAnsi="Times New Roman"/>
          <w:color w:val="262626"/>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14:paraId="74C213EE" w14:textId="77777777" w:rsidR="00667803" w:rsidRPr="0009678E" w:rsidRDefault="00667803" w:rsidP="003D4655">
      <w:pPr>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Каждый учебный предмет в зависимости от предметного </w:t>
      </w:r>
      <w:r w:rsidRPr="0009678E">
        <w:rPr>
          <w:rFonts w:ascii="Times New Roman" w:hAnsi="Times New Roman"/>
          <w:color w:val="262626"/>
          <w:spacing w:val="-2"/>
          <w:sz w:val="24"/>
          <w:szCs w:val="24"/>
        </w:rPr>
        <w:t>содержания и релевантных способов организации учебной де</w:t>
      </w:r>
      <w:r w:rsidRPr="0009678E">
        <w:rPr>
          <w:rFonts w:ascii="Times New Roman" w:hAnsi="Times New Roman"/>
          <w:color w:val="262626"/>
          <w:sz w:val="24"/>
          <w:szCs w:val="24"/>
        </w:rPr>
        <w:t>ятельности обучающихся раскрывает определённые возможности для формирования универсальных учебных действий</w:t>
      </w:r>
      <w:r w:rsidR="008E7CA7" w:rsidRPr="0009678E">
        <w:rPr>
          <w:rFonts w:ascii="Times New Roman" w:hAnsi="Times New Roman"/>
          <w:color w:val="262626"/>
          <w:sz w:val="24"/>
          <w:szCs w:val="24"/>
        </w:rPr>
        <w:t xml:space="preserve"> и получения личностных результатов</w:t>
      </w:r>
      <w:r w:rsidRPr="0009678E">
        <w:rPr>
          <w:rFonts w:ascii="Times New Roman" w:hAnsi="Times New Roman"/>
          <w:color w:val="262626"/>
          <w:sz w:val="24"/>
          <w:szCs w:val="24"/>
        </w:rPr>
        <w:t>.</w:t>
      </w:r>
    </w:p>
    <w:p w14:paraId="54838F7D" w14:textId="77777777" w:rsidR="008E7CA7" w:rsidRPr="0009678E" w:rsidRDefault="008E7CA7" w:rsidP="0008213C">
      <w:pPr>
        <w:spacing w:line="240" w:lineRule="auto"/>
        <w:rPr>
          <w:rFonts w:ascii="Times New Roman" w:hAnsi="Times New Roman"/>
          <w:b/>
          <w:color w:val="262626"/>
          <w:sz w:val="24"/>
          <w:szCs w:val="24"/>
        </w:rPr>
      </w:pPr>
      <w:r w:rsidRPr="0009678E">
        <w:rPr>
          <w:rFonts w:ascii="Times New Roman" w:hAnsi="Times New Roman"/>
          <w:color w:val="262626"/>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9678E">
        <w:rPr>
          <w:rFonts w:ascii="Times New Roman" w:hAnsi="Times New Roman"/>
          <w:color w:val="262626"/>
          <w:sz w:val="24"/>
          <w:szCs w:val="24"/>
        </w:rPr>
        <w:t>ОВЗ</w:t>
      </w:r>
      <w:r w:rsidRPr="0009678E">
        <w:rPr>
          <w:rFonts w:ascii="Times New Roman" w:hAnsi="Times New Roman"/>
          <w:color w:val="262626"/>
          <w:sz w:val="24"/>
          <w:szCs w:val="24"/>
        </w:rPr>
        <w:t xml:space="preserve"> и инвалидами.</w:t>
      </w:r>
    </w:p>
    <w:p w14:paraId="56249C54" w14:textId="77777777" w:rsidR="004E6316" w:rsidRPr="0009678E" w:rsidRDefault="004E6316" w:rsidP="0008213C">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14:paraId="558E2E43" w14:textId="77777777" w:rsidR="004E6316" w:rsidRPr="0009678E" w:rsidRDefault="004E6316" w:rsidP="003D4655">
      <w:pPr>
        <w:pStyle w:val="2"/>
        <w:spacing w:line="240" w:lineRule="auto"/>
        <w:rPr>
          <w:color w:val="262626"/>
          <w:sz w:val="24"/>
          <w:szCs w:val="24"/>
        </w:rPr>
      </w:pPr>
    </w:p>
    <w:p w14:paraId="4A91A1D2" w14:textId="77777777" w:rsidR="00A01F33" w:rsidRPr="00A01F33" w:rsidRDefault="00140CF3" w:rsidP="00A01F33">
      <w:pPr>
        <w:pStyle w:val="2"/>
        <w:spacing w:line="240" w:lineRule="auto"/>
        <w:ind w:firstLine="0"/>
        <w:rPr>
          <w:color w:val="262626"/>
          <w:sz w:val="24"/>
          <w:szCs w:val="24"/>
          <w:lang w:val="ru-RU"/>
        </w:rPr>
      </w:pPr>
      <w:bookmarkStart w:id="194" w:name="_Toc410653993"/>
      <w:bookmarkStart w:id="195" w:name="_Toc414553180"/>
      <w:r w:rsidRPr="0009678E">
        <w:rPr>
          <w:color w:val="262626"/>
          <w:sz w:val="24"/>
          <w:szCs w:val="24"/>
        </w:rPr>
        <w:t>2.2.</w:t>
      </w:r>
      <w:bookmarkStart w:id="196" w:name="_Toc406059050"/>
      <w:bookmarkStart w:id="197" w:name="_Toc409691718"/>
      <w:bookmarkEnd w:id="194"/>
      <w:bookmarkEnd w:id="195"/>
      <w:r w:rsidR="00A01F33">
        <w:rPr>
          <w:b w:val="0"/>
          <w:sz w:val="24"/>
          <w:szCs w:val="24"/>
        </w:rPr>
        <w:t>Содержание рабочих программ и курсов внеурочной деятельности представлено в приложении к ООП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A01F33" w14:paraId="3F5AC1D7" w14:textId="77777777" w:rsidTr="00FB4D86">
        <w:tc>
          <w:tcPr>
            <w:tcW w:w="10682" w:type="dxa"/>
            <w:shd w:val="clear" w:color="auto" w:fill="auto"/>
          </w:tcPr>
          <w:p w14:paraId="4FF9DB31"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«Русский язык»</w:t>
            </w:r>
          </w:p>
        </w:tc>
      </w:tr>
      <w:tr w:rsidR="00A01F33" w14:paraId="67117FE3" w14:textId="77777777" w:rsidTr="00FB4D86">
        <w:tc>
          <w:tcPr>
            <w:tcW w:w="10682" w:type="dxa"/>
            <w:shd w:val="clear" w:color="auto" w:fill="auto"/>
          </w:tcPr>
          <w:p w14:paraId="17CB232F"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«Литература»</w:t>
            </w:r>
          </w:p>
        </w:tc>
      </w:tr>
      <w:tr w:rsidR="00A01F33" w14:paraId="0D7B067F" w14:textId="77777777" w:rsidTr="00FB4D86">
        <w:tc>
          <w:tcPr>
            <w:tcW w:w="10682" w:type="dxa"/>
            <w:shd w:val="clear" w:color="auto" w:fill="auto"/>
          </w:tcPr>
          <w:p w14:paraId="2564220D"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«Родной язык»</w:t>
            </w:r>
          </w:p>
        </w:tc>
      </w:tr>
      <w:tr w:rsidR="00A01F33" w14:paraId="0EB51ABC" w14:textId="77777777" w:rsidTr="00FB4D86">
        <w:tc>
          <w:tcPr>
            <w:tcW w:w="10682" w:type="dxa"/>
            <w:shd w:val="clear" w:color="auto" w:fill="auto"/>
          </w:tcPr>
          <w:p w14:paraId="43B4EB56"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«Родная литература»</w:t>
            </w:r>
          </w:p>
        </w:tc>
      </w:tr>
      <w:tr w:rsidR="00A01F33" w14:paraId="337AA855" w14:textId="77777777" w:rsidTr="00FB4D86">
        <w:tc>
          <w:tcPr>
            <w:tcW w:w="10682" w:type="dxa"/>
            <w:shd w:val="clear" w:color="auto" w:fill="auto"/>
          </w:tcPr>
          <w:p w14:paraId="54CF65A1"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«Иностранный язык (английский)»</w:t>
            </w:r>
          </w:p>
        </w:tc>
      </w:tr>
      <w:tr w:rsidR="00A01F33" w14:paraId="0E4D8A34" w14:textId="77777777" w:rsidTr="00FB4D86">
        <w:tc>
          <w:tcPr>
            <w:tcW w:w="10682" w:type="dxa"/>
            <w:shd w:val="clear" w:color="auto" w:fill="auto"/>
          </w:tcPr>
          <w:p w14:paraId="03988C5D"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«Иностранный язык (немецкий)»</w:t>
            </w:r>
          </w:p>
        </w:tc>
      </w:tr>
      <w:tr w:rsidR="00A01F33" w14:paraId="6DC75383" w14:textId="77777777" w:rsidTr="00FB4D86">
        <w:tc>
          <w:tcPr>
            <w:tcW w:w="10682" w:type="dxa"/>
            <w:shd w:val="clear" w:color="auto" w:fill="auto"/>
          </w:tcPr>
          <w:p w14:paraId="4FBBAC21"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«Второй иностранный язык(немецкий)»</w:t>
            </w:r>
          </w:p>
        </w:tc>
      </w:tr>
      <w:tr w:rsidR="00A01F33" w14:paraId="1567FD6C" w14:textId="77777777" w:rsidTr="00FB4D86">
        <w:tc>
          <w:tcPr>
            <w:tcW w:w="10682" w:type="dxa"/>
            <w:shd w:val="clear" w:color="auto" w:fill="auto"/>
          </w:tcPr>
          <w:p w14:paraId="12DBCD84"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«Алгебра»</w:t>
            </w:r>
          </w:p>
        </w:tc>
      </w:tr>
      <w:tr w:rsidR="00A01F33" w14:paraId="18FC5020" w14:textId="77777777" w:rsidTr="00FB4D86">
        <w:tc>
          <w:tcPr>
            <w:tcW w:w="10682" w:type="dxa"/>
            <w:shd w:val="clear" w:color="auto" w:fill="auto"/>
          </w:tcPr>
          <w:p w14:paraId="5171E21D"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«Геометрия»</w:t>
            </w:r>
          </w:p>
        </w:tc>
      </w:tr>
      <w:tr w:rsidR="00A01F33" w14:paraId="1DB012C9" w14:textId="77777777" w:rsidTr="00FB4D86">
        <w:tc>
          <w:tcPr>
            <w:tcW w:w="10682" w:type="dxa"/>
            <w:shd w:val="clear" w:color="auto" w:fill="auto"/>
          </w:tcPr>
          <w:p w14:paraId="229A8A15"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«Информатика»</w:t>
            </w:r>
          </w:p>
        </w:tc>
      </w:tr>
      <w:tr w:rsidR="00A01F33" w14:paraId="10735987" w14:textId="77777777" w:rsidTr="00FB4D86">
        <w:tc>
          <w:tcPr>
            <w:tcW w:w="10682" w:type="dxa"/>
            <w:shd w:val="clear" w:color="auto" w:fill="auto"/>
          </w:tcPr>
          <w:p w14:paraId="06CD639E"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«История России»</w:t>
            </w:r>
          </w:p>
        </w:tc>
      </w:tr>
      <w:tr w:rsidR="00A01F33" w14:paraId="52720558" w14:textId="77777777" w:rsidTr="00FB4D86">
        <w:tc>
          <w:tcPr>
            <w:tcW w:w="10682" w:type="dxa"/>
            <w:shd w:val="clear" w:color="auto" w:fill="auto"/>
          </w:tcPr>
          <w:p w14:paraId="343E3B34"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предмету«Всеобщая история»</w:t>
            </w:r>
          </w:p>
        </w:tc>
      </w:tr>
      <w:tr w:rsidR="00A01F33" w14:paraId="74ACAEB0" w14:textId="77777777" w:rsidTr="00FB4D86">
        <w:tc>
          <w:tcPr>
            <w:tcW w:w="10682" w:type="dxa"/>
            <w:shd w:val="clear" w:color="auto" w:fill="auto"/>
          </w:tcPr>
          <w:p w14:paraId="7B43D76F"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«Обществознание»</w:t>
            </w:r>
          </w:p>
        </w:tc>
      </w:tr>
      <w:tr w:rsidR="00A01F33" w14:paraId="39A80077" w14:textId="77777777" w:rsidTr="00FB4D86">
        <w:tc>
          <w:tcPr>
            <w:tcW w:w="10682" w:type="dxa"/>
            <w:shd w:val="clear" w:color="auto" w:fill="auto"/>
          </w:tcPr>
          <w:p w14:paraId="1FB68F66"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«География»</w:t>
            </w:r>
          </w:p>
        </w:tc>
      </w:tr>
      <w:tr w:rsidR="00A01F33" w14:paraId="4F2881F2" w14:textId="77777777" w:rsidTr="00FB4D86">
        <w:tc>
          <w:tcPr>
            <w:tcW w:w="10682" w:type="dxa"/>
            <w:shd w:val="clear" w:color="auto" w:fill="auto"/>
          </w:tcPr>
          <w:p w14:paraId="7D26A8D9"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«Физика»</w:t>
            </w:r>
          </w:p>
        </w:tc>
      </w:tr>
      <w:tr w:rsidR="00A01F33" w14:paraId="12CF95FF" w14:textId="77777777" w:rsidTr="00FB4D86">
        <w:tc>
          <w:tcPr>
            <w:tcW w:w="10682" w:type="dxa"/>
            <w:shd w:val="clear" w:color="auto" w:fill="auto"/>
          </w:tcPr>
          <w:p w14:paraId="600DF728"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«Химия»</w:t>
            </w:r>
          </w:p>
        </w:tc>
      </w:tr>
      <w:tr w:rsidR="00A01F33" w14:paraId="3D1DDFA3" w14:textId="77777777" w:rsidTr="00FB4D86">
        <w:tc>
          <w:tcPr>
            <w:tcW w:w="10682" w:type="dxa"/>
            <w:shd w:val="clear" w:color="auto" w:fill="auto"/>
          </w:tcPr>
          <w:p w14:paraId="40BA10A8"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«Биология»</w:t>
            </w:r>
          </w:p>
        </w:tc>
      </w:tr>
      <w:tr w:rsidR="00A01F33" w14:paraId="6B744A2B" w14:textId="77777777" w:rsidTr="00FB4D86">
        <w:tc>
          <w:tcPr>
            <w:tcW w:w="10682" w:type="dxa"/>
            <w:shd w:val="clear" w:color="auto" w:fill="auto"/>
          </w:tcPr>
          <w:p w14:paraId="3E194B8E"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«Музыка»</w:t>
            </w:r>
          </w:p>
        </w:tc>
      </w:tr>
      <w:tr w:rsidR="00A01F33" w14:paraId="4206E201" w14:textId="77777777" w:rsidTr="00FB4D86">
        <w:tc>
          <w:tcPr>
            <w:tcW w:w="10682" w:type="dxa"/>
            <w:shd w:val="clear" w:color="auto" w:fill="auto"/>
          </w:tcPr>
          <w:p w14:paraId="674E4DAD"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«Изобразительное искусство»</w:t>
            </w:r>
          </w:p>
        </w:tc>
      </w:tr>
      <w:tr w:rsidR="00A01F33" w14:paraId="66EF6FFC" w14:textId="77777777" w:rsidTr="00FB4D86">
        <w:tc>
          <w:tcPr>
            <w:tcW w:w="10682" w:type="dxa"/>
            <w:shd w:val="clear" w:color="auto" w:fill="auto"/>
          </w:tcPr>
          <w:p w14:paraId="1D191961"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«ОДНКНР»</w:t>
            </w:r>
          </w:p>
        </w:tc>
      </w:tr>
      <w:tr w:rsidR="00A01F33" w14:paraId="68B7EC62" w14:textId="77777777" w:rsidTr="00FB4D86">
        <w:tc>
          <w:tcPr>
            <w:tcW w:w="10682" w:type="dxa"/>
            <w:shd w:val="clear" w:color="auto" w:fill="auto"/>
          </w:tcPr>
          <w:p w14:paraId="0AA7F6E9"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«Технология»</w:t>
            </w:r>
          </w:p>
        </w:tc>
      </w:tr>
      <w:tr w:rsidR="00A01F33" w14:paraId="23CA872D" w14:textId="77777777" w:rsidTr="00FB4D86">
        <w:tc>
          <w:tcPr>
            <w:tcW w:w="10682" w:type="dxa"/>
            <w:shd w:val="clear" w:color="auto" w:fill="auto"/>
          </w:tcPr>
          <w:p w14:paraId="72F45E17"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«Физическая культура»</w:t>
            </w:r>
          </w:p>
        </w:tc>
      </w:tr>
      <w:tr w:rsidR="00A01F33" w14:paraId="306BD164" w14:textId="77777777" w:rsidTr="00FB4D86">
        <w:tc>
          <w:tcPr>
            <w:tcW w:w="10682" w:type="dxa"/>
            <w:shd w:val="clear" w:color="auto" w:fill="auto"/>
          </w:tcPr>
          <w:p w14:paraId="2BB095B3" w14:textId="77777777" w:rsidR="00A01F33" w:rsidRPr="00FB4D86" w:rsidRDefault="00A01F33" w:rsidP="00FB4D86">
            <w:pPr>
              <w:pStyle w:val="af2"/>
              <w:ind w:firstLine="0"/>
              <w:rPr>
                <w:b/>
                <w:sz w:val="24"/>
                <w:szCs w:val="24"/>
              </w:rPr>
            </w:pPr>
            <w:r w:rsidRPr="00FB4D86">
              <w:rPr>
                <w:b/>
                <w:sz w:val="24"/>
                <w:szCs w:val="24"/>
              </w:rPr>
              <w:t>Рабочая программа по учебному предмету «ОБЖ»</w:t>
            </w:r>
          </w:p>
        </w:tc>
      </w:tr>
    </w:tbl>
    <w:p w14:paraId="334CA93E" w14:textId="77777777" w:rsidR="00A01F33" w:rsidRDefault="00A01F33" w:rsidP="00A01F33">
      <w:pPr>
        <w:pStyle w:val="af2"/>
        <w:rPr>
          <w:b/>
        </w:rPr>
      </w:pPr>
      <w:r>
        <w:rPr>
          <w:b/>
        </w:rPr>
        <w:t>Рабочие программы по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A01F33" w14:paraId="321A6A78" w14:textId="77777777" w:rsidTr="00FB4D86">
        <w:tc>
          <w:tcPr>
            <w:tcW w:w="10682" w:type="dxa"/>
            <w:shd w:val="clear" w:color="auto" w:fill="auto"/>
          </w:tcPr>
          <w:p w14:paraId="1F05870B" w14:textId="77777777" w:rsidR="00A01F33" w:rsidRPr="00FB4D86" w:rsidRDefault="00A01F33" w:rsidP="00FB4D86">
            <w:pPr>
              <w:pStyle w:val="af2"/>
              <w:ind w:firstLine="0"/>
              <w:rPr>
                <w:b/>
              </w:rPr>
            </w:pPr>
            <w:r w:rsidRPr="00FB4D86">
              <w:rPr>
                <w:b/>
                <w:sz w:val="24"/>
                <w:szCs w:val="24"/>
              </w:rPr>
              <w:t>Рабочая программа по внеурочной деятельности «</w:t>
            </w:r>
            <w:r w:rsidR="007C2185" w:rsidRPr="00FB4D86">
              <w:rPr>
                <w:b/>
                <w:sz w:val="24"/>
                <w:szCs w:val="24"/>
              </w:rPr>
              <w:t>??????</w:t>
            </w:r>
            <w:r w:rsidRPr="00FB4D86">
              <w:rPr>
                <w:b/>
                <w:sz w:val="24"/>
                <w:szCs w:val="24"/>
              </w:rPr>
              <w:t xml:space="preserve"> »</w:t>
            </w:r>
          </w:p>
        </w:tc>
      </w:tr>
      <w:tr w:rsidR="00A01F33" w14:paraId="7202DC21" w14:textId="77777777" w:rsidTr="00FB4D86">
        <w:tc>
          <w:tcPr>
            <w:tcW w:w="10682" w:type="dxa"/>
            <w:shd w:val="clear" w:color="auto" w:fill="auto"/>
          </w:tcPr>
          <w:p w14:paraId="3A733D49" w14:textId="77777777" w:rsidR="00A01F33" w:rsidRPr="00FB4D86" w:rsidRDefault="00A01F33" w:rsidP="00FB4D86">
            <w:pPr>
              <w:pStyle w:val="af2"/>
              <w:ind w:firstLine="0"/>
              <w:rPr>
                <w:b/>
              </w:rPr>
            </w:pPr>
            <w:r w:rsidRPr="00FB4D86">
              <w:rPr>
                <w:b/>
                <w:sz w:val="24"/>
                <w:szCs w:val="24"/>
              </w:rPr>
              <w:t>Рабочая программа по внеурочной деятельности «</w:t>
            </w:r>
            <w:r w:rsidR="007C2185" w:rsidRPr="00FB4D86">
              <w:rPr>
                <w:b/>
                <w:sz w:val="24"/>
                <w:szCs w:val="24"/>
              </w:rPr>
              <w:t>??????</w:t>
            </w:r>
            <w:r w:rsidRPr="00FB4D86">
              <w:rPr>
                <w:b/>
                <w:sz w:val="24"/>
                <w:szCs w:val="24"/>
              </w:rPr>
              <w:t xml:space="preserve"> »</w:t>
            </w:r>
          </w:p>
        </w:tc>
      </w:tr>
      <w:tr w:rsidR="00A01F33" w14:paraId="5C305200" w14:textId="77777777" w:rsidTr="00FB4D86">
        <w:tc>
          <w:tcPr>
            <w:tcW w:w="10682" w:type="dxa"/>
            <w:shd w:val="clear" w:color="auto" w:fill="auto"/>
          </w:tcPr>
          <w:p w14:paraId="72C3CA2F" w14:textId="77777777" w:rsidR="00A01F33" w:rsidRPr="00FB4D86" w:rsidRDefault="00A01F33" w:rsidP="00FB4D86">
            <w:pPr>
              <w:pStyle w:val="af2"/>
              <w:ind w:firstLine="0"/>
              <w:rPr>
                <w:b/>
              </w:rPr>
            </w:pPr>
            <w:r w:rsidRPr="00FB4D86">
              <w:rPr>
                <w:b/>
                <w:sz w:val="24"/>
                <w:szCs w:val="24"/>
              </w:rPr>
              <w:t>Рабочая программа по внеурочной деятельности «</w:t>
            </w:r>
            <w:r w:rsidR="007C2185" w:rsidRPr="00FB4D86">
              <w:rPr>
                <w:b/>
                <w:sz w:val="24"/>
                <w:szCs w:val="24"/>
              </w:rPr>
              <w:t>???????</w:t>
            </w:r>
            <w:r w:rsidRPr="00FB4D86">
              <w:rPr>
                <w:b/>
                <w:sz w:val="24"/>
                <w:szCs w:val="24"/>
              </w:rPr>
              <w:t>»</w:t>
            </w:r>
          </w:p>
        </w:tc>
      </w:tr>
      <w:tr w:rsidR="00A01F33" w14:paraId="1765144B" w14:textId="77777777" w:rsidTr="00FB4D86">
        <w:tc>
          <w:tcPr>
            <w:tcW w:w="10682" w:type="dxa"/>
            <w:shd w:val="clear" w:color="auto" w:fill="auto"/>
          </w:tcPr>
          <w:p w14:paraId="44C6BD9D" w14:textId="77777777" w:rsidR="00A01F33" w:rsidRPr="00FB4D86" w:rsidRDefault="00A01F33" w:rsidP="00FB4D86">
            <w:pPr>
              <w:pStyle w:val="af2"/>
              <w:ind w:firstLine="0"/>
              <w:rPr>
                <w:b/>
                <w:sz w:val="24"/>
                <w:szCs w:val="24"/>
              </w:rPr>
            </w:pPr>
            <w:r w:rsidRPr="00FB4D86">
              <w:rPr>
                <w:b/>
                <w:sz w:val="24"/>
                <w:szCs w:val="24"/>
              </w:rPr>
              <w:t>Рабочая программа по внеурочной деятельности «</w:t>
            </w:r>
            <w:r w:rsidR="007C2185" w:rsidRPr="00FB4D86">
              <w:rPr>
                <w:b/>
                <w:sz w:val="24"/>
                <w:szCs w:val="24"/>
              </w:rPr>
              <w:t>???????</w:t>
            </w:r>
            <w:r w:rsidRPr="00FB4D86">
              <w:rPr>
                <w:b/>
                <w:sz w:val="24"/>
                <w:szCs w:val="24"/>
              </w:rPr>
              <w:t>»</w:t>
            </w:r>
          </w:p>
        </w:tc>
      </w:tr>
    </w:tbl>
    <w:p w14:paraId="1BC83613" w14:textId="77777777" w:rsidR="00165288" w:rsidRDefault="00165288" w:rsidP="00E072BB">
      <w:pPr>
        <w:pStyle w:val="2"/>
        <w:spacing w:line="240" w:lineRule="auto"/>
        <w:ind w:firstLine="0"/>
        <w:jc w:val="left"/>
        <w:rPr>
          <w:color w:val="262626"/>
          <w:sz w:val="24"/>
          <w:szCs w:val="24"/>
          <w:lang w:val="ru-RU"/>
        </w:rPr>
      </w:pPr>
      <w:bookmarkStart w:id="198" w:name="_Toc410654043"/>
      <w:bookmarkStart w:id="199" w:name="_Toc414553254"/>
      <w:bookmarkStart w:id="200" w:name="_Toc406059051"/>
      <w:bookmarkStart w:id="201" w:name="_Toc409691731"/>
      <w:bookmarkStart w:id="202" w:name="_Toc410654073"/>
      <w:bookmarkStart w:id="203" w:name="_Toc414553275"/>
      <w:bookmarkEnd w:id="196"/>
      <w:bookmarkEnd w:id="197"/>
      <w:r w:rsidRPr="006E7A85">
        <w:rPr>
          <w:color w:val="262626"/>
          <w:sz w:val="24"/>
          <w:szCs w:val="24"/>
        </w:rPr>
        <w:t>2.3. Программа воспитания и социализации обучающихся</w:t>
      </w:r>
      <w:bookmarkEnd w:id="198"/>
      <w:bookmarkEnd w:id="199"/>
      <w:r w:rsidRPr="006E7A85">
        <w:rPr>
          <w:color w:val="262626"/>
          <w:sz w:val="24"/>
          <w:szCs w:val="24"/>
        </w:rPr>
        <w:t xml:space="preserve"> МБОУ СОШ с.</w:t>
      </w:r>
      <w:r w:rsidR="00EA5470" w:rsidRPr="006E7A85">
        <w:rPr>
          <w:color w:val="262626"/>
          <w:sz w:val="24"/>
          <w:szCs w:val="24"/>
          <w:lang w:val="ru-RU"/>
        </w:rPr>
        <w:t>Мазейка</w:t>
      </w:r>
    </w:p>
    <w:p w14:paraId="6ACF2C8C" w14:textId="77777777" w:rsidR="002C0670" w:rsidRPr="002C0670" w:rsidRDefault="002C0670" w:rsidP="002C0670">
      <w:pPr>
        <w:pStyle w:val="af2"/>
        <w:rPr>
          <w:rStyle w:val="dash0417005f0430005f0433005f043e005f043b005f043e005f0432005f043e005f043a005f00203005f005fchar1char1"/>
          <w:rFonts w:ascii="Times New Roman" w:hAnsi="Times New Roman"/>
          <w:b w:val="0"/>
          <w:sz w:val="24"/>
          <w:szCs w:val="24"/>
        </w:rPr>
      </w:pPr>
      <w:r>
        <w:rPr>
          <w:rStyle w:val="dash0410005f0431005f0437005f0430005f0446005f0020005f0441005f043f005f0438005f0441005f043a005f0430005f005fchar1char1"/>
        </w:rPr>
        <w:t xml:space="preserve">      </w:t>
      </w:r>
      <w:r w:rsidRPr="002C0670">
        <w:rPr>
          <w:rStyle w:val="dash0410005f0431005f0437005f0430005f0446005f0020005f0441005f043f005f0438005f0441005f043a005f0430005f005fchar1char1"/>
        </w:rPr>
        <w:t xml:space="preserve">Программа воспитания и социализации </w:t>
      </w:r>
      <w:r w:rsidRPr="002C0670">
        <w:rPr>
          <w:rStyle w:val="dash0410005f0431005f0437005f0430005f0446005f0020005f0441005f043f005f0438005f0441005f043a005f0430005f005fchar1char1"/>
          <w:bCs/>
        </w:rPr>
        <w:t>обучающихся  при получении основного общего образования</w:t>
      </w:r>
      <w:r w:rsidRPr="002C0670">
        <w:rPr>
          <w:rStyle w:val="dash0417005f0430005f0433005f043e005f043b005f043e005f0432005f043e005f043a005f00203005f005fchar1char1"/>
          <w:rFonts w:ascii="Times New Roman" w:hAnsi="Times New Roman"/>
          <w:b w:val="0"/>
          <w:sz w:val="24"/>
          <w:szCs w:val="24"/>
        </w:rPr>
        <w:t xml:space="preserve"> в нашем ОУ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14:paraId="28ECF929" w14:textId="77777777" w:rsidR="002C0670" w:rsidRPr="002C0670" w:rsidRDefault="002C0670" w:rsidP="00E072BB">
      <w:pPr>
        <w:pStyle w:val="2"/>
        <w:spacing w:line="240" w:lineRule="auto"/>
        <w:ind w:firstLine="0"/>
        <w:jc w:val="left"/>
        <w:rPr>
          <w:color w:val="262626"/>
          <w:sz w:val="24"/>
          <w:szCs w:val="24"/>
          <w:lang w:val="ru-RU"/>
        </w:rPr>
      </w:pPr>
    </w:p>
    <w:p w14:paraId="261F6EF1" w14:textId="77777777" w:rsidR="002C0670" w:rsidRPr="002C0670" w:rsidRDefault="002C0670" w:rsidP="002C0670">
      <w:pPr>
        <w:pStyle w:val="af2"/>
        <w:rPr>
          <w:rStyle w:val="dash0417005f0430005f0433005f043e005f043b005f043e005f0432005f043e005f043a005f00203005f005fchar1char1"/>
          <w:rFonts w:ascii="Times New Roman" w:hAnsi="Times New Roman"/>
          <w:bCs/>
          <w:i/>
          <w:sz w:val="24"/>
          <w:szCs w:val="24"/>
          <w:u w:val="single"/>
        </w:rPr>
      </w:pPr>
      <w:r w:rsidRPr="002C0670">
        <w:rPr>
          <w:rStyle w:val="dash0417005f0430005f0433005f043e005f043b005f043e005f0432005f043e005f043a005f00203005f005fchar1char1"/>
          <w:rFonts w:ascii="Times New Roman" w:hAnsi="Times New Roman"/>
          <w:b w:val="0"/>
          <w:sz w:val="24"/>
          <w:szCs w:val="24"/>
        </w:rPr>
        <w:t xml:space="preserve">      </w:t>
      </w:r>
      <w:r w:rsidRPr="002C0670">
        <w:rPr>
          <w:rStyle w:val="dash0417005f0430005f0433005f043e005f043b005f043e005f0432005f043e005f043a005f00203005f005fchar1char1"/>
          <w:rFonts w:ascii="Times New Roman" w:hAnsi="Times New Roman"/>
          <w:sz w:val="24"/>
          <w:szCs w:val="24"/>
          <w:u w:val="single"/>
        </w:rPr>
        <w:t xml:space="preserve">Данная  Программа </w:t>
      </w:r>
      <w:r w:rsidRPr="002C0670">
        <w:rPr>
          <w:rStyle w:val="dash0417005f0430005f0433005f043e005f043b005f043e005f0432005f043e005f043a005f00203005f005fchar1char1"/>
          <w:rFonts w:ascii="Times New Roman" w:hAnsi="Times New Roman"/>
          <w:i/>
          <w:sz w:val="24"/>
          <w:szCs w:val="24"/>
          <w:u w:val="single"/>
        </w:rPr>
        <w:t>направлена на:</w:t>
      </w:r>
    </w:p>
    <w:p w14:paraId="1EEFCD3F" w14:textId="77777777" w:rsidR="002C0670" w:rsidRPr="002C0670" w:rsidRDefault="002C0670" w:rsidP="00FB4D86">
      <w:pPr>
        <w:pStyle w:val="af2"/>
        <w:numPr>
          <w:ilvl w:val="0"/>
          <w:numId w:val="67"/>
        </w:numPr>
        <w:rPr>
          <w:rStyle w:val="dash0417005f0430005f0433005f043e005f043b005f043e005f0432005f043e005f043a005f00203005f005fchar1char1"/>
          <w:rFonts w:ascii="Times New Roman" w:hAnsi="Times New Roman"/>
          <w:b w:val="0"/>
          <w:bCs/>
          <w:sz w:val="24"/>
          <w:szCs w:val="24"/>
        </w:rPr>
      </w:pPr>
      <w:r w:rsidRPr="002C0670">
        <w:rPr>
          <w:rStyle w:val="dash0417005f0430005f0433005f043e005f043b005f043e005f0432005f043e005f043a005f00203005f005fchar1char1"/>
          <w:rFonts w:ascii="Times New Roman" w:hAnsi="Times New Roman"/>
          <w:b w:val="0"/>
          <w:bCs/>
          <w:sz w:val="24"/>
          <w:szCs w:val="24"/>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14:paraId="70A1BE7A" w14:textId="77777777" w:rsidR="002C0670" w:rsidRPr="002C0670" w:rsidRDefault="002C0670" w:rsidP="00FB4D86">
      <w:pPr>
        <w:pStyle w:val="af2"/>
        <w:numPr>
          <w:ilvl w:val="0"/>
          <w:numId w:val="67"/>
        </w:numPr>
        <w:rPr>
          <w:rStyle w:val="dash0417005f0430005f0433005f043e005f043b005f043e005f0432005f043e005f043a005f00203005f005fchar1char1"/>
          <w:rFonts w:ascii="Times New Roman" w:hAnsi="Times New Roman"/>
          <w:b w:val="0"/>
          <w:bCs/>
          <w:sz w:val="24"/>
          <w:szCs w:val="24"/>
        </w:rPr>
      </w:pPr>
      <w:r w:rsidRPr="002C0670">
        <w:rPr>
          <w:rStyle w:val="dash0417005f0430005f0433005f043e005f043b005f043e005f0432005f043e005f043a005f00203005f005fchar1char1"/>
          <w:rFonts w:ascii="Times New Roman" w:hAnsi="Times New Roman"/>
          <w:b w:val="0"/>
          <w:bCs/>
          <w:sz w:val="24"/>
          <w:szCs w:val="24"/>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14:paraId="0815514C" w14:textId="77777777" w:rsidR="002C0670" w:rsidRPr="002C0670" w:rsidRDefault="002C0670" w:rsidP="00FB4D86">
      <w:pPr>
        <w:pStyle w:val="af2"/>
        <w:numPr>
          <w:ilvl w:val="0"/>
          <w:numId w:val="67"/>
        </w:numPr>
        <w:rPr>
          <w:rStyle w:val="dash0417005f0430005f0433005f043e005f043b005f043e005f0432005f043e005f043a005f00203005f005fchar1char1"/>
          <w:rFonts w:ascii="Times New Roman" w:hAnsi="Times New Roman"/>
          <w:b w:val="0"/>
          <w:bCs/>
          <w:sz w:val="24"/>
          <w:szCs w:val="24"/>
        </w:rPr>
      </w:pPr>
      <w:r w:rsidRPr="002C0670">
        <w:rPr>
          <w:rStyle w:val="dash0417005f0430005f0433005f043e005f043b005f043e005f0432005f043e005f043a005f00203005f005fchar1char1"/>
          <w:rFonts w:ascii="Times New Roman" w:hAnsi="Times New Roman"/>
          <w:b w:val="0"/>
          <w:bCs/>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14:paraId="34DC9791" w14:textId="77777777" w:rsidR="002C0670" w:rsidRPr="002C0670" w:rsidRDefault="002C0670" w:rsidP="00FB4D86">
      <w:pPr>
        <w:pStyle w:val="af2"/>
        <w:numPr>
          <w:ilvl w:val="0"/>
          <w:numId w:val="67"/>
        </w:numPr>
        <w:rPr>
          <w:rStyle w:val="dash0417005f0430005f0433005f043e005f043b005f043e005f0432005f043e005f043a005f00203005f005fchar1char1"/>
          <w:rFonts w:ascii="Times New Roman" w:hAnsi="Times New Roman"/>
          <w:b w:val="0"/>
          <w:bCs/>
          <w:sz w:val="24"/>
          <w:szCs w:val="24"/>
        </w:rPr>
      </w:pPr>
      <w:r w:rsidRPr="002C0670">
        <w:rPr>
          <w:rStyle w:val="dash0417005f0430005f0433005f043e005f043b005f043e005f0432005f043e005f043a005f00203005f005fchar1char1"/>
          <w:rFonts w:ascii="Times New Roman" w:hAnsi="Times New Roman"/>
          <w:b w:val="0"/>
          <w:sz w:val="24"/>
          <w:szCs w:val="24"/>
        </w:rPr>
        <w:t>формирование экологической культуры.</w:t>
      </w:r>
    </w:p>
    <w:p w14:paraId="0DAF700B" w14:textId="77777777" w:rsidR="002C0670" w:rsidRPr="002C0670" w:rsidRDefault="002C0670" w:rsidP="002C0670">
      <w:pPr>
        <w:pStyle w:val="af2"/>
        <w:ind w:left="284" w:firstLine="142"/>
        <w:rPr>
          <w:rStyle w:val="dash0417005f0430005f0433005f043e005f043b005f043e005f0432005f043e005f043a005f00203005f005fchar1char1"/>
          <w:rFonts w:ascii="Times New Roman" w:hAnsi="Times New Roman"/>
          <w:bCs/>
          <w:i/>
          <w:sz w:val="24"/>
          <w:szCs w:val="24"/>
          <w:u w:val="single"/>
        </w:rPr>
      </w:pPr>
      <w:r w:rsidRPr="002C0670">
        <w:rPr>
          <w:rStyle w:val="dash0417005f0430005f0433005f043e005f043b005f043e005f0432005f043e005f043a005f00203005f005fchar1char1"/>
          <w:rFonts w:ascii="Times New Roman" w:hAnsi="Times New Roman"/>
          <w:bCs/>
          <w:sz w:val="24"/>
          <w:szCs w:val="24"/>
          <w:u w:val="single"/>
        </w:rPr>
        <w:t xml:space="preserve">Программа </w:t>
      </w:r>
      <w:r w:rsidRPr="002C0670">
        <w:rPr>
          <w:rStyle w:val="dash0417005f0430005f0433005f043e005f043b005f043e005f0432005f043e005f043a005f00203005f005fchar1char1"/>
          <w:rFonts w:ascii="Times New Roman" w:hAnsi="Times New Roman"/>
          <w:bCs/>
          <w:i/>
          <w:sz w:val="24"/>
          <w:szCs w:val="24"/>
          <w:u w:val="single"/>
        </w:rPr>
        <w:t>обеспечивает</w:t>
      </w:r>
      <w:r w:rsidRPr="002C0670">
        <w:rPr>
          <w:rStyle w:val="dash0417005f0430005f0433005f043e005f043b005f043e005f0432005f043e005f043a005f00203005f005fchar1char1"/>
          <w:rFonts w:ascii="Times New Roman" w:hAnsi="Times New Roman"/>
          <w:i/>
          <w:sz w:val="24"/>
          <w:szCs w:val="24"/>
          <w:u w:val="single"/>
        </w:rPr>
        <w:t xml:space="preserve">: </w:t>
      </w:r>
    </w:p>
    <w:p w14:paraId="1E6A0BB9"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bCs/>
          <w:sz w:val="24"/>
          <w:szCs w:val="24"/>
        </w:rPr>
      </w:pPr>
      <w:r w:rsidRPr="002C0670">
        <w:rPr>
          <w:rStyle w:val="dash0417005f0430005f0433005f043e005f043b005f043e005f0432005f043e005f043a005f00203005f005fchar1char1"/>
          <w:rFonts w:ascii="Times New Roman" w:hAnsi="Times New Roman"/>
          <w:b w:val="0"/>
          <w:bCs/>
          <w:sz w:val="24"/>
          <w:szCs w:val="24"/>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14:paraId="655074BF"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14:paraId="5A9BBA99"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14:paraId="2352590C"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социальную самоидентификацию обучающихся посредством личностно значимой и общественно приемлемой деятельности;</w:t>
      </w:r>
    </w:p>
    <w:p w14:paraId="292EF68E"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14:paraId="09B56D39"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14:paraId="102BC9B3"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государственных,международных);  </w:t>
      </w:r>
    </w:p>
    <w:p w14:paraId="7AE58F05"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 xml:space="preserve">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w:t>
      </w:r>
    </w:p>
    <w:p w14:paraId="53ACBF75"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 xml:space="preserve">формирование способности противостоять негативным воздействиям социальной среды, факторам микросоциальной среды; </w:t>
      </w:r>
    </w:p>
    <w:p w14:paraId="2539C319"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14:paraId="33FE5685"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формирование у обучающихся мотивации к труду, потребности к приобретению профессии;</w:t>
      </w:r>
    </w:p>
    <w:p w14:paraId="3F4A0E40"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 xml:space="preserve">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14:paraId="1711703D"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развитие собственных представлений о перспективах своего профессионального образования и будущей профессиональной деятельности;</w:t>
      </w:r>
    </w:p>
    <w:p w14:paraId="130B967A"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 xml:space="preserve">приобретение практического опыта, соответствующего интересам и способностям обучающихся; </w:t>
      </w:r>
    </w:p>
    <w:p w14:paraId="3E987048"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
    <w:p w14:paraId="79184934"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14:paraId="33BD41EF"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14:paraId="7E9732FB"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осознание обучающимися ценности экологически целесообразного, здорового и безопасного образа жизни;</w:t>
      </w:r>
    </w:p>
    <w:p w14:paraId="098BBA21"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14:paraId="507029AD"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осознанное отношение обучающихся к выбору индивидуального рациона здорового питания;</w:t>
      </w:r>
    </w:p>
    <w:p w14:paraId="79FBB9B2"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14:paraId="490FD86D"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овладение современными оздоровительными технологиями, в том числе на основе навыков личной гигиены;</w:t>
      </w:r>
    </w:p>
    <w:p w14:paraId="7FEEA3B0"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выборе здорового образа жизни и вреде  употребления алкоголя и табакокурения;</w:t>
      </w:r>
    </w:p>
    <w:p w14:paraId="010A8BD4" w14:textId="77777777" w:rsidR="002C0670" w:rsidRPr="002C0670" w:rsidRDefault="002C0670" w:rsidP="00FB4D86">
      <w:pPr>
        <w:pStyle w:val="af2"/>
        <w:numPr>
          <w:ilvl w:val="0"/>
          <w:numId w:val="68"/>
        </w:numPr>
        <w:rPr>
          <w:rStyle w:val="dash0417005f0430005f0433005f043e005f043b005f043e005f0432005f043e005f043a005f00203005f005fchar1char1"/>
          <w:rFonts w:ascii="Times New Roman" w:hAnsi="Times New Roman"/>
          <w:b w:val="0"/>
          <w:sz w:val="24"/>
          <w:szCs w:val="24"/>
        </w:rPr>
      </w:pPr>
      <w:r w:rsidRPr="002C0670">
        <w:rPr>
          <w:rStyle w:val="dash0417005f0430005f0433005f043e005f043b005f043e005f0432005f043e005f043a005f00203005f005fchar1char1"/>
          <w:rFonts w:ascii="Times New Roman" w:hAnsi="Times New Roman"/>
          <w:b w:val="0"/>
          <w:sz w:val="24"/>
          <w:szCs w:val="24"/>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14:paraId="0CA30548" w14:textId="77777777" w:rsidR="002C0670" w:rsidRDefault="002C0670" w:rsidP="002C0670">
      <w:pPr>
        <w:pStyle w:val="af2"/>
        <w:rPr>
          <w:rStyle w:val="dash0417005f0430005f0433005f043e005f043b005f043e005f0432005f043e005f043a005f00203005f005fchar1char1"/>
          <w:b w:val="0"/>
          <w:sz w:val="24"/>
          <w:szCs w:val="24"/>
        </w:rPr>
      </w:pPr>
    </w:p>
    <w:p w14:paraId="650E56A6" w14:textId="77777777" w:rsidR="002C0670" w:rsidRPr="00E37F35" w:rsidRDefault="002C0670" w:rsidP="002C0670">
      <w:pPr>
        <w:spacing w:line="12" w:lineRule="exact"/>
        <w:rPr>
          <w:rFonts w:ascii="Calibri" w:hAnsi="Calibri"/>
          <w:sz w:val="20"/>
          <w:szCs w:val="20"/>
        </w:rPr>
      </w:pPr>
    </w:p>
    <w:p w14:paraId="721F0C2F" w14:textId="77777777" w:rsidR="002C0670" w:rsidRPr="002C0670" w:rsidRDefault="002C0670" w:rsidP="00FB4D86">
      <w:pPr>
        <w:numPr>
          <w:ilvl w:val="2"/>
          <w:numId w:val="70"/>
        </w:numPr>
        <w:spacing w:line="234" w:lineRule="auto"/>
        <w:rPr>
          <w:rFonts w:ascii="Calibri" w:hAnsi="Calibri"/>
          <w:sz w:val="20"/>
          <w:szCs w:val="20"/>
        </w:rPr>
      </w:pPr>
      <w:r w:rsidRPr="002C0670">
        <w:rPr>
          <w:b/>
          <w:bCs/>
        </w:rPr>
        <w:t>Цели и задачи духовно-нравственного развития, воспитания и социализации обучающихся, описание ценностных ориентиров, лежащих в ее основе</w:t>
      </w:r>
    </w:p>
    <w:p w14:paraId="2C23628F" w14:textId="77777777" w:rsidR="002C0670" w:rsidRPr="002C0670" w:rsidRDefault="002C0670" w:rsidP="002C0670">
      <w:pPr>
        <w:pStyle w:val="afb"/>
        <w:spacing w:after="0" w:line="240" w:lineRule="auto"/>
        <w:ind w:firstLine="454"/>
        <w:jc w:val="both"/>
        <w:rPr>
          <w:rFonts w:ascii="Times New Roman" w:hAnsi="Times New Roman"/>
          <w:b/>
          <w:sz w:val="24"/>
          <w:szCs w:val="24"/>
          <w:lang w:val="ru-RU"/>
        </w:rPr>
      </w:pPr>
    </w:p>
    <w:p w14:paraId="6488C89C" w14:textId="77777777" w:rsidR="002C0670" w:rsidRPr="00E06D4C" w:rsidRDefault="002C0670" w:rsidP="002C0670">
      <w:pPr>
        <w:pStyle w:val="afb"/>
        <w:spacing w:after="0" w:line="240" w:lineRule="auto"/>
        <w:ind w:firstLine="454"/>
        <w:jc w:val="both"/>
        <w:rPr>
          <w:rFonts w:ascii="Times New Roman" w:hAnsi="Times New Roman"/>
          <w:sz w:val="24"/>
          <w:szCs w:val="24"/>
          <w:lang w:val="ru-RU"/>
        </w:rPr>
      </w:pPr>
      <w:r w:rsidRPr="00E06D4C">
        <w:rPr>
          <w:rFonts w:ascii="Times New Roman" w:hAnsi="Times New Roman"/>
          <w:b/>
          <w:sz w:val="24"/>
          <w:szCs w:val="24"/>
        </w:rPr>
        <w:t>Целью</w:t>
      </w:r>
      <w:r w:rsidRPr="00E06D4C">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14:paraId="6E84FF81" w14:textId="77777777" w:rsidR="002C0670" w:rsidRPr="00E06D4C" w:rsidRDefault="002C0670" w:rsidP="002C0670">
      <w:pPr>
        <w:pStyle w:val="afb"/>
        <w:spacing w:after="0" w:line="240" w:lineRule="auto"/>
        <w:ind w:firstLine="454"/>
        <w:jc w:val="both"/>
        <w:rPr>
          <w:rFonts w:ascii="Times New Roman" w:hAnsi="Times New Roman"/>
          <w:sz w:val="24"/>
          <w:szCs w:val="24"/>
          <w:lang w:val="ru-RU"/>
        </w:rPr>
      </w:pPr>
    </w:p>
    <w:p w14:paraId="7F4AFB36" w14:textId="77777777" w:rsidR="002C0670" w:rsidRPr="00E06D4C" w:rsidRDefault="002C0670" w:rsidP="002C0670">
      <w:pPr>
        <w:pStyle w:val="afb"/>
        <w:spacing w:after="0" w:line="240" w:lineRule="auto"/>
        <w:jc w:val="both"/>
        <w:rPr>
          <w:rFonts w:ascii="Times New Roman" w:hAnsi="Times New Roman"/>
          <w:b/>
          <w:sz w:val="24"/>
          <w:szCs w:val="24"/>
          <w:lang w:val="ru-RU"/>
        </w:rPr>
      </w:pPr>
      <w:r w:rsidRPr="00E06D4C">
        <w:rPr>
          <w:rFonts w:ascii="Times New Roman" w:hAnsi="Times New Roman"/>
          <w:b/>
          <w:sz w:val="24"/>
          <w:szCs w:val="24"/>
          <w:lang w:val="ru-RU"/>
        </w:rPr>
        <w:t>Задачи:</w:t>
      </w:r>
    </w:p>
    <w:p w14:paraId="7A94307D" w14:textId="77777777" w:rsidR="002C0670" w:rsidRPr="00E06D4C" w:rsidRDefault="002C0670" w:rsidP="00FB4D86">
      <w:pPr>
        <w:pStyle w:val="afb"/>
        <w:numPr>
          <w:ilvl w:val="0"/>
          <w:numId w:val="69"/>
        </w:numPr>
        <w:shd w:val="clear" w:color="auto" w:fill="FFFFFF"/>
        <w:spacing w:line="211" w:lineRule="exact"/>
        <w:jc w:val="both"/>
        <w:rPr>
          <w:rFonts w:ascii="Times New Roman" w:hAnsi="Times New Roman"/>
          <w:sz w:val="24"/>
          <w:szCs w:val="24"/>
          <w:lang w:val="ru-RU"/>
        </w:rPr>
      </w:pPr>
      <w:r w:rsidRPr="00E06D4C">
        <w:rPr>
          <w:rFonts w:ascii="Times New Roman" w:hAnsi="Times New Roman"/>
          <w:sz w:val="24"/>
          <w:szCs w:val="24"/>
          <w:lang w:val="ru-RU"/>
        </w:rPr>
        <w:t>организация разнообразной, творческой, личностно - и общественно-значимой деятельности учащихся;</w:t>
      </w:r>
    </w:p>
    <w:p w14:paraId="22151E94" w14:textId="77777777" w:rsidR="002C0670" w:rsidRPr="00E06D4C" w:rsidRDefault="002C0670" w:rsidP="00FB4D86">
      <w:pPr>
        <w:pStyle w:val="afb"/>
        <w:numPr>
          <w:ilvl w:val="0"/>
          <w:numId w:val="69"/>
        </w:numPr>
        <w:shd w:val="clear" w:color="auto" w:fill="FFFFFF"/>
        <w:spacing w:line="211" w:lineRule="exact"/>
        <w:jc w:val="both"/>
        <w:rPr>
          <w:rFonts w:ascii="Times New Roman" w:hAnsi="Times New Roman"/>
          <w:sz w:val="24"/>
          <w:szCs w:val="24"/>
          <w:lang w:val="ru-RU"/>
        </w:rPr>
      </w:pPr>
      <w:r w:rsidRPr="00E06D4C">
        <w:rPr>
          <w:rFonts w:ascii="Times New Roman" w:hAnsi="Times New Roman"/>
          <w:sz w:val="24"/>
          <w:szCs w:val="24"/>
          <w:lang w:val="ru-RU"/>
        </w:rPr>
        <w:t>создание условий для сохранения и укрепления здоровья воспитанников («потребности быть здоровым»);</w:t>
      </w:r>
    </w:p>
    <w:p w14:paraId="1F42CE49" w14:textId="77777777" w:rsidR="002C0670" w:rsidRPr="00E06D4C" w:rsidRDefault="002C0670" w:rsidP="00FB4D86">
      <w:pPr>
        <w:pStyle w:val="afb"/>
        <w:numPr>
          <w:ilvl w:val="0"/>
          <w:numId w:val="69"/>
        </w:numPr>
        <w:shd w:val="clear" w:color="auto" w:fill="FFFFFF"/>
        <w:spacing w:line="211" w:lineRule="exact"/>
        <w:jc w:val="both"/>
        <w:rPr>
          <w:rFonts w:ascii="Times New Roman" w:hAnsi="Times New Roman"/>
          <w:sz w:val="24"/>
          <w:szCs w:val="24"/>
          <w:lang w:val="ru-RU"/>
        </w:rPr>
      </w:pPr>
      <w:r w:rsidRPr="00E06D4C">
        <w:rPr>
          <w:rFonts w:ascii="Times New Roman" w:hAnsi="Times New Roman"/>
          <w:sz w:val="24"/>
          <w:szCs w:val="24"/>
          <w:lang w:val="ru-RU"/>
        </w:rPr>
        <w:t>создание благоприятного нравственно-психологического климата в коллективе, обеспечение условий защищенности каждого его члена («потребности в защищенности, безопасности»);</w:t>
      </w:r>
    </w:p>
    <w:p w14:paraId="60F09B09" w14:textId="77777777" w:rsidR="002C0670" w:rsidRPr="00E06D4C" w:rsidRDefault="002C0670" w:rsidP="00FB4D86">
      <w:pPr>
        <w:pStyle w:val="afb"/>
        <w:numPr>
          <w:ilvl w:val="0"/>
          <w:numId w:val="69"/>
        </w:numPr>
        <w:shd w:val="clear" w:color="auto" w:fill="FFFFFF"/>
        <w:spacing w:line="211" w:lineRule="exact"/>
        <w:jc w:val="both"/>
        <w:rPr>
          <w:rFonts w:ascii="Times New Roman" w:hAnsi="Times New Roman"/>
          <w:sz w:val="24"/>
          <w:szCs w:val="24"/>
          <w:lang w:val="ru-RU"/>
        </w:rPr>
      </w:pPr>
      <w:r w:rsidRPr="00E06D4C">
        <w:rPr>
          <w:rFonts w:ascii="Times New Roman" w:hAnsi="Times New Roman"/>
          <w:sz w:val="24"/>
          <w:szCs w:val="24"/>
          <w:lang w:val="ru-RU"/>
        </w:rPr>
        <w:t>создание условий для самоутверждения каждого воспитанника в формах общественно приемлемого поведения, обретение каждым необходимого для него уважения, социального статуса в среде сверстников («потребности в уважении, в признании», «потребности в правомерном поведении»);</w:t>
      </w:r>
    </w:p>
    <w:p w14:paraId="0978A448" w14:textId="77777777" w:rsidR="00165288" w:rsidRPr="0009678E" w:rsidRDefault="002C0670" w:rsidP="002C0670">
      <w:pPr>
        <w:spacing w:after="0" w:line="240" w:lineRule="auto"/>
        <w:ind w:firstLine="709"/>
        <w:jc w:val="both"/>
        <w:rPr>
          <w:rFonts w:ascii="Times New Roman" w:hAnsi="Times New Roman"/>
          <w:b/>
          <w:color w:val="262626"/>
          <w:sz w:val="24"/>
          <w:szCs w:val="24"/>
        </w:rPr>
      </w:pPr>
      <w:r w:rsidRPr="00E06D4C">
        <w:rPr>
          <w:rFonts w:ascii="Times New Roman" w:hAnsi="Times New Roman"/>
          <w:sz w:val="24"/>
          <w:szCs w:val="24"/>
        </w:rPr>
        <w:t>психолого-педагогическое просвещение воспитанников, обучение их способам делать правильный выбор, приемам саморегуляции, самоуправления и самовоспитания как важнейшим условиям благополучной социализации и самореализации человека в грядущей взрослой жизни («потребности в самореализации», «потребности в трудовой деятельности»</w:t>
      </w:r>
    </w:p>
    <w:p w14:paraId="744302DE" w14:textId="77777777" w:rsidR="00FD62CA" w:rsidRPr="00FD62CA" w:rsidRDefault="00FD62CA" w:rsidP="00FD62CA">
      <w:pPr>
        <w:pStyle w:val="afb"/>
        <w:ind w:firstLine="454"/>
        <w:jc w:val="center"/>
        <w:rPr>
          <w:rFonts w:ascii="Times New Roman" w:hAnsi="Times New Roman"/>
          <w:b/>
          <w:sz w:val="24"/>
          <w:szCs w:val="24"/>
          <w:lang w:val="ru-RU"/>
        </w:rPr>
      </w:pPr>
      <w:r w:rsidRPr="00FD62CA">
        <w:rPr>
          <w:rFonts w:ascii="Times New Roman" w:hAnsi="Times New Roman"/>
          <w:b/>
          <w:sz w:val="24"/>
          <w:szCs w:val="24"/>
        </w:rPr>
        <w:t>Ценностные установки воспитания и социализации учащихся</w:t>
      </w:r>
      <w:r w:rsidRPr="00FD62CA">
        <w:rPr>
          <w:rFonts w:ascii="Times New Roman" w:hAnsi="Times New Roman"/>
          <w:b/>
          <w:sz w:val="24"/>
          <w:szCs w:val="24"/>
          <w:lang w:val="ru-RU"/>
        </w:rPr>
        <w:t>.</w:t>
      </w:r>
    </w:p>
    <w:p w14:paraId="49D1FF00" w14:textId="77777777" w:rsidR="001B341C" w:rsidRDefault="00FD62CA" w:rsidP="001B341C">
      <w:pPr>
        <w:pStyle w:val="afb"/>
        <w:jc w:val="both"/>
        <w:rPr>
          <w:rFonts w:ascii="Times New Roman" w:hAnsi="Times New Roman"/>
          <w:sz w:val="24"/>
          <w:szCs w:val="24"/>
          <w:lang w:val="ru-RU"/>
        </w:rPr>
      </w:pPr>
      <w:r w:rsidRPr="00E06D4C">
        <w:rPr>
          <w:rFonts w:ascii="Times New Roman" w:hAnsi="Times New Roman"/>
          <w:sz w:val="24"/>
          <w:szCs w:val="24"/>
        </w:rPr>
        <w:t>Содержанием</w:t>
      </w:r>
      <w:r w:rsidRPr="00E06D4C">
        <w:rPr>
          <w:rFonts w:ascii="Times New Roman" w:hAnsi="Times New Roman"/>
          <w:sz w:val="24"/>
          <w:szCs w:val="24"/>
        </w:rPr>
        <w:tab/>
        <w:t>воспитания</w:t>
      </w:r>
      <w:r w:rsidRPr="00E06D4C">
        <w:rPr>
          <w:rFonts w:ascii="Times New Roman" w:hAnsi="Times New Roman"/>
          <w:sz w:val="24"/>
          <w:szCs w:val="24"/>
        </w:rPr>
        <w:tab/>
        <w:t>и</w:t>
      </w:r>
      <w:r w:rsidRPr="00E06D4C">
        <w:rPr>
          <w:rFonts w:ascii="Times New Roman" w:hAnsi="Times New Roman"/>
          <w:sz w:val="24"/>
          <w:szCs w:val="24"/>
        </w:rPr>
        <w:tab/>
        <w:t>социализации</w:t>
      </w:r>
      <w:r w:rsidRPr="00E06D4C">
        <w:rPr>
          <w:rFonts w:ascii="Times New Roman" w:hAnsi="Times New Roman"/>
          <w:sz w:val="24"/>
          <w:szCs w:val="24"/>
        </w:rPr>
        <w:tab/>
        <w:t>учащ</w:t>
      </w:r>
      <w:r>
        <w:rPr>
          <w:rFonts w:ascii="Times New Roman" w:hAnsi="Times New Roman"/>
          <w:sz w:val="24"/>
          <w:szCs w:val="24"/>
        </w:rPr>
        <w:t>ихся</w:t>
      </w:r>
      <w:r>
        <w:rPr>
          <w:rFonts w:ascii="Times New Roman" w:hAnsi="Times New Roman"/>
          <w:sz w:val="24"/>
          <w:szCs w:val="24"/>
        </w:rPr>
        <w:tab/>
        <w:t>на</w:t>
      </w:r>
      <w:r>
        <w:rPr>
          <w:rFonts w:ascii="Times New Roman" w:hAnsi="Times New Roman"/>
          <w:sz w:val="24"/>
          <w:szCs w:val="24"/>
        </w:rPr>
        <w:tab/>
        <w:t>уровне</w:t>
      </w:r>
      <w:r>
        <w:rPr>
          <w:rFonts w:ascii="Times New Roman" w:hAnsi="Times New Roman"/>
          <w:sz w:val="24"/>
          <w:szCs w:val="24"/>
          <w:lang w:val="ru-RU"/>
        </w:rPr>
        <w:t xml:space="preserve"> </w:t>
      </w:r>
      <w:r>
        <w:rPr>
          <w:rFonts w:ascii="Times New Roman" w:hAnsi="Times New Roman"/>
          <w:sz w:val="24"/>
          <w:szCs w:val="24"/>
        </w:rPr>
        <w:t>основного</w:t>
      </w:r>
      <w:r>
        <w:rPr>
          <w:rFonts w:ascii="Times New Roman" w:hAnsi="Times New Roman"/>
          <w:sz w:val="24"/>
          <w:szCs w:val="24"/>
          <w:lang w:val="ru-RU"/>
        </w:rPr>
        <w:t xml:space="preserve"> </w:t>
      </w:r>
      <w:r>
        <w:rPr>
          <w:rFonts w:ascii="Times New Roman" w:hAnsi="Times New Roman"/>
          <w:sz w:val="24"/>
          <w:szCs w:val="24"/>
        </w:rPr>
        <w:t>общего</w:t>
      </w:r>
      <w:r>
        <w:rPr>
          <w:rFonts w:ascii="Times New Roman" w:hAnsi="Times New Roman"/>
          <w:sz w:val="24"/>
          <w:szCs w:val="24"/>
          <w:lang w:val="ru-RU"/>
        </w:rPr>
        <w:t xml:space="preserve"> </w:t>
      </w:r>
      <w:r w:rsidRPr="00E06D4C">
        <w:rPr>
          <w:rFonts w:ascii="Times New Roman" w:hAnsi="Times New Roman"/>
          <w:sz w:val="24"/>
          <w:szCs w:val="24"/>
        </w:rPr>
        <w:t>образовани</w:t>
      </w:r>
      <w:r>
        <w:rPr>
          <w:rFonts w:ascii="Times New Roman" w:hAnsi="Times New Roman"/>
          <w:sz w:val="24"/>
          <w:szCs w:val="24"/>
        </w:rPr>
        <w:t>я</w:t>
      </w:r>
      <w:r>
        <w:rPr>
          <w:rFonts w:ascii="Times New Roman" w:hAnsi="Times New Roman"/>
          <w:sz w:val="24"/>
          <w:szCs w:val="24"/>
        </w:rPr>
        <w:tab/>
        <w:t>являются</w:t>
      </w:r>
      <w:r>
        <w:rPr>
          <w:rFonts w:ascii="Times New Roman" w:hAnsi="Times New Roman"/>
          <w:sz w:val="24"/>
          <w:szCs w:val="24"/>
        </w:rPr>
        <w:tab/>
        <w:t>ценности,</w:t>
      </w:r>
      <w:r>
        <w:rPr>
          <w:rFonts w:ascii="Times New Roman" w:hAnsi="Times New Roman"/>
          <w:sz w:val="24"/>
          <w:szCs w:val="24"/>
        </w:rPr>
        <w:tab/>
        <w:t>хранимые</w:t>
      </w:r>
      <w:r>
        <w:rPr>
          <w:rFonts w:ascii="Times New Roman" w:hAnsi="Times New Roman"/>
          <w:sz w:val="24"/>
          <w:szCs w:val="24"/>
        </w:rPr>
        <w:tab/>
        <w:t>в</w:t>
      </w:r>
      <w:r>
        <w:rPr>
          <w:rFonts w:ascii="Times New Roman" w:hAnsi="Times New Roman"/>
          <w:sz w:val="24"/>
          <w:szCs w:val="24"/>
          <w:lang w:val="ru-RU"/>
        </w:rPr>
        <w:t xml:space="preserve"> </w:t>
      </w:r>
      <w:r>
        <w:rPr>
          <w:rFonts w:ascii="Times New Roman" w:hAnsi="Times New Roman"/>
          <w:sz w:val="24"/>
          <w:szCs w:val="24"/>
        </w:rPr>
        <w:t>культурных,</w:t>
      </w:r>
      <w:r>
        <w:rPr>
          <w:rFonts w:ascii="Times New Roman" w:hAnsi="Times New Roman"/>
          <w:sz w:val="24"/>
          <w:szCs w:val="24"/>
          <w:lang w:val="ru-RU"/>
        </w:rPr>
        <w:t xml:space="preserve"> </w:t>
      </w:r>
      <w:r w:rsidRPr="00E06D4C">
        <w:rPr>
          <w:rFonts w:ascii="Times New Roman" w:hAnsi="Times New Roman"/>
          <w:sz w:val="24"/>
          <w:szCs w:val="24"/>
        </w:rPr>
        <w:t>семейных,</w:t>
      </w:r>
      <w:r>
        <w:rPr>
          <w:rFonts w:ascii="Times New Roman" w:hAnsi="Times New Roman"/>
          <w:sz w:val="24"/>
          <w:szCs w:val="24"/>
          <w:lang w:val="ru-RU"/>
        </w:rPr>
        <w:t xml:space="preserve"> </w:t>
      </w:r>
      <w:r w:rsidRPr="00E06D4C">
        <w:rPr>
          <w:rFonts w:ascii="Times New Roman" w:hAnsi="Times New Roman"/>
          <w:sz w:val="24"/>
          <w:szCs w:val="24"/>
        </w:rPr>
        <w:t>религиозных,</w:t>
      </w:r>
      <w:r>
        <w:rPr>
          <w:rFonts w:ascii="Times New Roman" w:hAnsi="Times New Roman"/>
          <w:sz w:val="24"/>
          <w:szCs w:val="24"/>
          <w:lang w:val="ru-RU"/>
        </w:rPr>
        <w:t xml:space="preserve"> </w:t>
      </w:r>
      <w:r w:rsidRPr="00E06D4C">
        <w:rPr>
          <w:rFonts w:ascii="Times New Roman" w:hAnsi="Times New Roman"/>
          <w:sz w:val="24"/>
          <w:szCs w:val="24"/>
        </w:rPr>
        <w:t>этнических,</w:t>
      </w:r>
      <w:r w:rsidRPr="00E06D4C">
        <w:rPr>
          <w:rFonts w:ascii="Times New Roman" w:hAnsi="Times New Roman"/>
          <w:sz w:val="24"/>
          <w:szCs w:val="24"/>
        </w:rPr>
        <w:tab/>
        <w:t>соци</w:t>
      </w:r>
      <w:r>
        <w:rPr>
          <w:rFonts w:ascii="Times New Roman" w:hAnsi="Times New Roman"/>
          <w:sz w:val="24"/>
          <w:szCs w:val="24"/>
        </w:rPr>
        <w:t>альных</w:t>
      </w:r>
      <w:r>
        <w:rPr>
          <w:rFonts w:ascii="Times New Roman" w:hAnsi="Times New Roman"/>
          <w:sz w:val="24"/>
          <w:szCs w:val="24"/>
        </w:rPr>
        <w:tab/>
        <w:t>традициях</w:t>
      </w:r>
      <w:r>
        <w:rPr>
          <w:rFonts w:ascii="Times New Roman" w:hAnsi="Times New Roman"/>
          <w:sz w:val="24"/>
          <w:szCs w:val="24"/>
        </w:rPr>
        <w:tab/>
        <w:t>и</w:t>
      </w:r>
      <w:r>
        <w:rPr>
          <w:rFonts w:ascii="Times New Roman" w:hAnsi="Times New Roman"/>
          <w:sz w:val="24"/>
          <w:szCs w:val="24"/>
        </w:rPr>
        <w:tab/>
        <w:t>передаваемые</w:t>
      </w:r>
      <w:r>
        <w:rPr>
          <w:rFonts w:ascii="Times New Roman" w:hAnsi="Times New Roman"/>
          <w:sz w:val="24"/>
          <w:szCs w:val="24"/>
          <w:lang w:val="ru-RU"/>
        </w:rPr>
        <w:t xml:space="preserve"> </w:t>
      </w:r>
      <w:r>
        <w:rPr>
          <w:rFonts w:ascii="Times New Roman" w:hAnsi="Times New Roman"/>
          <w:sz w:val="24"/>
          <w:szCs w:val="24"/>
        </w:rPr>
        <w:t>от</w:t>
      </w:r>
      <w:r>
        <w:rPr>
          <w:rFonts w:ascii="Times New Roman" w:hAnsi="Times New Roman"/>
          <w:sz w:val="24"/>
          <w:szCs w:val="24"/>
          <w:lang w:val="ru-RU"/>
        </w:rPr>
        <w:t xml:space="preserve"> </w:t>
      </w:r>
      <w:r>
        <w:rPr>
          <w:rFonts w:ascii="Times New Roman" w:hAnsi="Times New Roman"/>
          <w:sz w:val="24"/>
          <w:szCs w:val="24"/>
        </w:rPr>
        <w:t>поколения</w:t>
      </w:r>
      <w:r>
        <w:rPr>
          <w:rFonts w:ascii="Times New Roman" w:hAnsi="Times New Roman"/>
          <w:sz w:val="24"/>
          <w:szCs w:val="24"/>
          <w:lang w:val="ru-RU"/>
        </w:rPr>
        <w:t xml:space="preserve"> </w:t>
      </w:r>
      <w:r>
        <w:rPr>
          <w:rFonts w:ascii="Times New Roman" w:hAnsi="Times New Roman"/>
          <w:sz w:val="24"/>
          <w:szCs w:val="24"/>
        </w:rPr>
        <w:t>к</w:t>
      </w:r>
      <w:r>
        <w:rPr>
          <w:rFonts w:ascii="Times New Roman" w:hAnsi="Times New Roman"/>
          <w:sz w:val="24"/>
          <w:szCs w:val="24"/>
          <w:lang w:val="ru-RU"/>
        </w:rPr>
        <w:t xml:space="preserve"> </w:t>
      </w:r>
      <w:r w:rsidRPr="00E06D4C">
        <w:rPr>
          <w:rFonts w:ascii="Times New Roman" w:hAnsi="Times New Roman"/>
          <w:sz w:val="24"/>
          <w:szCs w:val="24"/>
        </w:rPr>
        <w:t>поколению.</w:t>
      </w:r>
    </w:p>
    <w:p w14:paraId="183082B0" w14:textId="77777777" w:rsidR="001B341C" w:rsidRPr="00E06D4C" w:rsidRDefault="001B341C" w:rsidP="001B341C">
      <w:pPr>
        <w:pStyle w:val="afb"/>
        <w:jc w:val="both"/>
        <w:rPr>
          <w:rFonts w:ascii="Times New Roman" w:hAnsi="Times New Roman"/>
          <w:b/>
          <w:sz w:val="24"/>
          <w:szCs w:val="24"/>
          <w:u w:val="single"/>
        </w:rPr>
      </w:pPr>
      <w:r w:rsidRPr="001B341C">
        <w:rPr>
          <w:rFonts w:ascii="Times New Roman" w:hAnsi="Times New Roman"/>
          <w:b/>
          <w:sz w:val="24"/>
          <w:szCs w:val="24"/>
          <w:u w:val="single"/>
        </w:rPr>
        <w:t xml:space="preserve"> </w:t>
      </w:r>
      <w:r w:rsidRPr="00E06D4C">
        <w:rPr>
          <w:rFonts w:ascii="Times New Roman" w:hAnsi="Times New Roman"/>
          <w:b/>
          <w:sz w:val="24"/>
          <w:szCs w:val="24"/>
          <w:u w:val="single"/>
        </w:rPr>
        <w:t>Традиционными источниками нравственности являются следующие ценности:</w:t>
      </w:r>
    </w:p>
    <w:p w14:paraId="18124BB1" w14:textId="77777777" w:rsidR="001B341C" w:rsidRPr="00E06D4C" w:rsidRDefault="001B341C" w:rsidP="001B341C">
      <w:pPr>
        <w:pStyle w:val="afb"/>
        <w:ind w:firstLine="454"/>
        <w:jc w:val="both"/>
        <w:rPr>
          <w:rFonts w:ascii="Times New Roman" w:hAnsi="Times New Roman"/>
          <w:sz w:val="24"/>
          <w:szCs w:val="24"/>
        </w:rPr>
      </w:pPr>
    </w:p>
    <w:p w14:paraId="10EE9028" w14:textId="77777777" w:rsidR="001B341C" w:rsidRPr="006E7A85" w:rsidRDefault="001B341C" w:rsidP="00FB4D86">
      <w:pPr>
        <w:pStyle w:val="af2"/>
        <w:numPr>
          <w:ilvl w:val="0"/>
          <w:numId w:val="71"/>
        </w:numPr>
        <w:jc w:val="left"/>
        <w:rPr>
          <w:sz w:val="24"/>
          <w:szCs w:val="24"/>
        </w:rPr>
      </w:pPr>
      <w:r w:rsidRPr="006E7A85">
        <w:rPr>
          <w:b/>
          <w:sz w:val="24"/>
          <w:szCs w:val="24"/>
        </w:rPr>
        <w:t>патриотизм</w:t>
      </w:r>
      <w:r w:rsidRPr="006E7A85">
        <w:rPr>
          <w:sz w:val="24"/>
          <w:szCs w:val="24"/>
        </w:rPr>
        <w:t xml:space="preserve"> (любовь к России, к своему народу, к своей малой родине; служение Отечеству);</w:t>
      </w:r>
    </w:p>
    <w:p w14:paraId="2B1D139E" w14:textId="77777777" w:rsidR="001B341C" w:rsidRPr="006E7A85" w:rsidRDefault="001B341C" w:rsidP="00FB4D86">
      <w:pPr>
        <w:pStyle w:val="af2"/>
        <w:numPr>
          <w:ilvl w:val="0"/>
          <w:numId w:val="71"/>
        </w:numPr>
        <w:jc w:val="left"/>
        <w:rPr>
          <w:sz w:val="24"/>
          <w:szCs w:val="24"/>
        </w:rPr>
      </w:pPr>
      <w:r w:rsidRPr="006E7A85">
        <w:rPr>
          <w:b/>
          <w:sz w:val="24"/>
          <w:szCs w:val="24"/>
        </w:rPr>
        <w:t>социальная солидарность</w:t>
      </w:r>
      <w:r w:rsidRPr="006E7A85">
        <w:rPr>
          <w:sz w:val="24"/>
          <w:szCs w:val="24"/>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14:paraId="15865A02" w14:textId="77777777" w:rsidR="001B341C" w:rsidRPr="006E7A85" w:rsidRDefault="001B341C" w:rsidP="00FB4D86">
      <w:pPr>
        <w:pStyle w:val="af2"/>
        <w:numPr>
          <w:ilvl w:val="0"/>
          <w:numId w:val="71"/>
        </w:numPr>
        <w:jc w:val="left"/>
        <w:rPr>
          <w:sz w:val="24"/>
          <w:szCs w:val="24"/>
        </w:rPr>
      </w:pPr>
      <w:r w:rsidRPr="006E7A85">
        <w:rPr>
          <w:b/>
          <w:sz w:val="24"/>
          <w:szCs w:val="24"/>
        </w:rPr>
        <w:t>гражданственность</w:t>
      </w:r>
      <w:r w:rsidRPr="006E7A85">
        <w:rPr>
          <w:sz w:val="24"/>
          <w:szCs w:val="24"/>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14:paraId="5E37CEC0" w14:textId="77777777" w:rsidR="001B341C" w:rsidRPr="006E7A85" w:rsidRDefault="001B341C" w:rsidP="00FB4D86">
      <w:pPr>
        <w:pStyle w:val="afb"/>
        <w:numPr>
          <w:ilvl w:val="0"/>
          <w:numId w:val="71"/>
        </w:numPr>
        <w:shd w:val="clear" w:color="auto" w:fill="FFFFFF"/>
        <w:spacing w:line="211" w:lineRule="exact"/>
        <w:jc w:val="both"/>
        <w:rPr>
          <w:rFonts w:ascii="Times New Roman" w:hAnsi="Times New Roman"/>
          <w:sz w:val="24"/>
          <w:szCs w:val="24"/>
        </w:rPr>
      </w:pPr>
      <w:r w:rsidRPr="006E7A85">
        <w:rPr>
          <w:rFonts w:ascii="Times New Roman" w:hAnsi="Times New Roman"/>
          <w:b/>
          <w:sz w:val="24"/>
          <w:szCs w:val="24"/>
        </w:rPr>
        <w:t>человечность</w:t>
      </w:r>
      <w:r w:rsidRPr="006E7A85">
        <w:rPr>
          <w:rFonts w:ascii="Times New Roman" w:hAnsi="Times New Roman"/>
          <w:sz w:val="24"/>
          <w:szCs w:val="24"/>
        </w:rPr>
        <w:t xml:space="preserve"> (мир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14:paraId="1E03754B"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b/>
          <w:sz w:val="24"/>
          <w:szCs w:val="24"/>
          <w:lang w:val="ru-RU"/>
        </w:rPr>
      </w:pPr>
      <w:r w:rsidRPr="00E06D4C">
        <w:rPr>
          <w:rFonts w:ascii="Times New Roman" w:hAnsi="Times New Roman"/>
          <w:b/>
          <w:sz w:val="24"/>
          <w:szCs w:val="24"/>
        </w:rPr>
        <w:t>честь;</w:t>
      </w:r>
    </w:p>
    <w:p w14:paraId="05B7740C"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b/>
          <w:sz w:val="24"/>
          <w:szCs w:val="24"/>
        </w:rPr>
      </w:pPr>
      <w:r w:rsidRPr="00E06D4C">
        <w:rPr>
          <w:rFonts w:ascii="Times New Roman" w:hAnsi="Times New Roman"/>
          <w:b/>
          <w:sz w:val="24"/>
          <w:szCs w:val="24"/>
        </w:rPr>
        <w:t>достоинство;</w:t>
      </w:r>
    </w:p>
    <w:p w14:paraId="69EBB3DE"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sz w:val="24"/>
          <w:szCs w:val="24"/>
        </w:rPr>
      </w:pPr>
      <w:r w:rsidRPr="00E06D4C">
        <w:rPr>
          <w:rFonts w:ascii="Times New Roman" w:hAnsi="Times New Roman"/>
          <w:b/>
          <w:sz w:val="24"/>
          <w:szCs w:val="24"/>
        </w:rPr>
        <w:t>свобода</w:t>
      </w:r>
      <w:r w:rsidRPr="00E06D4C">
        <w:rPr>
          <w:rFonts w:ascii="Times New Roman" w:hAnsi="Times New Roman"/>
          <w:sz w:val="24"/>
          <w:szCs w:val="24"/>
        </w:rPr>
        <w:t xml:space="preserve"> (личная и национальная);</w:t>
      </w:r>
    </w:p>
    <w:p w14:paraId="12603EBE"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sz w:val="24"/>
          <w:szCs w:val="24"/>
        </w:rPr>
      </w:pPr>
      <w:r w:rsidRPr="00E06D4C">
        <w:rPr>
          <w:rFonts w:ascii="Times New Roman" w:hAnsi="Times New Roman"/>
          <w:b/>
          <w:sz w:val="24"/>
          <w:szCs w:val="24"/>
        </w:rPr>
        <w:t>доверие</w:t>
      </w:r>
      <w:r w:rsidRPr="00E06D4C">
        <w:rPr>
          <w:rFonts w:ascii="Times New Roman" w:hAnsi="Times New Roman"/>
          <w:sz w:val="24"/>
          <w:szCs w:val="24"/>
        </w:rPr>
        <w:t xml:space="preserve"> (к людям, институтам государства и гражданского общества);</w:t>
      </w:r>
    </w:p>
    <w:p w14:paraId="1153B281"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sz w:val="24"/>
          <w:szCs w:val="24"/>
        </w:rPr>
      </w:pPr>
      <w:r w:rsidRPr="00E06D4C">
        <w:rPr>
          <w:rFonts w:ascii="Times New Roman" w:hAnsi="Times New Roman"/>
          <w:b/>
          <w:sz w:val="24"/>
          <w:szCs w:val="24"/>
        </w:rPr>
        <w:t xml:space="preserve">семья </w:t>
      </w:r>
      <w:r w:rsidRPr="00E06D4C">
        <w:rPr>
          <w:rFonts w:ascii="Times New Roman" w:hAnsi="Times New Roman"/>
          <w:sz w:val="24"/>
          <w:szCs w:val="24"/>
        </w:rPr>
        <w:t>(любовь и верность, здоровье, достаток, почитание родителей, забота о старших и младших, забота о продолжении рода);</w:t>
      </w:r>
    </w:p>
    <w:p w14:paraId="52F3AA2C"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sz w:val="24"/>
          <w:szCs w:val="24"/>
        </w:rPr>
      </w:pPr>
      <w:r w:rsidRPr="00E06D4C">
        <w:rPr>
          <w:rFonts w:ascii="Times New Roman" w:hAnsi="Times New Roman"/>
          <w:b/>
          <w:sz w:val="24"/>
          <w:szCs w:val="24"/>
        </w:rPr>
        <w:t>любовь</w:t>
      </w:r>
      <w:r w:rsidRPr="00E06D4C">
        <w:rPr>
          <w:rFonts w:ascii="Times New Roman" w:hAnsi="Times New Roman"/>
          <w:sz w:val="24"/>
          <w:szCs w:val="24"/>
        </w:rPr>
        <w:t xml:space="preserve"> (к близким, друзьям, школе и действия во благо их);</w:t>
      </w:r>
    </w:p>
    <w:p w14:paraId="68D4335F"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b/>
          <w:sz w:val="24"/>
          <w:szCs w:val="24"/>
        </w:rPr>
      </w:pPr>
      <w:r w:rsidRPr="00E06D4C">
        <w:rPr>
          <w:rFonts w:ascii="Times New Roman" w:hAnsi="Times New Roman"/>
          <w:b/>
          <w:sz w:val="24"/>
          <w:szCs w:val="24"/>
        </w:rPr>
        <w:t>дружба;</w:t>
      </w:r>
    </w:p>
    <w:p w14:paraId="2FC3B81A"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sz w:val="24"/>
          <w:szCs w:val="24"/>
        </w:rPr>
      </w:pPr>
      <w:r w:rsidRPr="00E06D4C">
        <w:rPr>
          <w:rFonts w:ascii="Times New Roman" w:hAnsi="Times New Roman"/>
          <w:b/>
          <w:sz w:val="24"/>
          <w:szCs w:val="24"/>
        </w:rPr>
        <w:t>здоровье</w:t>
      </w:r>
      <w:r w:rsidRPr="00E06D4C">
        <w:rPr>
          <w:rFonts w:ascii="Times New Roman" w:hAnsi="Times New Roman"/>
          <w:sz w:val="24"/>
          <w:szCs w:val="24"/>
        </w:rPr>
        <w:t xml:space="preserve"> (физическое и душевное, психологическое, нравственное, личное, близких и общества, здоровый образ жизни);</w:t>
      </w:r>
    </w:p>
    <w:p w14:paraId="027A8934" w14:textId="77777777" w:rsidR="001B341C" w:rsidRDefault="001B341C" w:rsidP="00FB4D86">
      <w:pPr>
        <w:pStyle w:val="afb"/>
        <w:numPr>
          <w:ilvl w:val="0"/>
          <w:numId w:val="71"/>
        </w:numPr>
        <w:shd w:val="clear" w:color="auto" w:fill="FFFFFF"/>
        <w:spacing w:line="211" w:lineRule="exact"/>
        <w:jc w:val="both"/>
        <w:rPr>
          <w:rFonts w:ascii="Times New Roman" w:hAnsi="Times New Roman"/>
          <w:sz w:val="24"/>
          <w:szCs w:val="24"/>
          <w:lang w:val="ru-RU"/>
        </w:rPr>
      </w:pPr>
      <w:r w:rsidRPr="00E06D4C">
        <w:rPr>
          <w:rFonts w:ascii="Times New Roman" w:hAnsi="Times New Roman"/>
          <w:b/>
          <w:sz w:val="24"/>
          <w:szCs w:val="24"/>
        </w:rPr>
        <w:t>труд и творчество</w:t>
      </w:r>
      <w:r w:rsidRPr="00E06D4C">
        <w:rPr>
          <w:rFonts w:ascii="Times New Roman" w:hAnsi="Times New Roman"/>
          <w:sz w:val="24"/>
          <w:szCs w:val="24"/>
        </w:rPr>
        <w:t xml:space="preserve"> (творчество и созидание, целеустремленность и настойчивость, трудолюбие, бережливость);</w:t>
      </w:r>
    </w:p>
    <w:p w14:paraId="31EE3581"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sz w:val="24"/>
          <w:szCs w:val="24"/>
        </w:rPr>
      </w:pPr>
      <w:r w:rsidRPr="00E06D4C">
        <w:rPr>
          <w:rFonts w:ascii="Times New Roman" w:hAnsi="Times New Roman"/>
          <w:b/>
          <w:sz w:val="24"/>
          <w:szCs w:val="24"/>
        </w:rPr>
        <w:t>наука</w:t>
      </w:r>
      <w:r w:rsidRPr="00E06D4C">
        <w:rPr>
          <w:rFonts w:ascii="Times New Roman" w:hAnsi="Times New Roman"/>
          <w:sz w:val="24"/>
          <w:szCs w:val="24"/>
        </w:rPr>
        <w:t xml:space="preserve"> (познание, истина, научная картина мира, экологическое сознание);</w:t>
      </w:r>
    </w:p>
    <w:p w14:paraId="1A8776C0"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sz w:val="24"/>
          <w:szCs w:val="24"/>
        </w:rPr>
      </w:pPr>
      <w:r w:rsidRPr="00E06D4C">
        <w:rPr>
          <w:rFonts w:ascii="Times New Roman" w:hAnsi="Times New Roman"/>
          <w:b/>
          <w:sz w:val="24"/>
          <w:szCs w:val="24"/>
        </w:rPr>
        <w:t>традиционные российские религии.</w:t>
      </w:r>
      <w:r w:rsidRPr="00E06D4C">
        <w:rPr>
          <w:rFonts w:ascii="Times New Roman" w:hAnsi="Times New Roman"/>
          <w:sz w:val="24"/>
          <w:szCs w:val="24"/>
        </w:rPr>
        <w:t xml:space="preserve">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14:paraId="59E368E8"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sz w:val="24"/>
          <w:szCs w:val="24"/>
        </w:rPr>
      </w:pPr>
      <w:r w:rsidRPr="00E06D4C">
        <w:rPr>
          <w:rFonts w:ascii="Times New Roman" w:hAnsi="Times New Roman"/>
          <w:b/>
          <w:sz w:val="24"/>
          <w:szCs w:val="24"/>
        </w:rPr>
        <w:t>искусство и литература</w:t>
      </w:r>
      <w:r w:rsidRPr="00E06D4C">
        <w:rPr>
          <w:rFonts w:ascii="Times New Roman" w:hAnsi="Times New Roman"/>
          <w:sz w:val="24"/>
          <w:szCs w:val="24"/>
        </w:rPr>
        <w:t xml:space="preserve"> (красота, гармония, духовный мир человека, нравственный выбор, смысл жизни, эстетическое развитие);</w:t>
      </w:r>
    </w:p>
    <w:p w14:paraId="043C7F3A" w14:textId="77777777" w:rsidR="001B341C" w:rsidRPr="00E06D4C" w:rsidRDefault="001B341C" w:rsidP="00FB4D86">
      <w:pPr>
        <w:pStyle w:val="afb"/>
        <w:numPr>
          <w:ilvl w:val="0"/>
          <w:numId w:val="71"/>
        </w:numPr>
        <w:shd w:val="clear" w:color="auto" w:fill="FFFFFF"/>
        <w:spacing w:line="211" w:lineRule="exact"/>
        <w:jc w:val="both"/>
        <w:rPr>
          <w:rFonts w:ascii="Times New Roman" w:hAnsi="Times New Roman"/>
          <w:sz w:val="24"/>
          <w:szCs w:val="24"/>
        </w:rPr>
      </w:pPr>
      <w:r w:rsidRPr="00E06D4C">
        <w:rPr>
          <w:rFonts w:ascii="Times New Roman" w:hAnsi="Times New Roman"/>
          <w:b/>
          <w:sz w:val="24"/>
          <w:szCs w:val="24"/>
        </w:rPr>
        <w:t>природа</w:t>
      </w:r>
      <w:r w:rsidRPr="00E06D4C">
        <w:rPr>
          <w:rFonts w:ascii="Times New Roman" w:hAnsi="Times New Roman"/>
          <w:sz w:val="24"/>
          <w:szCs w:val="24"/>
        </w:rPr>
        <w:t xml:space="preserve"> (жизнь, родная земля, заповедная природа, планета Земля).</w:t>
      </w:r>
    </w:p>
    <w:p w14:paraId="1FE9799D" w14:textId="77777777" w:rsidR="001B341C" w:rsidRPr="00C331B0" w:rsidRDefault="001B341C" w:rsidP="001B341C">
      <w:pPr>
        <w:pStyle w:val="afb"/>
        <w:spacing w:after="0" w:line="240" w:lineRule="auto"/>
        <w:jc w:val="both"/>
        <w:rPr>
          <w:rFonts w:ascii="Times New Roman" w:hAnsi="Times New Roman"/>
          <w:sz w:val="28"/>
          <w:szCs w:val="28"/>
        </w:rPr>
      </w:pPr>
      <w:r>
        <w:rPr>
          <w:rFonts w:ascii="Times New Roman" w:hAnsi="Times New Roman"/>
          <w:sz w:val="24"/>
          <w:szCs w:val="24"/>
          <w:lang w:val="ru-RU"/>
        </w:rPr>
        <w:t xml:space="preserve">   </w:t>
      </w:r>
      <w:r w:rsidRPr="00E06D4C">
        <w:rPr>
          <w:rFonts w:ascii="Times New Roman" w:hAnsi="Times New Roman"/>
          <w:sz w:val="24"/>
          <w:szCs w:val="24"/>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14:paraId="5AEB2F96" w14:textId="77777777" w:rsidR="00FD62CA" w:rsidRPr="00E06D4C" w:rsidRDefault="00FD62CA" w:rsidP="00FD62CA">
      <w:pPr>
        <w:pStyle w:val="afb"/>
        <w:jc w:val="both"/>
        <w:rPr>
          <w:rFonts w:ascii="Times New Roman" w:hAnsi="Times New Roman"/>
          <w:sz w:val="24"/>
          <w:szCs w:val="24"/>
        </w:rPr>
      </w:pPr>
    </w:p>
    <w:p w14:paraId="0B8D6623" w14:textId="77777777" w:rsidR="001B341C" w:rsidRDefault="00165288" w:rsidP="001B341C">
      <w:pPr>
        <w:spacing w:line="236" w:lineRule="auto"/>
        <w:ind w:firstLine="566"/>
        <w:jc w:val="both"/>
        <w:rPr>
          <w:color w:val="262626"/>
          <w:sz w:val="24"/>
          <w:szCs w:val="24"/>
        </w:rPr>
      </w:pPr>
      <w:bookmarkStart w:id="204" w:name="_Toc409691720"/>
      <w:bookmarkStart w:id="205" w:name="_Toc410654046"/>
      <w:bookmarkStart w:id="206" w:name="_Toc414553258"/>
      <w:r w:rsidRPr="0009678E">
        <w:rPr>
          <w:color w:val="262626"/>
          <w:sz w:val="24"/>
          <w:szCs w:val="24"/>
        </w:rPr>
        <w:t xml:space="preserve">2.3.2. </w:t>
      </w:r>
      <w:r w:rsidRPr="001B341C">
        <w:rPr>
          <w:b/>
          <w:color w:val="262626"/>
          <w:sz w:val="24"/>
          <w:szCs w:val="24"/>
        </w:rPr>
        <w:t>Направления деятельности по духовно-нравственному развитию, воспитанию и социализации</w:t>
      </w:r>
      <w:bookmarkEnd w:id="204"/>
      <w:bookmarkEnd w:id="205"/>
      <w:r w:rsidRPr="001B341C">
        <w:rPr>
          <w:b/>
          <w:color w:val="262626"/>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206"/>
    </w:p>
    <w:p w14:paraId="4A93FB9F" w14:textId="77777777" w:rsidR="001B341C" w:rsidRPr="00125DF3" w:rsidRDefault="001B341C" w:rsidP="000F193A">
      <w:pPr>
        <w:spacing w:line="236" w:lineRule="auto"/>
        <w:jc w:val="both"/>
        <w:rPr>
          <w:rFonts w:ascii="Calibri" w:hAnsi="Calibri"/>
          <w:sz w:val="20"/>
          <w:szCs w:val="20"/>
        </w:rPr>
      </w:pPr>
      <w:r w:rsidRPr="001B341C">
        <w:t xml:space="preserve"> </w:t>
      </w:r>
      <w:r w:rsidRPr="002414AF">
        <w:t xml:space="preserve">Организация воспитания и социализации учащихся </w:t>
      </w:r>
      <w:r>
        <w:t>школы</w:t>
      </w:r>
      <w:r w:rsidRPr="002414AF">
        <w:t xml:space="preserve"> в перспективе достижения общенационального воспитательного идеала осуществляется по следующим направлениям:</w:t>
      </w:r>
    </w:p>
    <w:p w14:paraId="2A28D15D" w14:textId="77777777" w:rsidR="001B341C" w:rsidRPr="006E7A85" w:rsidRDefault="001B341C" w:rsidP="001B341C">
      <w:pPr>
        <w:pStyle w:val="afb"/>
        <w:spacing w:after="0" w:line="240" w:lineRule="auto"/>
        <w:rPr>
          <w:rFonts w:ascii="Times New Roman" w:hAnsi="Times New Roman"/>
          <w:b/>
          <w:sz w:val="24"/>
          <w:szCs w:val="24"/>
          <w:u w:val="single"/>
          <w:lang w:val="ru-RU"/>
        </w:rPr>
      </w:pPr>
      <w:r w:rsidRPr="006E7A85">
        <w:rPr>
          <w:rFonts w:ascii="Times New Roman" w:hAnsi="Times New Roman"/>
          <w:b/>
          <w:sz w:val="24"/>
          <w:szCs w:val="24"/>
          <w:u w:val="single"/>
          <w:lang w:val="ru-RU"/>
        </w:rPr>
        <w:t>«Юные патриоты России»</w:t>
      </w:r>
    </w:p>
    <w:p w14:paraId="7AF4A503" w14:textId="77777777" w:rsidR="001B341C" w:rsidRDefault="001B341C" w:rsidP="001B341C">
      <w:pPr>
        <w:jc w:val="both"/>
      </w:pPr>
      <w:r>
        <w:t xml:space="preserve">• </w:t>
      </w:r>
      <w:r w:rsidRPr="009F2020">
        <w:rPr>
          <w:u w:val="single"/>
        </w:rPr>
        <w:t>воспитание гражданственности, патриотизма, уважения к правам, свободам и обязанностям человека</w:t>
      </w:r>
      <w:r>
        <w:t xml:space="preserve"> </w:t>
      </w:r>
      <w:r w:rsidRPr="009F2020">
        <w:rPr>
          <w:i/>
        </w:rPr>
        <w:t>(ценности: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w:t>
      </w:r>
      <w:r>
        <w:rPr>
          <w:i/>
        </w:rPr>
        <w:t>ость, мир во все</w:t>
      </w:r>
      <w:r w:rsidRPr="009F2020">
        <w:rPr>
          <w:i/>
        </w:rPr>
        <w:t>м мире, многообразие и уважение культур и народов)</w:t>
      </w:r>
      <w:r>
        <w:t xml:space="preserve">; </w:t>
      </w:r>
    </w:p>
    <w:p w14:paraId="166B6831" w14:textId="77777777" w:rsidR="001B341C" w:rsidRPr="006E7A85" w:rsidRDefault="001B341C" w:rsidP="001B341C">
      <w:pPr>
        <w:jc w:val="both"/>
        <w:rPr>
          <w:b/>
          <w:u w:val="single"/>
        </w:rPr>
      </w:pPr>
      <w:r w:rsidRPr="006E7A85">
        <w:rPr>
          <w:b/>
          <w:u w:val="single"/>
        </w:rPr>
        <w:t>«Общество вокруг меня»</w:t>
      </w:r>
    </w:p>
    <w:p w14:paraId="3188DC45" w14:textId="77777777" w:rsidR="001B341C" w:rsidRDefault="001B341C" w:rsidP="001B341C">
      <w:pPr>
        <w:jc w:val="both"/>
      </w:pPr>
      <w:r>
        <w:t xml:space="preserve">• </w:t>
      </w:r>
      <w:r w:rsidRPr="002414AF">
        <w:rPr>
          <w:u w:val="single"/>
        </w:rPr>
        <w:t>формирование правовой культуры, антикоррупционного сознания, уважения к правам, свободам и обязанностям человека.</w:t>
      </w:r>
      <w:r w:rsidRPr="002414AF">
        <w:t xml:space="preserve"> </w:t>
      </w:r>
      <w:r w:rsidRPr="009F2020">
        <w:rPr>
          <w:i/>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r>
        <w:t xml:space="preserve">; </w:t>
      </w:r>
    </w:p>
    <w:p w14:paraId="6A770CF2" w14:textId="77777777" w:rsidR="001B341C" w:rsidRPr="006E7A85" w:rsidRDefault="001B341C" w:rsidP="001B341C">
      <w:pPr>
        <w:jc w:val="both"/>
        <w:rPr>
          <w:b/>
          <w:u w:val="single"/>
        </w:rPr>
      </w:pPr>
      <w:r w:rsidRPr="006E7A85">
        <w:rPr>
          <w:b/>
          <w:u w:val="single"/>
        </w:rPr>
        <w:t>«Простые истины»</w:t>
      </w:r>
    </w:p>
    <w:p w14:paraId="74387D7F" w14:textId="77777777" w:rsidR="001B341C" w:rsidRDefault="001B341C" w:rsidP="001B341C">
      <w:pPr>
        <w:jc w:val="both"/>
        <w:rPr>
          <w:i/>
        </w:rPr>
      </w:pPr>
      <w:r>
        <w:t xml:space="preserve">• </w:t>
      </w:r>
      <w:r w:rsidRPr="009F2020">
        <w:rPr>
          <w:u w:val="single"/>
        </w:rPr>
        <w:t>воспитание нравственных чувств, убеждений, этического сознания</w:t>
      </w:r>
      <w:r>
        <w:t xml:space="preserve"> (</w:t>
      </w:r>
      <w:r w:rsidRPr="009F2020">
        <w:rPr>
          <w:i/>
        </w:rPr>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14:paraId="36336C52" w14:textId="77777777" w:rsidR="001B341C" w:rsidRPr="006E7A85" w:rsidRDefault="001B341C" w:rsidP="001B341C">
      <w:pPr>
        <w:jc w:val="both"/>
        <w:rPr>
          <w:b/>
          <w:u w:val="single"/>
        </w:rPr>
      </w:pPr>
      <w:r w:rsidRPr="006E7A85">
        <w:rPr>
          <w:b/>
          <w:u w:val="single"/>
        </w:rPr>
        <w:t>«Здоровый ребенок – здоровое будущее»</w:t>
      </w:r>
    </w:p>
    <w:p w14:paraId="6DCF50F1" w14:textId="77777777" w:rsidR="001B341C" w:rsidRDefault="001B341C" w:rsidP="001B341C">
      <w:pPr>
        <w:jc w:val="both"/>
        <w:rPr>
          <w:i/>
        </w:rPr>
      </w:pPr>
      <w:r>
        <w:t xml:space="preserve">• </w:t>
      </w:r>
      <w:r w:rsidRPr="009F2020">
        <w:rPr>
          <w:u w:val="single"/>
        </w:rPr>
        <w:t>воспитание экологической культуры, культуры здорового и безопасного образа жизни</w:t>
      </w:r>
      <w:r>
        <w:rPr>
          <w:u w:val="single"/>
        </w:rPr>
        <w:t>, профилактика вредных привычек</w:t>
      </w:r>
      <w:r>
        <w:t xml:space="preserve"> </w:t>
      </w:r>
      <w:r>
        <w:rPr>
          <w:i/>
        </w:rPr>
        <w:t>(ценности: жизнь во всех её</w:t>
      </w:r>
      <w:r w:rsidRPr="009F2020">
        <w:rPr>
          <w:i/>
        </w:rPr>
        <w:t xml:space="preserve">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w:t>
      </w:r>
      <w:r>
        <w:rPr>
          <w:i/>
        </w:rPr>
        <w:t xml:space="preserve"> социальное партнё</w:t>
      </w:r>
      <w:r w:rsidRPr="009F2020">
        <w:rPr>
          <w:i/>
        </w:rPr>
        <w:t xml:space="preserve">рство для улучшения экологического качества окружающей среды; устойчивое развитие общества в гармонии с природой); </w:t>
      </w:r>
    </w:p>
    <w:p w14:paraId="45610E82" w14:textId="77777777" w:rsidR="001B341C" w:rsidRPr="006E7A85" w:rsidRDefault="001B341C" w:rsidP="001B341C">
      <w:pPr>
        <w:jc w:val="both"/>
        <w:rPr>
          <w:b/>
          <w:u w:val="single"/>
        </w:rPr>
      </w:pPr>
      <w:r w:rsidRPr="006E7A85">
        <w:rPr>
          <w:b/>
          <w:u w:val="single"/>
        </w:rPr>
        <w:t>«Дело мастера боится»</w:t>
      </w:r>
    </w:p>
    <w:p w14:paraId="37766CDD" w14:textId="77777777" w:rsidR="001B341C" w:rsidRDefault="001B341C" w:rsidP="001B341C">
      <w:pPr>
        <w:jc w:val="both"/>
        <w:rPr>
          <w:i/>
        </w:rPr>
      </w:pPr>
      <w:r>
        <w:t xml:space="preserve">• </w:t>
      </w:r>
      <w:r w:rsidRPr="009F2020">
        <w:rPr>
          <w:u w:val="single"/>
        </w:rPr>
        <w:t>воспитание трудолюбия, сознательного, творческого отношения к образованию, труду и жизни, подготовка к сознательному выбору профессии</w:t>
      </w:r>
      <w:r>
        <w:t xml:space="preserve"> </w:t>
      </w:r>
      <w:r w:rsidRPr="009F2020">
        <w:rPr>
          <w:i/>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w:t>
      </w:r>
      <w:r>
        <w:rPr>
          <w:i/>
        </w:rPr>
        <w:t>чество и созидание; целеустремлё</w:t>
      </w:r>
      <w:r w:rsidRPr="009F2020">
        <w:rPr>
          <w:i/>
        </w:rPr>
        <w:t xml:space="preserve">нность и настойчивость, бережливость, выбор профессии); </w:t>
      </w:r>
    </w:p>
    <w:p w14:paraId="553B39BE" w14:textId="77777777" w:rsidR="001B341C" w:rsidRPr="006E7A85" w:rsidRDefault="001B341C" w:rsidP="001B341C">
      <w:pPr>
        <w:jc w:val="both"/>
        <w:rPr>
          <w:b/>
          <w:u w:val="single"/>
        </w:rPr>
      </w:pPr>
      <w:r w:rsidRPr="006E7A85">
        <w:rPr>
          <w:b/>
          <w:u w:val="single"/>
        </w:rPr>
        <w:t>«Красота спасет мир»</w:t>
      </w:r>
    </w:p>
    <w:p w14:paraId="5C231799" w14:textId="77777777" w:rsidR="001B341C" w:rsidRDefault="001B341C" w:rsidP="001B341C">
      <w:pPr>
        <w:jc w:val="both"/>
      </w:pPr>
      <w:r w:rsidRPr="009F2020">
        <w:rPr>
          <w:u w:val="single"/>
        </w:rPr>
        <w:t>• воспитание ценностного отношения к прекрасному, формирование основ эстетической культуры — эстетическое воспитание</w:t>
      </w:r>
      <w:r>
        <w:t xml:space="preserve"> (</w:t>
      </w:r>
      <w:r w:rsidRPr="009F2020">
        <w:rPr>
          <w:i/>
        </w:rPr>
        <w:t>ценности: красота, гармония, духовный мир человека, самовыражение личности в творчестве и искусстве, эстетическое развитие личности).</w:t>
      </w:r>
      <w:r>
        <w:t xml:space="preserve"> </w:t>
      </w:r>
    </w:p>
    <w:p w14:paraId="494D1FCC" w14:textId="77777777" w:rsidR="001B341C" w:rsidRPr="006E7A85" w:rsidRDefault="00165288" w:rsidP="000F193A">
      <w:pPr>
        <w:rPr>
          <w:b/>
        </w:rPr>
      </w:pPr>
      <w:bookmarkStart w:id="207" w:name="_Toc410654047"/>
      <w:bookmarkStart w:id="208" w:name="_Toc409691721"/>
      <w:bookmarkStart w:id="209" w:name="_Toc414553259"/>
      <w:r w:rsidRPr="00B83CD1">
        <w:rPr>
          <w:color w:val="262626"/>
          <w:sz w:val="24"/>
          <w:szCs w:val="24"/>
        </w:rPr>
        <w:t>2.3.3.</w:t>
      </w:r>
      <w:r w:rsidRPr="0009678E">
        <w:rPr>
          <w:color w:val="262626"/>
          <w:sz w:val="24"/>
          <w:szCs w:val="24"/>
        </w:rPr>
        <w:t xml:space="preserve"> </w:t>
      </w:r>
      <w:r w:rsidR="001B341C" w:rsidRPr="006E7A85">
        <w:rPr>
          <w:b/>
        </w:rPr>
        <w:t>Содержание, виды деятельности и формы занятий с обучающимися, основные формы организации педагогической поддержки социализации обучающихся</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4"/>
        <w:gridCol w:w="3402"/>
        <w:gridCol w:w="2268"/>
      </w:tblGrid>
      <w:tr w:rsidR="00B83CD1" w:rsidRPr="002414AF" w14:paraId="4A78FD44" w14:textId="77777777" w:rsidTr="00B72FA4">
        <w:trPr>
          <w:trHeight w:val="1095"/>
        </w:trPr>
        <w:tc>
          <w:tcPr>
            <w:tcW w:w="1560" w:type="dxa"/>
            <w:shd w:val="clear" w:color="auto" w:fill="auto"/>
          </w:tcPr>
          <w:p w14:paraId="2EC9BF6F" w14:textId="77777777" w:rsidR="00B83CD1" w:rsidRPr="002414AF" w:rsidRDefault="00B83CD1" w:rsidP="00B72FA4">
            <w:pPr>
              <w:tabs>
                <w:tab w:val="left" w:pos="424"/>
              </w:tabs>
              <w:jc w:val="center"/>
            </w:pPr>
            <w:r w:rsidRPr="002414AF">
              <w:t>Направления деятель</w:t>
            </w:r>
            <w:r>
              <w:t>-</w:t>
            </w:r>
            <w:r w:rsidRPr="002414AF">
              <w:t>ности.</w:t>
            </w:r>
          </w:p>
        </w:tc>
        <w:tc>
          <w:tcPr>
            <w:tcW w:w="3544" w:type="dxa"/>
            <w:shd w:val="clear" w:color="auto" w:fill="auto"/>
          </w:tcPr>
          <w:p w14:paraId="0CC1D580" w14:textId="77777777" w:rsidR="00B83CD1" w:rsidRPr="002414AF" w:rsidRDefault="00B83CD1" w:rsidP="00B72FA4">
            <w:pPr>
              <w:jc w:val="center"/>
            </w:pPr>
            <w:r w:rsidRPr="002414AF">
              <w:t>Содержание воспитания и социализации обучающихся</w:t>
            </w:r>
          </w:p>
        </w:tc>
        <w:tc>
          <w:tcPr>
            <w:tcW w:w="3402" w:type="dxa"/>
            <w:shd w:val="clear" w:color="auto" w:fill="auto"/>
          </w:tcPr>
          <w:p w14:paraId="0328509E" w14:textId="77777777" w:rsidR="00B83CD1" w:rsidRPr="002414AF" w:rsidRDefault="00B83CD1" w:rsidP="00B72FA4">
            <w:pPr>
              <w:jc w:val="center"/>
            </w:pPr>
            <w:r w:rsidRPr="002414AF">
              <w:t>Виды деятельности, формы индивидуальной и групповой работы</w:t>
            </w:r>
          </w:p>
        </w:tc>
        <w:tc>
          <w:tcPr>
            <w:tcW w:w="2268" w:type="dxa"/>
            <w:shd w:val="clear" w:color="auto" w:fill="auto"/>
          </w:tcPr>
          <w:p w14:paraId="3CA96AF5" w14:textId="77777777" w:rsidR="00B83CD1" w:rsidRPr="002414AF" w:rsidRDefault="00B83CD1" w:rsidP="00B72FA4">
            <w:pPr>
              <w:jc w:val="center"/>
            </w:pPr>
            <w:r w:rsidRPr="002414AF">
              <w:t>Формы педагогической поддержки социализации обучающихся</w:t>
            </w:r>
          </w:p>
        </w:tc>
      </w:tr>
      <w:tr w:rsidR="00B83CD1" w:rsidRPr="00D5221C" w14:paraId="30357B4E" w14:textId="77777777" w:rsidTr="00B72FA4">
        <w:trPr>
          <w:trHeight w:val="270"/>
        </w:trPr>
        <w:tc>
          <w:tcPr>
            <w:tcW w:w="1560" w:type="dxa"/>
            <w:shd w:val="clear" w:color="auto" w:fill="auto"/>
          </w:tcPr>
          <w:p w14:paraId="1E98F664" w14:textId="77777777" w:rsidR="00B83CD1" w:rsidRDefault="00B83CD1" w:rsidP="00B72FA4">
            <w:pPr>
              <w:jc w:val="center"/>
              <w:rPr>
                <w:b/>
                <w:color w:val="C00000"/>
              </w:rPr>
            </w:pPr>
          </w:p>
          <w:p w14:paraId="6D312840" w14:textId="77777777" w:rsidR="00B83CD1" w:rsidRDefault="00B83CD1" w:rsidP="00B72FA4">
            <w:pPr>
              <w:jc w:val="center"/>
              <w:rPr>
                <w:b/>
                <w:color w:val="C00000"/>
              </w:rPr>
            </w:pPr>
          </w:p>
          <w:p w14:paraId="11E21BDC" w14:textId="77777777" w:rsidR="00B83CD1" w:rsidRDefault="00B83CD1" w:rsidP="00B72FA4">
            <w:pPr>
              <w:jc w:val="center"/>
              <w:rPr>
                <w:b/>
                <w:color w:val="C00000"/>
              </w:rPr>
            </w:pPr>
          </w:p>
          <w:p w14:paraId="2A537D19" w14:textId="77777777" w:rsidR="00B83CD1" w:rsidRDefault="00B83CD1" w:rsidP="00B72FA4">
            <w:pPr>
              <w:jc w:val="center"/>
              <w:rPr>
                <w:b/>
                <w:color w:val="C00000"/>
              </w:rPr>
            </w:pPr>
          </w:p>
          <w:p w14:paraId="5FF2E812" w14:textId="77777777" w:rsidR="00B83CD1" w:rsidRDefault="00B83CD1" w:rsidP="00B72FA4">
            <w:pPr>
              <w:jc w:val="center"/>
              <w:rPr>
                <w:b/>
                <w:color w:val="C00000"/>
              </w:rPr>
            </w:pPr>
          </w:p>
          <w:p w14:paraId="04BDD907" w14:textId="77777777" w:rsidR="00B83CD1" w:rsidRPr="006E7A85" w:rsidRDefault="00B83CD1" w:rsidP="00B72FA4">
            <w:pPr>
              <w:jc w:val="center"/>
              <w:rPr>
                <w:b/>
              </w:rPr>
            </w:pPr>
            <w:r w:rsidRPr="006E7A85">
              <w:rPr>
                <w:b/>
              </w:rPr>
              <w:t>«Юные патриоты России»</w:t>
            </w:r>
          </w:p>
        </w:tc>
        <w:tc>
          <w:tcPr>
            <w:tcW w:w="3544" w:type="dxa"/>
            <w:shd w:val="clear" w:color="auto" w:fill="auto"/>
          </w:tcPr>
          <w:p w14:paraId="023B96E5" w14:textId="77777777" w:rsidR="00B83CD1" w:rsidRPr="00D5221C" w:rsidRDefault="00B83CD1" w:rsidP="00B72FA4">
            <w:pPr>
              <w:jc w:val="center"/>
              <w:rPr>
                <w:b/>
                <w:color w:val="C00000"/>
              </w:rPr>
            </w:pPr>
            <w:r>
              <w:t>Общее представление о политическом устройстве российского государства, о ключевых ценностях современного общества России; системные представления об институтах гражданского общества и о возможностях участия граждан в общественном управлении;системные представления о народах России, знание национальных героев и важнейших событий отечественной истории; любовь к России, своему краю, своему народу; гражданское сообщество,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p>
        </w:tc>
        <w:tc>
          <w:tcPr>
            <w:tcW w:w="3402" w:type="dxa"/>
            <w:shd w:val="clear" w:color="auto" w:fill="auto"/>
          </w:tcPr>
          <w:p w14:paraId="43188F41" w14:textId="77777777" w:rsidR="00B83CD1" w:rsidRPr="00D5221C" w:rsidRDefault="00B83CD1" w:rsidP="00B72FA4">
            <w:pPr>
              <w:jc w:val="center"/>
              <w:rPr>
                <w:b/>
                <w:color w:val="C00000"/>
              </w:rPr>
            </w:pPr>
            <w:r>
              <w:t xml:space="preserve">Беседы, диспуты, дискуссии о правах и обязанностях граждан РФ, участие в мероприятиях, посвященных государственным праздникам, участие мероприятиях военно- патриотической направленности: конкурс социальных проектов; единые тематические классные часы; традиционные акции, посвященные Дню Конституции, Дню защитников Отечества, Дню Победы и др; участие в акциях и социальных инициативах </w:t>
            </w:r>
          </w:p>
        </w:tc>
        <w:tc>
          <w:tcPr>
            <w:tcW w:w="2268" w:type="dxa"/>
            <w:shd w:val="clear" w:color="auto" w:fill="auto"/>
          </w:tcPr>
          <w:p w14:paraId="203C9612" w14:textId="77777777" w:rsidR="00B83CD1" w:rsidRDefault="00B83CD1" w:rsidP="00B72FA4">
            <w:pPr>
              <w:jc w:val="center"/>
            </w:pPr>
            <w:r>
              <w:t xml:space="preserve">Комплексы воспитательной системы: ученическое самоуправление, </w:t>
            </w:r>
          </w:p>
          <w:p w14:paraId="4F55F8C5" w14:textId="77777777" w:rsidR="00B83CD1" w:rsidRPr="00D5221C" w:rsidRDefault="00B83CD1" w:rsidP="00B72FA4">
            <w:pPr>
              <w:jc w:val="center"/>
              <w:rPr>
                <w:b/>
                <w:color w:val="C00000"/>
              </w:rPr>
            </w:pPr>
            <w:r>
              <w:t>циклограмма традиционных мероприятий</w:t>
            </w:r>
          </w:p>
        </w:tc>
      </w:tr>
      <w:tr w:rsidR="00B83CD1" w:rsidRPr="00D5221C" w14:paraId="304EC304" w14:textId="77777777" w:rsidTr="00B72FA4">
        <w:trPr>
          <w:trHeight w:val="270"/>
        </w:trPr>
        <w:tc>
          <w:tcPr>
            <w:tcW w:w="1560" w:type="dxa"/>
            <w:shd w:val="clear" w:color="auto" w:fill="auto"/>
          </w:tcPr>
          <w:p w14:paraId="0EC81BBB" w14:textId="77777777" w:rsidR="00B83CD1" w:rsidRDefault="00B83CD1" w:rsidP="00B72FA4">
            <w:pPr>
              <w:jc w:val="center"/>
              <w:rPr>
                <w:b/>
                <w:color w:val="C00000"/>
              </w:rPr>
            </w:pPr>
          </w:p>
          <w:p w14:paraId="2DDC97D9" w14:textId="77777777" w:rsidR="00B83CD1" w:rsidRDefault="00B83CD1" w:rsidP="00B72FA4">
            <w:pPr>
              <w:jc w:val="center"/>
              <w:rPr>
                <w:b/>
                <w:color w:val="C00000"/>
              </w:rPr>
            </w:pPr>
          </w:p>
          <w:p w14:paraId="02BA1B2E" w14:textId="77777777" w:rsidR="00B83CD1" w:rsidRDefault="00B83CD1" w:rsidP="00B72FA4">
            <w:pPr>
              <w:jc w:val="center"/>
              <w:rPr>
                <w:b/>
                <w:color w:val="C00000"/>
              </w:rPr>
            </w:pPr>
          </w:p>
          <w:p w14:paraId="38B161CB" w14:textId="77777777" w:rsidR="00B83CD1" w:rsidRDefault="00B83CD1" w:rsidP="00B72FA4">
            <w:pPr>
              <w:jc w:val="center"/>
              <w:rPr>
                <w:b/>
                <w:color w:val="C00000"/>
              </w:rPr>
            </w:pPr>
          </w:p>
          <w:p w14:paraId="0801776D" w14:textId="77777777" w:rsidR="00B83CD1" w:rsidRDefault="00B83CD1" w:rsidP="00B72FA4">
            <w:pPr>
              <w:jc w:val="center"/>
              <w:rPr>
                <w:b/>
                <w:color w:val="C00000"/>
              </w:rPr>
            </w:pPr>
          </w:p>
          <w:p w14:paraId="3B4F5070" w14:textId="77777777" w:rsidR="00B83CD1" w:rsidRPr="006E7A85" w:rsidRDefault="00B83CD1" w:rsidP="00B72FA4">
            <w:pPr>
              <w:jc w:val="center"/>
              <w:rPr>
                <w:b/>
              </w:rPr>
            </w:pPr>
            <w:r w:rsidRPr="006E7A85">
              <w:rPr>
                <w:b/>
              </w:rPr>
              <w:t>«Общество вокруг меня»</w:t>
            </w:r>
          </w:p>
        </w:tc>
        <w:tc>
          <w:tcPr>
            <w:tcW w:w="3544" w:type="dxa"/>
            <w:shd w:val="clear" w:color="auto" w:fill="auto"/>
          </w:tcPr>
          <w:p w14:paraId="6CCDA93C" w14:textId="77777777" w:rsidR="00B83CD1" w:rsidRDefault="00B83CD1" w:rsidP="00B72FA4">
            <w:pPr>
              <w:jc w:val="center"/>
            </w:pPr>
            <w:r>
              <w:t>Понимание и одобрение правил поведения в обществе; осознание конституционного долга и обязанностей гражданина своей Родины; негативное отношение к нарушениям порядка, к невыполнению человеком своих общественных обязанностей,антиобщественным действиям, поступкам; правовое государство, закон и правопорядок.</w:t>
            </w:r>
          </w:p>
          <w:p w14:paraId="28E246C1" w14:textId="77777777" w:rsidR="00B83CD1" w:rsidRPr="00D5221C" w:rsidRDefault="00B83CD1" w:rsidP="00B72FA4">
            <w:pPr>
              <w:jc w:val="center"/>
              <w:rPr>
                <w:b/>
                <w:color w:val="C00000"/>
              </w:rPr>
            </w:pPr>
            <w:r>
              <w:t>Демократическое государство, социальное государство, социальная компетентность, социальная ответственность, служение Отечеству, ответственность за настоящее и будущее своей страны</w:t>
            </w:r>
          </w:p>
        </w:tc>
        <w:tc>
          <w:tcPr>
            <w:tcW w:w="3402" w:type="dxa"/>
            <w:shd w:val="clear" w:color="auto" w:fill="auto"/>
          </w:tcPr>
          <w:p w14:paraId="0BC11995" w14:textId="77777777" w:rsidR="00B83CD1" w:rsidRDefault="00B83CD1" w:rsidP="00B72FA4">
            <w:pPr>
              <w:jc w:val="center"/>
            </w:pPr>
            <w:r>
              <w:t>Беседы, диспуты, дискуссии, круглые столы о правах и обязанностях граждан РФ, участие в мероприятиях правовой направленности: единые тематические классные часы; традиционные акции, посвященные Дню Конституции, декада правовых знаний; экскурсии, олимпиады, конкурсы; лектории, устный журнал, турниры, проекты по социально- нравственной, правовой проблематике и др.</w:t>
            </w:r>
          </w:p>
          <w:p w14:paraId="09FF16D7" w14:textId="77777777" w:rsidR="00B83CD1" w:rsidRPr="00125DF3" w:rsidRDefault="00B83CD1" w:rsidP="00B72FA4">
            <w:pPr>
              <w:jc w:val="center"/>
            </w:pPr>
            <w:r w:rsidRPr="005C1982">
              <w:t>Участие в конкурсе лидеров общественных объединений «</w:t>
            </w:r>
            <w:r>
              <w:t>Вести за собой»,</w:t>
            </w:r>
            <w:r>
              <w:rPr>
                <w:color w:val="000000"/>
                <w:shd w:val="clear" w:color="auto" w:fill="FFFFFF"/>
              </w:rPr>
              <w:t xml:space="preserve"> </w:t>
            </w:r>
            <w:r w:rsidRPr="00BE5534">
              <w:rPr>
                <w:color w:val="000000"/>
                <w:shd w:val="clear" w:color="auto" w:fill="FFFFFF"/>
              </w:rPr>
              <w:t xml:space="preserve"> </w:t>
            </w:r>
            <w:r>
              <w:rPr>
                <w:color w:val="000000"/>
                <w:shd w:val="clear" w:color="auto" w:fill="FFFFFF"/>
              </w:rPr>
              <w:t>о</w:t>
            </w:r>
            <w:r w:rsidRPr="00BE5534">
              <w:rPr>
                <w:color w:val="000000"/>
                <w:shd w:val="clear" w:color="auto" w:fill="FFFFFF"/>
              </w:rPr>
              <w:t>рганизация и проведение ролевых игр «Выборы», «День самоуправления.</w:t>
            </w:r>
          </w:p>
        </w:tc>
        <w:tc>
          <w:tcPr>
            <w:tcW w:w="2268" w:type="dxa"/>
            <w:shd w:val="clear" w:color="auto" w:fill="auto"/>
          </w:tcPr>
          <w:p w14:paraId="1A1BE1F1" w14:textId="77777777" w:rsidR="00B83CD1" w:rsidRDefault="00B83CD1" w:rsidP="00B72FA4">
            <w:pPr>
              <w:jc w:val="center"/>
            </w:pPr>
            <w:r>
              <w:t xml:space="preserve">Комплексы воспитательной системы: ученическое самоуправление дополнительное образование школьников: </w:t>
            </w:r>
          </w:p>
          <w:p w14:paraId="3AB797FE" w14:textId="77777777" w:rsidR="00B83CD1" w:rsidRPr="00D5221C" w:rsidRDefault="00B83CD1" w:rsidP="00B72FA4">
            <w:pPr>
              <w:jc w:val="center"/>
              <w:rPr>
                <w:b/>
                <w:color w:val="C00000"/>
              </w:rPr>
            </w:pPr>
            <w:r>
              <w:t>циклограмма традиционных мероприятий; библиотечные уроки.</w:t>
            </w:r>
          </w:p>
        </w:tc>
      </w:tr>
      <w:tr w:rsidR="00B83CD1" w:rsidRPr="00D5221C" w14:paraId="5944579F" w14:textId="77777777" w:rsidTr="00B72FA4">
        <w:trPr>
          <w:trHeight w:val="253"/>
        </w:trPr>
        <w:tc>
          <w:tcPr>
            <w:tcW w:w="1560" w:type="dxa"/>
            <w:shd w:val="clear" w:color="auto" w:fill="auto"/>
          </w:tcPr>
          <w:p w14:paraId="589C3ED4" w14:textId="77777777" w:rsidR="00B83CD1" w:rsidRDefault="00B83CD1" w:rsidP="00B72FA4">
            <w:pPr>
              <w:jc w:val="center"/>
              <w:rPr>
                <w:b/>
                <w:color w:val="C00000"/>
              </w:rPr>
            </w:pPr>
          </w:p>
          <w:p w14:paraId="7D2324B4" w14:textId="77777777" w:rsidR="00B83CD1" w:rsidRDefault="00B83CD1" w:rsidP="00B72FA4">
            <w:pPr>
              <w:jc w:val="center"/>
              <w:rPr>
                <w:b/>
                <w:color w:val="C00000"/>
              </w:rPr>
            </w:pPr>
          </w:p>
          <w:p w14:paraId="4843F77D" w14:textId="77777777" w:rsidR="00B83CD1" w:rsidRDefault="00B83CD1" w:rsidP="00B72FA4">
            <w:pPr>
              <w:jc w:val="center"/>
              <w:rPr>
                <w:b/>
                <w:color w:val="C00000"/>
              </w:rPr>
            </w:pPr>
          </w:p>
          <w:p w14:paraId="727A580A" w14:textId="77777777" w:rsidR="00B83CD1" w:rsidRDefault="00B83CD1" w:rsidP="00B72FA4">
            <w:pPr>
              <w:jc w:val="center"/>
              <w:rPr>
                <w:b/>
                <w:color w:val="C00000"/>
              </w:rPr>
            </w:pPr>
          </w:p>
          <w:p w14:paraId="5A906B78" w14:textId="77777777" w:rsidR="00B83CD1" w:rsidRDefault="00B83CD1" w:rsidP="00B72FA4">
            <w:pPr>
              <w:jc w:val="center"/>
              <w:rPr>
                <w:b/>
                <w:color w:val="C00000"/>
              </w:rPr>
            </w:pPr>
          </w:p>
          <w:p w14:paraId="7177D3E6" w14:textId="77777777" w:rsidR="00B83CD1" w:rsidRPr="006E7A85" w:rsidRDefault="00B83CD1" w:rsidP="00B72FA4">
            <w:pPr>
              <w:jc w:val="center"/>
              <w:rPr>
                <w:b/>
              </w:rPr>
            </w:pPr>
            <w:r w:rsidRPr="006E7A85">
              <w:rPr>
                <w:b/>
              </w:rPr>
              <w:t>«Простые истины»</w:t>
            </w:r>
          </w:p>
          <w:p w14:paraId="1D0921AF" w14:textId="77777777" w:rsidR="00B83CD1" w:rsidRPr="00D5221C" w:rsidRDefault="00B83CD1" w:rsidP="00B72FA4">
            <w:pPr>
              <w:rPr>
                <w:b/>
                <w:color w:val="C00000"/>
              </w:rPr>
            </w:pPr>
          </w:p>
        </w:tc>
        <w:tc>
          <w:tcPr>
            <w:tcW w:w="3544" w:type="dxa"/>
            <w:shd w:val="clear" w:color="auto" w:fill="auto"/>
          </w:tcPr>
          <w:p w14:paraId="025DE542" w14:textId="77777777" w:rsidR="00B83CD1" w:rsidRPr="00D5221C" w:rsidRDefault="00B83CD1" w:rsidP="00B72FA4">
            <w:pPr>
              <w:jc w:val="center"/>
              <w:rPr>
                <w:b/>
                <w:color w:val="C00000"/>
              </w:rPr>
            </w:pPr>
            <w: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 нравственное развитие личности.</w:t>
            </w:r>
          </w:p>
        </w:tc>
        <w:tc>
          <w:tcPr>
            <w:tcW w:w="3402" w:type="dxa"/>
            <w:shd w:val="clear" w:color="auto" w:fill="auto"/>
          </w:tcPr>
          <w:p w14:paraId="6730CEAB" w14:textId="77777777" w:rsidR="00B83CD1" w:rsidRPr="00A05F97" w:rsidRDefault="00B83CD1" w:rsidP="00B72FA4">
            <w:pPr>
              <w:jc w:val="center"/>
            </w:pPr>
            <w:r>
              <w:t>Праздники, митинги, общешкольные линейки, конкурсы, акции:</w:t>
            </w:r>
            <w:r w:rsidRPr="00A05F97">
              <w:t xml:space="preserve"> «Д</w:t>
            </w:r>
            <w:r>
              <w:t xml:space="preserve">орога к храму»,  «Вербочка»,  </w:t>
            </w:r>
            <w:r w:rsidRPr="00A05F97">
              <w:t>«Крещенская вода»,    «Милосердие», «Подарок больному другу»,  «Доброе сердце», «Марафон добрых дел»</w:t>
            </w:r>
            <w:r>
              <w:t>, к</w:t>
            </w:r>
            <w:r w:rsidRPr="00A05F97">
              <w:t>онкурс чтецов «И мы сохраним тебя,  русская речь,  великое русское слово»</w:t>
            </w:r>
            <w:r>
              <w:t xml:space="preserve">, </w:t>
            </w:r>
          </w:p>
          <w:p w14:paraId="56757114" w14:textId="77777777" w:rsidR="00B83CD1" w:rsidRPr="00A05F97" w:rsidRDefault="00B83CD1" w:rsidP="00B72FA4">
            <w:pPr>
              <w:jc w:val="center"/>
            </w:pPr>
            <w:r>
              <w:t>о</w:t>
            </w:r>
            <w:r w:rsidRPr="00A05F97">
              <w:t>рганизация встреч</w:t>
            </w:r>
            <w:r>
              <w:t xml:space="preserve"> с протоиереем Михаилом Пурече, </w:t>
            </w:r>
            <w:r w:rsidRPr="00A05F97">
              <w:t>Неделя православной культуры</w:t>
            </w:r>
            <w:r>
              <w:t xml:space="preserve"> и книги, у</w:t>
            </w:r>
            <w:r w:rsidRPr="00A05F97">
              <w:t xml:space="preserve">частие в мероприятиях, приуроченных Всероссийскому празднику </w:t>
            </w:r>
          </w:p>
          <w:p w14:paraId="727FFFE1" w14:textId="77777777" w:rsidR="00B83CD1" w:rsidRPr="00D5221C" w:rsidRDefault="00B83CD1" w:rsidP="00B72FA4">
            <w:pPr>
              <w:jc w:val="center"/>
              <w:rPr>
                <w:b/>
                <w:color w:val="C00000"/>
              </w:rPr>
            </w:pPr>
            <w:r w:rsidRPr="00A05F97">
              <w:t>«День семьи, любви и верности»</w:t>
            </w:r>
          </w:p>
        </w:tc>
        <w:tc>
          <w:tcPr>
            <w:tcW w:w="2268" w:type="dxa"/>
            <w:shd w:val="clear" w:color="auto" w:fill="auto"/>
          </w:tcPr>
          <w:p w14:paraId="33883EFE" w14:textId="77777777" w:rsidR="00B83CD1" w:rsidRDefault="00B83CD1" w:rsidP="00B83CD1">
            <w:pPr>
              <w:jc w:val="center"/>
            </w:pPr>
            <w:r>
              <w:t xml:space="preserve">Комплексы воспитательной системы: ученическое самоуправление циклограмма традиционных мероприятий. Реализация программы внеурочной деятельности: </w:t>
            </w:r>
          </w:p>
          <w:p w14:paraId="0CE5719D" w14:textId="77777777" w:rsidR="00B83CD1" w:rsidRPr="00D5221C" w:rsidRDefault="00B83CD1" w:rsidP="00B83CD1">
            <w:pPr>
              <w:jc w:val="center"/>
              <w:rPr>
                <w:b/>
                <w:color w:val="C00000"/>
              </w:rPr>
            </w:pPr>
            <w:r>
              <w:t>«Свечечка»</w:t>
            </w:r>
          </w:p>
        </w:tc>
      </w:tr>
      <w:tr w:rsidR="00B83CD1" w:rsidRPr="00D5221C" w14:paraId="6947CE96" w14:textId="77777777" w:rsidTr="00B72FA4">
        <w:trPr>
          <w:trHeight w:val="270"/>
        </w:trPr>
        <w:tc>
          <w:tcPr>
            <w:tcW w:w="1560" w:type="dxa"/>
            <w:shd w:val="clear" w:color="auto" w:fill="auto"/>
          </w:tcPr>
          <w:p w14:paraId="2DE24275" w14:textId="77777777" w:rsidR="00B83CD1" w:rsidRDefault="00B83CD1" w:rsidP="00B72FA4">
            <w:pPr>
              <w:jc w:val="center"/>
              <w:rPr>
                <w:b/>
                <w:color w:val="C00000"/>
              </w:rPr>
            </w:pPr>
          </w:p>
          <w:p w14:paraId="5C1C5838" w14:textId="77777777" w:rsidR="00B83CD1" w:rsidRDefault="00B83CD1" w:rsidP="00B72FA4">
            <w:pPr>
              <w:jc w:val="center"/>
              <w:rPr>
                <w:b/>
                <w:color w:val="C00000"/>
              </w:rPr>
            </w:pPr>
          </w:p>
          <w:p w14:paraId="467154C1" w14:textId="77777777" w:rsidR="00B83CD1" w:rsidRDefault="00B83CD1" w:rsidP="00B72FA4">
            <w:pPr>
              <w:jc w:val="center"/>
              <w:rPr>
                <w:b/>
                <w:color w:val="C00000"/>
              </w:rPr>
            </w:pPr>
          </w:p>
          <w:p w14:paraId="04CD45FC" w14:textId="77777777" w:rsidR="00B83CD1" w:rsidRDefault="00B83CD1" w:rsidP="00B72FA4">
            <w:pPr>
              <w:jc w:val="center"/>
              <w:rPr>
                <w:b/>
                <w:color w:val="C00000"/>
              </w:rPr>
            </w:pPr>
          </w:p>
          <w:p w14:paraId="52028E2A" w14:textId="77777777" w:rsidR="00B83CD1" w:rsidRDefault="00B83CD1" w:rsidP="00B72FA4">
            <w:pPr>
              <w:jc w:val="center"/>
              <w:rPr>
                <w:b/>
                <w:color w:val="C00000"/>
              </w:rPr>
            </w:pPr>
          </w:p>
          <w:p w14:paraId="4714D53F" w14:textId="77777777" w:rsidR="00B83CD1" w:rsidRPr="006E7A85" w:rsidRDefault="00B83CD1" w:rsidP="00B72FA4">
            <w:pPr>
              <w:jc w:val="center"/>
              <w:rPr>
                <w:b/>
              </w:rPr>
            </w:pPr>
            <w:r w:rsidRPr="006E7A85">
              <w:rPr>
                <w:b/>
              </w:rPr>
              <w:t>«Здоровый ребенок – здоровое будущее»</w:t>
            </w:r>
          </w:p>
        </w:tc>
        <w:tc>
          <w:tcPr>
            <w:tcW w:w="3544" w:type="dxa"/>
            <w:shd w:val="clear" w:color="auto" w:fill="auto"/>
          </w:tcPr>
          <w:p w14:paraId="0545B2A0" w14:textId="77777777" w:rsidR="00B83CD1" w:rsidRDefault="00B83CD1" w:rsidP="00B72FA4">
            <w:pPr>
              <w:jc w:val="center"/>
            </w:pPr>
            <w:r>
              <w:t>Жизнь во всех её проявлениях; физическое, физиологическое, репродуктивное, психическое, социально- психологическое, духовное здоровье; здоровый и безопасный образ жизни;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5DE24458" w14:textId="77777777" w:rsidR="00B83CD1" w:rsidRPr="00D5221C" w:rsidRDefault="00B83CD1" w:rsidP="00B72FA4">
            <w:pPr>
              <w:jc w:val="center"/>
              <w:rPr>
                <w:b/>
                <w:color w:val="C00000"/>
              </w:rPr>
            </w:pPr>
          </w:p>
        </w:tc>
        <w:tc>
          <w:tcPr>
            <w:tcW w:w="3402" w:type="dxa"/>
            <w:shd w:val="clear" w:color="auto" w:fill="auto"/>
          </w:tcPr>
          <w:p w14:paraId="4C64C1DA" w14:textId="77777777" w:rsidR="00B83CD1" w:rsidRPr="00D5221C" w:rsidRDefault="00B83CD1" w:rsidP="00B72FA4">
            <w:pPr>
              <w:jc w:val="center"/>
              <w:rPr>
                <w:b/>
                <w:color w:val="C00000"/>
              </w:rPr>
            </w:pPr>
            <w:r>
              <w:t>Конкурс детского изобразительного творчества «Как прекрасна Земля и на ней человек»; волонтерская деятельность по вопросу пропаганды ЗОЖ; презентации, классные часы, беседы, диспуты на тему ЗОЖ; месячник «Здоровье»; акция «За здоровье и безопасность наших детей» и др.</w:t>
            </w:r>
          </w:p>
        </w:tc>
        <w:tc>
          <w:tcPr>
            <w:tcW w:w="2268" w:type="dxa"/>
            <w:shd w:val="clear" w:color="auto" w:fill="auto"/>
          </w:tcPr>
          <w:p w14:paraId="506DB8E3" w14:textId="77777777" w:rsidR="00B83CD1" w:rsidRPr="00F7480D" w:rsidRDefault="00B83CD1" w:rsidP="00B72FA4">
            <w:pPr>
              <w:jc w:val="center"/>
            </w:pPr>
            <w:r w:rsidRPr="00F7480D">
              <w:t>Комплексы воспитательной системы: ученическое самоуправление. циклограмма традиционных мероприятий; спортивный клуб «Юный олимпиец».</w:t>
            </w:r>
          </w:p>
          <w:p w14:paraId="1C5ABD80" w14:textId="77777777" w:rsidR="00B83CD1" w:rsidRPr="00F7480D" w:rsidRDefault="00B83CD1" w:rsidP="00B72FA4">
            <w:pPr>
              <w:jc w:val="center"/>
            </w:pPr>
            <w:r w:rsidRPr="00F7480D">
              <w:t>Реализация программ внеурочной деятельности:</w:t>
            </w:r>
          </w:p>
          <w:p w14:paraId="60249397" w14:textId="77777777" w:rsidR="00B83CD1" w:rsidRPr="00F7480D" w:rsidRDefault="00B83CD1" w:rsidP="00B72FA4">
            <w:pPr>
              <w:jc w:val="center"/>
            </w:pPr>
            <w:r>
              <w:t>«Юный патриот</w:t>
            </w:r>
            <w:r w:rsidRPr="00F7480D">
              <w:t>»,</w:t>
            </w:r>
          </w:p>
          <w:p w14:paraId="763EFB9E" w14:textId="77777777" w:rsidR="00B83CD1" w:rsidRPr="00D5221C" w:rsidRDefault="00B83CD1" w:rsidP="00B83CD1">
            <w:pPr>
              <w:jc w:val="center"/>
              <w:rPr>
                <w:b/>
                <w:color w:val="C00000"/>
              </w:rPr>
            </w:pPr>
            <w:r w:rsidRPr="00F7480D">
              <w:t xml:space="preserve"> «</w:t>
            </w:r>
            <w:r>
              <w:t>Ш</w:t>
            </w:r>
            <w:r w:rsidRPr="00F7480D">
              <w:t xml:space="preserve">ахматы» </w:t>
            </w:r>
          </w:p>
        </w:tc>
      </w:tr>
      <w:tr w:rsidR="00B83CD1" w:rsidRPr="00D5221C" w14:paraId="3387C139" w14:textId="77777777" w:rsidTr="00B72FA4">
        <w:trPr>
          <w:trHeight w:val="270"/>
        </w:trPr>
        <w:tc>
          <w:tcPr>
            <w:tcW w:w="1560" w:type="dxa"/>
            <w:shd w:val="clear" w:color="auto" w:fill="auto"/>
          </w:tcPr>
          <w:p w14:paraId="02CD49CE" w14:textId="77777777" w:rsidR="00B83CD1" w:rsidRDefault="00B83CD1" w:rsidP="00B72FA4">
            <w:pPr>
              <w:jc w:val="center"/>
              <w:rPr>
                <w:b/>
                <w:color w:val="C00000"/>
              </w:rPr>
            </w:pPr>
          </w:p>
          <w:p w14:paraId="18951A3D" w14:textId="77777777" w:rsidR="00B83CD1" w:rsidRDefault="00B83CD1" w:rsidP="00B72FA4">
            <w:pPr>
              <w:jc w:val="center"/>
              <w:rPr>
                <w:b/>
                <w:color w:val="C00000"/>
              </w:rPr>
            </w:pPr>
          </w:p>
          <w:p w14:paraId="2B1C44B2" w14:textId="77777777" w:rsidR="00B83CD1" w:rsidRDefault="00B83CD1" w:rsidP="00B72FA4">
            <w:pPr>
              <w:jc w:val="center"/>
              <w:rPr>
                <w:b/>
                <w:color w:val="C00000"/>
              </w:rPr>
            </w:pPr>
          </w:p>
          <w:p w14:paraId="7684236C" w14:textId="77777777" w:rsidR="00B83CD1" w:rsidRDefault="00B83CD1" w:rsidP="00B72FA4">
            <w:pPr>
              <w:jc w:val="center"/>
              <w:rPr>
                <w:b/>
                <w:color w:val="C00000"/>
              </w:rPr>
            </w:pPr>
          </w:p>
          <w:p w14:paraId="464FE05E" w14:textId="77777777" w:rsidR="00B83CD1" w:rsidRDefault="00B83CD1" w:rsidP="00B72FA4">
            <w:pPr>
              <w:jc w:val="center"/>
              <w:rPr>
                <w:b/>
                <w:color w:val="C00000"/>
              </w:rPr>
            </w:pPr>
          </w:p>
          <w:p w14:paraId="015F52FD" w14:textId="77777777" w:rsidR="00B83CD1" w:rsidRPr="00230BC6" w:rsidRDefault="00B83CD1" w:rsidP="00B72FA4">
            <w:pPr>
              <w:jc w:val="center"/>
              <w:rPr>
                <w:b/>
              </w:rPr>
            </w:pPr>
            <w:r w:rsidRPr="00230BC6">
              <w:rPr>
                <w:b/>
              </w:rPr>
              <w:t>«Дело мастера боится»</w:t>
            </w:r>
          </w:p>
        </w:tc>
        <w:tc>
          <w:tcPr>
            <w:tcW w:w="3544" w:type="dxa"/>
            <w:shd w:val="clear" w:color="auto" w:fill="auto"/>
          </w:tcPr>
          <w:p w14:paraId="40FF6969" w14:textId="77777777" w:rsidR="00B83CD1" w:rsidRPr="00D5221C" w:rsidRDefault="00B83CD1" w:rsidP="00B72FA4">
            <w:pPr>
              <w:jc w:val="center"/>
              <w:rPr>
                <w:b/>
                <w:color w:val="C00000"/>
              </w:rPr>
            </w:pPr>
            <w:r>
              <w:t>Уважение к труду и людям труда; нравственный смысл труда, творчество и созидание; целеустремлённость и настойчивость, бережливость, выбор профессии; ориентация в мире профессий, понимание значения профессиональной деятельности для человека в интересах устойчивого развития общества и природы; развитие опыта участия в социально значимом труде.</w:t>
            </w:r>
          </w:p>
        </w:tc>
        <w:tc>
          <w:tcPr>
            <w:tcW w:w="3402" w:type="dxa"/>
            <w:shd w:val="clear" w:color="auto" w:fill="auto"/>
          </w:tcPr>
          <w:p w14:paraId="217BAF26" w14:textId="77777777" w:rsidR="00B83CD1" w:rsidRPr="00B83CD1" w:rsidRDefault="00B83CD1" w:rsidP="00B72FA4">
            <w:pPr>
              <w:pStyle w:val="af2"/>
              <w:jc w:val="center"/>
              <w:rPr>
                <w:sz w:val="24"/>
                <w:szCs w:val="24"/>
              </w:rPr>
            </w:pPr>
            <w:r w:rsidRPr="00B83CD1">
              <w:rPr>
                <w:sz w:val="24"/>
                <w:szCs w:val="24"/>
              </w:rPr>
              <w:t>Работа по благоустройству парковой зоны у школы</w:t>
            </w:r>
          </w:p>
          <w:p w14:paraId="20FB071E" w14:textId="77777777" w:rsidR="00B83CD1" w:rsidRPr="00B83CD1" w:rsidRDefault="00B83CD1" w:rsidP="00B72FA4">
            <w:pPr>
              <w:pStyle w:val="af2"/>
              <w:jc w:val="center"/>
              <w:rPr>
                <w:sz w:val="24"/>
                <w:szCs w:val="24"/>
              </w:rPr>
            </w:pPr>
            <w:r w:rsidRPr="00B83CD1">
              <w:rPr>
                <w:sz w:val="24"/>
                <w:szCs w:val="24"/>
              </w:rPr>
              <w:t>Участие в районной выставке трудовых дел школьников «Урожай – 20..»</w:t>
            </w:r>
          </w:p>
          <w:p w14:paraId="594CDA38" w14:textId="77777777" w:rsidR="00B83CD1" w:rsidRPr="00B83CD1" w:rsidRDefault="00B83CD1" w:rsidP="00B72FA4">
            <w:pPr>
              <w:pStyle w:val="af2"/>
              <w:jc w:val="center"/>
              <w:rPr>
                <w:sz w:val="24"/>
                <w:szCs w:val="24"/>
              </w:rPr>
            </w:pPr>
            <w:r w:rsidRPr="00B83CD1">
              <w:rPr>
                <w:sz w:val="24"/>
                <w:szCs w:val="24"/>
              </w:rPr>
              <w:t>Организация и проведение единого дня профориентации</w:t>
            </w:r>
          </w:p>
          <w:p w14:paraId="745C8BC1" w14:textId="77777777" w:rsidR="00B83CD1" w:rsidRPr="00B83CD1" w:rsidRDefault="00B83CD1" w:rsidP="00B72FA4">
            <w:pPr>
              <w:pStyle w:val="af2"/>
              <w:jc w:val="center"/>
              <w:rPr>
                <w:sz w:val="24"/>
                <w:szCs w:val="24"/>
              </w:rPr>
            </w:pPr>
            <w:r w:rsidRPr="00B83CD1">
              <w:rPr>
                <w:sz w:val="24"/>
                <w:szCs w:val="24"/>
              </w:rPr>
              <w:t>Организация рейдов «Сохранность школьной мебели»,  «Санитарное состояние классов»    и т. д.</w:t>
            </w:r>
          </w:p>
          <w:p w14:paraId="1D6A5D28" w14:textId="77777777" w:rsidR="00B83CD1" w:rsidRPr="00B83CD1" w:rsidRDefault="00B83CD1" w:rsidP="00B83CD1">
            <w:pPr>
              <w:pStyle w:val="af2"/>
              <w:jc w:val="left"/>
              <w:rPr>
                <w:sz w:val="24"/>
                <w:szCs w:val="24"/>
              </w:rPr>
            </w:pPr>
            <w:r w:rsidRPr="00B83CD1">
              <w:rPr>
                <w:sz w:val="24"/>
                <w:szCs w:val="24"/>
              </w:rPr>
              <w:t>Обеспечение работы обучающихся через заключение договоров с  РЦЗН</w:t>
            </w:r>
          </w:p>
          <w:p w14:paraId="14848CB1" w14:textId="77777777" w:rsidR="00B83CD1" w:rsidRPr="00B83CD1" w:rsidRDefault="00B83CD1" w:rsidP="00B83CD1">
            <w:pPr>
              <w:pStyle w:val="af2"/>
              <w:ind w:firstLine="0"/>
              <w:jc w:val="left"/>
              <w:rPr>
                <w:sz w:val="24"/>
                <w:szCs w:val="24"/>
              </w:rPr>
            </w:pPr>
            <w:r w:rsidRPr="00B83CD1">
              <w:rPr>
                <w:sz w:val="24"/>
                <w:szCs w:val="24"/>
              </w:rPr>
              <w:t>Работа по профориентации</w:t>
            </w:r>
          </w:p>
          <w:p w14:paraId="3C162EE1" w14:textId="77777777" w:rsidR="00B83CD1" w:rsidRPr="00B83CD1" w:rsidRDefault="00B83CD1" w:rsidP="00B83CD1">
            <w:pPr>
              <w:pStyle w:val="af2"/>
              <w:ind w:firstLine="0"/>
              <w:jc w:val="left"/>
              <w:rPr>
                <w:sz w:val="24"/>
                <w:szCs w:val="24"/>
              </w:rPr>
            </w:pPr>
            <w:r w:rsidRPr="00B83CD1">
              <w:rPr>
                <w:sz w:val="24"/>
                <w:szCs w:val="24"/>
              </w:rPr>
              <w:t>Встречи с сотрудниками РЦЗН</w:t>
            </w:r>
          </w:p>
          <w:p w14:paraId="3A1139A4" w14:textId="77777777" w:rsidR="00B83CD1" w:rsidRPr="00B83CD1" w:rsidRDefault="00B83CD1" w:rsidP="00B83CD1">
            <w:pPr>
              <w:pStyle w:val="af2"/>
              <w:ind w:firstLine="0"/>
              <w:jc w:val="left"/>
              <w:rPr>
                <w:sz w:val="24"/>
                <w:szCs w:val="24"/>
              </w:rPr>
            </w:pPr>
            <w:r w:rsidRPr="00B83CD1">
              <w:rPr>
                <w:sz w:val="24"/>
                <w:szCs w:val="24"/>
              </w:rPr>
              <w:t>Встречи с представителями учебных заведений Липецкой и других областей</w:t>
            </w:r>
          </w:p>
          <w:p w14:paraId="41DD227E" w14:textId="77777777" w:rsidR="00B83CD1" w:rsidRPr="00B83CD1" w:rsidRDefault="00B83CD1" w:rsidP="00B83CD1">
            <w:pPr>
              <w:pStyle w:val="af2"/>
              <w:ind w:firstLine="0"/>
              <w:jc w:val="left"/>
              <w:rPr>
                <w:sz w:val="24"/>
                <w:szCs w:val="24"/>
              </w:rPr>
            </w:pPr>
            <w:r w:rsidRPr="00B83CD1">
              <w:rPr>
                <w:sz w:val="24"/>
                <w:szCs w:val="24"/>
              </w:rPr>
              <w:t>Организация  и проведение генеральных уборок  в классах и школе</w:t>
            </w:r>
          </w:p>
          <w:p w14:paraId="5B81146A" w14:textId="77777777" w:rsidR="00B83CD1" w:rsidRPr="00B83CD1" w:rsidRDefault="00B83CD1" w:rsidP="00B83CD1">
            <w:pPr>
              <w:pStyle w:val="af2"/>
              <w:ind w:firstLine="0"/>
              <w:jc w:val="left"/>
              <w:rPr>
                <w:sz w:val="24"/>
                <w:szCs w:val="24"/>
              </w:rPr>
            </w:pPr>
            <w:r w:rsidRPr="00B83CD1">
              <w:rPr>
                <w:sz w:val="24"/>
                <w:szCs w:val="24"/>
              </w:rPr>
              <w:t>Работа творческого объединения «Школьный объектив»</w:t>
            </w:r>
          </w:p>
          <w:p w14:paraId="01F8FBC8" w14:textId="77777777" w:rsidR="00B83CD1" w:rsidRPr="00B83CD1" w:rsidRDefault="00B83CD1" w:rsidP="00B83CD1">
            <w:pPr>
              <w:pStyle w:val="af2"/>
              <w:ind w:firstLine="0"/>
              <w:jc w:val="left"/>
              <w:rPr>
                <w:sz w:val="24"/>
                <w:szCs w:val="24"/>
              </w:rPr>
            </w:pPr>
            <w:r w:rsidRPr="00B83CD1">
              <w:rPr>
                <w:sz w:val="24"/>
                <w:szCs w:val="24"/>
              </w:rPr>
              <w:t>Операция «Книжкина больница» (ремонт книг в библиотеке)</w:t>
            </w:r>
          </w:p>
          <w:p w14:paraId="47DFCFE5" w14:textId="77777777" w:rsidR="00B83CD1" w:rsidRPr="00B83CD1" w:rsidRDefault="00B83CD1" w:rsidP="00B83CD1">
            <w:pPr>
              <w:pStyle w:val="af2"/>
              <w:ind w:firstLine="0"/>
              <w:jc w:val="left"/>
              <w:rPr>
                <w:sz w:val="24"/>
                <w:szCs w:val="24"/>
              </w:rPr>
            </w:pPr>
            <w:r>
              <w:rPr>
                <w:sz w:val="24"/>
                <w:szCs w:val="24"/>
              </w:rPr>
              <w:t xml:space="preserve">Оформление </w:t>
            </w:r>
            <w:r w:rsidRPr="00B83CD1">
              <w:rPr>
                <w:sz w:val="24"/>
                <w:szCs w:val="24"/>
              </w:rPr>
              <w:t>информационного стенда «Выбери профессию»</w:t>
            </w:r>
          </w:p>
          <w:p w14:paraId="70374C6C" w14:textId="77777777" w:rsidR="00B83CD1" w:rsidRPr="00B83CD1" w:rsidRDefault="00B83CD1" w:rsidP="00B83CD1">
            <w:pPr>
              <w:pStyle w:val="af2"/>
              <w:ind w:firstLine="0"/>
              <w:jc w:val="left"/>
              <w:rPr>
                <w:sz w:val="24"/>
                <w:szCs w:val="24"/>
              </w:rPr>
            </w:pPr>
            <w:r w:rsidRPr="00B83CD1">
              <w:rPr>
                <w:sz w:val="24"/>
                <w:szCs w:val="24"/>
              </w:rPr>
              <w:t>Еженедельный показ научно – познавательных  передач из серии                            «Академия занимательных наук»</w:t>
            </w:r>
          </w:p>
          <w:p w14:paraId="147BBFFA" w14:textId="77777777" w:rsidR="00B83CD1" w:rsidRPr="00B83CD1" w:rsidRDefault="00B83CD1" w:rsidP="00B83CD1">
            <w:pPr>
              <w:pStyle w:val="af2"/>
              <w:ind w:firstLine="0"/>
              <w:jc w:val="left"/>
              <w:rPr>
                <w:sz w:val="24"/>
                <w:szCs w:val="24"/>
              </w:rPr>
            </w:pPr>
            <w:r w:rsidRPr="00B83CD1">
              <w:rPr>
                <w:sz w:val="24"/>
                <w:szCs w:val="24"/>
              </w:rPr>
              <w:t>Участие в  районной выставке работ художественного и технического творчества педагогов дополнительного образования  «Мастерами славится Россия».</w:t>
            </w:r>
          </w:p>
          <w:p w14:paraId="6A808D4B" w14:textId="77777777" w:rsidR="00B83CD1" w:rsidRPr="00B83CD1" w:rsidRDefault="00B83CD1" w:rsidP="00B83CD1">
            <w:pPr>
              <w:pStyle w:val="af2"/>
              <w:ind w:firstLine="0"/>
              <w:jc w:val="left"/>
              <w:rPr>
                <w:sz w:val="24"/>
                <w:szCs w:val="24"/>
              </w:rPr>
            </w:pPr>
            <w:r w:rsidRPr="00B83CD1">
              <w:rPr>
                <w:sz w:val="24"/>
                <w:szCs w:val="24"/>
              </w:rPr>
              <w:t>Участие в районном и областном этапе   XIV Всероссийской детской акции</w:t>
            </w:r>
          </w:p>
          <w:p w14:paraId="60B96E48" w14:textId="77777777" w:rsidR="00B83CD1" w:rsidRPr="00B83CD1" w:rsidRDefault="00B83CD1" w:rsidP="00B83CD1">
            <w:pPr>
              <w:pStyle w:val="af2"/>
              <w:ind w:firstLine="0"/>
              <w:jc w:val="left"/>
              <w:rPr>
                <w:sz w:val="24"/>
                <w:szCs w:val="24"/>
              </w:rPr>
            </w:pPr>
            <w:r w:rsidRPr="00B83CD1">
              <w:rPr>
                <w:sz w:val="24"/>
                <w:szCs w:val="24"/>
              </w:rPr>
              <w:t>«С любовью к России мы делами добрыми едины».</w:t>
            </w:r>
          </w:p>
          <w:p w14:paraId="44C8998C" w14:textId="77777777" w:rsidR="00B83CD1" w:rsidRPr="00B83CD1" w:rsidRDefault="00B83CD1" w:rsidP="00B83CD1">
            <w:pPr>
              <w:pStyle w:val="af2"/>
              <w:ind w:firstLine="0"/>
              <w:jc w:val="left"/>
              <w:rPr>
                <w:sz w:val="24"/>
                <w:szCs w:val="24"/>
              </w:rPr>
            </w:pPr>
            <w:r w:rsidRPr="00B83CD1">
              <w:rPr>
                <w:sz w:val="24"/>
                <w:szCs w:val="24"/>
              </w:rPr>
              <w:t>Участие в  районном заочном смотре – конкурса школьных УОУ</w:t>
            </w:r>
          </w:p>
          <w:p w14:paraId="5EB75E15" w14:textId="77777777" w:rsidR="00B83CD1" w:rsidRPr="00B83CD1" w:rsidRDefault="00B83CD1" w:rsidP="00B83CD1">
            <w:pPr>
              <w:pStyle w:val="af2"/>
              <w:ind w:firstLine="0"/>
              <w:jc w:val="left"/>
              <w:rPr>
                <w:sz w:val="24"/>
                <w:szCs w:val="24"/>
              </w:rPr>
            </w:pPr>
            <w:r w:rsidRPr="00B83CD1">
              <w:rPr>
                <w:sz w:val="24"/>
                <w:szCs w:val="24"/>
              </w:rPr>
              <w:t>Участие во Всероссийском  экологическом субботнике</w:t>
            </w:r>
          </w:p>
          <w:p w14:paraId="3BA13DBF" w14:textId="77777777" w:rsidR="00B83CD1" w:rsidRPr="00D5221C" w:rsidRDefault="00B83CD1" w:rsidP="00B83CD1">
            <w:pPr>
              <w:pStyle w:val="af2"/>
              <w:ind w:firstLine="0"/>
              <w:jc w:val="left"/>
            </w:pPr>
            <w:r w:rsidRPr="00B83CD1">
              <w:rPr>
                <w:sz w:val="24"/>
                <w:szCs w:val="24"/>
              </w:rPr>
              <w:t>«Зелёная Весна – 20..»</w:t>
            </w:r>
          </w:p>
        </w:tc>
        <w:tc>
          <w:tcPr>
            <w:tcW w:w="2268" w:type="dxa"/>
            <w:shd w:val="clear" w:color="auto" w:fill="auto"/>
          </w:tcPr>
          <w:p w14:paraId="33CA945D" w14:textId="77777777" w:rsidR="00B83CD1" w:rsidRPr="00F7480D" w:rsidRDefault="00B83CD1" w:rsidP="00B72FA4">
            <w:pPr>
              <w:jc w:val="center"/>
            </w:pPr>
            <w:r w:rsidRPr="00F7480D">
              <w:t>Комплексы воспитательной системы: ученическое самоуправление – Совет лидеров,</w:t>
            </w:r>
          </w:p>
          <w:p w14:paraId="7DAA94AA" w14:textId="77777777" w:rsidR="00B83CD1" w:rsidRPr="00F7480D" w:rsidRDefault="00B83CD1" w:rsidP="00B72FA4">
            <w:pPr>
              <w:jc w:val="center"/>
            </w:pPr>
            <w:r w:rsidRPr="00F7480D">
              <w:t>циклограмма тра</w:t>
            </w:r>
            <w:r>
              <w:t>диционных мероприятий</w:t>
            </w:r>
          </w:p>
          <w:p w14:paraId="141638A5" w14:textId="77777777" w:rsidR="00B83CD1" w:rsidRPr="00D5221C" w:rsidRDefault="00B83CD1" w:rsidP="00B72FA4">
            <w:pPr>
              <w:jc w:val="center"/>
              <w:rPr>
                <w:b/>
                <w:color w:val="C00000"/>
              </w:rPr>
            </w:pPr>
          </w:p>
        </w:tc>
      </w:tr>
      <w:tr w:rsidR="00B83CD1" w:rsidRPr="00D5221C" w14:paraId="352220BB" w14:textId="77777777" w:rsidTr="00B72FA4">
        <w:trPr>
          <w:trHeight w:val="270"/>
        </w:trPr>
        <w:tc>
          <w:tcPr>
            <w:tcW w:w="1560" w:type="dxa"/>
            <w:shd w:val="clear" w:color="auto" w:fill="auto"/>
          </w:tcPr>
          <w:p w14:paraId="7A0C72C8" w14:textId="77777777" w:rsidR="00B83CD1" w:rsidRDefault="00B83CD1" w:rsidP="00B72FA4">
            <w:pPr>
              <w:jc w:val="center"/>
              <w:rPr>
                <w:b/>
                <w:color w:val="C00000"/>
              </w:rPr>
            </w:pPr>
          </w:p>
          <w:p w14:paraId="4A9C6302" w14:textId="77777777" w:rsidR="00B83CD1" w:rsidRDefault="00B83CD1" w:rsidP="00B72FA4">
            <w:pPr>
              <w:jc w:val="center"/>
              <w:rPr>
                <w:b/>
                <w:color w:val="C00000"/>
              </w:rPr>
            </w:pPr>
          </w:p>
          <w:p w14:paraId="6C8F2368" w14:textId="77777777" w:rsidR="00B83CD1" w:rsidRDefault="00B83CD1" w:rsidP="00B72FA4">
            <w:pPr>
              <w:jc w:val="center"/>
              <w:rPr>
                <w:b/>
                <w:color w:val="C00000"/>
              </w:rPr>
            </w:pPr>
          </w:p>
          <w:p w14:paraId="4A4E4B43" w14:textId="77777777" w:rsidR="00B83CD1" w:rsidRDefault="00B83CD1" w:rsidP="00B72FA4">
            <w:pPr>
              <w:jc w:val="center"/>
              <w:rPr>
                <w:b/>
                <w:color w:val="C00000"/>
              </w:rPr>
            </w:pPr>
          </w:p>
          <w:p w14:paraId="38AA1432" w14:textId="77777777" w:rsidR="00B83CD1" w:rsidRDefault="00B83CD1" w:rsidP="00B72FA4">
            <w:pPr>
              <w:jc w:val="center"/>
              <w:rPr>
                <w:b/>
                <w:color w:val="C00000"/>
              </w:rPr>
            </w:pPr>
          </w:p>
          <w:p w14:paraId="6FD5873F" w14:textId="77777777" w:rsidR="00B83CD1" w:rsidRPr="00503561" w:rsidRDefault="00B83CD1" w:rsidP="00B72FA4">
            <w:pPr>
              <w:jc w:val="center"/>
              <w:rPr>
                <w:b/>
                <w:color w:val="0070C0"/>
              </w:rPr>
            </w:pPr>
            <w:r w:rsidRPr="00503561">
              <w:rPr>
                <w:b/>
                <w:color w:val="0070C0"/>
              </w:rPr>
              <w:t>«Красота спасет мир»</w:t>
            </w:r>
          </w:p>
        </w:tc>
        <w:tc>
          <w:tcPr>
            <w:tcW w:w="3544" w:type="dxa"/>
            <w:shd w:val="clear" w:color="auto" w:fill="auto"/>
          </w:tcPr>
          <w:p w14:paraId="6DB267DB" w14:textId="77777777" w:rsidR="00B83CD1" w:rsidRPr="00D5221C" w:rsidRDefault="00B83CD1" w:rsidP="00B72FA4">
            <w:pPr>
              <w:jc w:val="center"/>
              <w:rPr>
                <w:b/>
                <w:color w:val="C00000"/>
              </w:rPr>
            </w:pPr>
            <w:r>
              <w:t>Красота, гармония, духовный мир человека, самовыражение личности в творчестве и искусстве, эстетическое развитие личности -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3402" w:type="dxa"/>
            <w:shd w:val="clear" w:color="auto" w:fill="auto"/>
          </w:tcPr>
          <w:p w14:paraId="70473305" w14:textId="77777777" w:rsidR="00B83CD1" w:rsidRPr="00F7480D" w:rsidRDefault="00B83CD1" w:rsidP="00B72FA4">
            <w:pPr>
              <w:jc w:val="center"/>
            </w:pPr>
            <w:r w:rsidRPr="00F7480D">
              <w:t>Театрализованные осенние встречи</w:t>
            </w:r>
          </w:p>
          <w:p w14:paraId="767D2765" w14:textId="77777777" w:rsidR="00B83CD1" w:rsidRDefault="00B83CD1" w:rsidP="00B72FA4">
            <w:pPr>
              <w:jc w:val="center"/>
            </w:pPr>
            <w:r w:rsidRPr="00F7480D">
              <w:t xml:space="preserve">Концертная программа  «Мама  драгоценная моя»  </w:t>
            </w:r>
          </w:p>
          <w:p w14:paraId="3A5D5324" w14:textId="77777777" w:rsidR="00B83CD1" w:rsidRPr="00F7480D" w:rsidRDefault="00B83CD1" w:rsidP="00B72FA4">
            <w:pPr>
              <w:jc w:val="center"/>
            </w:pPr>
            <w:r w:rsidRPr="00F7480D">
              <w:t>(5 – 11 класс)</w:t>
            </w:r>
          </w:p>
          <w:p w14:paraId="294B52E3" w14:textId="77777777" w:rsidR="00B83CD1" w:rsidRPr="00F7480D" w:rsidRDefault="00B83CD1" w:rsidP="00B72FA4">
            <w:pPr>
              <w:jc w:val="center"/>
            </w:pPr>
            <w:r w:rsidRPr="00F7480D">
              <w:t>Праздничное представление  «Новогодний серпантин»</w:t>
            </w:r>
          </w:p>
          <w:p w14:paraId="49B79AE4" w14:textId="77777777" w:rsidR="00B83CD1" w:rsidRPr="00F7480D" w:rsidRDefault="00B83CD1" w:rsidP="00B72FA4">
            <w:pPr>
              <w:jc w:val="center"/>
            </w:pPr>
            <w:r w:rsidRPr="00F7480D">
              <w:t>Участие в районном конкурсе «Вместо елки новогодний букет»</w:t>
            </w:r>
          </w:p>
          <w:p w14:paraId="23BE0129" w14:textId="77777777" w:rsidR="00B83CD1" w:rsidRPr="00F7480D" w:rsidRDefault="00B83CD1" w:rsidP="00B72FA4">
            <w:pPr>
              <w:jc w:val="center"/>
            </w:pPr>
            <w:r w:rsidRPr="00F7480D">
              <w:t xml:space="preserve">Концертно – конкурсная программа  «Мисс Весна»  </w:t>
            </w:r>
            <w:r>
              <w:t xml:space="preserve">               </w:t>
            </w:r>
            <w:r w:rsidRPr="00F7480D">
              <w:t xml:space="preserve"> (5 – 7 класс)</w:t>
            </w:r>
          </w:p>
          <w:p w14:paraId="4B3F3DB0" w14:textId="77777777" w:rsidR="00B83CD1" w:rsidRPr="00F7480D" w:rsidRDefault="00B83CD1" w:rsidP="00B72FA4">
            <w:pPr>
              <w:jc w:val="center"/>
            </w:pPr>
            <w:r w:rsidRPr="00F7480D">
              <w:t>Участие в районном конкурсе «Утренняя звезда»</w:t>
            </w:r>
          </w:p>
          <w:p w14:paraId="542E60D4" w14:textId="77777777" w:rsidR="00B83CD1" w:rsidRPr="00F7480D" w:rsidRDefault="00B83CD1" w:rsidP="00B72FA4">
            <w:pPr>
              <w:jc w:val="center"/>
            </w:pPr>
            <w:r w:rsidRPr="00F7480D">
              <w:t>Праздник «Школьная планета – «Детство»!»</w:t>
            </w:r>
          </w:p>
          <w:p w14:paraId="12458155" w14:textId="77777777" w:rsidR="00B83CD1" w:rsidRPr="00F7480D" w:rsidRDefault="00B83CD1" w:rsidP="00B72FA4">
            <w:pPr>
              <w:jc w:val="center"/>
            </w:pPr>
            <w:r w:rsidRPr="00F7480D">
              <w:t>Экскурсионные поездки по области и России</w:t>
            </w:r>
          </w:p>
          <w:p w14:paraId="0F7F44F7" w14:textId="77777777" w:rsidR="00B83CD1" w:rsidRPr="00D5221C" w:rsidRDefault="00B83CD1" w:rsidP="00B72FA4">
            <w:pPr>
              <w:jc w:val="center"/>
              <w:rPr>
                <w:b/>
                <w:color w:val="C00000"/>
              </w:rPr>
            </w:pPr>
            <w:r w:rsidRPr="00F7480D">
              <w:t>Участие в конкурсах различных уровней данной направленности</w:t>
            </w:r>
          </w:p>
        </w:tc>
        <w:tc>
          <w:tcPr>
            <w:tcW w:w="2268" w:type="dxa"/>
            <w:shd w:val="clear" w:color="auto" w:fill="auto"/>
          </w:tcPr>
          <w:p w14:paraId="20857C38" w14:textId="77777777" w:rsidR="00B83CD1" w:rsidRDefault="00B83CD1" w:rsidP="00B83CD1">
            <w:pPr>
              <w:jc w:val="center"/>
            </w:pPr>
            <w:r>
              <w:t>Комплексы воспитательной системы: школьный музей, Совет лидеров, библиотечные уроки, районные и областные мероприятия, циклограмма традиционных мероп риятий</w:t>
            </w:r>
            <w:r w:rsidRPr="00F7480D">
              <w:t xml:space="preserve"> </w:t>
            </w:r>
          </w:p>
          <w:p w14:paraId="3BFB2492" w14:textId="77777777" w:rsidR="00B83CD1" w:rsidRPr="00F7480D" w:rsidRDefault="00B83CD1" w:rsidP="00B83CD1">
            <w:pPr>
              <w:jc w:val="center"/>
            </w:pPr>
            <w:r w:rsidRPr="00F7480D">
              <w:t>Реализация программ внеурочной деятельности:</w:t>
            </w:r>
          </w:p>
          <w:p w14:paraId="2CB6BFAB" w14:textId="77777777" w:rsidR="00B83CD1" w:rsidRDefault="00B83CD1" w:rsidP="00B72FA4">
            <w:pPr>
              <w:jc w:val="center"/>
            </w:pPr>
            <w:r>
              <w:t>«Юный художник»</w:t>
            </w:r>
          </w:p>
          <w:p w14:paraId="79E3D9A9" w14:textId="77777777" w:rsidR="00B83CD1" w:rsidRPr="00D5221C" w:rsidRDefault="00B83CD1" w:rsidP="00B72FA4">
            <w:pPr>
              <w:jc w:val="center"/>
              <w:rPr>
                <w:b/>
                <w:color w:val="C00000"/>
              </w:rPr>
            </w:pPr>
            <w:r>
              <w:t>«Самоделкин»</w:t>
            </w:r>
          </w:p>
        </w:tc>
      </w:tr>
    </w:tbl>
    <w:p w14:paraId="794E74FB" w14:textId="77777777" w:rsidR="00B83CD1" w:rsidRDefault="00B83CD1" w:rsidP="001B341C">
      <w:pPr>
        <w:jc w:val="center"/>
        <w:rPr>
          <w:b/>
          <w:color w:val="C00000"/>
        </w:rPr>
      </w:pPr>
    </w:p>
    <w:p w14:paraId="51EAB339" w14:textId="77777777" w:rsidR="00B83CD1" w:rsidRPr="00230BC6" w:rsidRDefault="00B83CD1" w:rsidP="00B83CD1">
      <w:pPr>
        <w:tabs>
          <w:tab w:val="left" w:pos="660"/>
        </w:tabs>
        <w:spacing w:line="234" w:lineRule="auto"/>
        <w:ind w:left="420" w:right="820"/>
        <w:jc w:val="center"/>
        <w:rPr>
          <w:rFonts w:ascii="Calibri" w:hAnsi="Calibri"/>
          <w:b/>
          <w:bCs/>
        </w:rPr>
      </w:pPr>
      <w:r w:rsidRPr="00230BC6">
        <w:rPr>
          <w:b/>
          <w:bCs/>
        </w:rPr>
        <w:t>Формы индивидуальной и групповой организации профессиональной ориентации обучающихся.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66"/>
        <w:gridCol w:w="3669"/>
      </w:tblGrid>
      <w:tr w:rsidR="00B83CD1" w:rsidRPr="00E4503E" w14:paraId="3C84A530" w14:textId="77777777" w:rsidTr="00B72FA4">
        <w:tc>
          <w:tcPr>
            <w:tcW w:w="3119" w:type="dxa"/>
            <w:shd w:val="clear" w:color="auto" w:fill="auto"/>
          </w:tcPr>
          <w:p w14:paraId="33EA7D3B" w14:textId="77777777" w:rsidR="00B83CD1" w:rsidRPr="00E4503E" w:rsidRDefault="00B83CD1" w:rsidP="00B72FA4">
            <w:pPr>
              <w:tabs>
                <w:tab w:val="left" w:pos="660"/>
              </w:tabs>
              <w:spacing w:line="234" w:lineRule="auto"/>
              <w:ind w:right="820"/>
              <w:jc w:val="center"/>
              <w:rPr>
                <w:rFonts w:ascii="Calibri" w:hAnsi="Calibri"/>
                <w:b/>
                <w:bCs/>
                <w:color w:val="C00000"/>
              </w:rPr>
            </w:pPr>
            <w:r w:rsidRPr="00E4503E">
              <w:rPr>
                <w:b/>
              </w:rPr>
              <w:t>Формы организации профессиональной ориентации</w:t>
            </w:r>
          </w:p>
        </w:tc>
        <w:tc>
          <w:tcPr>
            <w:tcW w:w="3402" w:type="dxa"/>
            <w:shd w:val="clear" w:color="auto" w:fill="auto"/>
          </w:tcPr>
          <w:p w14:paraId="45D30D03" w14:textId="77777777" w:rsidR="00B83CD1" w:rsidRPr="00E4503E" w:rsidRDefault="00B83CD1" w:rsidP="00B72FA4">
            <w:pPr>
              <w:tabs>
                <w:tab w:val="left" w:pos="660"/>
              </w:tabs>
              <w:spacing w:line="234" w:lineRule="auto"/>
              <w:ind w:right="820"/>
              <w:jc w:val="center"/>
              <w:rPr>
                <w:rFonts w:ascii="Calibri" w:hAnsi="Calibri"/>
                <w:b/>
                <w:bCs/>
                <w:color w:val="C00000"/>
              </w:rPr>
            </w:pPr>
            <w:r w:rsidRPr="00E4503E">
              <w:rPr>
                <w:b/>
              </w:rPr>
              <w:t>Описание мероприятия</w:t>
            </w:r>
          </w:p>
        </w:tc>
        <w:tc>
          <w:tcPr>
            <w:tcW w:w="4077" w:type="dxa"/>
            <w:shd w:val="clear" w:color="auto" w:fill="auto"/>
          </w:tcPr>
          <w:p w14:paraId="4CA6F7FE" w14:textId="77777777" w:rsidR="00B83CD1" w:rsidRPr="00E4503E" w:rsidRDefault="00B83CD1" w:rsidP="00B72FA4">
            <w:pPr>
              <w:tabs>
                <w:tab w:val="left" w:pos="660"/>
              </w:tabs>
              <w:spacing w:line="234" w:lineRule="auto"/>
              <w:ind w:right="820"/>
              <w:jc w:val="center"/>
              <w:rPr>
                <w:rFonts w:ascii="Calibri" w:hAnsi="Calibri"/>
                <w:b/>
                <w:bCs/>
                <w:color w:val="C00000"/>
              </w:rPr>
            </w:pPr>
            <w:r w:rsidRPr="00E4503E">
              <w:rPr>
                <w:b/>
              </w:rPr>
              <w:t>Результат</w:t>
            </w:r>
          </w:p>
        </w:tc>
      </w:tr>
      <w:tr w:rsidR="00B83CD1" w:rsidRPr="00E4503E" w14:paraId="77CA0388" w14:textId="77777777" w:rsidTr="00B72FA4">
        <w:tc>
          <w:tcPr>
            <w:tcW w:w="10598" w:type="dxa"/>
            <w:gridSpan w:val="3"/>
            <w:shd w:val="clear" w:color="auto" w:fill="auto"/>
          </w:tcPr>
          <w:p w14:paraId="47C1FB14" w14:textId="77777777" w:rsidR="00B83CD1" w:rsidRPr="00E4503E" w:rsidRDefault="00B83CD1" w:rsidP="00B72FA4">
            <w:pPr>
              <w:tabs>
                <w:tab w:val="left" w:pos="660"/>
              </w:tabs>
              <w:spacing w:line="234" w:lineRule="auto"/>
              <w:ind w:right="820"/>
              <w:jc w:val="center"/>
              <w:rPr>
                <w:rFonts w:ascii="Calibri" w:hAnsi="Calibri"/>
                <w:b/>
                <w:bCs/>
                <w:color w:val="C00000"/>
              </w:rPr>
            </w:pPr>
            <w:r w:rsidRPr="00E4503E">
              <w:rPr>
                <w:b/>
              </w:rPr>
              <w:t xml:space="preserve">           Групповая организация профессиональной ориентации обучающихся</w:t>
            </w:r>
          </w:p>
        </w:tc>
      </w:tr>
      <w:tr w:rsidR="00B83CD1" w:rsidRPr="00E4503E" w14:paraId="285AE220" w14:textId="77777777" w:rsidTr="00B72FA4">
        <w:tc>
          <w:tcPr>
            <w:tcW w:w="3119" w:type="dxa"/>
            <w:shd w:val="clear" w:color="auto" w:fill="auto"/>
          </w:tcPr>
          <w:p w14:paraId="1BF66D5F" w14:textId="77777777" w:rsidR="00B83CD1" w:rsidRPr="00E4503E" w:rsidRDefault="00B83CD1" w:rsidP="00B72FA4">
            <w:pPr>
              <w:tabs>
                <w:tab w:val="left" w:pos="660"/>
              </w:tabs>
              <w:spacing w:line="234" w:lineRule="auto"/>
              <w:ind w:right="-116"/>
              <w:jc w:val="center"/>
              <w:rPr>
                <w:rFonts w:ascii="Calibri" w:hAnsi="Calibri"/>
                <w:b/>
                <w:bCs/>
                <w:color w:val="C00000"/>
              </w:rPr>
            </w:pPr>
            <w:r>
              <w:t>Профориентационные беседы, мастер-классы, тематические игры, конкурсы, викторины, знакомящие учащихся с профессиями в рамках классных часов.</w:t>
            </w:r>
          </w:p>
        </w:tc>
        <w:tc>
          <w:tcPr>
            <w:tcW w:w="3402" w:type="dxa"/>
            <w:shd w:val="clear" w:color="auto" w:fill="auto"/>
          </w:tcPr>
          <w:p w14:paraId="57CE9DD1" w14:textId="77777777" w:rsidR="00B83CD1" w:rsidRPr="00E4503E" w:rsidRDefault="00B83CD1" w:rsidP="00B72FA4">
            <w:pPr>
              <w:tabs>
                <w:tab w:val="left" w:pos="660"/>
              </w:tabs>
              <w:spacing w:line="234" w:lineRule="auto"/>
              <w:ind w:right="-30"/>
              <w:jc w:val="center"/>
              <w:rPr>
                <w:rFonts w:ascii="Calibri" w:hAnsi="Calibri"/>
                <w:b/>
                <w:bCs/>
                <w:color w:val="C00000"/>
              </w:rPr>
            </w:pPr>
            <w:r>
              <w:t>Тематические классные часы для учащихся проводятся в учебных кабинетах школы с привлечением родителей - специалистов в определённой области профессиональной деятельности с учетом потребностей и возрастных особенностей детей.</w:t>
            </w:r>
          </w:p>
        </w:tc>
        <w:tc>
          <w:tcPr>
            <w:tcW w:w="4077" w:type="dxa"/>
            <w:shd w:val="clear" w:color="auto" w:fill="auto"/>
          </w:tcPr>
          <w:p w14:paraId="2C893FA2" w14:textId="77777777" w:rsidR="00B83CD1" w:rsidRPr="00E4503E" w:rsidRDefault="00B83CD1" w:rsidP="00B72FA4">
            <w:pPr>
              <w:tabs>
                <w:tab w:val="left" w:pos="660"/>
              </w:tabs>
              <w:spacing w:line="234" w:lineRule="auto"/>
              <w:jc w:val="center"/>
              <w:rPr>
                <w:rFonts w:ascii="Calibri" w:hAnsi="Calibri"/>
                <w:b/>
                <w:bCs/>
                <w:color w:val="C00000"/>
              </w:rPr>
            </w:pPr>
            <w:r>
              <w:t>Проведение профориентационных классных часов – пример тесного взаимодействия взрослых и детей, направленное на решение задачи - вызвать интерес к профессиям, который у кого-то из учащихся может в дальнейшем перерасти в мечту ее освоения</w:t>
            </w:r>
          </w:p>
        </w:tc>
      </w:tr>
      <w:tr w:rsidR="00B83CD1" w:rsidRPr="00E4503E" w14:paraId="7E45A3E3" w14:textId="77777777" w:rsidTr="00B72FA4">
        <w:tc>
          <w:tcPr>
            <w:tcW w:w="3119" w:type="dxa"/>
            <w:shd w:val="clear" w:color="auto" w:fill="auto"/>
          </w:tcPr>
          <w:p w14:paraId="41A1A8E9" w14:textId="77777777" w:rsidR="00B83CD1" w:rsidRPr="00E4503E" w:rsidRDefault="00B83CD1" w:rsidP="00B72FA4">
            <w:pPr>
              <w:tabs>
                <w:tab w:val="left" w:pos="660"/>
              </w:tabs>
              <w:spacing w:line="234" w:lineRule="auto"/>
              <w:ind w:right="820"/>
              <w:jc w:val="center"/>
              <w:rPr>
                <w:rFonts w:ascii="Calibri" w:hAnsi="Calibri"/>
                <w:b/>
                <w:bCs/>
                <w:color w:val="C00000"/>
              </w:rPr>
            </w:pPr>
            <w:r>
              <w:t>Профэкскурсии</w:t>
            </w:r>
          </w:p>
        </w:tc>
        <w:tc>
          <w:tcPr>
            <w:tcW w:w="3402" w:type="dxa"/>
            <w:shd w:val="clear" w:color="auto" w:fill="auto"/>
          </w:tcPr>
          <w:p w14:paraId="71D9D0D4" w14:textId="77777777" w:rsidR="00B83CD1" w:rsidRPr="00195A85" w:rsidRDefault="00B83CD1" w:rsidP="00B72FA4">
            <w:pPr>
              <w:tabs>
                <w:tab w:val="left" w:pos="660"/>
                <w:tab w:val="left" w:pos="3023"/>
              </w:tabs>
              <w:spacing w:line="234" w:lineRule="auto"/>
              <w:jc w:val="center"/>
            </w:pPr>
            <w:r>
              <w:t>Посещение экскурсий на предприятия организуется при содействии Областного центра событийного туризма по заявкам, размещенным на сайте ресурсного центра от инициатора  класса, отдельной группы,учеников (родителей учеников).</w:t>
            </w:r>
          </w:p>
        </w:tc>
        <w:tc>
          <w:tcPr>
            <w:tcW w:w="4077" w:type="dxa"/>
            <w:shd w:val="clear" w:color="auto" w:fill="auto"/>
          </w:tcPr>
          <w:p w14:paraId="4C2D3B38" w14:textId="77777777" w:rsidR="00B83CD1" w:rsidRPr="00E4503E" w:rsidRDefault="00B83CD1" w:rsidP="00B72FA4">
            <w:pPr>
              <w:tabs>
                <w:tab w:val="left" w:pos="660"/>
                <w:tab w:val="left" w:pos="2925"/>
              </w:tabs>
              <w:spacing w:line="234" w:lineRule="auto"/>
              <w:jc w:val="center"/>
              <w:rPr>
                <w:rFonts w:ascii="Calibri" w:hAnsi="Calibri"/>
                <w:b/>
                <w:bCs/>
                <w:color w:val="C00000"/>
              </w:rPr>
            </w:pPr>
            <w:r>
              <w:t>Посещение профэкскурсий формирует у учащихся наглядное представление о том, чем им, возможно, предстоит заниматься во взрослой жизни. Поэтому опыт, накопленный в детские годы, может пригодиться им, в том числе и при выборе профессионального пути. Посещая экскурсии, учащиеся могут видеть процесс производства, оценить масштаб, важность и сложность технологического процесса.</w:t>
            </w:r>
          </w:p>
        </w:tc>
      </w:tr>
      <w:tr w:rsidR="00B83CD1" w:rsidRPr="00E4503E" w14:paraId="0BE91D19" w14:textId="77777777" w:rsidTr="00B72FA4">
        <w:tc>
          <w:tcPr>
            <w:tcW w:w="3119" w:type="dxa"/>
            <w:shd w:val="clear" w:color="auto" w:fill="auto"/>
          </w:tcPr>
          <w:p w14:paraId="50AD45C8" w14:textId="77777777" w:rsidR="00B83CD1" w:rsidRPr="00E4503E" w:rsidRDefault="00B83CD1" w:rsidP="00B72FA4">
            <w:pPr>
              <w:tabs>
                <w:tab w:val="left" w:pos="660"/>
              </w:tabs>
              <w:spacing w:line="234" w:lineRule="auto"/>
              <w:ind w:right="820"/>
              <w:jc w:val="center"/>
              <w:rPr>
                <w:rFonts w:ascii="Calibri" w:hAnsi="Calibri"/>
                <w:b/>
                <w:bCs/>
                <w:color w:val="C00000"/>
              </w:rPr>
            </w:pPr>
            <w:r>
              <w:t>Профессиональное тестирование</w:t>
            </w:r>
          </w:p>
        </w:tc>
        <w:tc>
          <w:tcPr>
            <w:tcW w:w="3402" w:type="dxa"/>
            <w:shd w:val="clear" w:color="auto" w:fill="auto"/>
          </w:tcPr>
          <w:p w14:paraId="225AEF7C" w14:textId="77777777" w:rsidR="00B83CD1" w:rsidRPr="00E4503E" w:rsidRDefault="00B83CD1" w:rsidP="00B72FA4">
            <w:pPr>
              <w:tabs>
                <w:tab w:val="left" w:pos="660"/>
              </w:tabs>
              <w:spacing w:line="234" w:lineRule="auto"/>
              <w:ind w:right="34"/>
              <w:jc w:val="center"/>
              <w:rPr>
                <w:rFonts w:ascii="Calibri" w:hAnsi="Calibri"/>
                <w:b/>
                <w:bCs/>
                <w:color w:val="C00000"/>
              </w:rPr>
            </w:pPr>
            <w:r>
              <w:t>Профессиональную помощь в оценке себя и выборе профессиональной сферы деятельности (профессии, группы профессий) оказывают специалисты ОКУ «Добринский ЦЗН» , которые проведя специальное исследование в форме тестирования выявляют у старшеклассников наличие, уровень, полноту сформированности задатков к наиболее распространенным видам профессиональной деятельности.</w:t>
            </w:r>
          </w:p>
        </w:tc>
        <w:tc>
          <w:tcPr>
            <w:tcW w:w="4077" w:type="dxa"/>
            <w:shd w:val="clear" w:color="auto" w:fill="auto"/>
          </w:tcPr>
          <w:p w14:paraId="15A23C1F" w14:textId="77777777" w:rsidR="00B83CD1" w:rsidRPr="00E4503E" w:rsidRDefault="00B83CD1" w:rsidP="00B72FA4">
            <w:pPr>
              <w:tabs>
                <w:tab w:val="left" w:pos="660"/>
              </w:tabs>
              <w:spacing w:line="234" w:lineRule="auto"/>
              <w:jc w:val="center"/>
              <w:rPr>
                <w:rFonts w:ascii="Calibri" w:hAnsi="Calibri"/>
                <w:b/>
                <w:bCs/>
                <w:color w:val="C00000"/>
              </w:rPr>
            </w:pPr>
            <w:r>
              <w:t>На основе полученных результатов тестирования для учащихся 9-х классов установлена их предрасположенность к определенному виду профессий в рамках классификаций: - "Человек - техника"; - "Человек - человек"; - "Человек - природа"; - "Человек - знак"; -"Человек - художественный образ." Полученные знания могут пригодиться на пути нахождения себя в мире профессий.</w:t>
            </w:r>
          </w:p>
        </w:tc>
      </w:tr>
      <w:tr w:rsidR="00B83CD1" w:rsidRPr="00E4503E" w14:paraId="79F6BD6B" w14:textId="77777777" w:rsidTr="00B72FA4">
        <w:tc>
          <w:tcPr>
            <w:tcW w:w="10598" w:type="dxa"/>
            <w:gridSpan w:val="3"/>
            <w:shd w:val="clear" w:color="auto" w:fill="auto"/>
          </w:tcPr>
          <w:p w14:paraId="090E0587" w14:textId="77777777" w:rsidR="00B83CD1" w:rsidRPr="00E4503E" w:rsidRDefault="00B83CD1" w:rsidP="00B72FA4">
            <w:pPr>
              <w:tabs>
                <w:tab w:val="left" w:pos="660"/>
              </w:tabs>
              <w:spacing w:line="234" w:lineRule="auto"/>
              <w:ind w:right="820"/>
              <w:jc w:val="center"/>
              <w:rPr>
                <w:rFonts w:ascii="Calibri" w:hAnsi="Calibri"/>
                <w:b/>
                <w:bCs/>
                <w:color w:val="C00000"/>
              </w:rPr>
            </w:pPr>
            <w:r w:rsidRPr="00E4503E">
              <w:rPr>
                <w:b/>
              </w:rPr>
              <w:t xml:space="preserve">          Индивидуальная организация профессиональной ориентации обучающихся</w:t>
            </w:r>
          </w:p>
        </w:tc>
      </w:tr>
      <w:tr w:rsidR="00B83CD1" w:rsidRPr="00E4503E" w14:paraId="47EA72BB" w14:textId="77777777" w:rsidTr="00B72FA4">
        <w:tc>
          <w:tcPr>
            <w:tcW w:w="3119" w:type="dxa"/>
            <w:shd w:val="clear" w:color="auto" w:fill="auto"/>
          </w:tcPr>
          <w:p w14:paraId="09CDA69D" w14:textId="77777777" w:rsidR="00B83CD1" w:rsidRPr="00E4503E" w:rsidRDefault="00B83CD1" w:rsidP="00B72FA4">
            <w:pPr>
              <w:tabs>
                <w:tab w:val="left" w:pos="660"/>
              </w:tabs>
              <w:spacing w:line="234" w:lineRule="auto"/>
              <w:ind w:right="820"/>
              <w:rPr>
                <w:rFonts w:ascii="Calibri" w:hAnsi="Calibri"/>
                <w:b/>
                <w:bCs/>
                <w:color w:val="C00000"/>
              </w:rPr>
            </w:pPr>
            <w:r>
              <w:t>Личностное самоопределение</w:t>
            </w:r>
          </w:p>
        </w:tc>
        <w:tc>
          <w:tcPr>
            <w:tcW w:w="3402" w:type="dxa"/>
            <w:shd w:val="clear" w:color="auto" w:fill="auto"/>
          </w:tcPr>
          <w:p w14:paraId="317D8883" w14:textId="77777777" w:rsidR="00B83CD1" w:rsidRPr="00E4503E" w:rsidRDefault="00B83CD1" w:rsidP="00B72FA4">
            <w:pPr>
              <w:tabs>
                <w:tab w:val="left" w:pos="660"/>
              </w:tabs>
              <w:spacing w:line="234" w:lineRule="auto"/>
              <w:jc w:val="center"/>
              <w:rPr>
                <w:rFonts w:ascii="Calibri" w:hAnsi="Calibri"/>
                <w:b/>
                <w:bCs/>
                <w:color w:val="C00000"/>
              </w:rPr>
            </w:pPr>
            <w:r>
              <w:t>Программа нацелена на помощь старшеклассникам в их индивидуальном профессиональном самоопределении. Для них организовываются встречи со специалистами выбранных направлений (из числа родителей учащихся школы, давших согласие на участие в проекте) в том числе на их рабочих местах. Проводятся знакомства с профессиональными учебными заведениями, готовящих специалистов выбранного профиля.</w:t>
            </w:r>
          </w:p>
        </w:tc>
        <w:tc>
          <w:tcPr>
            <w:tcW w:w="4077" w:type="dxa"/>
            <w:shd w:val="clear" w:color="auto" w:fill="auto"/>
          </w:tcPr>
          <w:p w14:paraId="37EADB43" w14:textId="77777777" w:rsidR="00B83CD1" w:rsidRPr="00E4503E" w:rsidRDefault="00B83CD1" w:rsidP="00B72FA4">
            <w:pPr>
              <w:tabs>
                <w:tab w:val="left" w:pos="660"/>
              </w:tabs>
              <w:spacing w:line="234" w:lineRule="auto"/>
              <w:jc w:val="center"/>
              <w:rPr>
                <w:rFonts w:ascii="Calibri" w:hAnsi="Calibri"/>
                <w:b/>
                <w:bCs/>
                <w:color w:val="C00000"/>
              </w:rPr>
            </w:pPr>
            <w:r>
              <w:t>На основе заявок старшеклассников для каждого из них составляется «Маршрутный лист» - документ, в котором определен план посещений специальных мероприятий, погружающих учащегося в мир выбранной профессии. Итогом прохождения маршрута может быть принятие решения утвердиться в окончательном выборе профессии, либо понимание того, что представление о профессии было ошибочно и поиск должен быть продолжен, но в ином направлении с прохождением нового маршрута.</w:t>
            </w:r>
          </w:p>
        </w:tc>
      </w:tr>
    </w:tbl>
    <w:p w14:paraId="08403E2A" w14:textId="77777777" w:rsidR="00B83CD1" w:rsidRPr="00B83CD1" w:rsidRDefault="00165288" w:rsidP="000F193A">
      <w:pPr>
        <w:spacing w:after="0" w:line="240" w:lineRule="auto"/>
        <w:rPr>
          <w:b/>
        </w:rPr>
      </w:pPr>
      <w:bookmarkStart w:id="210" w:name="_Toc414553262"/>
      <w:bookmarkStart w:id="211" w:name="_Toc410654052"/>
      <w:bookmarkStart w:id="212" w:name="_Toc409691723"/>
      <w:bookmarkEnd w:id="207"/>
      <w:bookmarkEnd w:id="208"/>
      <w:bookmarkEnd w:id="209"/>
      <w:r w:rsidRPr="0009678E">
        <w:rPr>
          <w:color w:val="262626"/>
          <w:sz w:val="24"/>
          <w:szCs w:val="24"/>
        </w:rPr>
        <w:t xml:space="preserve">2.3.5. </w:t>
      </w:r>
      <w:r w:rsidR="00B83CD1" w:rsidRPr="00B83CD1">
        <w:rPr>
          <w:b/>
        </w:rPr>
        <w:t>Этапы организации работы в системе социального воспитания, совместной деятельности МБОУ СОШ с.Мазейка с предприятиями, общественными организациями.</w:t>
      </w:r>
    </w:p>
    <w:p w14:paraId="239D76A6" w14:textId="77777777" w:rsidR="00B83CD1" w:rsidRDefault="00B83CD1" w:rsidP="00B83CD1">
      <w:pPr>
        <w:ind w:left="780"/>
        <w:jc w:val="center"/>
        <w:rPr>
          <w:b/>
        </w:rPr>
      </w:pPr>
      <w:r w:rsidRPr="00B83CD1">
        <w:rPr>
          <w:b/>
        </w:rPr>
        <w:t>Формы участия специалистов и социальных партнеров по направлениям социального воспитания</w:t>
      </w:r>
    </w:p>
    <w:p w14:paraId="6ADD8A48" w14:textId="77777777" w:rsidR="00B83CD1" w:rsidRDefault="00B83CD1" w:rsidP="00B83CD1">
      <w:pPr>
        <w:jc w:val="both"/>
      </w:pPr>
      <w:r>
        <w:t xml:space="preserve">Социальное воспитание – составная часть процесса социализации, педагогически регулируемая и направленная на формирование социальной зрелости и развития личности посредством включения ее в различные виды социальных отношений в общении, игре, учебе и социально-полезной деятельности. Эффективность социального воспитания определяется качеством совместной деятельности школы с различными социальными партнёрами, 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включением учащихся в социальную деятельность. Поэтому задачей школы в контексте социального воспитания на уровне основного общего образования выступает расширение представлений учащихся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Организация социального воспитания учащихся осуществляется в последовательности </w:t>
      </w:r>
      <w:r w:rsidRPr="007902F8">
        <w:rPr>
          <w:b/>
          <w:u w:val="single"/>
        </w:rPr>
        <w:t>следующих этапов:</w:t>
      </w:r>
      <w:r>
        <w:t xml:space="preserve"> </w:t>
      </w:r>
    </w:p>
    <w:p w14:paraId="500ECD0A" w14:textId="77777777" w:rsidR="00B83CD1" w:rsidRDefault="00B83CD1" w:rsidP="00B83CD1">
      <w:pPr>
        <w:jc w:val="both"/>
      </w:pPr>
      <w:r>
        <w:t>В рамках школы:</w:t>
      </w:r>
    </w:p>
    <w:p w14:paraId="62DCCD3A" w14:textId="77777777" w:rsidR="00B83CD1" w:rsidRDefault="00B83CD1" w:rsidP="00B83CD1">
      <w:pPr>
        <w:jc w:val="both"/>
      </w:pPr>
      <w:r>
        <w:t xml:space="preserve"> </w:t>
      </w:r>
      <w:r w:rsidRPr="00134100">
        <w:rPr>
          <w:b/>
        </w:rPr>
        <w:t>1</w:t>
      </w:r>
      <w:r>
        <w:t xml:space="preserve">. Создание воспитывающего уклада школьной жизни, который формируется и проявляется в следующем: </w:t>
      </w:r>
    </w:p>
    <w:p w14:paraId="4BBA06AE" w14:textId="77777777" w:rsidR="00B83CD1" w:rsidRPr="00503561" w:rsidRDefault="00B83CD1" w:rsidP="00FB4D86">
      <w:pPr>
        <w:numPr>
          <w:ilvl w:val="0"/>
          <w:numId w:val="72"/>
        </w:numPr>
        <w:spacing w:after="0" w:line="240" w:lineRule="auto"/>
        <w:jc w:val="both"/>
      </w:pPr>
      <w:r w:rsidRPr="00503561">
        <w:t xml:space="preserve">Культивирование партнерского, уважительного, доброжелательного стиля общения как между педагогами и детьми, так и внутри педагогического и детского сообществ школы через личный пример администрации, педагогов, технического персонала школы; регулярное обсуждение проблем общения на административных совещаниях, педагогических советах, методических объединениях, родительских собраниях, классных часах; работу в классных сообществах по освоению правил общения, организацию классными руководителями специальных занятий по отработке навыков конструктивного общения. Культивирование педагогами заинтересованности в жизни учащихся, готовности прийти на помощь. </w:t>
      </w:r>
    </w:p>
    <w:p w14:paraId="3A9F2E88" w14:textId="77777777" w:rsidR="00B83CD1" w:rsidRPr="00503561" w:rsidRDefault="00B83CD1" w:rsidP="00FB4D86">
      <w:pPr>
        <w:numPr>
          <w:ilvl w:val="0"/>
          <w:numId w:val="72"/>
        </w:numPr>
        <w:spacing w:after="0" w:line="240" w:lineRule="auto"/>
        <w:jc w:val="both"/>
        <w:rPr>
          <w:rStyle w:val="135"/>
          <w:rFonts w:ascii="Times New Roman" w:hAnsi="Times New Roman"/>
          <w:b/>
          <w:sz w:val="32"/>
          <w:szCs w:val="32"/>
        </w:rPr>
      </w:pPr>
      <w:r w:rsidRPr="00503561">
        <w:t>Нравственность учителей, демонстрации ими моральных норм, ответственного отношения к своему педагогическому труду, к ученикам, коллегам. Демонстрация педагогами нравственного и гражданского поведения, «школьного» патриотизма, заинтересованности в жизнедеятельности класса, каждого ученика, школы в целом. Инициативность учителей</w:t>
      </w:r>
    </w:p>
    <w:p w14:paraId="07C8F1C6" w14:textId="77777777" w:rsidR="00B83CD1" w:rsidRPr="00503561" w:rsidRDefault="00B83CD1" w:rsidP="00FB4D86">
      <w:pPr>
        <w:numPr>
          <w:ilvl w:val="0"/>
          <w:numId w:val="72"/>
        </w:numPr>
        <w:spacing w:after="0" w:line="240" w:lineRule="auto"/>
        <w:jc w:val="both"/>
      </w:pPr>
      <w:r w:rsidRPr="00503561">
        <w:t>Коллективная подготовка, проведение и анализ общешкольных событий воспитательной направленности, создание условий для объединения учителей, классных руководителей для реализации классных дел. Демонстрация учителями профессиональной позиции воспитателя, заинтересованности в общешкольных делах.</w:t>
      </w:r>
    </w:p>
    <w:p w14:paraId="42EFEEA7" w14:textId="77777777" w:rsidR="00B83CD1" w:rsidRPr="00503561" w:rsidRDefault="00B83CD1" w:rsidP="00FB4D86">
      <w:pPr>
        <w:numPr>
          <w:ilvl w:val="0"/>
          <w:numId w:val="72"/>
        </w:numPr>
        <w:spacing w:after="0" w:line="240" w:lineRule="auto"/>
        <w:jc w:val="both"/>
      </w:pPr>
      <w:r w:rsidRPr="00503561">
        <w:t xml:space="preserve">Поддержка и развитие школьных традиций, формирующих и укрепляющих чувство школьного патриотизма. Создание условий для инициирования учениками новых традиций и памятных для школы дел. </w:t>
      </w:r>
    </w:p>
    <w:p w14:paraId="09A35F94" w14:textId="77777777" w:rsidR="00B83CD1" w:rsidRPr="00503561" w:rsidRDefault="00B83CD1" w:rsidP="00FB4D86">
      <w:pPr>
        <w:numPr>
          <w:ilvl w:val="0"/>
          <w:numId w:val="72"/>
        </w:numPr>
        <w:spacing w:after="0" w:line="240" w:lineRule="auto"/>
        <w:jc w:val="both"/>
      </w:pPr>
      <w:r w:rsidRPr="00503561">
        <w:t xml:space="preserve">Развитие предметно-эстетической среды в направлении духовно-нравственного развития учащихся. </w:t>
      </w:r>
    </w:p>
    <w:p w14:paraId="5B965B40" w14:textId="77777777" w:rsidR="00B83CD1" w:rsidRPr="00503561" w:rsidRDefault="00B83CD1" w:rsidP="00FB4D86">
      <w:pPr>
        <w:numPr>
          <w:ilvl w:val="0"/>
          <w:numId w:val="72"/>
        </w:numPr>
        <w:spacing w:after="0" w:line="240" w:lineRule="auto"/>
        <w:jc w:val="both"/>
      </w:pPr>
      <w:r w:rsidRPr="00503561">
        <w:t xml:space="preserve">Деятельность школьного музея и музейных экспозиций. </w:t>
      </w:r>
    </w:p>
    <w:p w14:paraId="32377FB7" w14:textId="77777777" w:rsidR="00B83CD1" w:rsidRPr="00B83CD1" w:rsidRDefault="00B83CD1" w:rsidP="00FB4D86">
      <w:pPr>
        <w:numPr>
          <w:ilvl w:val="0"/>
          <w:numId w:val="72"/>
        </w:numPr>
        <w:spacing w:after="0" w:line="240" w:lineRule="auto"/>
        <w:jc w:val="both"/>
        <w:rPr>
          <w:bCs/>
        </w:rPr>
      </w:pPr>
      <w:r w:rsidRPr="00503561">
        <w:t xml:space="preserve">Создание возможности на обоснованное влияние учащихся на изменение школьной среды, форм, целей и стиля социального взаимодействия и жизнедеятельности школьного сообщества. Создание условий для организованной деятельности школьных социальных групп. Развитие детского самоуправления через сетевую форму организации и проведения общешкольных дел и мероприятий; развитие деятельности активов дела на уровне школы и классных коллективов, проведение установочных совещаний при организации дела, консультаций, живой работы при подготовке классных коллективов к мероприятию. Формирование детско-взрослого сообщества, способного к творческой реализации замыслов программы и ее развитию. </w:t>
      </w:r>
    </w:p>
    <w:p w14:paraId="162B64AD" w14:textId="77777777" w:rsidR="00B83CD1" w:rsidRPr="00B83CD1" w:rsidRDefault="00B83CD1" w:rsidP="00B83CD1">
      <w:pPr>
        <w:ind w:left="644"/>
        <w:jc w:val="center"/>
        <w:rPr>
          <w:b/>
          <w:bCs/>
          <w:sz w:val="28"/>
          <w:szCs w:val="28"/>
          <w:u w:val="single"/>
        </w:rPr>
      </w:pPr>
      <w:r w:rsidRPr="00134100">
        <w:rPr>
          <w:u w:val="single"/>
        </w:rPr>
        <w:t>Виды деятельности и формы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4948"/>
      </w:tblGrid>
      <w:tr w:rsidR="00B83CD1" w:rsidRPr="00E4503E" w14:paraId="0968EDA2" w14:textId="77777777" w:rsidTr="00B72FA4">
        <w:tc>
          <w:tcPr>
            <w:tcW w:w="5282" w:type="dxa"/>
            <w:shd w:val="clear" w:color="auto" w:fill="auto"/>
          </w:tcPr>
          <w:p w14:paraId="19C2087B" w14:textId="77777777" w:rsidR="00B83CD1" w:rsidRPr="00E4503E" w:rsidRDefault="00B83CD1" w:rsidP="00B72FA4">
            <w:pPr>
              <w:jc w:val="center"/>
              <w:rPr>
                <w:b/>
                <w:bCs/>
                <w:sz w:val="28"/>
                <w:szCs w:val="28"/>
                <w:u w:val="single"/>
              </w:rPr>
            </w:pPr>
            <w:r w:rsidRPr="00E4503E">
              <w:rPr>
                <w:b/>
              </w:rPr>
              <w:t>Виды деятельности</w:t>
            </w:r>
          </w:p>
        </w:tc>
        <w:tc>
          <w:tcPr>
            <w:tcW w:w="5282" w:type="dxa"/>
            <w:shd w:val="clear" w:color="auto" w:fill="auto"/>
          </w:tcPr>
          <w:p w14:paraId="43CC2309" w14:textId="77777777" w:rsidR="00B83CD1" w:rsidRPr="00E4503E" w:rsidRDefault="00B83CD1" w:rsidP="00B72FA4">
            <w:pPr>
              <w:tabs>
                <w:tab w:val="left" w:pos="712"/>
              </w:tabs>
              <w:jc w:val="center"/>
              <w:rPr>
                <w:b/>
                <w:bCs/>
                <w:sz w:val="28"/>
                <w:szCs w:val="28"/>
                <w:u w:val="single"/>
              </w:rPr>
            </w:pPr>
            <w:r w:rsidRPr="00E4503E">
              <w:rPr>
                <w:b/>
              </w:rPr>
              <w:t>Формы деятельности</w:t>
            </w:r>
          </w:p>
        </w:tc>
      </w:tr>
      <w:tr w:rsidR="00B83CD1" w:rsidRPr="00E4503E" w14:paraId="2020D529" w14:textId="77777777" w:rsidTr="00B72FA4">
        <w:tc>
          <w:tcPr>
            <w:tcW w:w="5282" w:type="dxa"/>
            <w:shd w:val="clear" w:color="auto" w:fill="auto"/>
          </w:tcPr>
          <w:p w14:paraId="19711FC5" w14:textId="77777777" w:rsidR="00B83CD1" w:rsidRDefault="00B83CD1" w:rsidP="00B72FA4">
            <w:pPr>
              <w:jc w:val="center"/>
            </w:pPr>
            <w:r>
              <w:t>Познавательная деятельность</w:t>
            </w:r>
          </w:p>
          <w:p w14:paraId="23DC79B9" w14:textId="77777777" w:rsidR="00B83CD1" w:rsidRDefault="00B83CD1" w:rsidP="00B72FA4">
            <w:pPr>
              <w:jc w:val="center"/>
            </w:pPr>
            <w:r>
              <w:t>Ценностно-ориентационная деятельность, в том числе правовая культура и антикоррупционное сознание</w:t>
            </w:r>
          </w:p>
          <w:p w14:paraId="5C3667AD" w14:textId="77777777" w:rsidR="00B83CD1" w:rsidRDefault="00B83CD1" w:rsidP="00B72FA4">
            <w:pPr>
              <w:jc w:val="center"/>
            </w:pPr>
            <w:r>
              <w:t>Общественная деятельность, в том числе трудовая и профориентация</w:t>
            </w:r>
          </w:p>
          <w:p w14:paraId="2E343DE7" w14:textId="77777777" w:rsidR="00B83CD1" w:rsidRDefault="00B83CD1" w:rsidP="00B72FA4">
            <w:pPr>
              <w:jc w:val="center"/>
            </w:pPr>
            <w:r>
              <w:t>Эстетическая деятельность</w:t>
            </w:r>
          </w:p>
          <w:p w14:paraId="25378988" w14:textId="77777777" w:rsidR="00B83CD1" w:rsidRPr="00E4503E" w:rsidRDefault="00B83CD1" w:rsidP="00B72FA4">
            <w:pPr>
              <w:jc w:val="center"/>
              <w:rPr>
                <w:b/>
                <w:bCs/>
                <w:sz w:val="28"/>
                <w:szCs w:val="28"/>
                <w:u w:val="single"/>
              </w:rPr>
            </w:pPr>
            <w:r>
              <w:t>Досуговая деятельность, в том числе спортивно-оздоровительная</w:t>
            </w:r>
          </w:p>
        </w:tc>
        <w:tc>
          <w:tcPr>
            <w:tcW w:w="5282" w:type="dxa"/>
            <w:shd w:val="clear" w:color="auto" w:fill="auto"/>
          </w:tcPr>
          <w:p w14:paraId="5EA3EC3D" w14:textId="77777777" w:rsidR="00B83CD1" w:rsidRDefault="00B83CD1" w:rsidP="00B72FA4">
            <w:pPr>
              <w:tabs>
                <w:tab w:val="left" w:pos="186"/>
              </w:tabs>
              <w:jc w:val="center"/>
            </w:pPr>
            <w:r>
              <w:t>экскурсии, олимпиады, конкурсы, лектории, устный журнал, турниры и др.</w:t>
            </w:r>
          </w:p>
          <w:p w14:paraId="51AAC516" w14:textId="77777777" w:rsidR="00B83CD1" w:rsidRDefault="00B83CD1" w:rsidP="00B72FA4">
            <w:pPr>
              <w:tabs>
                <w:tab w:val="left" w:pos="186"/>
              </w:tabs>
              <w:jc w:val="center"/>
            </w:pPr>
            <w:r>
              <w:t>беседы, часы общения по социально-нравственной проблематике, дискуссии, диспуты, круглый стол и др.</w:t>
            </w:r>
          </w:p>
          <w:p w14:paraId="1F57D089" w14:textId="77777777" w:rsidR="00B83CD1" w:rsidRDefault="00B83CD1" w:rsidP="00B72FA4">
            <w:pPr>
              <w:tabs>
                <w:tab w:val="left" w:pos="186"/>
              </w:tabs>
              <w:jc w:val="center"/>
            </w:pPr>
            <w:r>
              <w:t>работа органов ученического самоуправления, самообслуживание (трудовые десанты, акции); волонтерство и др.</w:t>
            </w:r>
          </w:p>
          <w:p w14:paraId="06E7CEB2" w14:textId="77777777" w:rsidR="00B83CD1" w:rsidRDefault="00B83CD1" w:rsidP="00B72FA4">
            <w:pPr>
              <w:tabs>
                <w:tab w:val="left" w:pos="186"/>
              </w:tabs>
              <w:jc w:val="center"/>
            </w:pPr>
            <w:r>
              <w:t>занятия в кружках, клубах, музеях (реализация программы дополнительного образования) и др.</w:t>
            </w:r>
          </w:p>
          <w:p w14:paraId="05F13B9D" w14:textId="77777777" w:rsidR="00B83CD1" w:rsidRDefault="00B83CD1" w:rsidP="00B72FA4">
            <w:pPr>
              <w:tabs>
                <w:tab w:val="left" w:pos="186"/>
              </w:tabs>
              <w:jc w:val="center"/>
            </w:pPr>
            <w:r>
              <w:t>игры, праздники, вечера отдыха, коллективные дни рождения, соревнования, совместные прогулки, походы, спортивные игры, состязания и др.</w:t>
            </w:r>
          </w:p>
          <w:p w14:paraId="1288AB50" w14:textId="77777777" w:rsidR="00B83CD1" w:rsidRPr="00E4503E" w:rsidRDefault="00B83CD1" w:rsidP="00B72FA4">
            <w:pPr>
              <w:tabs>
                <w:tab w:val="left" w:pos="186"/>
              </w:tabs>
              <w:rPr>
                <w:b/>
                <w:bCs/>
                <w:sz w:val="28"/>
                <w:szCs w:val="28"/>
                <w:u w:val="single"/>
              </w:rPr>
            </w:pPr>
          </w:p>
        </w:tc>
      </w:tr>
    </w:tbl>
    <w:p w14:paraId="269E491B" w14:textId="77777777" w:rsidR="00B83CD1" w:rsidRDefault="00B83CD1" w:rsidP="000F193A">
      <w:pPr>
        <w:jc w:val="both"/>
        <w:rPr>
          <w:b/>
          <w:bCs/>
          <w:sz w:val="28"/>
          <w:szCs w:val="28"/>
          <w:u w:val="single"/>
        </w:rPr>
      </w:pPr>
      <w:r>
        <w:t xml:space="preserve">  Партнеры нашей школы (внешняя среда): интеграция воспитательных возможностей образовательных, общественных, культурных, спортивных, научных и других</w:t>
      </w:r>
      <w:r w:rsidR="00C60826">
        <w:t xml:space="preserve"> организаций Добринского района</w:t>
      </w:r>
      <w:r>
        <w:t xml:space="preserve"> Липецкой области, Управление воспитательной системой - это организация совместной деятельности и общения детей и взрослых. Основные функции по управлению деятельностью воспитательной системы возлагаются на заместителя директора по воспитательной работе, классного руководителя, педагога дополнительного образования, психолога, социального педагога</w:t>
      </w:r>
    </w:p>
    <w:p w14:paraId="21676807" w14:textId="77777777" w:rsidR="00C60826" w:rsidRPr="000F193A" w:rsidRDefault="00C60826" w:rsidP="000F193A">
      <w:pPr>
        <w:spacing w:line="234" w:lineRule="auto"/>
        <w:ind w:right="380"/>
        <w:jc w:val="center"/>
        <w:rPr>
          <w:rFonts w:ascii="Calibri" w:hAnsi="Calibri"/>
          <w:sz w:val="20"/>
          <w:szCs w:val="20"/>
          <w:u w:val="single"/>
        </w:rPr>
      </w:pPr>
      <w:r w:rsidRPr="007902F8">
        <w:rPr>
          <w:b/>
          <w:bCs/>
          <w:u w:val="single"/>
        </w:rPr>
        <w:t>Формы участия специалистов и социальных партнеров по направлениям социального воспитания</w:t>
      </w:r>
      <w:r w:rsidR="000F193A">
        <w:rPr>
          <w:rFonts w:ascii="Calibri" w:hAnsi="Calibri"/>
          <w:sz w:val="20"/>
          <w:szCs w:val="20"/>
          <w:u w:val="single"/>
        </w:rPr>
        <w:t>.</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3608"/>
        <w:gridCol w:w="4311"/>
      </w:tblGrid>
      <w:tr w:rsidR="00C60826" w14:paraId="516DB84E" w14:textId="77777777" w:rsidTr="00B72FA4">
        <w:trPr>
          <w:trHeight w:val="60"/>
        </w:trPr>
        <w:tc>
          <w:tcPr>
            <w:tcW w:w="2537" w:type="dxa"/>
            <w:tcBorders>
              <w:top w:val="single" w:sz="4" w:space="0" w:color="000000"/>
              <w:left w:val="single" w:sz="4" w:space="0" w:color="000000"/>
              <w:bottom w:val="single" w:sz="4" w:space="0" w:color="000000"/>
              <w:right w:val="single" w:sz="4" w:space="0" w:color="000000"/>
            </w:tcBorders>
            <w:vAlign w:val="center"/>
          </w:tcPr>
          <w:p w14:paraId="170E9881" w14:textId="77777777" w:rsidR="00C60826" w:rsidRDefault="00C60826" w:rsidP="00B72FA4">
            <w:pPr>
              <w:jc w:val="center"/>
              <w:rPr>
                <w:b/>
              </w:rPr>
            </w:pPr>
            <w:r>
              <w:rPr>
                <w:b/>
              </w:rPr>
              <w:t>Субъекты социализации</w:t>
            </w:r>
          </w:p>
        </w:tc>
        <w:tc>
          <w:tcPr>
            <w:tcW w:w="3608" w:type="dxa"/>
            <w:tcBorders>
              <w:top w:val="single" w:sz="4" w:space="0" w:color="000000"/>
              <w:left w:val="single" w:sz="4" w:space="0" w:color="000000"/>
              <w:bottom w:val="single" w:sz="4" w:space="0" w:color="000000"/>
              <w:right w:val="single" w:sz="4" w:space="0" w:color="000000"/>
            </w:tcBorders>
            <w:vAlign w:val="center"/>
          </w:tcPr>
          <w:p w14:paraId="25FD5D0A" w14:textId="77777777" w:rsidR="00C60826" w:rsidRDefault="00C60826" w:rsidP="00B72FA4">
            <w:pPr>
              <w:jc w:val="center"/>
              <w:rPr>
                <w:b/>
              </w:rPr>
            </w:pPr>
            <w:r>
              <w:rPr>
                <w:b/>
              </w:rPr>
              <w:t>Функции (задачи)</w:t>
            </w:r>
          </w:p>
        </w:tc>
        <w:tc>
          <w:tcPr>
            <w:tcW w:w="4311" w:type="dxa"/>
            <w:tcBorders>
              <w:top w:val="single" w:sz="4" w:space="0" w:color="000000"/>
              <w:left w:val="single" w:sz="4" w:space="0" w:color="000000"/>
              <w:bottom w:val="single" w:sz="4" w:space="0" w:color="000000"/>
              <w:right w:val="single" w:sz="4" w:space="0" w:color="000000"/>
            </w:tcBorders>
            <w:vAlign w:val="center"/>
          </w:tcPr>
          <w:p w14:paraId="03E709C0" w14:textId="77777777" w:rsidR="00C60826" w:rsidRDefault="00C60826" w:rsidP="00B72FA4">
            <w:pPr>
              <w:jc w:val="center"/>
              <w:rPr>
                <w:b/>
              </w:rPr>
            </w:pPr>
            <w:r>
              <w:rPr>
                <w:b/>
              </w:rPr>
              <w:t>Формируемый социальный опыт</w:t>
            </w:r>
          </w:p>
        </w:tc>
      </w:tr>
      <w:tr w:rsidR="00C60826" w14:paraId="51FB0D0D" w14:textId="77777777" w:rsidTr="00B72FA4">
        <w:trPr>
          <w:trHeight w:val="60"/>
        </w:trPr>
        <w:tc>
          <w:tcPr>
            <w:tcW w:w="10456" w:type="dxa"/>
            <w:gridSpan w:val="3"/>
            <w:tcBorders>
              <w:top w:val="single" w:sz="4" w:space="0" w:color="000000"/>
              <w:left w:val="single" w:sz="4" w:space="0" w:color="000000"/>
              <w:bottom w:val="single" w:sz="4" w:space="0" w:color="000000"/>
              <w:right w:val="single" w:sz="4" w:space="0" w:color="000000"/>
            </w:tcBorders>
            <w:vAlign w:val="center"/>
          </w:tcPr>
          <w:p w14:paraId="794472F5" w14:textId="77777777" w:rsidR="00C60826" w:rsidRPr="000D53E5" w:rsidRDefault="00C60826" w:rsidP="00B72FA4">
            <w:pPr>
              <w:jc w:val="center"/>
              <w:rPr>
                <w:b/>
              </w:rPr>
            </w:pPr>
            <w:r w:rsidRPr="000D53E5">
              <w:rPr>
                <w:b/>
              </w:rPr>
              <w:t>В образовательном учреждении</w:t>
            </w:r>
          </w:p>
        </w:tc>
      </w:tr>
      <w:tr w:rsidR="00C60826" w14:paraId="70DBF2AF"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273082DE" w14:textId="77777777" w:rsidR="00C60826" w:rsidRDefault="00C60826" w:rsidP="00B72FA4">
            <w:pPr>
              <w:jc w:val="center"/>
            </w:pPr>
            <w:r>
              <w:t>Администрация школы</w:t>
            </w:r>
          </w:p>
          <w:p w14:paraId="0B193BA5" w14:textId="77777777" w:rsidR="00C60826" w:rsidRDefault="00C60826" w:rsidP="00B72FA4">
            <w:pPr>
              <w:jc w:val="center"/>
            </w:pPr>
          </w:p>
        </w:tc>
        <w:tc>
          <w:tcPr>
            <w:tcW w:w="3608" w:type="dxa"/>
            <w:tcBorders>
              <w:top w:val="single" w:sz="4" w:space="0" w:color="000000"/>
              <w:left w:val="single" w:sz="4" w:space="0" w:color="000000"/>
              <w:bottom w:val="single" w:sz="4" w:space="0" w:color="000000"/>
              <w:right w:val="single" w:sz="4" w:space="0" w:color="000000"/>
            </w:tcBorders>
          </w:tcPr>
          <w:p w14:paraId="6211D6DF" w14:textId="77777777" w:rsidR="00C60826" w:rsidRDefault="00C60826" w:rsidP="00B72FA4">
            <w:pPr>
              <w:jc w:val="both"/>
            </w:pPr>
            <w:r>
              <w:t>Реализация нормативов кадрового, финансового, материального обеспечения школы</w:t>
            </w:r>
          </w:p>
        </w:tc>
        <w:tc>
          <w:tcPr>
            <w:tcW w:w="4311" w:type="dxa"/>
            <w:tcBorders>
              <w:top w:val="single" w:sz="4" w:space="0" w:color="000000"/>
              <w:left w:val="single" w:sz="4" w:space="0" w:color="000000"/>
              <w:bottom w:val="single" w:sz="4" w:space="0" w:color="000000"/>
              <w:right w:val="single" w:sz="4" w:space="0" w:color="000000"/>
            </w:tcBorders>
          </w:tcPr>
          <w:p w14:paraId="616D101D" w14:textId="77777777" w:rsidR="00C60826" w:rsidRDefault="00C60826" w:rsidP="00B72FA4">
            <w:pPr>
              <w:jc w:val="both"/>
            </w:pPr>
            <w:r>
              <w:t>Создание условий социализации учащихся школы</w:t>
            </w:r>
          </w:p>
          <w:p w14:paraId="300FFFFA" w14:textId="77777777" w:rsidR="00C60826" w:rsidRDefault="00C60826" w:rsidP="00B72FA4">
            <w:pPr>
              <w:jc w:val="both"/>
            </w:pPr>
          </w:p>
        </w:tc>
      </w:tr>
      <w:tr w:rsidR="00C60826" w14:paraId="70AA190E"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40FA0DBF" w14:textId="77777777" w:rsidR="00C60826" w:rsidRDefault="00C60826" w:rsidP="00B72FA4">
            <w:pPr>
              <w:jc w:val="center"/>
            </w:pPr>
            <w:r>
              <w:t>Методический совет</w:t>
            </w:r>
          </w:p>
          <w:p w14:paraId="53EE4110" w14:textId="77777777" w:rsidR="00C60826" w:rsidRDefault="00C60826" w:rsidP="00B72FA4">
            <w:pPr>
              <w:jc w:val="center"/>
            </w:pPr>
          </w:p>
        </w:tc>
        <w:tc>
          <w:tcPr>
            <w:tcW w:w="3608" w:type="dxa"/>
            <w:tcBorders>
              <w:top w:val="single" w:sz="4" w:space="0" w:color="000000"/>
              <w:left w:val="single" w:sz="4" w:space="0" w:color="000000"/>
              <w:bottom w:val="single" w:sz="4" w:space="0" w:color="000000"/>
              <w:right w:val="single" w:sz="4" w:space="0" w:color="000000"/>
            </w:tcBorders>
          </w:tcPr>
          <w:p w14:paraId="7642D322" w14:textId="77777777" w:rsidR="00C60826" w:rsidRDefault="00C60826" w:rsidP="00B72FA4">
            <w:pPr>
              <w:jc w:val="both"/>
            </w:pPr>
            <w:r>
              <w:t>Методическое обеспечение, тьютерское сопровождение авторских программ, проектов, направленных на социализацию учащихся</w:t>
            </w:r>
          </w:p>
        </w:tc>
        <w:tc>
          <w:tcPr>
            <w:tcW w:w="4311" w:type="dxa"/>
            <w:tcBorders>
              <w:top w:val="single" w:sz="4" w:space="0" w:color="000000"/>
              <w:left w:val="single" w:sz="4" w:space="0" w:color="000000"/>
              <w:bottom w:val="single" w:sz="4" w:space="0" w:color="000000"/>
              <w:right w:val="single" w:sz="4" w:space="0" w:color="000000"/>
            </w:tcBorders>
          </w:tcPr>
          <w:p w14:paraId="7CAAB4C3" w14:textId="77777777" w:rsidR="00C60826" w:rsidRDefault="00C60826" w:rsidP="00B72FA4">
            <w:pPr>
              <w:jc w:val="both"/>
            </w:pPr>
            <w:r>
              <w:t>Психолого-педагогическая и практическая подготовка учителя к реализации задач социализации учащихся</w:t>
            </w:r>
          </w:p>
          <w:p w14:paraId="3BE58EF5" w14:textId="77777777" w:rsidR="00C60826" w:rsidRDefault="00C60826" w:rsidP="00B72FA4">
            <w:pPr>
              <w:jc w:val="both"/>
            </w:pPr>
          </w:p>
        </w:tc>
      </w:tr>
      <w:tr w:rsidR="00C60826" w14:paraId="3B38F972"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489015F0" w14:textId="77777777" w:rsidR="00C60826" w:rsidRPr="000D53E5" w:rsidRDefault="00C60826" w:rsidP="00B72FA4">
            <w:pPr>
              <w:jc w:val="center"/>
            </w:pPr>
            <w:r w:rsidRPr="000D53E5">
              <w:t>МО учителей- предметников</w:t>
            </w:r>
          </w:p>
        </w:tc>
        <w:tc>
          <w:tcPr>
            <w:tcW w:w="3608" w:type="dxa"/>
            <w:tcBorders>
              <w:top w:val="single" w:sz="4" w:space="0" w:color="000000"/>
              <w:left w:val="single" w:sz="4" w:space="0" w:color="000000"/>
              <w:bottom w:val="single" w:sz="4" w:space="0" w:color="000000"/>
              <w:right w:val="single" w:sz="4" w:space="0" w:color="000000"/>
            </w:tcBorders>
          </w:tcPr>
          <w:p w14:paraId="5AA668BC" w14:textId="77777777" w:rsidR="00C60826" w:rsidRDefault="00C60826" w:rsidP="00B72FA4">
            <w:pPr>
              <w:jc w:val="center"/>
            </w:pPr>
            <w:r>
              <w:t>Обеспечение поддержки</w:t>
            </w:r>
          </w:p>
          <w:p w14:paraId="3D0CD840" w14:textId="77777777" w:rsidR="00C60826" w:rsidRDefault="00C60826" w:rsidP="00B72FA4">
            <w:pPr>
              <w:jc w:val="center"/>
            </w:pPr>
            <w:r>
              <w:t>процесса социализации</w:t>
            </w:r>
          </w:p>
          <w:p w14:paraId="30D0F4EE" w14:textId="77777777" w:rsidR="00C60826" w:rsidRDefault="00C60826" w:rsidP="00B72FA4">
            <w:pPr>
              <w:jc w:val="center"/>
            </w:pPr>
            <w:r>
              <w:t>учащихся на основе</w:t>
            </w:r>
          </w:p>
          <w:p w14:paraId="5B511498" w14:textId="77777777" w:rsidR="00C60826" w:rsidRDefault="00C60826" w:rsidP="00B72FA4">
            <w:pPr>
              <w:jc w:val="center"/>
            </w:pPr>
            <w:r>
              <w:t>руководства творческими</w:t>
            </w:r>
          </w:p>
          <w:p w14:paraId="508FE5A8" w14:textId="77777777" w:rsidR="00C60826" w:rsidRDefault="00C60826" w:rsidP="00B72FA4">
            <w:pPr>
              <w:jc w:val="center"/>
            </w:pPr>
            <w:r>
              <w:t>коллективами учащихся,</w:t>
            </w:r>
          </w:p>
          <w:p w14:paraId="3B6A4116" w14:textId="77777777" w:rsidR="00C60826" w:rsidRDefault="00C60826" w:rsidP="00B72FA4">
            <w:pPr>
              <w:jc w:val="center"/>
            </w:pPr>
            <w:r>
              <w:t>передачи опыта учебно-</w:t>
            </w:r>
          </w:p>
          <w:p w14:paraId="764FC7C6" w14:textId="77777777" w:rsidR="00C60826" w:rsidRDefault="00C60826" w:rsidP="00B72FA4">
            <w:pPr>
              <w:jc w:val="center"/>
            </w:pPr>
            <w:r>
              <w:t>исследовательской</w:t>
            </w:r>
          </w:p>
          <w:p w14:paraId="6DAFEE83" w14:textId="77777777" w:rsidR="00C60826" w:rsidRDefault="00C60826" w:rsidP="00B72FA4">
            <w:pPr>
              <w:jc w:val="center"/>
            </w:pPr>
            <w:r>
              <w:t>деятельности</w:t>
            </w:r>
          </w:p>
        </w:tc>
        <w:tc>
          <w:tcPr>
            <w:tcW w:w="4311" w:type="dxa"/>
            <w:tcBorders>
              <w:top w:val="single" w:sz="4" w:space="0" w:color="000000"/>
              <w:left w:val="single" w:sz="4" w:space="0" w:color="000000"/>
              <w:bottom w:val="single" w:sz="4" w:space="0" w:color="000000"/>
              <w:right w:val="single" w:sz="4" w:space="0" w:color="000000"/>
            </w:tcBorders>
          </w:tcPr>
          <w:p w14:paraId="115E13E6" w14:textId="77777777" w:rsidR="00C60826" w:rsidRDefault="00C60826" w:rsidP="00B72FA4">
            <w:pPr>
              <w:jc w:val="center"/>
            </w:pPr>
            <w:r>
              <w:t>Опыт проектной, учебно-исследовательской деятельности; опыт</w:t>
            </w:r>
          </w:p>
          <w:p w14:paraId="612E1F37" w14:textId="77777777" w:rsidR="00C60826" w:rsidRDefault="00C60826" w:rsidP="00B72FA4">
            <w:pPr>
              <w:tabs>
                <w:tab w:val="left" w:pos="4061"/>
              </w:tabs>
              <w:jc w:val="center"/>
            </w:pPr>
            <w:r>
              <w:t>применения компьютерной грамотности при решении практических задач; опыт участия в конференциях, конкурсах, олимпиадах,</w:t>
            </w:r>
          </w:p>
          <w:p w14:paraId="417077D1" w14:textId="77777777" w:rsidR="00C60826" w:rsidRDefault="00C60826" w:rsidP="00B72FA4">
            <w:pPr>
              <w:jc w:val="center"/>
            </w:pPr>
            <w:r>
              <w:t>дискуссиях; опыт коммуникативной</w:t>
            </w:r>
          </w:p>
          <w:p w14:paraId="12B169EA" w14:textId="77777777" w:rsidR="00C60826" w:rsidRDefault="00C60826" w:rsidP="00B72FA4">
            <w:pPr>
              <w:jc w:val="center"/>
            </w:pPr>
            <w:r>
              <w:t>деятельности</w:t>
            </w:r>
          </w:p>
        </w:tc>
      </w:tr>
      <w:tr w:rsidR="00C60826" w14:paraId="74656635" w14:textId="77777777" w:rsidTr="00B72FA4">
        <w:trPr>
          <w:trHeight w:val="143"/>
        </w:trPr>
        <w:tc>
          <w:tcPr>
            <w:tcW w:w="10456" w:type="dxa"/>
            <w:gridSpan w:val="3"/>
            <w:tcBorders>
              <w:top w:val="single" w:sz="4" w:space="0" w:color="000000"/>
              <w:left w:val="single" w:sz="4" w:space="0" w:color="000000"/>
              <w:bottom w:val="single" w:sz="4" w:space="0" w:color="000000"/>
              <w:right w:val="single" w:sz="4" w:space="0" w:color="000000"/>
            </w:tcBorders>
          </w:tcPr>
          <w:p w14:paraId="13C6502D" w14:textId="77777777" w:rsidR="00C60826" w:rsidRDefault="00C60826" w:rsidP="00B72FA4">
            <w:pPr>
              <w:jc w:val="both"/>
              <w:rPr>
                <w:b/>
              </w:rPr>
            </w:pPr>
            <w:r>
              <w:t xml:space="preserve">                                                       </w:t>
            </w:r>
            <w:r w:rsidRPr="000D53E5">
              <w:rPr>
                <w:b/>
              </w:rPr>
              <w:t>Социальные партнеры</w:t>
            </w:r>
          </w:p>
          <w:p w14:paraId="39FE85F2" w14:textId="77777777" w:rsidR="00C60826" w:rsidRPr="000D53E5" w:rsidRDefault="00C60826" w:rsidP="00B72FA4">
            <w:pPr>
              <w:jc w:val="both"/>
              <w:rPr>
                <w:b/>
              </w:rPr>
            </w:pPr>
          </w:p>
        </w:tc>
      </w:tr>
      <w:tr w:rsidR="00C60826" w14:paraId="2BA09814"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710F0287" w14:textId="77777777" w:rsidR="00C60826" w:rsidRPr="00413B02" w:rsidRDefault="00C60826" w:rsidP="00B72FA4">
            <w:pPr>
              <w:jc w:val="center"/>
            </w:pPr>
            <w:r w:rsidRPr="00413B02">
              <w:t>М</w:t>
            </w:r>
            <w:r>
              <w:t>АУ ДО</w:t>
            </w:r>
            <w:r w:rsidRPr="00413B02">
              <w:t xml:space="preserve"> ДО</w:t>
            </w:r>
            <w:r>
              <w:t>ОЦ</w:t>
            </w:r>
          </w:p>
          <w:p w14:paraId="67E0D7DF" w14:textId="77777777" w:rsidR="00C60826" w:rsidRPr="00413B02" w:rsidRDefault="00C60826" w:rsidP="00B72FA4">
            <w:pPr>
              <w:jc w:val="center"/>
            </w:pPr>
            <w:r w:rsidRPr="00413B02">
              <w:t>(ФК и С)</w:t>
            </w:r>
          </w:p>
          <w:p w14:paraId="37C67654" w14:textId="77777777" w:rsidR="00C60826" w:rsidRPr="00413B02" w:rsidRDefault="00C60826" w:rsidP="00B72FA4">
            <w:pPr>
              <w:pStyle w:val="af2"/>
              <w:jc w:val="center"/>
            </w:pPr>
          </w:p>
          <w:p w14:paraId="53B65912" w14:textId="77777777" w:rsidR="00C60826" w:rsidRPr="00413B02" w:rsidRDefault="00C60826" w:rsidP="00B72FA4">
            <w:pPr>
              <w:jc w:val="center"/>
            </w:pPr>
          </w:p>
          <w:p w14:paraId="1583D83D" w14:textId="77777777" w:rsidR="00C60826" w:rsidRPr="00413B02" w:rsidRDefault="00C60826" w:rsidP="00B72FA4">
            <w:pPr>
              <w:jc w:val="center"/>
            </w:pPr>
          </w:p>
        </w:tc>
        <w:tc>
          <w:tcPr>
            <w:tcW w:w="3608" w:type="dxa"/>
            <w:tcBorders>
              <w:top w:val="single" w:sz="4" w:space="0" w:color="000000"/>
              <w:left w:val="single" w:sz="4" w:space="0" w:color="000000"/>
              <w:bottom w:val="single" w:sz="4" w:space="0" w:color="000000"/>
              <w:right w:val="single" w:sz="4" w:space="0" w:color="000000"/>
            </w:tcBorders>
          </w:tcPr>
          <w:p w14:paraId="7E0B67AF" w14:textId="77777777" w:rsidR="00C60826" w:rsidRDefault="00C60826" w:rsidP="00B72FA4">
            <w:pPr>
              <w:jc w:val="center"/>
            </w:pPr>
            <w:r>
              <w:t>Расширение базы занятий</w:t>
            </w:r>
          </w:p>
          <w:p w14:paraId="1695A860" w14:textId="77777777" w:rsidR="00C60826" w:rsidRDefault="00C60826" w:rsidP="00B72FA4">
            <w:pPr>
              <w:jc w:val="center"/>
            </w:pPr>
            <w:r>
              <w:t>физической культурой и</w:t>
            </w:r>
          </w:p>
          <w:p w14:paraId="066931D6" w14:textId="77777777" w:rsidR="00C60826" w:rsidRDefault="00C60826" w:rsidP="00B72FA4">
            <w:pPr>
              <w:jc w:val="center"/>
            </w:pPr>
            <w:r>
              <w:t>Развитие потребности</w:t>
            </w:r>
          </w:p>
          <w:p w14:paraId="0CA992BF" w14:textId="77777777" w:rsidR="00C60826" w:rsidRDefault="00C60826" w:rsidP="00B72FA4">
            <w:pPr>
              <w:jc w:val="center"/>
            </w:pPr>
            <w:r>
              <w:t>занятий спортом.</w:t>
            </w:r>
          </w:p>
        </w:tc>
        <w:tc>
          <w:tcPr>
            <w:tcW w:w="4311" w:type="dxa"/>
            <w:tcBorders>
              <w:top w:val="single" w:sz="4" w:space="0" w:color="000000"/>
              <w:left w:val="single" w:sz="4" w:space="0" w:color="000000"/>
              <w:bottom w:val="single" w:sz="4" w:space="0" w:color="000000"/>
              <w:right w:val="single" w:sz="4" w:space="0" w:color="000000"/>
            </w:tcBorders>
          </w:tcPr>
          <w:p w14:paraId="606F5F1C" w14:textId="77777777" w:rsidR="00C60826" w:rsidRDefault="00C60826" w:rsidP="00B72FA4">
            <w:pPr>
              <w:tabs>
                <w:tab w:val="left" w:pos="4095"/>
              </w:tabs>
              <w:ind w:left="92"/>
              <w:jc w:val="center"/>
            </w:pPr>
            <w:r>
              <w:t>Развитие потребности занятий спортом; опыт выбора видов спорта в соответствии с физическими возможностями</w:t>
            </w:r>
          </w:p>
        </w:tc>
      </w:tr>
      <w:tr w:rsidR="00C60826" w14:paraId="2F978DC8"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4AF7081D" w14:textId="77777777" w:rsidR="00C60826" w:rsidRPr="00413B02" w:rsidRDefault="00C60826" w:rsidP="00C60826">
            <w:pPr>
              <w:pStyle w:val="af2"/>
              <w:jc w:val="left"/>
            </w:pPr>
            <w:r w:rsidRPr="00413B02">
              <w:t>МБУ ДО</w:t>
            </w:r>
            <w:r>
              <w:t xml:space="preserve"> ДЮЦ «РИТМ</w:t>
            </w:r>
            <w:r w:rsidRPr="00413B02">
              <w:t>»</w:t>
            </w:r>
          </w:p>
          <w:p w14:paraId="01FF1A01" w14:textId="77777777" w:rsidR="00C60826" w:rsidRPr="00413B02" w:rsidRDefault="00C60826" w:rsidP="00B72FA4">
            <w:pPr>
              <w:jc w:val="center"/>
            </w:pPr>
          </w:p>
        </w:tc>
        <w:tc>
          <w:tcPr>
            <w:tcW w:w="3608" w:type="dxa"/>
            <w:tcBorders>
              <w:top w:val="single" w:sz="4" w:space="0" w:color="000000"/>
              <w:left w:val="single" w:sz="4" w:space="0" w:color="000000"/>
              <w:bottom w:val="single" w:sz="4" w:space="0" w:color="000000"/>
              <w:right w:val="single" w:sz="4" w:space="0" w:color="000000"/>
            </w:tcBorders>
          </w:tcPr>
          <w:p w14:paraId="32954732" w14:textId="77777777" w:rsidR="00C60826" w:rsidRDefault="00C60826" w:rsidP="00B72FA4">
            <w:pPr>
              <w:jc w:val="center"/>
            </w:pPr>
            <w:r>
              <w:t>Расширение сферы творческой самореализации учащихся с учетом их индивидуальных склонностей и возможностей</w:t>
            </w:r>
          </w:p>
          <w:p w14:paraId="23D910CD" w14:textId="77777777" w:rsidR="00C60826" w:rsidRDefault="00C60826" w:rsidP="00B72FA4">
            <w:pPr>
              <w:jc w:val="center"/>
            </w:pPr>
            <w:r>
              <w:t>Обеспечение поддержки процесса социализации учащихся на основе руководства творческими коллективами учащихся, передачи опыта учебно- исследовательской деятельности</w:t>
            </w:r>
          </w:p>
        </w:tc>
        <w:tc>
          <w:tcPr>
            <w:tcW w:w="4311" w:type="dxa"/>
            <w:tcBorders>
              <w:top w:val="single" w:sz="4" w:space="0" w:color="000000"/>
              <w:left w:val="single" w:sz="4" w:space="0" w:color="000000"/>
              <w:bottom w:val="single" w:sz="4" w:space="0" w:color="000000"/>
              <w:right w:val="single" w:sz="4" w:space="0" w:color="000000"/>
            </w:tcBorders>
          </w:tcPr>
          <w:p w14:paraId="59664577" w14:textId="77777777" w:rsidR="00C60826" w:rsidRDefault="00C60826" w:rsidP="00B72FA4">
            <w:pPr>
              <w:jc w:val="center"/>
            </w:pPr>
            <w:r>
              <w:t>Опыт интеллектуального, технического, художественного творчества; опыт инициации социальных акций и участия в них; опыт делового взаимодействия, проявления милосердия, заботы, поддержки</w:t>
            </w:r>
          </w:p>
          <w:p w14:paraId="4383BA86" w14:textId="77777777" w:rsidR="00C60826" w:rsidRDefault="00C60826" w:rsidP="00B72FA4">
            <w:pPr>
              <w:jc w:val="center"/>
            </w:pPr>
            <w:r>
              <w:t>Опыт проектной, учебно- исследовательской деятельности; опыт применения компьютерной грамотности при решении практических задач; опыт участия в конференциях, конкурсах, олимпиадах, дискуссиях; опыт коммуникативной деятельности</w:t>
            </w:r>
          </w:p>
        </w:tc>
      </w:tr>
      <w:tr w:rsidR="00C60826" w14:paraId="368D6EBB"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64270918" w14:textId="77777777" w:rsidR="00C60826" w:rsidRDefault="00C60826" w:rsidP="00B72FA4">
            <w:pPr>
              <w:pStyle w:val="af2"/>
              <w:jc w:val="center"/>
            </w:pPr>
            <w:r>
              <w:t>Школа искусств</w:t>
            </w:r>
          </w:p>
          <w:p w14:paraId="4894DCF2" w14:textId="77777777" w:rsidR="00C60826" w:rsidRPr="00413B02" w:rsidRDefault="00C60826" w:rsidP="00B72FA4">
            <w:pPr>
              <w:pStyle w:val="af2"/>
              <w:jc w:val="center"/>
            </w:pPr>
            <w:r>
              <w:t xml:space="preserve"> им. Н.А. Обуховой</w:t>
            </w:r>
          </w:p>
        </w:tc>
        <w:tc>
          <w:tcPr>
            <w:tcW w:w="3608" w:type="dxa"/>
            <w:tcBorders>
              <w:top w:val="single" w:sz="4" w:space="0" w:color="000000"/>
              <w:left w:val="single" w:sz="4" w:space="0" w:color="000000"/>
              <w:bottom w:val="single" w:sz="4" w:space="0" w:color="000000"/>
              <w:right w:val="single" w:sz="4" w:space="0" w:color="000000"/>
            </w:tcBorders>
          </w:tcPr>
          <w:p w14:paraId="11ED1A17" w14:textId="77777777" w:rsidR="00C60826" w:rsidRDefault="00C60826" w:rsidP="00B72FA4">
            <w:pPr>
              <w:jc w:val="center"/>
            </w:pPr>
            <w:r>
              <w:t>Приобщение к богатству</w:t>
            </w:r>
          </w:p>
          <w:p w14:paraId="500EA697" w14:textId="77777777" w:rsidR="00C60826" w:rsidRDefault="00C60826" w:rsidP="00B72FA4">
            <w:pPr>
              <w:jc w:val="center"/>
            </w:pPr>
            <w:r>
              <w:t>классического и</w:t>
            </w:r>
          </w:p>
          <w:p w14:paraId="5D19DE92" w14:textId="77777777" w:rsidR="00C60826" w:rsidRDefault="00C60826" w:rsidP="00B72FA4">
            <w:pPr>
              <w:jc w:val="center"/>
            </w:pPr>
            <w:r>
              <w:t>современного искусства</w:t>
            </w:r>
          </w:p>
        </w:tc>
        <w:tc>
          <w:tcPr>
            <w:tcW w:w="4311" w:type="dxa"/>
            <w:tcBorders>
              <w:top w:val="single" w:sz="4" w:space="0" w:color="000000"/>
              <w:left w:val="single" w:sz="4" w:space="0" w:color="000000"/>
              <w:bottom w:val="single" w:sz="4" w:space="0" w:color="000000"/>
              <w:right w:val="single" w:sz="4" w:space="0" w:color="000000"/>
            </w:tcBorders>
          </w:tcPr>
          <w:p w14:paraId="447C8093" w14:textId="77777777" w:rsidR="00C60826" w:rsidRDefault="00C60826" w:rsidP="00B72FA4">
            <w:pPr>
              <w:jc w:val="center"/>
            </w:pPr>
            <w:r>
              <w:t>Опыт художественного</w:t>
            </w:r>
          </w:p>
          <w:p w14:paraId="775D52B4" w14:textId="77777777" w:rsidR="00C60826" w:rsidRDefault="00C60826" w:rsidP="00B72FA4">
            <w:pPr>
              <w:jc w:val="center"/>
            </w:pPr>
            <w:r>
              <w:t>творчества, песенного</w:t>
            </w:r>
          </w:p>
          <w:p w14:paraId="523AB249" w14:textId="77777777" w:rsidR="00C60826" w:rsidRDefault="00C60826" w:rsidP="00B72FA4">
            <w:pPr>
              <w:jc w:val="center"/>
            </w:pPr>
            <w:r>
              <w:t>искусства, опыт</w:t>
            </w:r>
          </w:p>
          <w:p w14:paraId="30D66DC4" w14:textId="77777777" w:rsidR="00C60826" w:rsidRDefault="00C60826" w:rsidP="00B72FA4">
            <w:pPr>
              <w:jc w:val="center"/>
            </w:pPr>
            <w:r>
              <w:t>выступления на</w:t>
            </w:r>
          </w:p>
          <w:p w14:paraId="2D3DCA7A" w14:textId="77777777" w:rsidR="00C60826" w:rsidRDefault="000F193A" w:rsidP="000F193A">
            <w:pPr>
              <w:jc w:val="center"/>
            </w:pPr>
            <w:r>
              <w:t>сценических площадках</w:t>
            </w:r>
          </w:p>
        </w:tc>
      </w:tr>
      <w:tr w:rsidR="00C60826" w14:paraId="5270E447"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6ADDCF8D" w14:textId="77777777" w:rsidR="00C60826" w:rsidRDefault="00C60826" w:rsidP="00B72FA4">
            <w:pPr>
              <w:jc w:val="center"/>
            </w:pPr>
            <w:r>
              <w:t>Детские общественные организации</w:t>
            </w:r>
          </w:p>
        </w:tc>
        <w:tc>
          <w:tcPr>
            <w:tcW w:w="3608" w:type="dxa"/>
            <w:tcBorders>
              <w:top w:val="single" w:sz="4" w:space="0" w:color="000000"/>
              <w:left w:val="single" w:sz="4" w:space="0" w:color="000000"/>
              <w:bottom w:val="single" w:sz="4" w:space="0" w:color="000000"/>
              <w:right w:val="single" w:sz="4" w:space="0" w:color="000000"/>
            </w:tcBorders>
          </w:tcPr>
          <w:p w14:paraId="5A704956" w14:textId="77777777" w:rsidR="00C60826" w:rsidRDefault="00C60826" w:rsidP="00B72FA4">
            <w:pPr>
              <w:jc w:val="center"/>
            </w:pPr>
            <w:r>
              <w:t>Взаимодействие Советом старшеклассников , добровольческим отрядом «ООН»</w:t>
            </w:r>
          </w:p>
          <w:p w14:paraId="20BA3E7D" w14:textId="77777777" w:rsidR="00C60826" w:rsidRDefault="00C60826" w:rsidP="00B72FA4">
            <w:pPr>
              <w:jc w:val="center"/>
            </w:pPr>
          </w:p>
        </w:tc>
        <w:tc>
          <w:tcPr>
            <w:tcW w:w="4311" w:type="dxa"/>
            <w:tcBorders>
              <w:top w:val="single" w:sz="4" w:space="0" w:color="000000"/>
              <w:left w:val="single" w:sz="4" w:space="0" w:color="000000"/>
              <w:bottom w:val="single" w:sz="4" w:space="0" w:color="000000"/>
              <w:right w:val="single" w:sz="4" w:space="0" w:color="000000"/>
            </w:tcBorders>
          </w:tcPr>
          <w:p w14:paraId="23FBF783" w14:textId="77777777" w:rsidR="00C60826" w:rsidRDefault="00C60826" w:rsidP="00B72FA4">
            <w:pPr>
              <w:jc w:val="center"/>
            </w:pPr>
            <w:r>
              <w:t>Опыт участия в деятельности общественных организаций; опыт социальной активности, проявления самостоятельности и ответственности, рефлексивной оценки результатов социальной практики; опыт реального управления и действия</w:t>
            </w:r>
          </w:p>
          <w:p w14:paraId="1453159D" w14:textId="77777777" w:rsidR="00C60826" w:rsidRDefault="00C60826" w:rsidP="00B72FA4">
            <w:pPr>
              <w:jc w:val="center"/>
            </w:pPr>
          </w:p>
        </w:tc>
      </w:tr>
      <w:tr w:rsidR="00C60826" w14:paraId="328A5A49"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4FF25321" w14:textId="77777777" w:rsidR="00C60826" w:rsidRPr="00230BC6" w:rsidRDefault="00C60826" w:rsidP="00B72FA4">
            <w:pPr>
              <w:pStyle w:val="af2"/>
              <w:jc w:val="center"/>
              <w:rPr>
                <w:sz w:val="24"/>
                <w:szCs w:val="24"/>
              </w:rPr>
            </w:pPr>
            <w:r w:rsidRPr="00230BC6">
              <w:rPr>
                <w:sz w:val="24"/>
                <w:szCs w:val="24"/>
              </w:rPr>
              <w:t>Воскресная школа.</w:t>
            </w:r>
          </w:p>
          <w:p w14:paraId="1E6C02F0" w14:textId="77777777" w:rsidR="00C60826" w:rsidRDefault="00230BC6" w:rsidP="00C60826">
            <w:pPr>
              <w:pStyle w:val="af2"/>
              <w:jc w:val="center"/>
            </w:pPr>
            <w:r>
              <w:rPr>
                <w:sz w:val="24"/>
                <w:szCs w:val="24"/>
              </w:rPr>
              <w:t>Храм Михаила А</w:t>
            </w:r>
            <w:r w:rsidR="00C60826" w:rsidRPr="00230BC6">
              <w:rPr>
                <w:sz w:val="24"/>
                <w:szCs w:val="24"/>
              </w:rPr>
              <w:t>рхангела с.Демшинка</w:t>
            </w:r>
          </w:p>
        </w:tc>
        <w:tc>
          <w:tcPr>
            <w:tcW w:w="3608" w:type="dxa"/>
            <w:tcBorders>
              <w:top w:val="single" w:sz="4" w:space="0" w:color="000000"/>
              <w:left w:val="single" w:sz="4" w:space="0" w:color="000000"/>
              <w:bottom w:val="single" w:sz="4" w:space="0" w:color="000000"/>
              <w:right w:val="single" w:sz="4" w:space="0" w:color="000000"/>
            </w:tcBorders>
          </w:tcPr>
          <w:p w14:paraId="30B984E2" w14:textId="77777777" w:rsidR="00C60826" w:rsidRDefault="00C60826" w:rsidP="00B72FA4">
            <w:pPr>
              <w:jc w:val="center"/>
            </w:pPr>
            <w:r>
              <w:t>Приобщение к духовному наследию.</w:t>
            </w:r>
          </w:p>
        </w:tc>
        <w:tc>
          <w:tcPr>
            <w:tcW w:w="4311" w:type="dxa"/>
            <w:tcBorders>
              <w:top w:val="single" w:sz="4" w:space="0" w:color="000000"/>
              <w:left w:val="single" w:sz="4" w:space="0" w:color="000000"/>
              <w:bottom w:val="single" w:sz="4" w:space="0" w:color="000000"/>
              <w:right w:val="single" w:sz="4" w:space="0" w:color="000000"/>
            </w:tcBorders>
          </w:tcPr>
          <w:p w14:paraId="582BA7D2" w14:textId="77777777" w:rsidR="00C60826" w:rsidRPr="000A1E38" w:rsidRDefault="00C60826" w:rsidP="00B72FA4">
            <w:pPr>
              <w:pStyle w:val="afb"/>
              <w:widowControl w:val="0"/>
              <w:suppressAutoHyphens/>
              <w:spacing w:after="0" w:line="240" w:lineRule="auto"/>
              <w:jc w:val="center"/>
              <w:rPr>
                <w:rFonts w:ascii="Times New Roman" w:hAnsi="Times New Roman"/>
                <w:sz w:val="24"/>
                <w:szCs w:val="24"/>
                <w:lang w:val="ru-RU" w:eastAsia="en-US"/>
              </w:rPr>
            </w:pPr>
            <w:r w:rsidRPr="000A1E38">
              <w:rPr>
                <w:rFonts w:ascii="Times New Roman" w:hAnsi="Times New Roman"/>
                <w:sz w:val="24"/>
                <w:szCs w:val="24"/>
                <w:lang w:val="ru-RU" w:eastAsia="en-US"/>
              </w:rPr>
              <w:t>Формирование духовно-нравственной компетенции - «становиться лучше»;</w:t>
            </w:r>
          </w:p>
          <w:p w14:paraId="1DD1F557" w14:textId="77777777" w:rsidR="00C60826" w:rsidRPr="000A1E38" w:rsidRDefault="00C60826" w:rsidP="00B72FA4">
            <w:pPr>
              <w:pStyle w:val="afb"/>
              <w:widowControl w:val="0"/>
              <w:suppressAutoHyphens/>
              <w:spacing w:after="0" w:line="240" w:lineRule="auto"/>
              <w:jc w:val="center"/>
              <w:rPr>
                <w:rFonts w:ascii="Times New Roman" w:hAnsi="Times New Roman"/>
                <w:sz w:val="24"/>
                <w:szCs w:val="24"/>
                <w:lang w:val="ru-RU" w:eastAsia="en-US"/>
              </w:rPr>
            </w:pPr>
            <w:r w:rsidRPr="000A1E38">
              <w:rPr>
                <w:rFonts w:ascii="Times New Roman" w:hAnsi="Times New Roman"/>
                <w:sz w:val="24"/>
                <w:szCs w:val="24"/>
                <w:lang w:val="ru-RU" w:eastAsia="en-US"/>
              </w:rPr>
              <w:t>укрепление нравственности;</w:t>
            </w:r>
          </w:p>
          <w:p w14:paraId="1ABDBA1D" w14:textId="77777777" w:rsidR="00C60826" w:rsidRPr="000A1E38" w:rsidRDefault="00C60826" w:rsidP="00B72FA4">
            <w:pPr>
              <w:pStyle w:val="afb"/>
              <w:widowControl w:val="0"/>
              <w:suppressAutoHyphens/>
              <w:spacing w:after="0" w:line="240" w:lineRule="auto"/>
              <w:jc w:val="center"/>
              <w:rPr>
                <w:rFonts w:ascii="Times New Roman" w:hAnsi="Times New Roman"/>
                <w:sz w:val="24"/>
                <w:szCs w:val="24"/>
                <w:lang w:val="ru-RU" w:eastAsia="en-US"/>
              </w:rPr>
            </w:pPr>
            <w:r w:rsidRPr="000A1E38">
              <w:rPr>
                <w:rFonts w:ascii="Times New Roman" w:hAnsi="Times New Roman"/>
                <w:sz w:val="24"/>
                <w:szCs w:val="24"/>
                <w:lang w:val="ru-RU" w:eastAsia="en-US"/>
              </w:rPr>
              <w:t>формирование способности формулировать собственные нравственные обязательства;</w:t>
            </w:r>
          </w:p>
          <w:p w14:paraId="7B99A427" w14:textId="77777777" w:rsidR="00C60826" w:rsidRPr="000A1E38" w:rsidRDefault="00C60826" w:rsidP="00B72FA4">
            <w:pPr>
              <w:pStyle w:val="afb"/>
              <w:widowControl w:val="0"/>
              <w:suppressAutoHyphens/>
              <w:spacing w:after="0" w:line="240" w:lineRule="auto"/>
              <w:jc w:val="center"/>
              <w:rPr>
                <w:rFonts w:ascii="Times New Roman" w:hAnsi="Times New Roman"/>
                <w:sz w:val="24"/>
                <w:szCs w:val="24"/>
                <w:lang w:val="ru-RU" w:eastAsia="en-US"/>
              </w:rPr>
            </w:pPr>
            <w:r w:rsidRPr="000A1E38">
              <w:rPr>
                <w:rFonts w:ascii="Times New Roman" w:hAnsi="Times New Roman"/>
                <w:sz w:val="24"/>
                <w:szCs w:val="24"/>
                <w:lang w:val="ru-RU" w:eastAsia="en-US"/>
              </w:rPr>
              <w:t>развитие трудолюбия; укрепление доверия к людям;</w:t>
            </w:r>
          </w:p>
          <w:p w14:paraId="503B6028" w14:textId="77777777" w:rsidR="00C60826" w:rsidRPr="000A1E38" w:rsidRDefault="00C60826" w:rsidP="00B72FA4">
            <w:pPr>
              <w:pStyle w:val="afb"/>
              <w:widowControl w:val="0"/>
              <w:suppressAutoHyphens/>
              <w:spacing w:after="0" w:line="240" w:lineRule="auto"/>
              <w:jc w:val="center"/>
              <w:rPr>
                <w:rFonts w:ascii="Times New Roman" w:hAnsi="Times New Roman"/>
                <w:sz w:val="24"/>
                <w:szCs w:val="24"/>
                <w:lang w:val="ru-RU" w:eastAsia="en-US"/>
              </w:rPr>
            </w:pPr>
            <w:r w:rsidRPr="000A1E38">
              <w:rPr>
                <w:rFonts w:ascii="Times New Roman" w:hAnsi="Times New Roman"/>
                <w:sz w:val="24"/>
                <w:szCs w:val="24"/>
                <w:lang w:val="ru-RU" w:eastAsia="en-US"/>
              </w:rPr>
              <w:t>развитие доброжелательности;</w:t>
            </w:r>
          </w:p>
          <w:p w14:paraId="10E4BF44" w14:textId="77777777" w:rsidR="00C60826" w:rsidRPr="000A1E38" w:rsidRDefault="00C60826" w:rsidP="00B72FA4">
            <w:pPr>
              <w:pStyle w:val="afb"/>
              <w:widowControl w:val="0"/>
              <w:suppressAutoHyphens/>
              <w:spacing w:after="0" w:line="240" w:lineRule="auto"/>
              <w:jc w:val="center"/>
              <w:rPr>
                <w:rFonts w:ascii="Times New Roman" w:hAnsi="Times New Roman"/>
                <w:sz w:val="24"/>
                <w:szCs w:val="24"/>
                <w:lang w:val="ru-RU" w:eastAsia="en-US"/>
              </w:rPr>
            </w:pPr>
            <w:r w:rsidRPr="000A1E38">
              <w:rPr>
                <w:rFonts w:ascii="Times New Roman" w:hAnsi="Times New Roman"/>
                <w:sz w:val="24"/>
                <w:szCs w:val="24"/>
                <w:lang w:val="ru-RU" w:eastAsia="en-US"/>
              </w:rPr>
              <w:t>формирование толерантности.</w:t>
            </w:r>
          </w:p>
        </w:tc>
      </w:tr>
      <w:tr w:rsidR="00C60826" w14:paraId="6283D3C3"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00B68069" w14:textId="77777777" w:rsidR="00C60826" w:rsidRDefault="00C60826" w:rsidP="00B72FA4">
            <w:pPr>
              <w:jc w:val="center"/>
            </w:pPr>
            <w:r>
              <w:t>Зрелищные учреждения (театры, филармонии, концертные залы, кинотеатры, студии)</w:t>
            </w:r>
          </w:p>
          <w:p w14:paraId="7468E01B" w14:textId="77777777" w:rsidR="00C60826" w:rsidRDefault="00C60826" w:rsidP="00B72FA4">
            <w:pPr>
              <w:jc w:val="center"/>
            </w:pPr>
          </w:p>
        </w:tc>
        <w:tc>
          <w:tcPr>
            <w:tcW w:w="3608" w:type="dxa"/>
            <w:tcBorders>
              <w:top w:val="single" w:sz="4" w:space="0" w:color="000000"/>
              <w:left w:val="single" w:sz="4" w:space="0" w:color="000000"/>
              <w:bottom w:val="single" w:sz="4" w:space="0" w:color="000000"/>
              <w:right w:val="single" w:sz="4" w:space="0" w:color="000000"/>
            </w:tcBorders>
          </w:tcPr>
          <w:p w14:paraId="766A7334" w14:textId="77777777" w:rsidR="00C60826" w:rsidRDefault="00C60826" w:rsidP="00B72FA4">
            <w:pPr>
              <w:jc w:val="center"/>
            </w:pPr>
            <w:r>
              <w:t>Приобщение к богатству классического и современного искусства, воспитание уважения к творчеству исполнителей, развитие эстетического кругозора с использованием средств театральной педагогики (встреч с создателями спектакля, обсуждений, дискуссий  по зрительским впечатлениям и т п.)</w:t>
            </w:r>
          </w:p>
        </w:tc>
        <w:tc>
          <w:tcPr>
            <w:tcW w:w="4311" w:type="dxa"/>
            <w:tcBorders>
              <w:top w:val="single" w:sz="4" w:space="0" w:color="000000"/>
              <w:left w:val="single" w:sz="4" w:space="0" w:color="000000"/>
              <w:bottom w:val="single" w:sz="4" w:space="0" w:color="000000"/>
              <w:right w:val="single" w:sz="4" w:space="0" w:color="000000"/>
            </w:tcBorders>
          </w:tcPr>
          <w:p w14:paraId="6CD27FF5" w14:textId="77777777" w:rsidR="00C60826" w:rsidRDefault="00C60826" w:rsidP="00B72FA4">
            <w:pPr>
              <w:jc w:val="center"/>
            </w:pPr>
            <w:r>
              <w:t>Опыт восприятия спектакля, кинофильма, музыкального произведения; формирование зрительской культуры; опыт восприятия спектакля (кинофильма) как результата комплексного взаимодействия автора, режиссера, художника, актеров и многообразных служб, обеспечивающих рождение сценического произведения</w:t>
            </w:r>
          </w:p>
        </w:tc>
      </w:tr>
      <w:tr w:rsidR="00C60826" w14:paraId="3D28BD70"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765FC01F" w14:textId="77777777" w:rsidR="00C60826" w:rsidRDefault="00C60826" w:rsidP="00B72FA4">
            <w:pPr>
              <w:jc w:val="center"/>
            </w:pPr>
            <w:r>
              <w:t xml:space="preserve">ГУЗ «Добринская МРБ» </w:t>
            </w:r>
          </w:p>
        </w:tc>
        <w:tc>
          <w:tcPr>
            <w:tcW w:w="3608" w:type="dxa"/>
            <w:tcBorders>
              <w:top w:val="single" w:sz="4" w:space="0" w:color="000000"/>
              <w:left w:val="single" w:sz="4" w:space="0" w:color="000000"/>
              <w:bottom w:val="single" w:sz="4" w:space="0" w:color="000000"/>
              <w:right w:val="single" w:sz="4" w:space="0" w:color="000000"/>
            </w:tcBorders>
          </w:tcPr>
          <w:p w14:paraId="525A4EC3" w14:textId="77777777" w:rsidR="00C60826" w:rsidRDefault="00C60826" w:rsidP="00B72FA4">
            <w:pPr>
              <w:jc w:val="center"/>
            </w:pPr>
            <w:r>
              <w:t>Охрана здоровья, профилактика заболеваний; контроль санитарно-гигиенических норм образовательного учреждения.</w:t>
            </w:r>
          </w:p>
        </w:tc>
        <w:tc>
          <w:tcPr>
            <w:tcW w:w="4311" w:type="dxa"/>
            <w:tcBorders>
              <w:top w:val="single" w:sz="4" w:space="0" w:color="000000"/>
              <w:left w:val="single" w:sz="4" w:space="0" w:color="000000"/>
              <w:bottom w:val="single" w:sz="4" w:space="0" w:color="000000"/>
              <w:right w:val="single" w:sz="4" w:space="0" w:color="000000"/>
            </w:tcBorders>
          </w:tcPr>
          <w:p w14:paraId="6D8C5F16" w14:textId="77777777" w:rsidR="00C60826" w:rsidRDefault="00C60826" w:rsidP="000F193A">
            <w:pPr>
              <w:jc w:val="center"/>
            </w:pPr>
            <w:r>
              <w:t xml:space="preserve">Содействие школе и семье в утверждении ценностей здорового образа жизни; поддержка социализации детей с </w:t>
            </w:r>
            <w:r w:rsidR="000F193A">
              <w:t>проблемами здоровья и развития.</w:t>
            </w:r>
          </w:p>
        </w:tc>
      </w:tr>
      <w:tr w:rsidR="00C60826" w14:paraId="56FEEF39"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5EF841A2" w14:textId="77777777" w:rsidR="00C60826" w:rsidRDefault="00C60826" w:rsidP="00B72FA4">
            <w:pPr>
              <w:jc w:val="center"/>
            </w:pPr>
            <w:r>
              <w:t xml:space="preserve">Социально-психологическая служба школы </w:t>
            </w:r>
          </w:p>
          <w:p w14:paraId="74FADCC8" w14:textId="77777777" w:rsidR="00C60826" w:rsidRDefault="00C60826" w:rsidP="00B72FA4">
            <w:pPr>
              <w:jc w:val="center"/>
            </w:pPr>
          </w:p>
        </w:tc>
        <w:tc>
          <w:tcPr>
            <w:tcW w:w="3608" w:type="dxa"/>
            <w:tcBorders>
              <w:top w:val="single" w:sz="4" w:space="0" w:color="000000"/>
              <w:left w:val="single" w:sz="4" w:space="0" w:color="000000"/>
              <w:bottom w:val="single" w:sz="4" w:space="0" w:color="000000"/>
              <w:right w:val="single" w:sz="4" w:space="0" w:color="000000"/>
            </w:tcBorders>
          </w:tcPr>
          <w:p w14:paraId="56F4EB4D" w14:textId="77777777" w:rsidR="00C60826" w:rsidRDefault="00C60826" w:rsidP="00B72FA4">
            <w:pPr>
              <w:jc w:val="center"/>
            </w:pPr>
            <w:r>
              <w:t>Консультативная, психотерапевтическая помощь детям, родителям, педагогам</w:t>
            </w:r>
          </w:p>
          <w:p w14:paraId="0CF3D28D" w14:textId="77777777" w:rsidR="00C60826" w:rsidRDefault="00C60826" w:rsidP="00B72FA4">
            <w:pPr>
              <w:jc w:val="center"/>
            </w:pPr>
          </w:p>
        </w:tc>
        <w:tc>
          <w:tcPr>
            <w:tcW w:w="4311" w:type="dxa"/>
            <w:tcBorders>
              <w:top w:val="single" w:sz="4" w:space="0" w:color="000000"/>
              <w:left w:val="single" w:sz="4" w:space="0" w:color="000000"/>
              <w:bottom w:val="single" w:sz="4" w:space="0" w:color="000000"/>
              <w:right w:val="single" w:sz="4" w:space="0" w:color="000000"/>
            </w:tcBorders>
          </w:tcPr>
          <w:p w14:paraId="00E11C15" w14:textId="77777777" w:rsidR="00C60826" w:rsidRDefault="00C60826" w:rsidP="00B72FA4">
            <w:pPr>
              <w:jc w:val="center"/>
            </w:pPr>
            <w:r>
              <w:t>Опыт самореализации, самоутверждения, адекватного самовосприятия в кризисной ситуации; гармонизация детско- родительских отношений.</w:t>
            </w:r>
          </w:p>
        </w:tc>
      </w:tr>
      <w:tr w:rsidR="00C60826" w14:paraId="66880149" w14:textId="77777777" w:rsidTr="00B72FA4">
        <w:trPr>
          <w:trHeight w:val="2463"/>
        </w:trPr>
        <w:tc>
          <w:tcPr>
            <w:tcW w:w="2537" w:type="dxa"/>
            <w:tcBorders>
              <w:top w:val="single" w:sz="4" w:space="0" w:color="000000"/>
              <w:left w:val="single" w:sz="4" w:space="0" w:color="000000"/>
              <w:bottom w:val="single" w:sz="4" w:space="0" w:color="000000"/>
              <w:right w:val="single" w:sz="4" w:space="0" w:color="000000"/>
            </w:tcBorders>
          </w:tcPr>
          <w:p w14:paraId="0D2C5440" w14:textId="77777777" w:rsidR="00C60826" w:rsidRDefault="00C60826" w:rsidP="00B72FA4">
            <w:pPr>
              <w:jc w:val="center"/>
            </w:pPr>
            <w:r>
              <w:t>Совет ветеранов</w:t>
            </w:r>
          </w:p>
        </w:tc>
        <w:tc>
          <w:tcPr>
            <w:tcW w:w="3608" w:type="dxa"/>
            <w:tcBorders>
              <w:top w:val="single" w:sz="4" w:space="0" w:color="000000"/>
              <w:left w:val="single" w:sz="4" w:space="0" w:color="000000"/>
              <w:bottom w:val="single" w:sz="4" w:space="0" w:color="000000"/>
              <w:right w:val="single" w:sz="4" w:space="0" w:color="000000"/>
            </w:tcBorders>
          </w:tcPr>
          <w:p w14:paraId="78A8C176" w14:textId="77777777" w:rsidR="00C60826" w:rsidRDefault="00C60826" w:rsidP="00B72FA4">
            <w:pPr>
              <w:jc w:val="center"/>
            </w:pPr>
            <w:r>
              <w:t>Сохранение исторической памяти; поддержка ветеранов; содействие патриотическому воспитанию населения</w:t>
            </w:r>
          </w:p>
          <w:p w14:paraId="7D12BE21" w14:textId="77777777" w:rsidR="00C60826" w:rsidRDefault="00C60826" w:rsidP="00B72FA4">
            <w:pPr>
              <w:jc w:val="center"/>
            </w:pPr>
          </w:p>
        </w:tc>
        <w:tc>
          <w:tcPr>
            <w:tcW w:w="4311" w:type="dxa"/>
            <w:tcBorders>
              <w:top w:val="single" w:sz="4" w:space="0" w:color="000000"/>
              <w:left w:val="single" w:sz="4" w:space="0" w:color="000000"/>
              <w:bottom w:val="single" w:sz="4" w:space="0" w:color="000000"/>
              <w:right w:val="single" w:sz="4" w:space="0" w:color="000000"/>
            </w:tcBorders>
          </w:tcPr>
          <w:p w14:paraId="5314F857" w14:textId="77777777" w:rsidR="00C60826" w:rsidRDefault="00C60826" w:rsidP="00B72FA4">
            <w:pPr>
              <w:jc w:val="center"/>
            </w:pPr>
            <w:r>
              <w:t>Опыт общения с людьми разных поколений; опыт проявления нравственно ценного отношения к героическому прошлому народа, заслугам ветеранов; опыт помощи, заботы о них; формирование позитивного отношения к старшему поколению в своей семье; опыт заботы о ветеранах военных действий; опыт охраны памятников, ухода за братскими могилами.</w:t>
            </w:r>
          </w:p>
        </w:tc>
      </w:tr>
      <w:tr w:rsidR="00C60826" w14:paraId="25F3C26E" w14:textId="77777777" w:rsidTr="00B72FA4">
        <w:trPr>
          <w:trHeight w:val="143"/>
        </w:trPr>
        <w:tc>
          <w:tcPr>
            <w:tcW w:w="2537" w:type="dxa"/>
            <w:tcBorders>
              <w:top w:val="single" w:sz="4" w:space="0" w:color="000000"/>
              <w:left w:val="single" w:sz="4" w:space="0" w:color="000000"/>
              <w:bottom w:val="single" w:sz="4" w:space="0" w:color="000000"/>
              <w:right w:val="single" w:sz="4" w:space="0" w:color="000000"/>
            </w:tcBorders>
          </w:tcPr>
          <w:p w14:paraId="0AA64C01" w14:textId="77777777" w:rsidR="00C60826" w:rsidRDefault="00C60826" w:rsidP="00B72FA4">
            <w:pPr>
              <w:jc w:val="center"/>
            </w:pPr>
            <w:r>
              <w:t>Районная газета «Добринские вести»</w:t>
            </w:r>
          </w:p>
          <w:p w14:paraId="28BE66DB" w14:textId="77777777" w:rsidR="00C60826" w:rsidRDefault="00C60826" w:rsidP="000F193A">
            <w:pPr>
              <w:jc w:val="center"/>
            </w:pPr>
            <w:r>
              <w:t xml:space="preserve">Областная газета </w:t>
            </w:r>
            <w:r w:rsidR="000F193A">
              <w:t>«Золотой ключик»</w:t>
            </w:r>
          </w:p>
        </w:tc>
        <w:tc>
          <w:tcPr>
            <w:tcW w:w="3608" w:type="dxa"/>
            <w:tcBorders>
              <w:top w:val="single" w:sz="4" w:space="0" w:color="000000"/>
              <w:left w:val="single" w:sz="4" w:space="0" w:color="000000"/>
              <w:bottom w:val="single" w:sz="4" w:space="0" w:color="000000"/>
              <w:right w:val="single" w:sz="4" w:space="0" w:color="000000"/>
            </w:tcBorders>
          </w:tcPr>
          <w:p w14:paraId="2B7CA4A5" w14:textId="77777777" w:rsidR="00C60826" w:rsidRDefault="00C60826" w:rsidP="00B72FA4">
            <w:pPr>
              <w:jc w:val="center"/>
            </w:pPr>
            <w:r>
              <w:t>Расширение информационного поля социализации учащихся; отражение жизни школы.</w:t>
            </w:r>
          </w:p>
          <w:p w14:paraId="67C5138C" w14:textId="77777777" w:rsidR="00C60826" w:rsidRDefault="00C60826" w:rsidP="00B72FA4">
            <w:pPr>
              <w:jc w:val="center"/>
            </w:pPr>
          </w:p>
        </w:tc>
        <w:tc>
          <w:tcPr>
            <w:tcW w:w="4311" w:type="dxa"/>
            <w:tcBorders>
              <w:top w:val="single" w:sz="4" w:space="0" w:color="000000"/>
              <w:left w:val="single" w:sz="4" w:space="0" w:color="000000"/>
              <w:bottom w:val="single" w:sz="4" w:space="0" w:color="000000"/>
              <w:right w:val="single" w:sz="4" w:space="0" w:color="000000"/>
            </w:tcBorders>
          </w:tcPr>
          <w:p w14:paraId="0E8BD840" w14:textId="77777777" w:rsidR="00C60826" w:rsidRDefault="00C60826" w:rsidP="00B72FA4">
            <w:pPr>
              <w:jc w:val="center"/>
            </w:pPr>
            <w:r>
              <w:t>Опыт поиска информации из различных источников; опыт обсуждения материалов СМИ; корреспондентский опыт; опыт участия в теле- и радиопрограммах.</w:t>
            </w:r>
          </w:p>
        </w:tc>
      </w:tr>
    </w:tbl>
    <w:p w14:paraId="1376ABC3" w14:textId="77777777" w:rsidR="00C60826" w:rsidRDefault="00165288" w:rsidP="000F193A">
      <w:pPr>
        <w:spacing w:after="0" w:line="240" w:lineRule="auto"/>
        <w:rPr>
          <w:b/>
          <w:bCs/>
        </w:rPr>
      </w:pPr>
      <w:bookmarkStart w:id="213" w:name="_Toc410654056"/>
      <w:bookmarkStart w:id="214" w:name="_Toc414553263"/>
      <w:bookmarkStart w:id="215" w:name="_Toc409691724"/>
      <w:bookmarkEnd w:id="210"/>
      <w:bookmarkEnd w:id="211"/>
      <w:bookmarkEnd w:id="212"/>
      <w:r w:rsidRPr="00C60826">
        <w:rPr>
          <w:sz w:val="24"/>
          <w:szCs w:val="24"/>
        </w:rPr>
        <w:t>2.3.6.</w:t>
      </w:r>
      <w:r w:rsidR="00C60826" w:rsidRPr="00C60826">
        <w:rPr>
          <w:b/>
          <w:bCs/>
        </w:rPr>
        <w:t xml:space="preserve">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14:paraId="4AA81B5A" w14:textId="77777777" w:rsidR="00C60826" w:rsidRPr="00114C66" w:rsidRDefault="00C60826" w:rsidP="00C60826">
      <w:pPr>
        <w:spacing w:line="236" w:lineRule="auto"/>
        <w:ind w:left="260" w:firstLine="708"/>
        <w:jc w:val="both"/>
        <w:rPr>
          <w:rFonts w:ascii="Calibri" w:hAnsi="Calibri"/>
          <w:sz w:val="20"/>
          <w:szCs w:val="20"/>
        </w:rPr>
      </w:pPr>
      <w:r w:rsidRPr="00114C66">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14:paraId="2E2E186C" w14:textId="77777777" w:rsidR="00C60826" w:rsidRDefault="00C60826" w:rsidP="00C60826">
      <w:pPr>
        <w:spacing w:line="238" w:lineRule="auto"/>
        <w:ind w:left="260" w:firstLine="708"/>
        <w:jc w:val="both"/>
        <w:rPr>
          <w:rFonts w:ascii="Calibri" w:hAnsi="Calibri"/>
          <w:sz w:val="20"/>
          <w:szCs w:val="20"/>
        </w:rPr>
      </w:pPr>
      <w:r w:rsidRPr="00114C66">
        <w:rPr>
          <w:b/>
          <w:bCs/>
        </w:rPr>
        <w:t xml:space="preserve">Психолого-педагогическая консультация </w:t>
      </w:r>
      <w:r w:rsidRPr="00114C66">
        <w:t>в качестве основной формы</w:t>
      </w:r>
      <w:r w:rsidRPr="00114C66">
        <w:rPr>
          <w:b/>
          <w:bCs/>
        </w:rPr>
        <w:t xml:space="preserve"> </w:t>
      </w:r>
      <w:r w:rsidRPr="00114C66">
        <w:t xml:space="preserve">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w:t>
      </w:r>
      <w:r>
        <w:t>школьника</w:t>
      </w:r>
      <w:r w:rsidRPr="00114C66">
        <w:t xml:space="preserve"> представлений об альтернативных вариантах действий в конкретной проблемной ситуации. В процессе консультирования могут решаться </w:t>
      </w:r>
      <w:r w:rsidRPr="00114C66">
        <w:rPr>
          <w:u w:val="single"/>
        </w:rPr>
        <w:t>три группы задач</w:t>
      </w:r>
      <w:r w:rsidRPr="00114C66">
        <w:t>:</w:t>
      </w:r>
    </w:p>
    <w:p w14:paraId="396BC113" w14:textId="77777777" w:rsidR="00C60826" w:rsidRPr="00230BC6" w:rsidRDefault="00C60826" w:rsidP="00FB4D86">
      <w:pPr>
        <w:pStyle w:val="af2"/>
        <w:numPr>
          <w:ilvl w:val="0"/>
          <w:numId w:val="73"/>
        </w:numPr>
        <w:jc w:val="left"/>
        <w:rPr>
          <w:b/>
          <w:sz w:val="24"/>
          <w:szCs w:val="24"/>
        </w:rPr>
      </w:pPr>
      <w:r w:rsidRPr="00230BC6">
        <w:rPr>
          <w:b/>
          <w:sz w:val="24"/>
          <w:szCs w:val="24"/>
        </w:rPr>
        <w:t>эмоционально-волевой поддержки обучающегося (повышение уверенности гимназиста в себе, своих силах, убежденности в возможности преодолеть трудности);</w:t>
      </w:r>
    </w:p>
    <w:p w14:paraId="75DAC792" w14:textId="77777777" w:rsidR="00C60826" w:rsidRPr="00C60826" w:rsidRDefault="00C60826" w:rsidP="00FB4D86">
      <w:pPr>
        <w:pStyle w:val="af2"/>
        <w:numPr>
          <w:ilvl w:val="0"/>
          <w:numId w:val="73"/>
        </w:numPr>
        <w:jc w:val="left"/>
        <w:rPr>
          <w:sz w:val="24"/>
          <w:szCs w:val="24"/>
        </w:rPr>
      </w:pPr>
      <w:r w:rsidRPr="00C60826">
        <w:rPr>
          <w:sz w:val="24"/>
          <w:szCs w:val="24"/>
        </w:rPr>
        <w:t>информационной поддержки обучающегося (обеспечение гимназиста сведениями, необходимыми для разрешения проблемной ситуации);</w:t>
      </w:r>
    </w:p>
    <w:p w14:paraId="65272BCA" w14:textId="77777777" w:rsidR="00C60826" w:rsidRPr="00C60826" w:rsidRDefault="00C60826" w:rsidP="00FB4D86">
      <w:pPr>
        <w:pStyle w:val="af2"/>
        <w:numPr>
          <w:ilvl w:val="0"/>
          <w:numId w:val="73"/>
        </w:numPr>
        <w:jc w:val="left"/>
        <w:rPr>
          <w:sz w:val="24"/>
          <w:szCs w:val="24"/>
        </w:rPr>
      </w:pPr>
      <w:r w:rsidRPr="00C60826">
        <w:rPr>
          <w:sz w:val="24"/>
          <w:szCs w:val="24"/>
        </w:rPr>
        <w:t>интеллектуальной поддержки социализации (осознание гимназистом собственной проблемной ситуации, в том числе и в самоопределении относительно вариантов получения образования).</w:t>
      </w:r>
    </w:p>
    <w:p w14:paraId="2AC7D90C" w14:textId="77777777" w:rsidR="00C60826" w:rsidRPr="00C60826" w:rsidRDefault="00C60826" w:rsidP="00C60826">
      <w:pPr>
        <w:spacing w:line="14" w:lineRule="exact"/>
        <w:rPr>
          <w:rFonts w:ascii="Times New Roman" w:hAnsi="Times New Roman"/>
          <w:sz w:val="24"/>
          <w:szCs w:val="24"/>
        </w:rPr>
      </w:pPr>
    </w:p>
    <w:p w14:paraId="4FDE7414" w14:textId="77777777" w:rsidR="00C60826" w:rsidRPr="00C60826" w:rsidRDefault="00C60826" w:rsidP="000F193A">
      <w:pPr>
        <w:spacing w:line="238" w:lineRule="auto"/>
        <w:jc w:val="both"/>
        <w:rPr>
          <w:rFonts w:ascii="Times New Roman" w:hAnsi="Times New Roman"/>
          <w:sz w:val="24"/>
          <w:szCs w:val="24"/>
        </w:rPr>
      </w:pPr>
      <w:r w:rsidRPr="00C60826">
        <w:rPr>
          <w:rFonts w:ascii="Times New Roman" w:hAnsi="Times New Roman"/>
          <w:b/>
          <w:bCs/>
          <w:sz w:val="24"/>
          <w:szCs w:val="24"/>
        </w:rPr>
        <w:t xml:space="preserve">Организация развивающих ситуаций </w:t>
      </w:r>
      <w:r w:rsidRPr="00C60826">
        <w:rPr>
          <w:rFonts w:ascii="Times New Roman" w:hAnsi="Times New Roman"/>
          <w:sz w:val="24"/>
          <w:szCs w:val="24"/>
        </w:rPr>
        <w:t>предполагает,</w:t>
      </w:r>
      <w:r w:rsidRPr="00C60826">
        <w:rPr>
          <w:rFonts w:ascii="Times New Roman" w:hAnsi="Times New Roman"/>
          <w:b/>
          <w:bCs/>
          <w:sz w:val="24"/>
          <w:szCs w:val="24"/>
        </w:rPr>
        <w:t xml:space="preserve"> </w:t>
      </w:r>
      <w:r w:rsidRPr="00C60826">
        <w:rPr>
          <w:rFonts w:ascii="Times New Roman" w:hAnsi="Times New Roman"/>
          <w:sz w:val="24"/>
          <w:szCs w:val="24"/>
        </w:rPr>
        <w:t>что педагог осуществляет</w:t>
      </w:r>
      <w:r w:rsidRPr="00C60826">
        <w:rPr>
          <w:rFonts w:ascii="Times New Roman" w:hAnsi="Times New Roman"/>
          <w:b/>
          <w:bCs/>
          <w:sz w:val="24"/>
          <w:szCs w:val="24"/>
        </w:rPr>
        <w:t xml:space="preserve"> </w:t>
      </w:r>
      <w:r w:rsidRPr="00C60826">
        <w:rPr>
          <w:rFonts w:ascii="Times New Roman" w:hAnsi="Times New Roman"/>
          <w:sz w:val="24"/>
          <w:szCs w:val="24"/>
        </w:rPr>
        <w:t>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14:paraId="2418117D" w14:textId="77777777" w:rsidR="00C60826" w:rsidRPr="00C60826" w:rsidRDefault="00C60826" w:rsidP="000F193A">
      <w:pPr>
        <w:tabs>
          <w:tab w:val="left" w:pos="454"/>
        </w:tabs>
        <w:spacing w:line="236" w:lineRule="auto"/>
        <w:jc w:val="both"/>
        <w:rPr>
          <w:rFonts w:ascii="Times New Roman" w:hAnsi="Times New Roman"/>
          <w:sz w:val="24"/>
          <w:szCs w:val="24"/>
        </w:rPr>
      </w:pPr>
      <w:r w:rsidRPr="00C60826">
        <w:rPr>
          <w:rFonts w:ascii="Times New Roman" w:hAnsi="Times New Roman"/>
          <w:sz w:val="24"/>
          <w:szCs w:val="24"/>
        </w:rPr>
        <w:t xml:space="preserve">  Основными формами организации педагогической поддержки обучающихся являются </w:t>
      </w:r>
      <w:r w:rsidRPr="00C60826">
        <w:rPr>
          <w:rFonts w:ascii="Times New Roman" w:hAnsi="Times New Roman"/>
          <w:b/>
          <w:bCs/>
          <w:sz w:val="24"/>
          <w:szCs w:val="24"/>
        </w:rPr>
        <w:t>ситуационно-ролевые игры,</w:t>
      </w:r>
      <w:r w:rsidRPr="00C60826">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гимназистом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14:paraId="4A63A34E" w14:textId="77777777" w:rsidR="00C60826" w:rsidRDefault="00C60826" w:rsidP="00C60826">
      <w:pPr>
        <w:spacing w:line="234" w:lineRule="auto"/>
        <w:ind w:left="260" w:firstLine="708"/>
        <w:jc w:val="center"/>
        <w:rPr>
          <w:b/>
          <w:bCs/>
        </w:rPr>
      </w:pPr>
      <w:r w:rsidRPr="00114C66">
        <w:rPr>
          <w:b/>
          <w:bCs/>
        </w:rPr>
        <w:t>Формы участия специалистов и социальных партнеров по напр</w:t>
      </w:r>
      <w:r>
        <w:rPr>
          <w:b/>
          <w:bCs/>
        </w:rPr>
        <w:t>авлениям социального воспитания</w:t>
      </w:r>
    </w:p>
    <w:p w14:paraId="6B7CB855" w14:textId="77777777" w:rsidR="00C60826" w:rsidRPr="00C60826" w:rsidRDefault="00C60826" w:rsidP="00C60826">
      <w:pPr>
        <w:pStyle w:val="af2"/>
        <w:rPr>
          <w:rFonts w:ascii="Calibri" w:hAnsi="Calibri"/>
          <w:sz w:val="24"/>
          <w:szCs w:val="24"/>
        </w:rPr>
      </w:pPr>
      <w:r w:rsidRPr="00C60826">
        <w:rPr>
          <w:sz w:val="24"/>
          <w:szCs w:val="24"/>
        </w:rPr>
        <w:t xml:space="preserve">Важнейшим партнером МБОУ СОШ  с,Мазейка  в реализации цели и задач воспитания и социализации являются </w:t>
      </w:r>
      <w:r w:rsidRPr="00C60826">
        <w:rPr>
          <w:b/>
          <w:bCs/>
          <w:sz w:val="24"/>
          <w:szCs w:val="24"/>
        </w:rPr>
        <w:t>родители обучающегося</w:t>
      </w:r>
      <w:r w:rsidRPr="00C60826">
        <w:rPr>
          <w:sz w:val="24"/>
          <w:szCs w:val="24"/>
        </w:rPr>
        <w:t xml:space="preserve"> (законные представители), которые одновременно выступают в многообразии позиций и социальных ролей:</w:t>
      </w:r>
    </w:p>
    <w:p w14:paraId="2AB87C48" w14:textId="77777777" w:rsidR="00C60826" w:rsidRPr="00C60826" w:rsidRDefault="00C60826" w:rsidP="00FB4D86">
      <w:pPr>
        <w:pStyle w:val="af2"/>
        <w:numPr>
          <w:ilvl w:val="0"/>
          <w:numId w:val="74"/>
        </w:numPr>
        <w:rPr>
          <w:rFonts w:ascii="Symbol" w:eastAsia="Symbol" w:hAnsi="Symbol" w:cs="Symbol"/>
          <w:sz w:val="24"/>
          <w:szCs w:val="24"/>
        </w:rPr>
      </w:pPr>
      <w:r w:rsidRPr="00C60826">
        <w:rPr>
          <w:sz w:val="24"/>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ОО;</w:t>
      </w:r>
    </w:p>
    <w:p w14:paraId="0284A31D" w14:textId="77777777" w:rsidR="00C60826" w:rsidRPr="00C60826" w:rsidRDefault="00C60826" w:rsidP="00FB4D86">
      <w:pPr>
        <w:pStyle w:val="af2"/>
        <w:numPr>
          <w:ilvl w:val="0"/>
          <w:numId w:val="74"/>
        </w:numPr>
        <w:rPr>
          <w:rFonts w:ascii="Symbol" w:eastAsia="Symbol" w:hAnsi="Symbol" w:cs="Symbol"/>
          <w:sz w:val="24"/>
          <w:szCs w:val="24"/>
        </w:rPr>
      </w:pPr>
      <w:r w:rsidRPr="00C60826">
        <w:rPr>
          <w:sz w:val="24"/>
          <w:szCs w:val="24"/>
        </w:rPr>
        <w:t>как обладатель и распорядитель ресурсов для воспитания и социализации;</w:t>
      </w:r>
    </w:p>
    <w:p w14:paraId="3572318E" w14:textId="77777777" w:rsidR="00C60826" w:rsidRPr="00C60826" w:rsidRDefault="00C60826" w:rsidP="00FB4D86">
      <w:pPr>
        <w:pStyle w:val="af2"/>
        <w:numPr>
          <w:ilvl w:val="0"/>
          <w:numId w:val="74"/>
        </w:numPr>
        <w:rPr>
          <w:rFonts w:ascii="Symbol" w:eastAsia="Symbol" w:hAnsi="Symbol" w:cs="Symbol"/>
          <w:sz w:val="24"/>
          <w:szCs w:val="24"/>
        </w:rPr>
      </w:pPr>
      <w:r w:rsidRPr="00C60826">
        <w:rPr>
          <w:sz w:val="24"/>
          <w:szCs w:val="24"/>
        </w:rPr>
        <w:t>непосредственный воспитатель (в рамках школьного и семейного воспитания).</w:t>
      </w:r>
    </w:p>
    <w:p w14:paraId="78E3D9E5" w14:textId="77777777" w:rsidR="00C60826" w:rsidRPr="00C60826" w:rsidRDefault="00C60826" w:rsidP="00C60826">
      <w:pPr>
        <w:pStyle w:val="af2"/>
        <w:rPr>
          <w:rFonts w:ascii="Symbol" w:eastAsia="Symbol" w:hAnsi="Symbol" w:cs="Symbol"/>
          <w:sz w:val="24"/>
          <w:szCs w:val="24"/>
        </w:rPr>
      </w:pPr>
    </w:p>
    <w:p w14:paraId="582B17B5" w14:textId="77777777" w:rsidR="00C60826" w:rsidRPr="00C60826" w:rsidRDefault="00C60826" w:rsidP="000F193A">
      <w:pPr>
        <w:pStyle w:val="af2"/>
        <w:ind w:firstLine="0"/>
        <w:rPr>
          <w:rFonts w:ascii="Symbol" w:eastAsia="Symbol" w:hAnsi="Symbol" w:cs="Symbol"/>
          <w:sz w:val="24"/>
          <w:szCs w:val="24"/>
        </w:rPr>
      </w:pPr>
      <w:r w:rsidRPr="00C60826">
        <w:rPr>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14:paraId="08395BCA" w14:textId="77777777" w:rsidR="00C60826" w:rsidRPr="00C60826" w:rsidRDefault="00C60826" w:rsidP="00FB4D86">
      <w:pPr>
        <w:pStyle w:val="af2"/>
        <w:numPr>
          <w:ilvl w:val="0"/>
          <w:numId w:val="75"/>
        </w:numPr>
        <w:rPr>
          <w:rFonts w:ascii="Symbol" w:eastAsia="Symbol" w:hAnsi="Symbol" w:cs="Symbol"/>
          <w:sz w:val="24"/>
          <w:szCs w:val="24"/>
        </w:rPr>
      </w:pPr>
      <w:r w:rsidRPr="00C60826">
        <w:rPr>
          <w:sz w:val="24"/>
          <w:szCs w:val="24"/>
        </w:rPr>
        <w:t xml:space="preserve">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школы;</w:t>
      </w:r>
    </w:p>
    <w:p w14:paraId="1B83107A" w14:textId="77777777" w:rsidR="00C60826" w:rsidRPr="00C60826" w:rsidRDefault="00C60826" w:rsidP="00FB4D86">
      <w:pPr>
        <w:pStyle w:val="af2"/>
        <w:numPr>
          <w:ilvl w:val="0"/>
          <w:numId w:val="75"/>
        </w:numPr>
        <w:rPr>
          <w:rFonts w:ascii="Symbol" w:eastAsia="Symbol" w:hAnsi="Symbol" w:cs="Symbol"/>
          <w:sz w:val="24"/>
          <w:szCs w:val="24"/>
        </w:rPr>
      </w:pPr>
      <w:r w:rsidRPr="00C60826">
        <w:rPr>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14:paraId="0E1BE5BA" w14:textId="77777777" w:rsidR="00C60826" w:rsidRPr="00C60826" w:rsidRDefault="00C60826" w:rsidP="00FB4D86">
      <w:pPr>
        <w:pStyle w:val="af2"/>
        <w:numPr>
          <w:ilvl w:val="0"/>
          <w:numId w:val="75"/>
        </w:numPr>
        <w:rPr>
          <w:rFonts w:eastAsia="Symbol"/>
          <w:sz w:val="24"/>
          <w:szCs w:val="24"/>
        </w:rPr>
      </w:pPr>
      <w:r w:rsidRPr="00C60826">
        <w:rPr>
          <w:sz w:val="24"/>
          <w:szCs w:val="24"/>
        </w:rPr>
        <w:t>наличие границ сотрудничества педагогов с родителями и вероятность конфликта интересов семьи и гимназии,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14:paraId="5F48B608" w14:textId="77777777" w:rsidR="00C60826" w:rsidRPr="00C60826" w:rsidRDefault="00C60826" w:rsidP="00FB4D86">
      <w:pPr>
        <w:pStyle w:val="af2"/>
        <w:numPr>
          <w:ilvl w:val="0"/>
          <w:numId w:val="75"/>
        </w:numPr>
        <w:rPr>
          <w:rFonts w:eastAsia="Symbol"/>
          <w:sz w:val="24"/>
          <w:szCs w:val="24"/>
        </w:rPr>
      </w:pPr>
      <w:r w:rsidRPr="00C60826">
        <w:rPr>
          <w:sz w:val="24"/>
          <w:szCs w:val="24"/>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14:paraId="037C4A38" w14:textId="77777777" w:rsidR="00C60826" w:rsidRPr="00C60826" w:rsidRDefault="00C60826" w:rsidP="00C60826">
      <w:pPr>
        <w:pStyle w:val="af2"/>
        <w:ind w:left="360"/>
        <w:rPr>
          <w:rFonts w:eastAsia="Symbol"/>
          <w:sz w:val="24"/>
          <w:szCs w:val="24"/>
        </w:rPr>
      </w:pPr>
      <w:r w:rsidRPr="00C60826">
        <w:rPr>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ОО,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14:paraId="5237FCBE" w14:textId="77777777" w:rsidR="00C60826" w:rsidRDefault="00C60826" w:rsidP="00C60826">
      <w:pPr>
        <w:spacing w:line="12" w:lineRule="exact"/>
      </w:pPr>
    </w:p>
    <w:p w14:paraId="48E7D9EB" w14:textId="77777777" w:rsidR="00C60826" w:rsidRPr="00C60826" w:rsidRDefault="00165288" w:rsidP="000F193A">
      <w:pPr>
        <w:spacing w:after="0" w:line="240" w:lineRule="auto"/>
        <w:rPr>
          <w:b/>
          <w:bCs/>
        </w:rPr>
      </w:pPr>
      <w:bookmarkStart w:id="216" w:name="_Toc410654058"/>
      <w:bookmarkStart w:id="217" w:name="_Toc284663454"/>
      <w:bookmarkStart w:id="218" w:name="_Toc414553265"/>
      <w:bookmarkStart w:id="219" w:name="_Toc409691725"/>
      <w:bookmarkEnd w:id="213"/>
      <w:bookmarkEnd w:id="214"/>
      <w:bookmarkEnd w:id="215"/>
      <w:r w:rsidRPr="0009678E">
        <w:rPr>
          <w:color w:val="262626"/>
          <w:sz w:val="24"/>
          <w:szCs w:val="24"/>
        </w:rPr>
        <w:t xml:space="preserve">2.3.7. </w:t>
      </w:r>
      <w:r w:rsidR="00C60826" w:rsidRPr="00C60826">
        <w:rPr>
          <w:b/>
          <w:bCs/>
        </w:rPr>
        <w:t>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14:paraId="019FDE7F" w14:textId="77777777" w:rsidR="00C60826" w:rsidRPr="00C60826" w:rsidRDefault="00C60826" w:rsidP="00C60826">
      <w:pPr>
        <w:spacing w:line="238" w:lineRule="auto"/>
        <w:ind w:left="260" w:firstLine="708"/>
        <w:jc w:val="both"/>
        <w:rPr>
          <w:rFonts w:ascii="Times New Roman" w:hAnsi="Times New Roman"/>
          <w:sz w:val="24"/>
          <w:szCs w:val="24"/>
        </w:rPr>
      </w:pPr>
      <w:r w:rsidRPr="00C60826">
        <w:rPr>
          <w:rFonts w:ascii="Times New Roman" w:hAnsi="Times New Roman"/>
          <w:b/>
          <w:bCs/>
          <w:sz w:val="24"/>
          <w:szCs w:val="24"/>
        </w:rPr>
        <w:t xml:space="preserve">Модель обеспечения рациональной организации учебно-воспитательного процесса и образовательной среды </w:t>
      </w:r>
      <w:r w:rsidRPr="00C60826">
        <w:rPr>
          <w:rFonts w:ascii="Times New Roman" w:hAnsi="Times New Roman"/>
          <w:sz w:val="24"/>
          <w:szCs w:val="24"/>
        </w:rPr>
        <w:t>предусматривает объединение педагогического</w:t>
      </w:r>
      <w:r w:rsidRPr="00C60826">
        <w:rPr>
          <w:rFonts w:ascii="Times New Roman" w:hAnsi="Times New Roman"/>
          <w:b/>
          <w:bCs/>
          <w:sz w:val="24"/>
          <w:szCs w:val="24"/>
        </w:rPr>
        <w:t xml:space="preserve"> </w:t>
      </w:r>
      <w:r w:rsidRPr="00C60826">
        <w:rPr>
          <w:rFonts w:ascii="Times New Roman" w:hAnsi="Times New Roman"/>
          <w:sz w:val="24"/>
          <w:szCs w:val="24"/>
        </w:rPr>
        <w:t>коллектива в вопросе рациональной организации учебно-воспитательного процесса и образовательной среды, освоение педагогами школы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w:t>
      </w:r>
    </w:p>
    <w:p w14:paraId="6D27649B" w14:textId="77777777" w:rsidR="00C60826" w:rsidRPr="00C60826" w:rsidRDefault="00C60826" w:rsidP="00FB4D86">
      <w:pPr>
        <w:pStyle w:val="af2"/>
        <w:numPr>
          <w:ilvl w:val="0"/>
          <w:numId w:val="76"/>
        </w:numPr>
        <w:jc w:val="left"/>
        <w:rPr>
          <w:rFonts w:eastAsia="Symbol"/>
          <w:sz w:val="24"/>
          <w:szCs w:val="24"/>
        </w:rPr>
      </w:pPr>
      <w:r w:rsidRPr="00C60826">
        <w:rPr>
          <w:sz w:val="24"/>
          <w:szCs w:val="24"/>
        </w:rPr>
        <w:t>организация занятий (уроков);</w:t>
      </w:r>
    </w:p>
    <w:p w14:paraId="1B4B908A" w14:textId="77777777" w:rsidR="00C60826" w:rsidRPr="00C60826" w:rsidRDefault="00C60826" w:rsidP="00FB4D86">
      <w:pPr>
        <w:pStyle w:val="af2"/>
        <w:numPr>
          <w:ilvl w:val="0"/>
          <w:numId w:val="76"/>
        </w:numPr>
        <w:jc w:val="left"/>
        <w:rPr>
          <w:rFonts w:eastAsia="Symbol"/>
          <w:sz w:val="24"/>
          <w:szCs w:val="24"/>
        </w:rPr>
      </w:pPr>
      <w:r w:rsidRPr="00C60826">
        <w:rPr>
          <w:sz w:val="24"/>
          <w:szCs w:val="24"/>
        </w:rPr>
        <w:t>обеспечение использования различных каналов восприятия информации;</w:t>
      </w:r>
    </w:p>
    <w:p w14:paraId="3CF4B14F" w14:textId="77777777" w:rsidR="00C60826" w:rsidRPr="00C60826" w:rsidRDefault="00C60826" w:rsidP="00FB4D86">
      <w:pPr>
        <w:pStyle w:val="af2"/>
        <w:numPr>
          <w:ilvl w:val="0"/>
          <w:numId w:val="76"/>
        </w:numPr>
        <w:jc w:val="left"/>
        <w:rPr>
          <w:rFonts w:eastAsia="Symbol"/>
          <w:sz w:val="24"/>
          <w:szCs w:val="24"/>
        </w:rPr>
      </w:pPr>
      <w:r w:rsidRPr="00C60826">
        <w:rPr>
          <w:sz w:val="24"/>
          <w:szCs w:val="24"/>
        </w:rPr>
        <w:t>учет зоны работоспособности обучающихся;</w:t>
      </w:r>
    </w:p>
    <w:p w14:paraId="1242FFDD" w14:textId="77777777" w:rsidR="00C60826" w:rsidRPr="00C60826" w:rsidRDefault="00C60826" w:rsidP="00FB4D86">
      <w:pPr>
        <w:pStyle w:val="af2"/>
        <w:numPr>
          <w:ilvl w:val="0"/>
          <w:numId w:val="76"/>
        </w:numPr>
        <w:jc w:val="left"/>
        <w:rPr>
          <w:rFonts w:eastAsia="Symbol"/>
          <w:sz w:val="24"/>
          <w:szCs w:val="24"/>
        </w:rPr>
      </w:pPr>
      <w:r w:rsidRPr="00C60826">
        <w:rPr>
          <w:sz w:val="24"/>
          <w:szCs w:val="24"/>
        </w:rPr>
        <w:t>распределение интенсивности умственной деятельности;</w:t>
      </w:r>
    </w:p>
    <w:p w14:paraId="2F5E84CC" w14:textId="77777777" w:rsidR="00C60826" w:rsidRPr="00C60826" w:rsidRDefault="00C60826" w:rsidP="00FB4D86">
      <w:pPr>
        <w:pStyle w:val="af2"/>
        <w:numPr>
          <w:ilvl w:val="0"/>
          <w:numId w:val="76"/>
        </w:numPr>
        <w:jc w:val="left"/>
        <w:rPr>
          <w:rFonts w:eastAsia="Symbol"/>
          <w:sz w:val="24"/>
          <w:szCs w:val="24"/>
        </w:rPr>
      </w:pPr>
      <w:r w:rsidRPr="00C60826">
        <w:rPr>
          <w:sz w:val="24"/>
          <w:szCs w:val="24"/>
        </w:rPr>
        <w:t>использование здоровьесберегающих технологий.</w:t>
      </w:r>
    </w:p>
    <w:p w14:paraId="581952D6" w14:textId="77777777" w:rsidR="00C60826" w:rsidRPr="00C60826" w:rsidRDefault="00C60826" w:rsidP="00C60826">
      <w:pPr>
        <w:spacing w:line="15" w:lineRule="exact"/>
        <w:rPr>
          <w:rFonts w:ascii="Times New Roman" w:hAnsi="Times New Roman"/>
          <w:sz w:val="24"/>
          <w:szCs w:val="24"/>
        </w:rPr>
      </w:pPr>
    </w:p>
    <w:p w14:paraId="5E8BB594" w14:textId="77777777" w:rsidR="00C60826" w:rsidRPr="00C60826" w:rsidRDefault="00C60826" w:rsidP="00C60826">
      <w:pPr>
        <w:spacing w:line="237" w:lineRule="auto"/>
        <w:ind w:left="260" w:firstLine="708"/>
        <w:jc w:val="both"/>
        <w:rPr>
          <w:rFonts w:ascii="Times New Roman" w:hAnsi="Times New Roman"/>
          <w:sz w:val="24"/>
          <w:szCs w:val="24"/>
        </w:rPr>
      </w:pPr>
      <w:r w:rsidRPr="00C60826">
        <w:rPr>
          <w:rFonts w:ascii="Times New Roman" w:hAnsi="Times New Roman"/>
          <w:b/>
          <w:bCs/>
          <w:sz w:val="24"/>
          <w:szCs w:val="24"/>
        </w:rPr>
        <w:t xml:space="preserve">Модель организации физкультурно-спортивной и оздоровительной работы </w:t>
      </w:r>
      <w:r w:rsidRPr="00C60826">
        <w:rPr>
          <w:rFonts w:ascii="Times New Roman" w:hAnsi="Times New Roman"/>
          <w:sz w:val="24"/>
          <w:szCs w:val="24"/>
        </w:rPr>
        <w:t>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w:t>
      </w:r>
    </w:p>
    <w:p w14:paraId="30C1E6CD" w14:textId="77777777" w:rsidR="00C60826" w:rsidRPr="00C60826" w:rsidRDefault="00C60826" w:rsidP="00C60826">
      <w:pPr>
        <w:spacing w:line="237" w:lineRule="auto"/>
        <w:ind w:left="284"/>
        <w:jc w:val="both"/>
        <w:rPr>
          <w:rFonts w:ascii="Times New Roman" w:hAnsi="Times New Roman"/>
          <w:sz w:val="24"/>
          <w:szCs w:val="24"/>
        </w:rPr>
      </w:pPr>
      <w:r w:rsidRPr="00C60826">
        <w:rPr>
          <w:rFonts w:ascii="Times New Roman" w:hAnsi="Times New Roman"/>
          <w:sz w:val="24"/>
          <w:szCs w:val="24"/>
        </w:rPr>
        <w:t xml:space="preserve">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w:t>
      </w:r>
    </w:p>
    <w:p w14:paraId="19C01FDD" w14:textId="77777777" w:rsidR="00C60826" w:rsidRPr="00C60826" w:rsidRDefault="00C60826" w:rsidP="00C60826">
      <w:pPr>
        <w:spacing w:line="237" w:lineRule="auto"/>
        <w:ind w:left="284"/>
        <w:jc w:val="both"/>
        <w:rPr>
          <w:rFonts w:ascii="Times New Roman" w:hAnsi="Times New Roman"/>
          <w:sz w:val="24"/>
          <w:szCs w:val="24"/>
        </w:rPr>
      </w:pPr>
      <w:r w:rsidRPr="00C60826">
        <w:rPr>
          <w:rFonts w:ascii="Times New Roman" w:hAnsi="Times New Roman"/>
          <w:b/>
          <w:bCs/>
          <w:sz w:val="24"/>
          <w:szCs w:val="24"/>
        </w:rPr>
        <w:t xml:space="preserve">Модель профилактической работы </w:t>
      </w:r>
      <w:r w:rsidRPr="00C60826">
        <w:rPr>
          <w:rFonts w:ascii="Times New Roman" w:hAnsi="Times New Roman"/>
          <w:sz w:val="24"/>
          <w:szCs w:val="24"/>
        </w:rPr>
        <w:t>предусматривает определение</w:t>
      </w:r>
      <w:r w:rsidRPr="00C60826">
        <w:rPr>
          <w:rFonts w:ascii="Times New Roman" w:hAnsi="Times New Roman"/>
          <w:b/>
          <w:bCs/>
          <w:sz w:val="24"/>
          <w:szCs w:val="24"/>
        </w:rPr>
        <w:t xml:space="preserve"> </w:t>
      </w:r>
      <w:r w:rsidRPr="00C60826">
        <w:rPr>
          <w:rFonts w:ascii="Times New Roman" w:hAnsi="Times New Roman"/>
          <w:sz w:val="24"/>
          <w:szCs w:val="24"/>
        </w:rPr>
        <w:t>«зон риска»</w:t>
      </w:r>
      <w:r w:rsidRPr="00C60826">
        <w:rPr>
          <w:rFonts w:ascii="Times New Roman" w:hAnsi="Times New Roman"/>
          <w:b/>
          <w:bCs/>
          <w:sz w:val="24"/>
          <w:szCs w:val="24"/>
        </w:rPr>
        <w:t xml:space="preserve"> </w:t>
      </w:r>
      <w:r w:rsidRPr="00C60826">
        <w:rPr>
          <w:rFonts w:ascii="Times New Roman" w:hAnsi="Times New Roman"/>
          <w:sz w:val="24"/>
          <w:szCs w:val="24"/>
        </w:rPr>
        <w:t>(выявление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14:paraId="7A932F82" w14:textId="77777777" w:rsidR="00C60826" w:rsidRPr="00C60826" w:rsidRDefault="00C60826" w:rsidP="00C60826">
      <w:pPr>
        <w:spacing w:line="234" w:lineRule="auto"/>
        <w:ind w:left="284"/>
        <w:rPr>
          <w:rFonts w:ascii="Times New Roman" w:hAnsi="Times New Roman"/>
          <w:sz w:val="24"/>
          <w:szCs w:val="24"/>
        </w:rPr>
      </w:pPr>
      <w:r w:rsidRPr="00C60826">
        <w:rPr>
          <w:rFonts w:ascii="Times New Roman" w:hAnsi="Times New Roman"/>
          <w:sz w:val="24"/>
          <w:szCs w:val="24"/>
        </w:rPr>
        <w:t xml:space="preserve">  </w:t>
      </w:r>
      <w:r w:rsidRPr="00C60826">
        <w:rPr>
          <w:rFonts w:ascii="Times New Roman" w:hAnsi="Times New Roman"/>
          <w:b/>
          <w:bCs/>
          <w:sz w:val="24"/>
          <w:szCs w:val="24"/>
        </w:rPr>
        <w:t xml:space="preserve">Модель просветительской и методической работы </w:t>
      </w:r>
      <w:r w:rsidRPr="00C60826">
        <w:rPr>
          <w:rFonts w:ascii="Times New Roman" w:hAnsi="Times New Roman"/>
          <w:sz w:val="24"/>
          <w:szCs w:val="24"/>
        </w:rPr>
        <w:t>с участниками</w:t>
      </w:r>
      <w:r w:rsidRPr="00C60826">
        <w:rPr>
          <w:rFonts w:ascii="Times New Roman" w:hAnsi="Times New Roman"/>
          <w:b/>
          <w:bCs/>
          <w:sz w:val="24"/>
          <w:szCs w:val="24"/>
        </w:rPr>
        <w:t xml:space="preserve"> </w:t>
      </w:r>
      <w:r w:rsidRPr="00C60826">
        <w:rPr>
          <w:rFonts w:ascii="Times New Roman" w:hAnsi="Times New Roman"/>
          <w:sz w:val="24"/>
          <w:szCs w:val="24"/>
        </w:rPr>
        <w:t>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w:t>
      </w:r>
    </w:p>
    <w:p w14:paraId="7B928057" w14:textId="77777777" w:rsidR="00C60826" w:rsidRPr="00C60826" w:rsidRDefault="00C60826" w:rsidP="00FB4D86">
      <w:pPr>
        <w:pStyle w:val="af2"/>
        <w:numPr>
          <w:ilvl w:val="0"/>
          <w:numId w:val="77"/>
        </w:numPr>
        <w:rPr>
          <w:rFonts w:eastAsia="Symbol"/>
          <w:sz w:val="24"/>
          <w:szCs w:val="24"/>
        </w:rPr>
      </w:pPr>
      <w:r w:rsidRPr="00C60826">
        <w:rPr>
          <w:sz w:val="24"/>
          <w:szCs w:val="24"/>
        </w:rPr>
        <w:t>внешней (предполагает привлечение возможностей других учреждений и организаций – спортивные клубы, лечебные учреждения, стадионы, библиотеки и т. д.);</w:t>
      </w:r>
    </w:p>
    <w:p w14:paraId="3E527C05" w14:textId="77777777" w:rsidR="00C60826" w:rsidRPr="00C60826" w:rsidRDefault="00C60826" w:rsidP="00FB4D86">
      <w:pPr>
        <w:pStyle w:val="af2"/>
        <w:numPr>
          <w:ilvl w:val="0"/>
          <w:numId w:val="77"/>
        </w:numPr>
        <w:rPr>
          <w:rFonts w:eastAsia="Symbol"/>
          <w:sz w:val="24"/>
          <w:szCs w:val="24"/>
        </w:rPr>
      </w:pPr>
      <w:r w:rsidRPr="00C60826">
        <w:rPr>
          <w:sz w:val="24"/>
          <w:szCs w:val="24"/>
        </w:rPr>
        <w:t>внутренней (получение информации организуется в ОО, в том числе одна группа обучающихся выступает источником информации для другого коллектива, других групп – коллективов);</w:t>
      </w:r>
    </w:p>
    <w:p w14:paraId="7D6CB3BD" w14:textId="77777777" w:rsidR="00C60826" w:rsidRPr="00C60826" w:rsidRDefault="00C60826" w:rsidP="00FB4D86">
      <w:pPr>
        <w:pStyle w:val="af2"/>
        <w:numPr>
          <w:ilvl w:val="0"/>
          <w:numId w:val="77"/>
        </w:numPr>
        <w:rPr>
          <w:rFonts w:eastAsia="Symbol"/>
          <w:sz w:val="24"/>
          <w:szCs w:val="24"/>
        </w:rPr>
      </w:pPr>
      <w:r w:rsidRPr="00C60826">
        <w:rPr>
          <w:sz w:val="24"/>
          <w:szCs w:val="24"/>
        </w:rP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14:paraId="4E385764" w14:textId="77777777" w:rsidR="00C60826" w:rsidRPr="00C60826" w:rsidRDefault="00C60826" w:rsidP="00FB4D86">
      <w:pPr>
        <w:pStyle w:val="af2"/>
        <w:numPr>
          <w:ilvl w:val="0"/>
          <w:numId w:val="77"/>
        </w:numPr>
        <w:rPr>
          <w:rFonts w:eastAsia="Symbol"/>
          <w:sz w:val="24"/>
          <w:szCs w:val="24"/>
        </w:rPr>
      </w:pPr>
      <w:r w:rsidRPr="00C60826">
        <w:rPr>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14:paraId="627D695F" w14:textId="77777777" w:rsidR="00C60826" w:rsidRPr="00C60826" w:rsidRDefault="00C60826" w:rsidP="00C60826">
      <w:pPr>
        <w:spacing w:line="15" w:lineRule="exact"/>
        <w:rPr>
          <w:rFonts w:ascii="Times New Roman" w:eastAsia="Symbol" w:hAnsi="Times New Roman"/>
          <w:sz w:val="24"/>
          <w:szCs w:val="24"/>
        </w:rPr>
      </w:pPr>
    </w:p>
    <w:p w14:paraId="00405DBF" w14:textId="77777777" w:rsidR="00165288" w:rsidRPr="000F193A" w:rsidRDefault="00C60826" w:rsidP="000F193A">
      <w:pPr>
        <w:spacing w:line="237" w:lineRule="auto"/>
        <w:ind w:left="260" w:firstLine="708"/>
        <w:jc w:val="both"/>
        <w:rPr>
          <w:rFonts w:ascii="Times New Roman" w:eastAsia="Symbol" w:hAnsi="Times New Roman"/>
          <w:sz w:val="24"/>
          <w:szCs w:val="24"/>
        </w:rPr>
      </w:pPr>
      <w:r w:rsidRPr="00C60826">
        <w:rPr>
          <w:rFonts w:ascii="Times New Roman" w:hAnsi="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bookmarkEnd w:id="216"/>
      <w:bookmarkEnd w:id="217"/>
      <w:bookmarkEnd w:id="218"/>
      <w:bookmarkEnd w:id="219"/>
    </w:p>
    <w:p w14:paraId="40592202" w14:textId="77777777" w:rsidR="00C60826" w:rsidRDefault="00165288" w:rsidP="00C60826">
      <w:pPr>
        <w:spacing w:line="236" w:lineRule="auto"/>
        <w:ind w:left="780"/>
        <w:rPr>
          <w:b/>
          <w:bCs/>
        </w:rPr>
      </w:pPr>
      <w:bookmarkStart w:id="220" w:name="_Toc410654060"/>
      <w:bookmarkStart w:id="221" w:name="_Toc284662829"/>
      <w:bookmarkStart w:id="222" w:name="_Toc284663456"/>
      <w:bookmarkStart w:id="223" w:name="_Toc414553267"/>
      <w:bookmarkStart w:id="224" w:name="_Toc409691726"/>
      <w:r w:rsidRPr="0009678E">
        <w:rPr>
          <w:color w:val="262626"/>
          <w:sz w:val="24"/>
          <w:szCs w:val="24"/>
        </w:rPr>
        <w:t>2.3.8</w:t>
      </w:r>
      <w:r w:rsidRPr="001542BE">
        <w:rPr>
          <w:rFonts w:ascii="Times New Roman" w:hAnsi="Times New Roman"/>
          <w:color w:val="262626"/>
          <w:sz w:val="24"/>
          <w:szCs w:val="24"/>
        </w:rPr>
        <w:t>.</w:t>
      </w:r>
      <w:r w:rsidR="00C60826" w:rsidRPr="001542BE">
        <w:rPr>
          <w:rFonts w:ascii="Times New Roman" w:hAnsi="Times New Roman"/>
          <w:b/>
          <w:bCs/>
          <w:color w:val="C00000"/>
          <w:sz w:val="24"/>
          <w:szCs w:val="24"/>
        </w:rPr>
        <w:t xml:space="preserve"> </w:t>
      </w:r>
      <w:r w:rsidR="00C60826" w:rsidRPr="001542BE">
        <w:rPr>
          <w:rFonts w:ascii="Times New Roman" w:hAnsi="Times New Roman"/>
          <w:b/>
          <w:bCs/>
          <w:sz w:val="24"/>
          <w:szCs w:val="24"/>
        </w:rPr>
        <w:t>Описание деятельности МБОУ СОШ с.Мазейка, осуществляющей образовательную деятельность, в области непрерывного экологического здоровьесберегающего образования обучающихся</w:t>
      </w:r>
    </w:p>
    <w:p w14:paraId="367A745B" w14:textId="77777777" w:rsidR="00C60826" w:rsidRPr="00C60826" w:rsidRDefault="00C60826" w:rsidP="00FB4D86">
      <w:pPr>
        <w:pStyle w:val="af2"/>
        <w:numPr>
          <w:ilvl w:val="0"/>
          <w:numId w:val="79"/>
        </w:numPr>
        <w:jc w:val="left"/>
        <w:rPr>
          <w:b/>
          <w:sz w:val="24"/>
          <w:szCs w:val="24"/>
        </w:rPr>
      </w:pPr>
      <w:r w:rsidRPr="00C60826">
        <w:rPr>
          <w:b/>
          <w:sz w:val="24"/>
          <w:szCs w:val="24"/>
        </w:rPr>
        <w:t>Методическая работа.</w:t>
      </w:r>
    </w:p>
    <w:p w14:paraId="12CE8FD1" w14:textId="77777777" w:rsidR="00C60826" w:rsidRPr="00C60826" w:rsidRDefault="00C60826" w:rsidP="00C60826">
      <w:pPr>
        <w:pStyle w:val="af2"/>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843"/>
        <w:gridCol w:w="2010"/>
      </w:tblGrid>
      <w:tr w:rsidR="00C60826" w:rsidRPr="00C60826" w14:paraId="4C103B44" w14:textId="77777777" w:rsidTr="00B72FA4">
        <w:trPr>
          <w:trHeight w:val="421"/>
        </w:trPr>
        <w:tc>
          <w:tcPr>
            <w:tcW w:w="675" w:type="dxa"/>
            <w:shd w:val="clear" w:color="auto" w:fill="auto"/>
          </w:tcPr>
          <w:p w14:paraId="197006B7" w14:textId="77777777" w:rsidR="00C60826" w:rsidRPr="00C60826" w:rsidRDefault="00C60826" w:rsidP="00B72FA4">
            <w:pPr>
              <w:pStyle w:val="af2"/>
              <w:jc w:val="center"/>
              <w:rPr>
                <w:b/>
                <w:sz w:val="24"/>
                <w:szCs w:val="24"/>
              </w:rPr>
            </w:pPr>
            <w:r w:rsidRPr="00C60826">
              <w:rPr>
                <w:b/>
                <w:sz w:val="24"/>
                <w:szCs w:val="24"/>
              </w:rPr>
              <w:t>№</w:t>
            </w:r>
          </w:p>
        </w:tc>
        <w:tc>
          <w:tcPr>
            <w:tcW w:w="5670" w:type="dxa"/>
            <w:shd w:val="clear" w:color="auto" w:fill="auto"/>
          </w:tcPr>
          <w:p w14:paraId="79BE6063" w14:textId="77777777" w:rsidR="00C60826" w:rsidRPr="00C60826" w:rsidRDefault="00C60826" w:rsidP="00B72FA4">
            <w:pPr>
              <w:pStyle w:val="af2"/>
              <w:jc w:val="center"/>
              <w:rPr>
                <w:b/>
                <w:color w:val="C00000"/>
                <w:sz w:val="24"/>
                <w:szCs w:val="24"/>
              </w:rPr>
            </w:pPr>
            <w:r w:rsidRPr="00C60826">
              <w:rPr>
                <w:b/>
                <w:sz w:val="24"/>
                <w:szCs w:val="24"/>
              </w:rPr>
              <w:t>Программные действия и мероприятия</w:t>
            </w:r>
          </w:p>
        </w:tc>
        <w:tc>
          <w:tcPr>
            <w:tcW w:w="1843" w:type="dxa"/>
            <w:shd w:val="clear" w:color="auto" w:fill="auto"/>
          </w:tcPr>
          <w:p w14:paraId="1784A1DD" w14:textId="77777777" w:rsidR="00C60826" w:rsidRPr="00C60826" w:rsidRDefault="001542BE" w:rsidP="001542BE">
            <w:pPr>
              <w:pStyle w:val="af2"/>
              <w:ind w:firstLine="0"/>
              <w:rPr>
                <w:b/>
                <w:color w:val="C00000"/>
                <w:sz w:val="24"/>
                <w:szCs w:val="24"/>
              </w:rPr>
            </w:pPr>
            <w:r>
              <w:rPr>
                <w:b/>
                <w:sz w:val="24"/>
                <w:szCs w:val="24"/>
              </w:rPr>
              <w:t xml:space="preserve">     </w:t>
            </w:r>
            <w:r w:rsidR="00C60826" w:rsidRPr="00C60826">
              <w:rPr>
                <w:b/>
                <w:sz w:val="24"/>
                <w:szCs w:val="24"/>
              </w:rPr>
              <w:t>Срок исполнения</w:t>
            </w:r>
          </w:p>
        </w:tc>
        <w:tc>
          <w:tcPr>
            <w:tcW w:w="2010" w:type="dxa"/>
            <w:shd w:val="clear" w:color="auto" w:fill="auto"/>
          </w:tcPr>
          <w:p w14:paraId="56426457" w14:textId="77777777" w:rsidR="00C60826" w:rsidRPr="00C60826" w:rsidRDefault="00C60826" w:rsidP="001542BE">
            <w:pPr>
              <w:pStyle w:val="af2"/>
              <w:ind w:firstLine="0"/>
              <w:rPr>
                <w:b/>
                <w:color w:val="C00000"/>
                <w:sz w:val="24"/>
                <w:szCs w:val="24"/>
              </w:rPr>
            </w:pPr>
            <w:r w:rsidRPr="00C60826">
              <w:rPr>
                <w:b/>
                <w:sz w:val="24"/>
                <w:szCs w:val="24"/>
              </w:rPr>
              <w:t>Ответственный</w:t>
            </w:r>
          </w:p>
        </w:tc>
      </w:tr>
      <w:tr w:rsidR="00C60826" w:rsidRPr="00C60826" w14:paraId="3EF255C6" w14:textId="77777777" w:rsidTr="00B72FA4">
        <w:trPr>
          <w:trHeight w:val="319"/>
        </w:trPr>
        <w:tc>
          <w:tcPr>
            <w:tcW w:w="675" w:type="dxa"/>
            <w:shd w:val="clear" w:color="auto" w:fill="auto"/>
          </w:tcPr>
          <w:p w14:paraId="25BE7B7E" w14:textId="77777777" w:rsidR="00C60826" w:rsidRPr="00C60826" w:rsidRDefault="001542BE" w:rsidP="00B72FA4">
            <w:pPr>
              <w:pStyle w:val="af2"/>
              <w:jc w:val="center"/>
              <w:rPr>
                <w:sz w:val="24"/>
                <w:szCs w:val="24"/>
              </w:rPr>
            </w:pPr>
            <w:r>
              <w:rPr>
                <w:sz w:val="24"/>
                <w:szCs w:val="24"/>
              </w:rPr>
              <w:t>1</w:t>
            </w:r>
            <w:r w:rsidR="00C60826" w:rsidRPr="00C60826">
              <w:rPr>
                <w:sz w:val="24"/>
                <w:szCs w:val="24"/>
              </w:rPr>
              <w:t>1</w:t>
            </w:r>
          </w:p>
        </w:tc>
        <w:tc>
          <w:tcPr>
            <w:tcW w:w="5670" w:type="dxa"/>
            <w:shd w:val="clear" w:color="auto" w:fill="auto"/>
          </w:tcPr>
          <w:p w14:paraId="179457CF" w14:textId="77777777" w:rsidR="00C60826" w:rsidRPr="00C60826" w:rsidRDefault="00C60826" w:rsidP="00B72FA4">
            <w:pPr>
              <w:pStyle w:val="af2"/>
              <w:rPr>
                <w:b/>
                <w:color w:val="C00000"/>
                <w:sz w:val="24"/>
                <w:szCs w:val="24"/>
              </w:rPr>
            </w:pPr>
            <w:r w:rsidRPr="00C60826">
              <w:rPr>
                <w:sz w:val="24"/>
                <w:szCs w:val="24"/>
              </w:rPr>
              <w:t>Проведение заседаний администрации и Совета школы по вопросам здоровьесбережения и формирования престижа здорового образа жизни</w:t>
            </w:r>
          </w:p>
        </w:tc>
        <w:tc>
          <w:tcPr>
            <w:tcW w:w="1843" w:type="dxa"/>
            <w:shd w:val="clear" w:color="auto" w:fill="auto"/>
          </w:tcPr>
          <w:p w14:paraId="30F95B2B" w14:textId="77777777" w:rsidR="00C60826" w:rsidRPr="00C60826" w:rsidRDefault="00C60826" w:rsidP="001542BE">
            <w:pPr>
              <w:pStyle w:val="af2"/>
              <w:ind w:firstLine="0"/>
              <w:jc w:val="left"/>
              <w:rPr>
                <w:b/>
                <w:color w:val="C00000"/>
                <w:sz w:val="24"/>
                <w:szCs w:val="24"/>
              </w:rPr>
            </w:pPr>
            <w:r w:rsidRPr="00C60826">
              <w:rPr>
                <w:sz w:val="24"/>
                <w:szCs w:val="24"/>
              </w:rPr>
              <w:t>В течение всего периода</w:t>
            </w:r>
          </w:p>
        </w:tc>
        <w:tc>
          <w:tcPr>
            <w:tcW w:w="2010" w:type="dxa"/>
            <w:shd w:val="clear" w:color="auto" w:fill="auto"/>
          </w:tcPr>
          <w:p w14:paraId="692B5896" w14:textId="77777777" w:rsidR="00C60826" w:rsidRPr="00C60826" w:rsidRDefault="00C60826" w:rsidP="001542BE">
            <w:pPr>
              <w:pStyle w:val="af2"/>
              <w:ind w:firstLine="0"/>
              <w:jc w:val="left"/>
              <w:rPr>
                <w:b/>
                <w:color w:val="C00000"/>
                <w:sz w:val="24"/>
                <w:szCs w:val="24"/>
              </w:rPr>
            </w:pPr>
            <w:r w:rsidRPr="00C60826">
              <w:rPr>
                <w:sz w:val="24"/>
                <w:szCs w:val="24"/>
              </w:rPr>
              <w:t>Директор</w:t>
            </w:r>
          </w:p>
        </w:tc>
      </w:tr>
      <w:tr w:rsidR="00C60826" w:rsidRPr="00C60826" w14:paraId="1B1C63CD" w14:textId="77777777" w:rsidTr="00B72FA4">
        <w:trPr>
          <w:trHeight w:val="319"/>
        </w:trPr>
        <w:tc>
          <w:tcPr>
            <w:tcW w:w="675" w:type="dxa"/>
            <w:shd w:val="clear" w:color="auto" w:fill="auto"/>
          </w:tcPr>
          <w:p w14:paraId="71D15A41" w14:textId="77777777" w:rsidR="00C60826" w:rsidRPr="00C60826" w:rsidRDefault="001542BE" w:rsidP="00B72FA4">
            <w:pPr>
              <w:pStyle w:val="af2"/>
              <w:jc w:val="center"/>
              <w:rPr>
                <w:sz w:val="24"/>
                <w:szCs w:val="24"/>
              </w:rPr>
            </w:pPr>
            <w:r>
              <w:rPr>
                <w:sz w:val="24"/>
                <w:szCs w:val="24"/>
              </w:rPr>
              <w:t>1</w:t>
            </w:r>
            <w:r w:rsidR="00C60826" w:rsidRPr="00C60826">
              <w:rPr>
                <w:sz w:val="24"/>
                <w:szCs w:val="24"/>
              </w:rPr>
              <w:t>2</w:t>
            </w:r>
          </w:p>
        </w:tc>
        <w:tc>
          <w:tcPr>
            <w:tcW w:w="5670" w:type="dxa"/>
            <w:shd w:val="clear" w:color="auto" w:fill="auto"/>
          </w:tcPr>
          <w:p w14:paraId="07805AD7" w14:textId="77777777" w:rsidR="00C60826" w:rsidRPr="00C60826" w:rsidRDefault="00C60826" w:rsidP="00B72FA4">
            <w:pPr>
              <w:pStyle w:val="af2"/>
              <w:rPr>
                <w:b/>
                <w:color w:val="C00000"/>
                <w:sz w:val="24"/>
                <w:szCs w:val="24"/>
              </w:rPr>
            </w:pPr>
            <w:r w:rsidRPr="00C60826">
              <w:rPr>
                <w:sz w:val="24"/>
                <w:szCs w:val="24"/>
              </w:rPr>
              <w:t>Развитие системы мониторинга и оценки состояния здоровья учащихся для анализа их физического развития и физической подготовленности</w:t>
            </w:r>
          </w:p>
        </w:tc>
        <w:tc>
          <w:tcPr>
            <w:tcW w:w="1843" w:type="dxa"/>
            <w:shd w:val="clear" w:color="auto" w:fill="auto"/>
          </w:tcPr>
          <w:p w14:paraId="62299AE2" w14:textId="77777777" w:rsidR="00C60826" w:rsidRPr="00C60826" w:rsidRDefault="00C60826" w:rsidP="001542BE">
            <w:pPr>
              <w:pStyle w:val="af2"/>
              <w:ind w:firstLine="0"/>
              <w:rPr>
                <w:b/>
                <w:color w:val="C00000"/>
                <w:sz w:val="24"/>
                <w:szCs w:val="24"/>
              </w:rPr>
            </w:pPr>
            <w:r w:rsidRPr="00C60826">
              <w:rPr>
                <w:sz w:val="24"/>
                <w:szCs w:val="24"/>
              </w:rPr>
              <w:t>В течение всего периода</w:t>
            </w:r>
          </w:p>
        </w:tc>
        <w:tc>
          <w:tcPr>
            <w:tcW w:w="2010" w:type="dxa"/>
            <w:shd w:val="clear" w:color="auto" w:fill="auto"/>
          </w:tcPr>
          <w:p w14:paraId="7127B374" w14:textId="77777777" w:rsidR="00C60826" w:rsidRPr="00C60826" w:rsidRDefault="00C60826" w:rsidP="001542BE">
            <w:pPr>
              <w:pStyle w:val="af2"/>
              <w:ind w:firstLine="0"/>
              <w:rPr>
                <w:sz w:val="24"/>
                <w:szCs w:val="24"/>
              </w:rPr>
            </w:pPr>
            <w:r w:rsidRPr="00C60826">
              <w:rPr>
                <w:sz w:val="24"/>
                <w:szCs w:val="24"/>
              </w:rPr>
              <w:t>Медицинская сестра</w:t>
            </w:r>
          </w:p>
        </w:tc>
      </w:tr>
      <w:tr w:rsidR="00C60826" w:rsidRPr="00C60826" w14:paraId="5EE79BEA" w14:textId="77777777" w:rsidTr="00B72FA4">
        <w:trPr>
          <w:trHeight w:val="319"/>
        </w:trPr>
        <w:tc>
          <w:tcPr>
            <w:tcW w:w="675" w:type="dxa"/>
            <w:shd w:val="clear" w:color="auto" w:fill="auto"/>
          </w:tcPr>
          <w:p w14:paraId="2B2D704A" w14:textId="77777777" w:rsidR="00C60826" w:rsidRPr="00C60826" w:rsidRDefault="001542BE" w:rsidP="00B72FA4">
            <w:pPr>
              <w:pStyle w:val="af2"/>
              <w:jc w:val="center"/>
              <w:rPr>
                <w:sz w:val="24"/>
                <w:szCs w:val="24"/>
              </w:rPr>
            </w:pPr>
            <w:r>
              <w:rPr>
                <w:sz w:val="24"/>
                <w:szCs w:val="24"/>
              </w:rPr>
              <w:t>1</w:t>
            </w:r>
            <w:r w:rsidR="00C60826" w:rsidRPr="00C60826">
              <w:rPr>
                <w:sz w:val="24"/>
                <w:szCs w:val="24"/>
              </w:rPr>
              <w:t>3</w:t>
            </w:r>
          </w:p>
        </w:tc>
        <w:tc>
          <w:tcPr>
            <w:tcW w:w="5670" w:type="dxa"/>
            <w:shd w:val="clear" w:color="auto" w:fill="auto"/>
          </w:tcPr>
          <w:p w14:paraId="09397EEF" w14:textId="77777777" w:rsidR="00C60826" w:rsidRPr="00C60826" w:rsidRDefault="00C60826" w:rsidP="00B72FA4">
            <w:pPr>
              <w:pStyle w:val="af2"/>
              <w:rPr>
                <w:b/>
                <w:color w:val="C00000"/>
                <w:sz w:val="24"/>
                <w:szCs w:val="24"/>
              </w:rPr>
            </w:pPr>
            <w:r w:rsidRPr="00C60826">
              <w:rPr>
                <w:sz w:val="24"/>
                <w:szCs w:val="24"/>
              </w:rPr>
              <w:t>Формирование и пополнение школьного методического инструментария по здоровьесберегающим технологиям</w:t>
            </w:r>
          </w:p>
        </w:tc>
        <w:tc>
          <w:tcPr>
            <w:tcW w:w="1843" w:type="dxa"/>
            <w:shd w:val="clear" w:color="auto" w:fill="auto"/>
          </w:tcPr>
          <w:p w14:paraId="7DC74534" w14:textId="77777777" w:rsidR="00C60826" w:rsidRPr="00C60826" w:rsidRDefault="00C60826" w:rsidP="001542BE">
            <w:pPr>
              <w:pStyle w:val="af2"/>
              <w:ind w:firstLine="0"/>
              <w:rPr>
                <w:b/>
                <w:color w:val="C00000"/>
                <w:sz w:val="24"/>
                <w:szCs w:val="24"/>
              </w:rPr>
            </w:pPr>
            <w:r w:rsidRPr="00C60826">
              <w:rPr>
                <w:sz w:val="24"/>
                <w:szCs w:val="24"/>
              </w:rPr>
              <w:t>В течение всего периода</w:t>
            </w:r>
          </w:p>
        </w:tc>
        <w:tc>
          <w:tcPr>
            <w:tcW w:w="2010" w:type="dxa"/>
            <w:shd w:val="clear" w:color="auto" w:fill="auto"/>
          </w:tcPr>
          <w:p w14:paraId="60B6C670" w14:textId="77777777" w:rsidR="00C60826" w:rsidRPr="00C60826" w:rsidRDefault="00C60826" w:rsidP="001542BE">
            <w:pPr>
              <w:pStyle w:val="af2"/>
              <w:ind w:firstLine="0"/>
              <w:rPr>
                <w:b/>
                <w:color w:val="C00000"/>
                <w:sz w:val="24"/>
                <w:szCs w:val="24"/>
              </w:rPr>
            </w:pPr>
            <w:r w:rsidRPr="00C60826">
              <w:rPr>
                <w:sz w:val="24"/>
                <w:szCs w:val="24"/>
              </w:rPr>
              <w:t>Методсовет</w:t>
            </w:r>
          </w:p>
        </w:tc>
      </w:tr>
      <w:tr w:rsidR="00C60826" w:rsidRPr="00C60826" w14:paraId="35A009A8" w14:textId="77777777" w:rsidTr="00B72FA4">
        <w:trPr>
          <w:trHeight w:val="319"/>
        </w:trPr>
        <w:tc>
          <w:tcPr>
            <w:tcW w:w="675" w:type="dxa"/>
            <w:shd w:val="clear" w:color="auto" w:fill="auto"/>
          </w:tcPr>
          <w:p w14:paraId="7655490E" w14:textId="77777777" w:rsidR="00C60826" w:rsidRPr="00C60826" w:rsidRDefault="00C60826" w:rsidP="00B72FA4">
            <w:pPr>
              <w:pStyle w:val="af2"/>
              <w:jc w:val="center"/>
              <w:rPr>
                <w:sz w:val="24"/>
                <w:szCs w:val="24"/>
              </w:rPr>
            </w:pPr>
            <w:r w:rsidRPr="00C60826">
              <w:rPr>
                <w:sz w:val="24"/>
                <w:szCs w:val="24"/>
              </w:rPr>
              <w:t>.4</w:t>
            </w:r>
          </w:p>
        </w:tc>
        <w:tc>
          <w:tcPr>
            <w:tcW w:w="5670" w:type="dxa"/>
            <w:shd w:val="clear" w:color="auto" w:fill="auto"/>
          </w:tcPr>
          <w:p w14:paraId="40E09140" w14:textId="77777777" w:rsidR="00C60826" w:rsidRPr="00C60826" w:rsidRDefault="00C60826" w:rsidP="00B72FA4">
            <w:pPr>
              <w:pStyle w:val="af2"/>
              <w:tabs>
                <w:tab w:val="left" w:pos="845"/>
              </w:tabs>
              <w:rPr>
                <w:b/>
                <w:color w:val="C00000"/>
                <w:sz w:val="24"/>
                <w:szCs w:val="24"/>
              </w:rPr>
            </w:pPr>
            <w:r w:rsidRPr="00C60826">
              <w:rPr>
                <w:sz w:val="24"/>
                <w:szCs w:val="24"/>
              </w:rPr>
              <w:t>Информирование субъектов образовательного процесса о состоянии здоровья учащихся и условиях, способствующих сохранению и укреплению здоровья</w:t>
            </w:r>
          </w:p>
        </w:tc>
        <w:tc>
          <w:tcPr>
            <w:tcW w:w="1843" w:type="dxa"/>
            <w:shd w:val="clear" w:color="auto" w:fill="auto"/>
          </w:tcPr>
          <w:p w14:paraId="02312523" w14:textId="77777777" w:rsidR="00C60826" w:rsidRPr="00C60826" w:rsidRDefault="001542BE" w:rsidP="001542BE">
            <w:pPr>
              <w:pStyle w:val="af2"/>
              <w:ind w:firstLine="0"/>
              <w:jc w:val="left"/>
              <w:rPr>
                <w:b/>
                <w:color w:val="C00000"/>
                <w:sz w:val="24"/>
                <w:szCs w:val="24"/>
              </w:rPr>
            </w:pPr>
            <w:r>
              <w:rPr>
                <w:sz w:val="24"/>
                <w:szCs w:val="24"/>
              </w:rPr>
              <w:t>Раз в п</w:t>
            </w:r>
            <w:r w:rsidR="00C60826" w:rsidRPr="00C60826">
              <w:rPr>
                <w:sz w:val="24"/>
                <w:szCs w:val="24"/>
              </w:rPr>
              <w:t>лугодие</w:t>
            </w:r>
          </w:p>
        </w:tc>
        <w:tc>
          <w:tcPr>
            <w:tcW w:w="2010" w:type="dxa"/>
            <w:shd w:val="clear" w:color="auto" w:fill="auto"/>
          </w:tcPr>
          <w:p w14:paraId="326A5DDF" w14:textId="77777777" w:rsidR="00C60826" w:rsidRPr="00C60826" w:rsidRDefault="00C60826" w:rsidP="001542BE">
            <w:pPr>
              <w:pStyle w:val="af2"/>
              <w:tabs>
                <w:tab w:val="left" w:pos="318"/>
              </w:tabs>
              <w:ind w:firstLine="0"/>
              <w:rPr>
                <w:b/>
                <w:color w:val="C00000"/>
                <w:sz w:val="24"/>
                <w:szCs w:val="24"/>
              </w:rPr>
            </w:pPr>
            <w:r w:rsidRPr="00C60826">
              <w:rPr>
                <w:sz w:val="24"/>
                <w:szCs w:val="24"/>
              </w:rPr>
              <w:t>Администрация, медицинская сестра</w:t>
            </w:r>
          </w:p>
        </w:tc>
      </w:tr>
      <w:tr w:rsidR="00C60826" w:rsidRPr="00C60826" w14:paraId="6D648358" w14:textId="77777777" w:rsidTr="00B72FA4">
        <w:trPr>
          <w:trHeight w:val="319"/>
        </w:trPr>
        <w:tc>
          <w:tcPr>
            <w:tcW w:w="675" w:type="dxa"/>
            <w:shd w:val="clear" w:color="auto" w:fill="auto"/>
          </w:tcPr>
          <w:p w14:paraId="579F541C" w14:textId="77777777" w:rsidR="00C60826" w:rsidRPr="00C60826" w:rsidRDefault="001542BE" w:rsidP="00B72FA4">
            <w:pPr>
              <w:pStyle w:val="af2"/>
              <w:jc w:val="center"/>
              <w:rPr>
                <w:sz w:val="24"/>
                <w:szCs w:val="24"/>
              </w:rPr>
            </w:pPr>
            <w:r>
              <w:rPr>
                <w:sz w:val="24"/>
                <w:szCs w:val="24"/>
              </w:rPr>
              <w:t>1</w:t>
            </w:r>
            <w:r w:rsidR="00C60826" w:rsidRPr="00C60826">
              <w:rPr>
                <w:sz w:val="24"/>
                <w:szCs w:val="24"/>
              </w:rPr>
              <w:t>5</w:t>
            </w:r>
          </w:p>
        </w:tc>
        <w:tc>
          <w:tcPr>
            <w:tcW w:w="5670" w:type="dxa"/>
            <w:shd w:val="clear" w:color="auto" w:fill="auto"/>
          </w:tcPr>
          <w:p w14:paraId="166AAD76" w14:textId="77777777" w:rsidR="00C60826" w:rsidRPr="00C60826" w:rsidRDefault="00C60826" w:rsidP="00B72FA4">
            <w:pPr>
              <w:pStyle w:val="af2"/>
              <w:tabs>
                <w:tab w:val="left" w:pos="2852"/>
              </w:tabs>
              <w:rPr>
                <w:b/>
                <w:color w:val="C00000"/>
                <w:sz w:val="24"/>
                <w:szCs w:val="24"/>
              </w:rPr>
            </w:pPr>
            <w:r w:rsidRPr="00C60826">
              <w:rPr>
                <w:sz w:val="24"/>
                <w:szCs w:val="24"/>
              </w:rPr>
              <w:t>Проведение общешкольных и классных родительских собраний по актуализации ценности здоровья</w:t>
            </w:r>
          </w:p>
        </w:tc>
        <w:tc>
          <w:tcPr>
            <w:tcW w:w="1843" w:type="dxa"/>
            <w:shd w:val="clear" w:color="auto" w:fill="auto"/>
          </w:tcPr>
          <w:p w14:paraId="158D41F1" w14:textId="77777777" w:rsidR="00C60826" w:rsidRPr="00C60826" w:rsidRDefault="001542BE" w:rsidP="001542BE">
            <w:pPr>
              <w:pStyle w:val="af2"/>
              <w:ind w:firstLine="0"/>
              <w:jc w:val="left"/>
              <w:rPr>
                <w:b/>
                <w:color w:val="C00000"/>
                <w:sz w:val="24"/>
                <w:szCs w:val="24"/>
              </w:rPr>
            </w:pPr>
            <w:r>
              <w:rPr>
                <w:sz w:val="24"/>
                <w:szCs w:val="24"/>
              </w:rPr>
              <w:t xml:space="preserve">По план </w:t>
            </w:r>
            <w:r w:rsidR="00C60826" w:rsidRPr="00C60826">
              <w:rPr>
                <w:sz w:val="24"/>
                <w:szCs w:val="24"/>
              </w:rPr>
              <w:t>работы</w:t>
            </w:r>
          </w:p>
        </w:tc>
        <w:tc>
          <w:tcPr>
            <w:tcW w:w="2010" w:type="dxa"/>
            <w:shd w:val="clear" w:color="auto" w:fill="auto"/>
          </w:tcPr>
          <w:p w14:paraId="67276542" w14:textId="77777777" w:rsidR="00C60826" w:rsidRPr="00C60826" w:rsidRDefault="00C60826" w:rsidP="001542BE">
            <w:pPr>
              <w:pStyle w:val="af2"/>
              <w:ind w:firstLine="0"/>
              <w:rPr>
                <w:b/>
                <w:color w:val="C00000"/>
                <w:sz w:val="24"/>
                <w:szCs w:val="24"/>
              </w:rPr>
            </w:pPr>
            <w:r w:rsidRPr="00C60826">
              <w:rPr>
                <w:sz w:val="24"/>
                <w:szCs w:val="24"/>
              </w:rPr>
              <w:t>Администрация, классные руководители</w:t>
            </w:r>
          </w:p>
        </w:tc>
      </w:tr>
      <w:tr w:rsidR="00C60826" w:rsidRPr="00C60826" w14:paraId="4539A4DC" w14:textId="77777777" w:rsidTr="00B72FA4">
        <w:trPr>
          <w:trHeight w:val="334"/>
        </w:trPr>
        <w:tc>
          <w:tcPr>
            <w:tcW w:w="675" w:type="dxa"/>
            <w:shd w:val="clear" w:color="auto" w:fill="auto"/>
          </w:tcPr>
          <w:p w14:paraId="440FB62A" w14:textId="77777777" w:rsidR="00C60826" w:rsidRPr="00C60826" w:rsidRDefault="001542BE" w:rsidP="00B72FA4">
            <w:pPr>
              <w:pStyle w:val="af2"/>
              <w:jc w:val="center"/>
              <w:rPr>
                <w:sz w:val="24"/>
                <w:szCs w:val="24"/>
              </w:rPr>
            </w:pPr>
            <w:r>
              <w:rPr>
                <w:sz w:val="24"/>
                <w:szCs w:val="24"/>
              </w:rPr>
              <w:t>1</w:t>
            </w:r>
            <w:r w:rsidR="00C60826" w:rsidRPr="00C60826">
              <w:rPr>
                <w:sz w:val="24"/>
                <w:szCs w:val="24"/>
              </w:rPr>
              <w:t>6</w:t>
            </w:r>
          </w:p>
        </w:tc>
        <w:tc>
          <w:tcPr>
            <w:tcW w:w="5670" w:type="dxa"/>
            <w:shd w:val="clear" w:color="auto" w:fill="auto"/>
          </w:tcPr>
          <w:p w14:paraId="29CC3204" w14:textId="77777777" w:rsidR="00C60826" w:rsidRPr="00C60826" w:rsidRDefault="00C60826" w:rsidP="00B72FA4">
            <w:pPr>
              <w:pStyle w:val="af2"/>
              <w:rPr>
                <w:b/>
                <w:color w:val="C00000"/>
                <w:sz w:val="24"/>
                <w:szCs w:val="24"/>
              </w:rPr>
            </w:pPr>
            <w:r w:rsidRPr="00C60826">
              <w:rPr>
                <w:sz w:val="24"/>
                <w:szCs w:val="24"/>
              </w:rPr>
              <w:t>Проведение педсоветов, семинаров по проблемам здоровьесбережения</w:t>
            </w:r>
          </w:p>
        </w:tc>
        <w:tc>
          <w:tcPr>
            <w:tcW w:w="1843" w:type="dxa"/>
            <w:shd w:val="clear" w:color="auto" w:fill="auto"/>
          </w:tcPr>
          <w:p w14:paraId="19A7853E" w14:textId="77777777" w:rsidR="00C60826" w:rsidRPr="00C60826" w:rsidRDefault="00C60826" w:rsidP="001542BE">
            <w:pPr>
              <w:pStyle w:val="af2"/>
              <w:ind w:firstLine="0"/>
              <w:jc w:val="left"/>
              <w:rPr>
                <w:b/>
                <w:color w:val="C00000"/>
                <w:sz w:val="24"/>
                <w:szCs w:val="24"/>
              </w:rPr>
            </w:pPr>
            <w:r w:rsidRPr="00C60826">
              <w:rPr>
                <w:sz w:val="24"/>
                <w:szCs w:val="24"/>
              </w:rPr>
              <w:t>По плану работы</w:t>
            </w:r>
          </w:p>
        </w:tc>
        <w:tc>
          <w:tcPr>
            <w:tcW w:w="2010" w:type="dxa"/>
            <w:shd w:val="clear" w:color="auto" w:fill="auto"/>
          </w:tcPr>
          <w:p w14:paraId="4AAF616E" w14:textId="77777777" w:rsidR="00C60826" w:rsidRPr="00C60826" w:rsidRDefault="00C60826" w:rsidP="001542BE">
            <w:pPr>
              <w:pStyle w:val="af2"/>
              <w:ind w:firstLine="0"/>
              <w:rPr>
                <w:b/>
                <w:color w:val="C00000"/>
                <w:sz w:val="24"/>
                <w:szCs w:val="24"/>
              </w:rPr>
            </w:pPr>
            <w:r w:rsidRPr="00C60826">
              <w:rPr>
                <w:sz w:val="24"/>
                <w:szCs w:val="24"/>
              </w:rPr>
              <w:t>Администрация</w:t>
            </w:r>
          </w:p>
        </w:tc>
      </w:tr>
    </w:tbl>
    <w:p w14:paraId="4F7654FA" w14:textId="77777777" w:rsidR="00C60826" w:rsidRPr="00C60826" w:rsidRDefault="00C60826" w:rsidP="00C60826">
      <w:pPr>
        <w:pStyle w:val="af2"/>
        <w:rPr>
          <w:b/>
          <w:sz w:val="24"/>
          <w:szCs w:val="24"/>
        </w:rPr>
      </w:pPr>
    </w:p>
    <w:p w14:paraId="09A6D87C" w14:textId="77777777" w:rsidR="00C60826" w:rsidRPr="00C60826" w:rsidRDefault="00C60826" w:rsidP="00FB4D86">
      <w:pPr>
        <w:pStyle w:val="af2"/>
        <w:numPr>
          <w:ilvl w:val="0"/>
          <w:numId w:val="79"/>
        </w:numPr>
        <w:jc w:val="left"/>
        <w:rPr>
          <w:b/>
          <w:sz w:val="24"/>
          <w:szCs w:val="24"/>
        </w:rPr>
      </w:pPr>
      <w:r w:rsidRPr="00C60826">
        <w:rPr>
          <w:b/>
          <w:sz w:val="24"/>
          <w:szCs w:val="24"/>
        </w:rPr>
        <w:t>Рациональная организация учебно-воспитательного процесса и образовательной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843"/>
        <w:gridCol w:w="2010"/>
      </w:tblGrid>
      <w:tr w:rsidR="00C60826" w:rsidRPr="00C60826" w14:paraId="313845B1" w14:textId="77777777" w:rsidTr="00B72FA4">
        <w:trPr>
          <w:trHeight w:val="421"/>
        </w:trPr>
        <w:tc>
          <w:tcPr>
            <w:tcW w:w="675" w:type="dxa"/>
            <w:shd w:val="clear" w:color="auto" w:fill="auto"/>
          </w:tcPr>
          <w:p w14:paraId="60CBC278" w14:textId="77777777" w:rsidR="00C60826" w:rsidRPr="00C60826" w:rsidRDefault="00C60826" w:rsidP="00B72FA4">
            <w:pPr>
              <w:pStyle w:val="af2"/>
              <w:jc w:val="center"/>
              <w:rPr>
                <w:b/>
                <w:sz w:val="24"/>
                <w:szCs w:val="24"/>
              </w:rPr>
            </w:pPr>
            <w:r w:rsidRPr="00C60826">
              <w:rPr>
                <w:b/>
                <w:sz w:val="24"/>
                <w:szCs w:val="24"/>
              </w:rPr>
              <w:t>№</w:t>
            </w:r>
          </w:p>
        </w:tc>
        <w:tc>
          <w:tcPr>
            <w:tcW w:w="5670" w:type="dxa"/>
            <w:shd w:val="clear" w:color="auto" w:fill="auto"/>
          </w:tcPr>
          <w:p w14:paraId="03F062FE" w14:textId="77777777" w:rsidR="00C60826" w:rsidRPr="00C60826" w:rsidRDefault="00C60826" w:rsidP="00B72FA4">
            <w:pPr>
              <w:pStyle w:val="af2"/>
              <w:jc w:val="center"/>
              <w:rPr>
                <w:b/>
                <w:color w:val="C00000"/>
                <w:sz w:val="24"/>
                <w:szCs w:val="24"/>
              </w:rPr>
            </w:pPr>
            <w:r w:rsidRPr="00C60826">
              <w:rPr>
                <w:b/>
                <w:sz w:val="24"/>
                <w:szCs w:val="24"/>
              </w:rPr>
              <w:t>Программные действия и мероприятия</w:t>
            </w:r>
          </w:p>
        </w:tc>
        <w:tc>
          <w:tcPr>
            <w:tcW w:w="1843" w:type="dxa"/>
            <w:shd w:val="clear" w:color="auto" w:fill="auto"/>
          </w:tcPr>
          <w:p w14:paraId="3812653E" w14:textId="77777777" w:rsidR="00C60826" w:rsidRPr="00C60826" w:rsidRDefault="00C60826" w:rsidP="001542BE">
            <w:pPr>
              <w:pStyle w:val="af2"/>
              <w:ind w:firstLine="0"/>
              <w:jc w:val="left"/>
              <w:rPr>
                <w:b/>
                <w:color w:val="C00000"/>
                <w:sz w:val="24"/>
                <w:szCs w:val="24"/>
              </w:rPr>
            </w:pPr>
            <w:r w:rsidRPr="00C60826">
              <w:rPr>
                <w:b/>
                <w:sz w:val="24"/>
                <w:szCs w:val="24"/>
              </w:rPr>
              <w:t>Срок исполнения</w:t>
            </w:r>
          </w:p>
        </w:tc>
        <w:tc>
          <w:tcPr>
            <w:tcW w:w="2010" w:type="dxa"/>
            <w:shd w:val="clear" w:color="auto" w:fill="auto"/>
          </w:tcPr>
          <w:p w14:paraId="34C2D37E" w14:textId="77777777" w:rsidR="00C60826" w:rsidRPr="00C60826" w:rsidRDefault="00C60826" w:rsidP="001542BE">
            <w:pPr>
              <w:pStyle w:val="af2"/>
              <w:ind w:firstLine="0"/>
              <w:rPr>
                <w:b/>
                <w:color w:val="C00000"/>
                <w:sz w:val="24"/>
                <w:szCs w:val="24"/>
              </w:rPr>
            </w:pPr>
            <w:r w:rsidRPr="00C60826">
              <w:rPr>
                <w:b/>
                <w:sz w:val="24"/>
                <w:szCs w:val="24"/>
              </w:rPr>
              <w:t>Ответственный</w:t>
            </w:r>
          </w:p>
        </w:tc>
      </w:tr>
      <w:tr w:rsidR="00C60826" w:rsidRPr="00C60826" w14:paraId="10856A36" w14:textId="77777777" w:rsidTr="00B72FA4">
        <w:trPr>
          <w:trHeight w:val="319"/>
        </w:trPr>
        <w:tc>
          <w:tcPr>
            <w:tcW w:w="675" w:type="dxa"/>
            <w:shd w:val="clear" w:color="auto" w:fill="auto"/>
          </w:tcPr>
          <w:p w14:paraId="56D664A0" w14:textId="77777777" w:rsidR="00C60826" w:rsidRPr="00C60826" w:rsidRDefault="00C60826" w:rsidP="001542BE">
            <w:pPr>
              <w:pStyle w:val="af2"/>
              <w:jc w:val="center"/>
              <w:rPr>
                <w:sz w:val="24"/>
                <w:szCs w:val="24"/>
              </w:rPr>
            </w:pPr>
            <w:r w:rsidRPr="00C60826">
              <w:rPr>
                <w:sz w:val="24"/>
                <w:szCs w:val="24"/>
              </w:rPr>
              <w:t>21</w:t>
            </w:r>
          </w:p>
        </w:tc>
        <w:tc>
          <w:tcPr>
            <w:tcW w:w="5670" w:type="dxa"/>
            <w:shd w:val="clear" w:color="auto" w:fill="auto"/>
          </w:tcPr>
          <w:p w14:paraId="79DF3958" w14:textId="77777777" w:rsidR="00C60826" w:rsidRPr="00C60826" w:rsidRDefault="00C60826" w:rsidP="00B72FA4">
            <w:pPr>
              <w:pStyle w:val="af2"/>
              <w:tabs>
                <w:tab w:val="left" w:pos="1191"/>
              </w:tabs>
              <w:rPr>
                <w:b/>
                <w:color w:val="C00000"/>
                <w:sz w:val="24"/>
                <w:szCs w:val="24"/>
              </w:rPr>
            </w:pPr>
            <w:r w:rsidRPr="00C60826">
              <w:rPr>
                <w:sz w:val="24"/>
                <w:szCs w:val="24"/>
              </w:rPr>
              <w:t>Неукоснительное соблюдение воздушно-теплового и светового режима в учебных помещениях.</w:t>
            </w:r>
          </w:p>
        </w:tc>
        <w:tc>
          <w:tcPr>
            <w:tcW w:w="1843" w:type="dxa"/>
            <w:shd w:val="clear" w:color="auto" w:fill="auto"/>
          </w:tcPr>
          <w:p w14:paraId="03A7E267" w14:textId="77777777" w:rsidR="00C60826" w:rsidRPr="00C60826" w:rsidRDefault="00C60826" w:rsidP="001542BE">
            <w:pPr>
              <w:pStyle w:val="af2"/>
              <w:ind w:firstLine="0"/>
              <w:rPr>
                <w:b/>
                <w:color w:val="C00000"/>
                <w:sz w:val="24"/>
                <w:szCs w:val="24"/>
              </w:rPr>
            </w:pPr>
            <w:r w:rsidRPr="00C60826">
              <w:rPr>
                <w:sz w:val="24"/>
                <w:szCs w:val="24"/>
              </w:rPr>
              <w:t>Постоянно</w:t>
            </w:r>
          </w:p>
        </w:tc>
        <w:tc>
          <w:tcPr>
            <w:tcW w:w="2010" w:type="dxa"/>
            <w:shd w:val="clear" w:color="auto" w:fill="auto"/>
          </w:tcPr>
          <w:p w14:paraId="5AA53F97" w14:textId="77777777" w:rsidR="00C60826" w:rsidRPr="00C60826" w:rsidRDefault="00C60826" w:rsidP="001542BE">
            <w:pPr>
              <w:pStyle w:val="af2"/>
              <w:ind w:firstLine="0"/>
              <w:rPr>
                <w:b/>
                <w:color w:val="C00000"/>
                <w:sz w:val="24"/>
                <w:szCs w:val="24"/>
              </w:rPr>
            </w:pPr>
            <w:r w:rsidRPr="00C60826">
              <w:rPr>
                <w:sz w:val="24"/>
                <w:szCs w:val="24"/>
              </w:rPr>
              <w:t>Администрация, педколлектив</w:t>
            </w:r>
          </w:p>
        </w:tc>
      </w:tr>
      <w:tr w:rsidR="00C60826" w:rsidRPr="00C60826" w14:paraId="3554102C" w14:textId="77777777" w:rsidTr="00B72FA4">
        <w:trPr>
          <w:trHeight w:val="319"/>
        </w:trPr>
        <w:tc>
          <w:tcPr>
            <w:tcW w:w="675" w:type="dxa"/>
            <w:shd w:val="clear" w:color="auto" w:fill="auto"/>
          </w:tcPr>
          <w:p w14:paraId="694851BC" w14:textId="77777777" w:rsidR="00C60826" w:rsidRPr="00C60826" w:rsidRDefault="001542BE" w:rsidP="001542BE">
            <w:pPr>
              <w:pStyle w:val="af2"/>
              <w:jc w:val="center"/>
              <w:rPr>
                <w:sz w:val="24"/>
                <w:szCs w:val="24"/>
              </w:rPr>
            </w:pPr>
            <w:r>
              <w:rPr>
                <w:sz w:val="24"/>
                <w:szCs w:val="24"/>
              </w:rPr>
              <w:t>2</w:t>
            </w:r>
            <w:r w:rsidR="00C60826" w:rsidRPr="00C60826">
              <w:rPr>
                <w:sz w:val="24"/>
                <w:szCs w:val="24"/>
              </w:rPr>
              <w:t>2</w:t>
            </w:r>
          </w:p>
        </w:tc>
        <w:tc>
          <w:tcPr>
            <w:tcW w:w="5670" w:type="dxa"/>
            <w:shd w:val="clear" w:color="auto" w:fill="auto"/>
          </w:tcPr>
          <w:p w14:paraId="16749B60" w14:textId="77777777" w:rsidR="00C60826" w:rsidRPr="00C60826" w:rsidRDefault="00C60826" w:rsidP="00B72FA4">
            <w:pPr>
              <w:pStyle w:val="af2"/>
              <w:rPr>
                <w:b/>
                <w:color w:val="C00000"/>
                <w:sz w:val="24"/>
                <w:szCs w:val="24"/>
              </w:rPr>
            </w:pPr>
            <w:r w:rsidRPr="00C60826">
              <w:rPr>
                <w:sz w:val="24"/>
                <w:szCs w:val="24"/>
              </w:rPr>
              <w:t>Поддержка зеленой зоны в рекреациях, интерьерный дизайн</w:t>
            </w:r>
          </w:p>
        </w:tc>
        <w:tc>
          <w:tcPr>
            <w:tcW w:w="1843" w:type="dxa"/>
            <w:shd w:val="clear" w:color="auto" w:fill="auto"/>
          </w:tcPr>
          <w:p w14:paraId="127971F1" w14:textId="77777777" w:rsidR="00C60826" w:rsidRPr="00C60826" w:rsidRDefault="00C60826" w:rsidP="001542BE">
            <w:pPr>
              <w:pStyle w:val="af2"/>
              <w:ind w:firstLine="0"/>
              <w:rPr>
                <w:b/>
                <w:color w:val="C00000"/>
                <w:sz w:val="24"/>
                <w:szCs w:val="24"/>
              </w:rPr>
            </w:pPr>
            <w:r w:rsidRPr="00C60826">
              <w:rPr>
                <w:sz w:val="24"/>
                <w:szCs w:val="24"/>
              </w:rPr>
              <w:t>Постоянно</w:t>
            </w:r>
          </w:p>
        </w:tc>
        <w:tc>
          <w:tcPr>
            <w:tcW w:w="2010" w:type="dxa"/>
            <w:shd w:val="clear" w:color="auto" w:fill="auto"/>
          </w:tcPr>
          <w:p w14:paraId="5814E9A4" w14:textId="77777777" w:rsidR="00C60826" w:rsidRPr="00C60826" w:rsidRDefault="00C60826" w:rsidP="001542BE">
            <w:pPr>
              <w:pStyle w:val="af2"/>
              <w:ind w:firstLine="0"/>
              <w:rPr>
                <w:sz w:val="24"/>
                <w:szCs w:val="24"/>
              </w:rPr>
            </w:pPr>
            <w:r w:rsidRPr="00C60826">
              <w:rPr>
                <w:sz w:val="24"/>
                <w:szCs w:val="24"/>
              </w:rPr>
              <w:t>Педколлектив</w:t>
            </w:r>
          </w:p>
        </w:tc>
      </w:tr>
      <w:tr w:rsidR="00C60826" w:rsidRPr="00C60826" w14:paraId="1BBC28C3" w14:textId="77777777" w:rsidTr="00B72FA4">
        <w:trPr>
          <w:trHeight w:val="319"/>
        </w:trPr>
        <w:tc>
          <w:tcPr>
            <w:tcW w:w="675" w:type="dxa"/>
            <w:shd w:val="clear" w:color="auto" w:fill="auto"/>
          </w:tcPr>
          <w:p w14:paraId="74FD286B" w14:textId="77777777" w:rsidR="00C60826" w:rsidRPr="00C60826" w:rsidRDefault="00C60826" w:rsidP="00B72FA4">
            <w:pPr>
              <w:pStyle w:val="af2"/>
              <w:jc w:val="center"/>
              <w:rPr>
                <w:sz w:val="24"/>
                <w:szCs w:val="24"/>
              </w:rPr>
            </w:pPr>
            <w:r w:rsidRPr="00C60826">
              <w:rPr>
                <w:sz w:val="24"/>
                <w:szCs w:val="24"/>
              </w:rPr>
              <w:t>.3</w:t>
            </w:r>
          </w:p>
        </w:tc>
        <w:tc>
          <w:tcPr>
            <w:tcW w:w="5670" w:type="dxa"/>
            <w:shd w:val="clear" w:color="auto" w:fill="auto"/>
          </w:tcPr>
          <w:p w14:paraId="2F04992B" w14:textId="77777777" w:rsidR="00C60826" w:rsidRPr="00C60826" w:rsidRDefault="00C60826" w:rsidP="00B72FA4">
            <w:pPr>
              <w:pStyle w:val="af2"/>
              <w:rPr>
                <w:b/>
                <w:color w:val="C00000"/>
                <w:sz w:val="24"/>
                <w:szCs w:val="24"/>
              </w:rPr>
            </w:pPr>
            <w:r w:rsidRPr="00C60826">
              <w:rPr>
                <w:sz w:val="24"/>
                <w:szCs w:val="24"/>
              </w:rPr>
              <w:t>Контроль за соблюдением физкультурно-оздоровительных мероприятий в режиме учебного дня, направленных на преодоление гиподинамии</w:t>
            </w:r>
          </w:p>
        </w:tc>
        <w:tc>
          <w:tcPr>
            <w:tcW w:w="1843" w:type="dxa"/>
            <w:shd w:val="clear" w:color="auto" w:fill="auto"/>
          </w:tcPr>
          <w:p w14:paraId="5E74C9AE" w14:textId="77777777" w:rsidR="00C60826" w:rsidRPr="00C60826" w:rsidRDefault="00C60826" w:rsidP="001542BE">
            <w:pPr>
              <w:pStyle w:val="af2"/>
              <w:tabs>
                <w:tab w:val="left" w:pos="277"/>
              </w:tabs>
              <w:ind w:firstLine="0"/>
              <w:rPr>
                <w:b/>
                <w:color w:val="C00000"/>
                <w:sz w:val="24"/>
                <w:szCs w:val="24"/>
              </w:rPr>
            </w:pPr>
            <w:r w:rsidRPr="00C60826">
              <w:rPr>
                <w:sz w:val="24"/>
                <w:szCs w:val="24"/>
              </w:rPr>
              <w:t>В течение всего периода</w:t>
            </w:r>
          </w:p>
        </w:tc>
        <w:tc>
          <w:tcPr>
            <w:tcW w:w="2010" w:type="dxa"/>
            <w:shd w:val="clear" w:color="auto" w:fill="auto"/>
          </w:tcPr>
          <w:p w14:paraId="416A07DB" w14:textId="77777777" w:rsidR="00C60826" w:rsidRPr="00C60826" w:rsidRDefault="00C60826" w:rsidP="001542BE">
            <w:pPr>
              <w:pStyle w:val="af2"/>
              <w:ind w:firstLine="0"/>
              <w:rPr>
                <w:b/>
                <w:color w:val="C00000"/>
                <w:sz w:val="24"/>
                <w:szCs w:val="24"/>
              </w:rPr>
            </w:pPr>
            <w:r w:rsidRPr="00C60826">
              <w:rPr>
                <w:sz w:val="24"/>
                <w:szCs w:val="24"/>
              </w:rPr>
              <w:t>Администрация, медицинская сестра</w:t>
            </w:r>
          </w:p>
        </w:tc>
      </w:tr>
      <w:tr w:rsidR="00C60826" w:rsidRPr="00C60826" w14:paraId="292DA877" w14:textId="77777777" w:rsidTr="00B72FA4">
        <w:trPr>
          <w:trHeight w:val="319"/>
        </w:trPr>
        <w:tc>
          <w:tcPr>
            <w:tcW w:w="675" w:type="dxa"/>
            <w:shd w:val="clear" w:color="auto" w:fill="auto"/>
          </w:tcPr>
          <w:p w14:paraId="1C749044" w14:textId="77777777" w:rsidR="00C60826" w:rsidRPr="00C60826" w:rsidRDefault="001542BE" w:rsidP="00B72FA4">
            <w:pPr>
              <w:pStyle w:val="af2"/>
              <w:jc w:val="center"/>
              <w:rPr>
                <w:sz w:val="24"/>
                <w:szCs w:val="24"/>
              </w:rPr>
            </w:pPr>
            <w:r>
              <w:rPr>
                <w:sz w:val="24"/>
                <w:szCs w:val="24"/>
              </w:rPr>
              <w:t>2</w:t>
            </w:r>
            <w:r w:rsidR="00C60826" w:rsidRPr="00C60826">
              <w:rPr>
                <w:sz w:val="24"/>
                <w:szCs w:val="24"/>
              </w:rPr>
              <w:t>4</w:t>
            </w:r>
          </w:p>
        </w:tc>
        <w:tc>
          <w:tcPr>
            <w:tcW w:w="5670" w:type="dxa"/>
            <w:shd w:val="clear" w:color="auto" w:fill="auto"/>
          </w:tcPr>
          <w:p w14:paraId="3ECF48DC" w14:textId="77777777" w:rsidR="00C60826" w:rsidRPr="00C60826" w:rsidRDefault="00C60826" w:rsidP="00B72FA4">
            <w:pPr>
              <w:pStyle w:val="af2"/>
              <w:tabs>
                <w:tab w:val="left" w:pos="845"/>
              </w:tabs>
              <w:rPr>
                <w:b/>
                <w:color w:val="C00000"/>
                <w:sz w:val="24"/>
                <w:szCs w:val="24"/>
              </w:rPr>
            </w:pPr>
            <w:r w:rsidRPr="00C60826">
              <w:rPr>
                <w:sz w:val="24"/>
                <w:szCs w:val="24"/>
              </w:rPr>
              <w:t>Создание благоприятного психологического климата в классах</w:t>
            </w:r>
          </w:p>
        </w:tc>
        <w:tc>
          <w:tcPr>
            <w:tcW w:w="1843" w:type="dxa"/>
            <w:shd w:val="clear" w:color="auto" w:fill="auto"/>
          </w:tcPr>
          <w:p w14:paraId="312AF6B1" w14:textId="77777777" w:rsidR="00C60826" w:rsidRPr="00C60826" w:rsidRDefault="00C60826" w:rsidP="001542BE">
            <w:pPr>
              <w:pStyle w:val="af2"/>
              <w:ind w:firstLine="0"/>
              <w:rPr>
                <w:b/>
                <w:color w:val="C00000"/>
                <w:sz w:val="24"/>
                <w:szCs w:val="24"/>
              </w:rPr>
            </w:pPr>
            <w:r w:rsidRPr="00C60826">
              <w:rPr>
                <w:sz w:val="24"/>
                <w:szCs w:val="24"/>
              </w:rPr>
              <w:t>Постоянно</w:t>
            </w:r>
          </w:p>
        </w:tc>
        <w:tc>
          <w:tcPr>
            <w:tcW w:w="2010" w:type="dxa"/>
            <w:shd w:val="clear" w:color="auto" w:fill="auto"/>
          </w:tcPr>
          <w:p w14:paraId="5846A4D0" w14:textId="77777777" w:rsidR="00C60826" w:rsidRPr="00C60826" w:rsidRDefault="00C60826" w:rsidP="001542BE">
            <w:pPr>
              <w:pStyle w:val="af2"/>
              <w:tabs>
                <w:tab w:val="left" w:pos="318"/>
              </w:tabs>
              <w:ind w:firstLine="0"/>
              <w:rPr>
                <w:b/>
                <w:color w:val="C00000"/>
                <w:sz w:val="24"/>
                <w:szCs w:val="24"/>
              </w:rPr>
            </w:pPr>
            <w:r w:rsidRPr="00C60826">
              <w:rPr>
                <w:sz w:val="24"/>
                <w:szCs w:val="24"/>
              </w:rPr>
              <w:t>Педколлектив, психолог</w:t>
            </w:r>
          </w:p>
        </w:tc>
      </w:tr>
      <w:tr w:rsidR="00C60826" w:rsidRPr="00C60826" w14:paraId="3C87258E" w14:textId="77777777" w:rsidTr="00B72FA4">
        <w:trPr>
          <w:trHeight w:val="319"/>
        </w:trPr>
        <w:tc>
          <w:tcPr>
            <w:tcW w:w="675" w:type="dxa"/>
            <w:shd w:val="clear" w:color="auto" w:fill="auto"/>
          </w:tcPr>
          <w:p w14:paraId="57A49C18" w14:textId="77777777" w:rsidR="00C60826" w:rsidRPr="00C60826" w:rsidRDefault="001542BE" w:rsidP="00B72FA4">
            <w:pPr>
              <w:pStyle w:val="af2"/>
              <w:jc w:val="center"/>
              <w:rPr>
                <w:sz w:val="24"/>
                <w:szCs w:val="24"/>
              </w:rPr>
            </w:pPr>
            <w:r>
              <w:rPr>
                <w:sz w:val="24"/>
                <w:szCs w:val="24"/>
              </w:rPr>
              <w:t>2</w:t>
            </w:r>
            <w:r w:rsidR="00C60826" w:rsidRPr="00C60826">
              <w:rPr>
                <w:sz w:val="24"/>
                <w:szCs w:val="24"/>
              </w:rPr>
              <w:t>5</w:t>
            </w:r>
          </w:p>
        </w:tc>
        <w:tc>
          <w:tcPr>
            <w:tcW w:w="5670" w:type="dxa"/>
            <w:shd w:val="clear" w:color="auto" w:fill="auto"/>
          </w:tcPr>
          <w:p w14:paraId="61052DC4" w14:textId="77777777" w:rsidR="00C60826" w:rsidRPr="00C60826" w:rsidRDefault="00C60826" w:rsidP="00B72FA4">
            <w:pPr>
              <w:pStyle w:val="af2"/>
              <w:tabs>
                <w:tab w:val="left" w:pos="2852"/>
              </w:tabs>
              <w:rPr>
                <w:b/>
                <w:color w:val="C00000"/>
                <w:sz w:val="24"/>
                <w:szCs w:val="24"/>
              </w:rPr>
            </w:pPr>
            <w:r w:rsidRPr="00C60826">
              <w:rPr>
                <w:sz w:val="24"/>
                <w:szCs w:val="24"/>
              </w:rPr>
              <w:t>Составление расписания уроков с учетом шкалы трудности предметов</w:t>
            </w:r>
          </w:p>
        </w:tc>
        <w:tc>
          <w:tcPr>
            <w:tcW w:w="1843" w:type="dxa"/>
            <w:shd w:val="clear" w:color="auto" w:fill="auto"/>
          </w:tcPr>
          <w:p w14:paraId="1EB9AB5F" w14:textId="77777777" w:rsidR="00C60826" w:rsidRPr="00C60826" w:rsidRDefault="00C60826" w:rsidP="001542BE">
            <w:pPr>
              <w:pStyle w:val="af2"/>
              <w:ind w:firstLine="0"/>
              <w:rPr>
                <w:b/>
                <w:color w:val="C00000"/>
                <w:sz w:val="24"/>
                <w:szCs w:val="24"/>
              </w:rPr>
            </w:pPr>
            <w:r w:rsidRPr="00C60826">
              <w:rPr>
                <w:sz w:val="24"/>
                <w:szCs w:val="24"/>
              </w:rPr>
              <w:t>В течение всего периода</w:t>
            </w:r>
          </w:p>
        </w:tc>
        <w:tc>
          <w:tcPr>
            <w:tcW w:w="2010" w:type="dxa"/>
            <w:shd w:val="clear" w:color="auto" w:fill="auto"/>
          </w:tcPr>
          <w:p w14:paraId="53F015F4" w14:textId="77777777" w:rsidR="00C60826" w:rsidRPr="00C60826" w:rsidRDefault="00C60826" w:rsidP="001542BE">
            <w:pPr>
              <w:pStyle w:val="af2"/>
              <w:ind w:firstLine="0"/>
              <w:rPr>
                <w:b/>
                <w:color w:val="C00000"/>
                <w:sz w:val="24"/>
                <w:szCs w:val="24"/>
              </w:rPr>
            </w:pPr>
            <w:r w:rsidRPr="00C60826">
              <w:rPr>
                <w:sz w:val="24"/>
                <w:szCs w:val="24"/>
              </w:rPr>
              <w:t>Администрация</w:t>
            </w:r>
          </w:p>
        </w:tc>
      </w:tr>
      <w:tr w:rsidR="00C60826" w:rsidRPr="00C60826" w14:paraId="066CDD52" w14:textId="77777777" w:rsidTr="00B72FA4">
        <w:trPr>
          <w:trHeight w:val="334"/>
        </w:trPr>
        <w:tc>
          <w:tcPr>
            <w:tcW w:w="675" w:type="dxa"/>
            <w:shd w:val="clear" w:color="auto" w:fill="auto"/>
          </w:tcPr>
          <w:p w14:paraId="27B8925A" w14:textId="77777777" w:rsidR="00C60826" w:rsidRPr="00C60826" w:rsidRDefault="001542BE" w:rsidP="00B72FA4">
            <w:pPr>
              <w:pStyle w:val="af2"/>
              <w:jc w:val="center"/>
              <w:rPr>
                <w:sz w:val="24"/>
                <w:szCs w:val="24"/>
              </w:rPr>
            </w:pPr>
            <w:r>
              <w:rPr>
                <w:sz w:val="24"/>
                <w:szCs w:val="24"/>
              </w:rPr>
              <w:t>2</w:t>
            </w:r>
            <w:r w:rsidR="00C60826" w:rsidRPr="00C60826">
              <w:rPr>
                <w:sz w:val="24"/>
                <w:szCs w:val="24"/>
              </w:rPr>
              <w:t>6</w:t>
            </w:r>
          </w:p>
        </w:tc>
        <w:tc>
          <w:tcPr>
            <w:tcW w:w="5670" w:type="dxa"/>
            <w:shd w:val="clear" w:color="auto" w:fill="auto"/>
          </w:tcPr>
          <w:p w14:paraId="6ED35165" w14:textId="77777777" w:rsidR="00C60826" w:rsidRPr="00C60826" w:rsidRDefault="00C60826" w:rsidP="00B72FA4">
            <w:pPr>
              <w:pStyle w:val="af2"/>
              <w:tabs>
                <w:tab w:val="left" w:pos="2174"/>
              </w:tabs>
              <w:rPr>
                <w:b/>
                <w:color w:val="C00000"/>
                <w:sz w:val="24"/>
                <w:szCs w:val="24"/>
              </w:rPr>
            </w:pPr>
            <w:r w:rsidRPr="00C60826">
              <w:rPr>
                <w:sz w:val="24"/>
                <w:szCs w:val="24"/>
              </w:rPr>
              <w:t>Соблюдение адаптационного периода у учащихся после продолжительных пропусков по болезни и временного освобождения от физкультуры</w:t>
            </w:r>
          </w:p>
        </w:tc>
        <w:tc>
          <w:tcPr>
            <w:tcW w:w="1843" w:type="dxa"/>
            <w:shd w:val="clear" w:color="auto" w:fill="auto"/>
          </w:tcPr>
          <w:p w14:paraId="3BE69391" w14:textId="77777777" w:rsidR="00C60826" w:rsidRPr="00C60826" w:rsidRDefault="00C60826" w:rsidP="001542BE">
            <w:pPr>
              <w:pStyle w:val="af2"/>
              <w:ind w:firstLine="0"/>
              <w:rPr>
                <w:b/>
                <w:color w:val="C00000"/>
                <w:sz w:val="24"/>
                <w:szCs w:val="24"/>
              </w:rPr>
            </w:pPr>
            <w:r w:rsidRPr="00C60826">
              <w:rPr>
                <w:sz w:val="24"/>
                <w:szCs w:val="24"/>
              </w:rPr>
              <w:t>Постоянно</w:t>
            </w:r>
          </w:p>
        </w:tc>
        <w:tc>
          <w:tcPr>
            <w:tcW w:w="2010" w:type="dxa"/>
            <w:shd w:val="clear" w:color="auto" w:fill="auto"/>
          </w:tcPr>
          <w:p w14:paraId="17B7EF87" w14:textId="77777777" w:rsidR="00C60826" w:rsidRPr="00C60826" w:rsidRDefault="00C60826" w:rsidP="001542BE">
            <w:pPr>
              <w:pStyle w:val="af2"/>
              <w:ind w:firstLine="0"/>
              <w:rPr>
                <w:b/>
                <w:color w:val="C00000"/>
                <w:sz w:val="24"/>
                <w:szCs w:val="24"/>
              </w:rPr>
            </w:pPr>
            <w:r w:rsidRPr="00C60826">
              <w:rPr>
                <w:sz w:val="24"/>
                <w:szCs w:val="24"/>
              </w:rPr>
              <w:t>Медицинская сестра, учителя физкультуры</w:t>
            </w:r>
          </w:p>
        </w:tc>
      </w:tr>
      <w:tr w:rsidR="00C60826" w:rsidRPr="00C60826" w14:paraId="67C49F5E" w14:textId="77777777" w:rsidTr="00B72FA4">
        <w:trPr>
          <w:trHeight w:val="334"/>
        </w:trPr>
        <w:tc>
          <w:tcPr>
            <w:tcW w:w="675" w:type="dxa"/>
            <w:shd w:val="clear" w:color="auto" w:fill="auto"/>
          </w:tcPr>
          <w:p w14:paraId="19734D03" w14:textId="77777777" w:rsidR="00C60826" w:rsidRPr="00C60826" w:rsidRDefault="001542BE" w:rsidP="00B72FA4">
            <w:pPr>
              <w:pStyle w:val="af2"/>
              <w:jc w:val="center"/>
              <w:rPr>
                <w:sz w:val="24"/>
                <w:szCs w:val="24"/>
              </w:rPr>
            </w:pPr>
            <w:r>
              <w:rPr>
                <w:sz w:val="24"/>
                <w:szCs w:val="24"/>
              </w:rPr>
              <w:t>2</w:t>
            </w:r>
            <w:r w:rsidR="00C60826" w:rsidRPr="00C60826">
              <w:rPr>
                <w:sz w:val="24"/>
                <w:szCs w:val="24"/>
              </w:rPr>
              <w:t>7</w:t>
            </w:r>
          </w:p>
        </w:tc>
        <w:tc>
          <w:tcPr>
            <w:tcW w:w="5670" w:type="dxa"/>
            <w:shd w:val="clear" w:color="auto" w:fill="auto"/>
          </w:tcPr>
          <w:p w14:paraId="775E24BC" w14:textId="77777777" w:rsidR="00C60826" w:rsidRPr="00C60826" w:rsidRDefault="00C60826" w:rsidP="00B72FA4">
            <w:pPr>
              <w:pStyle w:val="af2"/>
              <w:rPr>
                <w:b/>
                <w:color w:val="C00000"/>
                <w:sz w:val="24"/>
                <w:szCs w:val="24"/>
              </w:rPr>
            </w:pPr>
            <w:r w:rsidRPr="00C60826">
              <w:rPr>
                <w:sz w:val="24"/>
                <w:szCs w:val="24"/>
              </w:rPr>
              <w:t>Сопровождение адаптационного периода учащихся 5-х классов и вновь прибывших в лицей учащихся к новым образовательным условиям</w:t>
            </w:r>
          </w:p>
        </w:tc>
        <w:tc>
          <w:tcPr>
            <w:tcW w:w="1843" w:type="dxa"/>
            <w:shd w:val="clear" w:color="auto" w:fill="auto"/>
          </w:tcPr>
          <w:p w14:paraId="71B4266C" w14:textId="77777777" w:rsidR="00C60826" w:rsidRPr="00C60826" w:rsidRDefault="00C60826" w:rsidP="001542BE">
            <w:pPr>
              <w:pStyle w:val="af2"/>
              <w:ind w:firstLine="0"/>
              <w:rPr>
                <w:b/>
                <w:color w:val="C00000"/>
                <w:sz w:val="24"/>
                <w:szCs w:val="24"/>
              </w:rPr>
            </w:pPr>
            <w:r w:rsidRPr="00C60826">
              <w:rPr>
                <w:sz w:val="24"/>
                <w:szCs w:val="24"/>
              </w:rPr>
              <w:t>В течение всего периода</w:t>
            </w:r>
          </w:p>
        </w:tc>
        <w:tc>
          <w:tcPr>
            <w:tcW w:w="2010" w:type="dxa"/>
            <w:shd w:val="clear" w:color="auto" w:fill="auto"/>
          </w:tcPr>
          <w:p w14:paraId="2732ED41" w14:textId="77777777" w:rsidR="00C60826" w:rsidRPr="00C60826" w:rsidRDefault="00C60826" w:rsidP="001542BE">
            <w:pPr>
              <w:pStyle w:val="af2"/>
              <w:ind w:firstLine="0"/>
              <w:rPr>
                <w:b/>
                <w:color w:val="C00000"/>
                <w:sz w:val="24"/>
                <w:szCs w:val="24"/>
              </w:rPr>
            </w:pPr>
            <w:r w:rsidRPr="00C60826">
              <w:rPr>
                <w:sz w:val="24"/>
                <w:szCs w:val="24"/>
              </w:rPr>
              <w:t>Педколлектив, психолог</w:t>
            </w:r>
          </w:p>
        </w:tc>
      </w:tr>
    </w:tbl>
    <w:p w14:paraId="7D22C14C" w14:textId="77777777" w:rsidR="00C60826" w:rsidRPr="00C60826" w:rsidRDefault="00C60826" w:rsidP="00C60826">
      <w:pPr>
        <w:spacing w:line="236" w:lineRule="auto"/>
        <w:ind w:left="720"/>
        <w:rPr>
          <w:rFonts w:ascii="Times New Roman" w:hAnsi="Times New Roman"/>
          <w:b/>
          <w:sz w:val="24"/>
          <w:szCs w:val="24"/>
        </w:rPr>
      </w:pPr>
    </w:p>
    <w:p w14:paraId="395E6CE2" w14:textId="77777777" w:rsidR="00C60826" w:rsidRPr="00C60826" w:rsidRDefault="00C60826" w:rsidP="00FB4D86">
      <w:pPr>
        <w:numPr>
          <w:ilvl w:val="0"/>
          <w:numId w:val="79"/>
        </w:numPr>
        <w:spacing w:line="236" w:lineRule="auto"/>
        <w:rPr>
          <w:rFonts w:ascii="Times New Roman" w:hAnsi="Times New Roman"/>
          <w:b/>
          <w:sz w:val="24"/>
          <w:szCs w:val="24"/>
        </w:rPr>
      </w:pPr>
      <w:r w:rsidRPr="00C60826">
        <w:rPr>
          <w:rFonts w:ascii="Times New Roman" w:hAnsi="Times New Roman"/>
          <w:b/>
          <w:sz w:val="24"/>
          <w:szCs w:val="24"/>
        </w:rPr>
        <w:t>Профилактика и оздоровление.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843"/>
        <w:gridCol w:w="2010"/>
      </w:tblGrid>
      <w:tr w:rsidR="00C60826" w:rsidRPr="00C60826" w14:paraId="0A3147D4" w14:textId="77777777" w:rsidTr="00B72FA4">
        <w:trPr>
          <w:trHeight w:val="421"/>
        </w:trPr>
        <w:tc>
          <w:tcPr>
            <w:tcW w:w="675" w:type="dxa"/>
            <w:shd w:val="clear" w:color="auto" w:fill="auto"/>
          </w:tcPr>
          <w:p w14:paraId="7683DFB5" w14:textId="77777777" w:rsidR="00C60826" w:rsidRPr="00C60826" w:rsidRDefault="00C60826" w:rsidP="00B72FA4">
            <w:pPr>
              <w:pStyle w:val="af2"/>
              <w:jc w:val="center"/>
              <w:rPr>
                <w:b/>
                <w:sz w:val="24"/>
                <w:szCs w:val="24"/>
              </w:rPr>
            </w:pPr>
            <w:r w:rsidRPr="00C60826">
              <w:rPr>
                <w:b/>
                <w:sz w:val="24"/>
                <w:szCs w:val="24"/>
              </w:rPr>
              <w:t>№</w:t>
            </w:r>
          </w:p>
        </w:tc>
        <w:tc>
          <w:tcPr>
            <w:tcW w:w="5670" w:type="dxa"/>
            <w:shd w:val="clear" w:color="auto" w:fill="auto"/>
          </w:tcPr>
          <w:p w14:paraId="3C2A1924" w14:textId="77777777" w:rsidR="00C60826" w:rsidRPr="00C60826" w:rsidRDefault="00C60826" w:rsidP="00B72FA4">
            <w:pPr>
              <w:pStyle w:val="af2"/>
              <w:jc w:val="center"/>
              <w:rPr>
                <w:b/>
                <w:color w:val="C00000"/>
                <w:sz w:val="24"/>
                <w:szCs w:val="24"/>
              </w:rPr>
            </w:pPr>
            <w:r w:rsidRPr="00C60826">
              <w:rPr>
                <w:b/>
                <w:sz w:val="24"/>
                <w:szCs w:val="24"/>
              </w:rPr>
              <w:t>Программные действия и мероприятия</w:t>
            </w:r>
          </w:p>
        </w:tc>
        <w:tc>
          <w:tcPr>
            <w:tcW w:w="1843" w:type="dxa"/>
            <w:shd w:val="clear" w:color="auto" w:fill="auto"/>
          </w:tcPr>
          <w:p w14:paraId="3613539E" w14:textId="77777777" w:rsidR="00C60826" w:rsidRPr="00C60826" w:rsidRDefault="00C60826" w:rsidP="001542BE">
            <w:pPr>
              <w:pStyle w:val="af2"/>
              <w:ind w:firstLine="0"/>
              <w:jc w:val="left"/>
              <w:rPr>
                <w:b/>
                <w:color w:val="C00000"/>
                <w:sz w:val="24"/>
                <w:szCs w:val="24"/>
              </w:rPr>
            </w:pPr>
            <w:r w:rsidRPr="00C60826">
              <w:rPr>
                <w:b/>
                <w:sz w:val="24"/>
                <w:szCs w:val="24"/>
              </w:rPr>
              <w:t>Срок исполнения</w:t>
            </w:r>
          </w:p>
        </w:tc>
        <w:tc>
          <w:tcPr>
            <w:tcW w:w="2010" w:type="dxa"/>
            <w:shd w:val="clear" w:color="auto" w:fill="auto"/>
          </w:tcPr>
          <w:p w14:paraId="1E7BB090" w14:textId="77777777" w:rsidR="00C60826" w:rsidRPr="00C60826" w:rsidRDefault="00C60826" w:rsidP="001542BE">
            <w:pPr>
              <w:pStyle w:val="af2"/>
              <w:ind w:firstLine="0"/>
              <w:rPr>
                <w:b/>
                <w:color w:val="C00000"/>
                <w:sz w:val="24"/>
                <w:szCs w:val="24"/>
              </w:rPr>
            </w:pPr>
            <w:r w:rsidRPr="00C60826">
              <w:rPr>
                <w:b/>
                <w:sz w:val="24"/>
                <w:szCs w:val="24"/>
              </w:rPr>
              <w:t>Ответственный</w:t>
            </w:r>
          </w:p>
        </w:tc>
      </w:tr>
      <w:tr w:rsidR="00C60826" w:rsidRPr="00C60826" w14:paraId="2CB2A0BC" w14:textId="77777777" w:rsidTr="00B72FA4">
        <w:trPr>
          <w:trHeight w:val="319"/>
        </w:trPr>
        <w:tc>
          <w:tcPr>
            <w:tcW w:w="675" w:type="dxa"/>
            <w:shd w:val="clear" w:color="auto" w:fill="auto"/>
          </w:tcPr>
          <w:p w14:paraId="1F9D3662" w14:textId="77777777" w:rsidR="00C60826" w:rsidRPr="00C60826" w:rsidRDefault="001542BE" w:rsidP="00B72FA4">
            <w:pPr>
              <w:pStyle w:val="af2"/>
              <w:jc w:val="center"/>
              <w:rPr>
                <w:sz w:val="24"/>
                <w:szCs w:val="24"/>
              </w:rPr>
            </w:pPr>
            <w:r>
              <w:rPr>
                <w:sz w:val="24"/>
                <w:szCs w:val="24"/>
              </w:rPr>
              <w:t>3</w:t>
            </w:r>
            <w:r w:rsidR="00C60826" w:rsidRPr="00C60826">
              <w:rPr>
                <w:sz w:val="24"/>
                <w:szCs w:val="24"/>
              </w:rPr>
              <w:t>1</w:t>
            </w:r>
          </w:p>
        </w:tc>
        <w:tc>
          <w:tcPr>
            <w:tcW w:w="5670" w:type="dxa"/>
            <w:shd w:val="clear" w:color="auto" w:fill="auto"/>
          </w:tcPr>
          <w:p w14:paraId="6D3C0113" w14:textId="77777777" w:rsidR="00C60826" w:rsidRPr="00C60826" w:rsidRDefault="00C60826" w:rsidP="00B72FA4">
            <w:pPr>
              <w:pStyle w:val="af2"/>
              <w:rPr>
                <w:sz w:val="24"/>
                <w:szCs w:val="24"/>
              </w:rPr>
            </w:pPr>
            <w:r w:rsidRPr="00C60826">
              <w:rPr>
                <w:sz w:val="24"/>
                <w:szCs w:val="24"/>
              </w:rPr>
              <w:t>Регулярное прохождение диспансеризации учащимися</w:t>
            </w:r>
          </w:p>
        </w:tc>
        <w:tc>
          <w:tcPr>
            <w:tcW w:w="1843" w:type="dxa"/>
            <w:shd w:val="clear" w:color="auto" w:fill="auto"/>
          </w:tcPr>
          <w:p w14:paraId="32022DF0" w14:textId="77777777" w:rsidR="00C60826" w:rsidRPr="00C60826" w:rsidRDefault="00C60826" w:rsidP="001542BE">
            <w:pPr>
              <w:pStyle w:val="af2"/>
              <w:ind w:firstLine="0"/>
              <w:rPr>
                <w:sz w:val="24"/>
                <w:szCs w:val="24"/>
              </w:rPr>
            </w:pPr>
            <w:r w:rsidRPr="00C60826">
              <w:rPr>
                <w:sz w:val="24"/>
                <w:szCs w:val="24"/>
              </w:rPr>
              <w:t>Ежегодно</w:t>
            </w:r>
          </w:p>
        </w:tc>
        <w:tc>
          <w:tcPr>
            <w:tcW w:w="2010" w:type="dxa"/>
            <w:shd w:val="clear" w:color="auto" w:fill="auto"/>
          </w:tcPr>
          <w:p w14:paraId="18A929BB" w14:textId="77777777" w:rsidR="00C60826" w:rsidRPr="00C60826" w:rsidRDefault="00C60826" w:rsidP="001542BE">
            <w:pPr>
              <w:pStyle w:val="af2"/>
              <w:ind w:firstLine="0"/>
              <w:rPr>
                <w:sz w:val="24"/>
                <w:szCs w:val="24"/>
              </w:rPr>
            </w:pPr>
            <w:r w:rsidRPr="00C60826">
              <w:rPr>
                <w:sz w:val="24"/>
                <w:szCs w:val="24"/>
              </w:rPr>
              <w:t>медицинская сестра</w:t>
            </w:r>
          </w:p>
        </w:tc>
      </w:tr>
      <w:tr w:rsidR="00C60826" w:rsidRPr="00C60826" w14:paraId="03CDD251" w14:textId="77777777" w:rsidTr="00B72FA4">
        <w:trPr>
          <w:trHeight w:val="319"/>
        </w:trPr>
        <w:tc>
          <w:tcPr>
            <w:tcW w:w="675" w:type="dxa"/>
            <w:shd w:val="clear" w:color="auto" w:fill="auto"/>
          </w:tcPr>
          <w:p w14:paraId="5BCD0FCE" w14:textId="77777777" w:rsidR="00C60826" w:rsidRPr="00C60826" w:rsidRDefault="001542BE" w:rsidP="00B72FA4">
            <w:pPr>
              <w:pStyle w:val="af2"/>
              <w:jc w:val="center"/>
              <w:rPr>
                <w:sz w:val="24"/>
                <w:szCs w:val="24"/>
              </w:rPr>
            </w:pPr>
            <w:r>
              <w:rPr>
                <w:sz w:val="24"/>
                <w:szCs w:val="24"/>
              </w:rPr>
              <w:t>3</w:t>
            </w:r>
            <w:r w:rsidR="00C60826" w:rsidRPr="00C60826">
              <w:rPr>
                <w:sz w:val="24"/>
                <w:szCs w:val="24"/>
              </w:rPr>
              <w:t>2</w:t>
            </w:r>
          </w:p>
        </w:tc>
        <w:tc>
          <w:tcPr>
            <w:tcW w:w="5670" w:type="dxa"/>
            <w:shd w:val="clear" w:color="auto" w:fill="auto"/>
          </w:tcPr>
          <w:p w14:paraId="64E444ED" w14:textId="77777777" w:rsidR="00C60826" w:rsidRPr="00C60826" w:rsidRDefault="00C60826" w:rsidP="00B72FA4">
            <w:pPr>
              <w:pStyle w:val="af2"/>
              <w:tabs>
                <w:tab w:val="left" w:pos="3655"/>
              </w:tabs>
              <w:rPr>
                <w:sz w:val="24"/>
                <w:szCs w:val="24"/>
              </w:rPr>
            </w:pPr>
            <w:r w:rsidRPr="00C60826">
              <w:rPr>
                <w:sz w:val="24"/>
                <w:szCs w:val="24"/>
              </w:rPr>
              <w:t>Индивидуализация спортивных нагрузок детей и подростков в соответствии с группой здоровья</w:t>
            </w:r>
          </w:p>
        </w:tc>
        <w:tc>
          <w:tcPr>
            <w:tcW w:w="1843" w:type="dxa"/>
            <w:shd w:val="clear" w:color="auto" w:fill="auto"/>
          </w:tcPr>
          <w:p w14:paraId="243511F0" w14:textId="77777777" w:rsidR="00C60826" w:rsidRPr="00C60826" w:rsidRDefault="00C60826" w:rsidP="001542BE">
            <w:pPr>
              <w:pStyle w:val="af2"/>
              <w:ind w:firstLine="0"/>
              <w:rPr>
                <w:sz w:val="24"/>
                <w:szCs w:val="24"/>
              </w:rPr>
            </w:pPr>
            <w:r w:rsidRPr="00C60826">
              <w:rPr>
                <w:sz w:val="24"/>
                <w:szCs w:val="24"/>
              </w:rPr>
              <w:t>Постоянно</w:t>
            </w:r>
          </w:p>
        </w:tc>
        <w:tc>
          <w:tcPr>
            <w:tcW w:w="2010" w:type="dxa"/>
            <w:shd w:val="clear" w:color="auto" w:fill="auto"/>
          </w:tcPr>
          <w:p w14:paraId="22FDF5DD" w14:textId="77777777" w:rsidR="00C60826" w:rsidRPr="00C60826" w:rsidRDefault="00C60826" w:rsidP="001542BE">
            <w:pPr>
              <w:pStyle w:val="af2"/>
              <w:ind w:firstLine="0"/>
              <w:rPr>
                <w:sz w:val="24"/>
                <w:szCs w:val="24"/>
              </w:rPr>
            </w:pPr>
            <w:r w:rsidRPr="00C60826">
              <w:rPr>
                <w:sz w:val="24"/>
                <w:szCs w:val="24"/>
              </w:rPr>
              <w:t>Учителя физкультуры</w:t>
            </w:r>
          </w:p>
        </w:tc>
      </w:tr>
      <w:tr w:rsidR="00C60826" w:rsidRPr="00C60826" w14:paraId="1AD3B62C" w14:textId="77777777" w:rsidTr="00B72FA4">
        <w:trPr>
          <w:trHeight w:val="319"/>
        </w:trPr>
        <w:tc>
          <w:tcPr>
            <w:tcW w:w="675" w:type="dxa"/>
            <w:shd w:val="clear" w:color="auto" w:fill="auto"/>
          </w:tcPr>
          <w:p w14:paraId="0A0A154B" w14:textId="77777777" w:rsidR="00C60826" w:rsidRPr="00C60826" w:rsidRDefault="001542BE" w:rsidP="00B72FA4">
            <w:pPr>
              <w:pStyle w:val="af2"/>
              <w:jc w:val="center"/>
              <w:rPr>
                <w:sz w:val="24"/>
                <w:szCs w:val="24"/>
              </w:rPr>
            </w:pPr>
            <w:r>
              <w:rPr>
                <w:sz w:val="24"/>
                <w:szCs w:val="24"/>
              </w:rPr>
              <w:t>3</w:t>
            </w:r>
            <w:r w:rsidR="00C60826" w:rsidRPr="00C60826">
              <w:rPr>
                <w:sz w:val="24"/>
                <w:szCs w:val="24"/>
              </w:rPr>
              <w:t>3</w:t>
            </w:r>
          </w:p>
        </w:tc>
        <w:tc>
          <w:tcPr>
            <w:tcW w:w="5670" w:type="dxa"/>
            <w:shd w:val="clear" w:color="auto" w:fill="auto"/>
          </w:tcPr>
          <w:p w14:paraId="3FDF83A3" w14:textId="77777777" w:rsidR="00C60826" w:rsidRPr="00C60826" w:rsidRDefault="00C60826" w:rsidP="00B72FA4">
            <w:pPr>
              <w:pStyle w:val="af2"/>
              <w:rPr>
                <w:sz w:val="24"/>
                <w:szCs w:val="24"/>
              </w:rPr>
            </w:pPr>
            <w:r w:rsidRPr="00C60826">
              <w:rPr>
                <w:sz w:val="24"/>
                <w:szCs w:val="24"/>
              </w:rPr>
              <w:t>Совершенствование организации санитарно-гигиенического и противоэпидемиологического режима</w:t>
            </w:r>
          </w:p>
        </w:tc>
        <w:tc>
          <w:tcPr>
            <w:tcW w:w="1843" w:type="dxa"/>
            <w:shd w:val="clear" w:color="auto" w:fill="auto"/>
          </w:tcPr>
          <w:p w14:paraId="7CC9D030" w14:textId="77777777" w:rsidR="00C60826" w:rsidRPr="00C60826" w:rsidRDefault="00C60826" w:rsidP="001542BE">
            <w:pPr>
              <w:pStyle w:val="af2"/>
              <w:ind w:firstLine="0"/>
              <w:rPr>
                <w:sz w:val="24"/>
                <w:szCs w:val="24"/>
              </w:rPr>
            </w:pPr>
            <w:r w:rsidRPr="00C60826">
              <w:rPr>
                <w:sz w:val="24"/>
                <w:szCs w:val="24"/>
              </w:rPr>
              <w:t>Постоянно</w:t>
            </w:r>
          </w:p>
        </w:tc>
        <w:tc>
          <w:tcPr>
            <w:tcW w:w="2010" w:type="dxa"/>
            <w:shd w:val="clear" w:color="auto" w:fill="auto"/>
          </w:tcPr>
          <w:p w14:paraId="6544C8AE" w14:textId="77777777" w:rsidR="00C60826" w:rsidRPr="00C60826" w:rsidRDefault="00C60826" w:rsidP="001542BE">
            <w:pPr>
              <w:pStyle w:val="af2"/>
              <w:ind w:firstLine="0"/>
              <w:rPr>
                <w:sz w:val="24"/>
                <w:szCs w:val="24"/>
              </w:rPr>
            </w:pPr>
            <w:r w:rsidRPr="00C60826">
              <w:rPr>
                <w:sz w:val="24"/>
                <w:szCs w:val="24"/>
              </w:rPr>
              <w:t>Администрация, Учителя физкультуры</w:t>
            </w:r>
          </w:p>
        </w:tc>
      </w:tr>
      <w:tr w:rsidR="00C60826" w:rsidRPr="00C60826" w14:paraId="311DC26E" w14:textId="77777777" w:rsidTr="00B72FA4">
        <w:trPr>
          <w:trHeight w:val="319"/>
        </w:trPr>
        <w:tc>
          <w:tcPr>
            <w:tcW w:w="675" w:type="dxa"/>
            <w:shd w:val="clear" w:color="auto" w:fill="auto"/>
          </w:tcPr>
          <w:p w14:paraId="47006C3B" w14:textId="77777777" w:rsidR="00C60826" w:rsidRPr="00C60826" w:rsidRDefault="001542BE" w:rsidP="00B72FA4">
            <w:pPr>
              <w:pStyle w:val="af2"/>
              <w:jc w:val="center"/>
              <w:rPr>
                <w:sz w:val="24"/>
                <w:szCs w:val="24"/>
              </w:rPr>
            </w:pPr>
            <w:r>
              <w:rPr>
                <w:sz w:val="24"/>
                <w:szCs w:val="24"/>
              </w:rPr>
              <w:t>3</w:t>
            </w:r>
            <w:r w:rsidR="00C60826" w:rsidRPr="00C60826">
              <w:rPr>
                <w:sz w:val="24"/>
                <w:szCs w:val="24"/>
              </w:rPr>
              <w:t>4</w:t>
            </w:r>
          </w:p>
        </w:tc>
        <w:tc>
          <w:tcPr>
            <w:tcW w:w="5670" w:type="dxa"/>
            <w:shd w:val="clear" w:color="auto" w:fill="auto"/>
          </w:tcPr>
          <w:p w14:paraId="764500C0" w14:textId="77777777" w:rsidR="00C60826" w:rsidRPr="00C60826" w:rsidRDefault="00C60826" w:rsidP="00B72FA4">
            <w:pPr>
              <w:pStyle w:val="af2"/>
              <w:tabs>
                <w:tab w:val="left" w:pos="3254"/>
              </w:tabs>
              <w:rPr>
                <w:sz w:val="24"/>
                <w:szCs w:val="24"/>
              </w:rPr>
            </w:pPr>
            <w:r w:rsidRPr="00C60826">
              <w:rPr>
                <w:sz w:val="24"/>
                <w:szCs w:val="24"/>
              </w:rPr>
              <w:t>Проведение мероприятий по вакцинации детей и подростков</w:t>
            </w:r>
          </w:p>
        </w:tc>
        <w:tc>
          <w:tcPr>
            <w:tcW w:w="1843" w:type="dxa"/>
            <w:shd w:val="clear" w:color="auto" w:fill="auto"/>
          </w:tcPr>
          <w:p w14:paraId="503AC67A" w14:textId="77777777" w:rsidR="00C60826" w:rsidRPr="00C60826" w:rsidRDefault="00C60826" w:rsidP="001542BE">
            <w:pPr>
              <w:pStyle w:val="af2"/>
              <w:ind w:firstLine="0"/>
              <w:rPr>
                <w:sz w:val="24"/>
                <w:szCs w:val="24"/>
              </w:rPr>
            </w:pPr>
            <w:r w:rsidRPr="00C60826">
              <w:rPr>
                <w:sz w:val="24"/>
                <w:szCs w:val="24"/>
              </w:rPr>
              <w:t>В течение всего периода</w:t>
            </w:r>
          </w:p>
        </w:tc>
        <w:tc>
          <w:tcPr>
            <w:tcW w:w="2010" w:type="dxa"/>
            <w:shd w:val="clear" w:color="auto" w:fill="auto"/>
          </w:tcPr>
          <w:p w14:paraId="79DD128E" w14:textId="77777777" w:rsidR="00C60826" w:rsidRPr="00C60826" w:rsidRDefault="00C60826" w:rsidP="001542BE">
            <w:pPr>
              <w:pStyle w:val="af2"/>
              <w:tabs>
                <w:tab w:val="left" w:pos="318"/>
              </w:tabs>
              <w:ind w:firstLine="0"/>
              <w:rPr>
                <w:sz w:val="24"/>
                <w:szCs w:val="24"/>
              </w:rPr>
            </w:pPr>
            <w:r w:rsidRPr="00C60826">
              <w:rPr>
                <w:sz w:val="24"/>
                <w:szCs w:val="24"/>
              </w:rPr>
              <w:t>медицинская сестра</w:t>
            </w:r>
          </w:p>
        </w:tc>
      </w:tr>
      <w:tr w:rsidR="00C60826" w:rsidRPr="00C60826" w14:paraId="30B19FEE" w14:textId="77777777" w:rsidTr="00B72FA4">
        <w:trPr>
          <w:trHeight w:val="319"/>
        </w:trPr>
        <w:tc>
          <w:tcPr>
            <w:tcW w:w="675" w:type="dxa"/>
            <w:shd w:val="clear" w:color="auto" w:fill="auto"/>
          </w:tcPr>
          <w:p w14:paraId="5DB8BEB7" w14:textId="77777777" w:rsidR="00C60826" w:rsidRPr="00C60826" w:rsidRDefault="001542BE" w:rsidP="00B72FA4">
            <w:pPr>
              <w:pStyle w:val="af2"/>
              <w:jc w:val="center"/>
              <w:rPr>
                <w:sz w:val="24"/>
                <w:szCs w:val="24"/>
              </w:rPr>
            </w:pPr>
            <w:r>
              <w:rPr>
                <w:sz w:val="24"/>
                <w:szCs w:val="24"/>
              </w:rPr>
              <w:t>3</w:t>
            </w:r>
            <w:r w:rsidR="00C60826" w:rsidRPr="00C60826">
              <w:rPr>
                <w:sz w:val="24"/>
                <w:szCs w:val="24"/>
              </w:rPr>
              <w:t>5</w:t>
            </w:r>
          </w:p>
        </w:tc>
        <w:tc>
          <w:tcPr>
            <w:tcW w:w="5670" w:type="dxa"/>
            <w:shd w:val="clear" w:color="auto" w:fill="auto"/>
          </w:tcPr>
          <w:p w14:paraId="13795AA2" w14:textId="77777777" w:rsidR="00C60826" w:rsidRPr="00C60826" w:rsidRDefault="00C60826" w:rsidP="00B72FA4">
            <w:pPr>
              <w:pStyle w:val="af2"/>
              <w:tabs>
                <w:tab w:val="left" w:pos="4708"/>
              </w:tabs>
              <w:rPr>
                <w:sz w:val="24"/>
                <w:szCs w:val="24"/>
              </w:rPr>
            </w:pPr>
            <w:r w:rsidRPr="00C60826">
              <w:rPr>
                <w:sz w:val="24"/>
                <w:szCs w:val="24"/>
              </w:rPr>
              <w:t>Разработка и проведение мероприятий, снижающих риск возникновения школьных форм патологии</w:t>
            </w:r>
          </w:p>
        </w:tc>
        <w:tc>
          <w:tcPr>
            <w:tcW w:w="1843" w:type="dxa"/>
            <w:shd w:val="clear" w:color="auto" w:fill="auto"/>
          </w:tcPr>
          <w:p w14:paraId="3196BEC3" w14:textId="77777777" w:rsidR="00C60826" w:rsidRPr="00C60826" w:rsidRDefault="00C60826" w:rsidP="001542BE">
            <w:pPr>
              <w:pStyle w:val="af2"/>
              <w:ind w:firstLine="0"/>
              <w:rPr>
                <w:sz w:val="24"/>
                <w:szCs w:val="24"/>
              </w:rPr>
            </w:pPr>
            <w:r w:rsidRPr="00C60826">
              <w:rPr>
                <w:sz w:val="24"/>
                <w:szCs w:val="24"/>
              </w:rPr>
              <w:t>В течение всего периода</w:t>
            </w:r>
          </w:p>
        </w:tc>
        <w:tc>
          <w:tcPr>
            <w:tcW w:w="2010" w:type="dxa"/>
            <w:shd w:val="clear" w:color="auto" w:fill="auto"/>
          </w:tcPr>
          <w:p w14:paraId="7F21045F" w14:textId="77777777" w:rsidR="00C60826" w:rsidRPr="00C60826" w:rsidRDefault="00C60826" w:rsidP="001542BE">
            <w:pPr>
              <w:pStyle w:val="af2"/>
              <w:ind w:firstLine="0"/>
              <w:rPr>
                <w:sz w:val="24"/>
                <w:szCs w:val="24"/>
              </w:rPr>
            </w:pPr>
            <w:r w:rsidRPr="00C60826">
              <w:rPr>
                <w:sz w:val="24"/>
                <w:szCs w:val="24"/>
              </w:rPr>
              <w:t xml:space="preserve">Учителя физкультуры </w:t>
            </w:r>
          </w:p>
        </w:tc>
      </w:tr>
      <w:tr w:rsidR="00C60826" w:rsidRPr="00C60826" w14:paraId="302B3EC0" w14:textId="77777777" w:rsidTr="00B72FA4">
        <w:trPr>
          <w:trHeight w:val="334"/>
        </w:trPr>
        <w:tc>
          <w:tcPr>
            <w:tcW w:w="675" w:type="dxa"/>
            <w:shd w:val="clear" w:color="auto" w:fill="auto"/>
          </w:tcPr>
          <w:p w14:paraId="29514B33" w14:textId="77777777" w:rsidR="00C60826" w:rsidRPr="00C60826" w:rsidRDefault="001542BE" w:rsidP="00B72FA4">
            <w:pPr>
              <w:pStyle w:val="af2"/>
              <w:jc w:val="center"/>
              <w:rPr>
                <w:sz w:val="24"/>
                <w:szCs w:val="24"/>
              </w:rPr>
            </w:pPr>
            <w:r>
              <w:rPr>
                <w:sz w:val="24"/>
                <w:szCs w:val="24"/>
              </w:rPr>
              <w:t>3</w:t>
            </w:r>
            <w:r w:rsidR="00C60826" w:rsidRPr="00C60826">
              <w:rPr>
                <w:sz w:val="24"/>
                <w:szCs w:val="24"/>
              </w:rPr>
              <w:t>6</w:t>
            </w:r>
          </w:p>
        </w:tc>
        <w:tc>
          <w:tcPr>
            <w:tcW w:w="5670" w:type="dxa"/>
            <w:shd w:val="clear" w:color="auto" w:fill="auto"/>
          </w:tcPr>
          <w:p w14:paraId="2EBE9FEC" w14:textId="77777777" w:rsidR="00C60826" w:rsidRPr="00C60826" w:rsidRDefault="00C60826" w:rsidP="00B72FA4">
            <w:pPr>
              <w:pStyle w:val="af2"/>
              <w:rPr>
                <w:sz w:val="24"/>
                <w:szCs w:val="24"/>
              </w:rPr>
            </w:pPr>
            <w:r w:rsidRPr="00C60826">
              <w:rPr>
                <w:sz w:val="24"/>
                <w:szCs w:val="24"/>
              </w:rPr>
              <w:t>Включение корригирующей гимнастики для глаз с использованием простейших упражнений</w:t>
            </w:r>
          </w:p>
        </w:tc>
        <w:tc>
          <w:tcPr>
            <w:tcW w:w="1843" w:type="dxa"/>
            <w:shd w:val="clear" w:color="auto" w:fill="auto"/>
          </w:tcPr>
          <w:p w14:paraId="6209E3A5" w14:textId="77777777" w:rsidR="00C60826" w:rsidRPr="00C60826" w:rsidRDefault="00C60826" w:rsidP="001542BE">
            <w:pPr>
              <w:pStyle w:val="af2"/>
              <w:ind w:firstLine="0"/>
              <w:rPr>
                <w:sz w:val="24"/>
                <w:szCs w:val="24"/>
              </w:rPr>
            </w:pPr>
            <w:r w:rsidRPr="00C60826">
              <w:rPr>
                <w:sz w:val="24"/>
                <w:szCs w:val="24"/>
              </w:rPr>
              <w:t>Постоянно</w:t>
            </w:r>
          </w:p>
        </w:tc>
        <w:tc>
          <w:tcPr>
            <w:tcW w:w="2010" w:type="dxa"/>
            <w:shd w:val="clear" w:color="auto" w:fill="auto"/>
          </w:tcPr>
          <w:p w14:paraId="306F12A6" w14:textId="77777777" w:rsidR="00C60826" w:rsidRPr="00C60826" w:rsidRDefault="00C60826" w:rsidP="001542BE">
            <w:pPr>
              <w:pStyle w:val="af2"/>
              <w:ind w:firstLine="0"/>
              <w:rPr>
                <w:sz w:val="24"/>
                <w:szCs w:val="24"/>
              </w:rPr>
            </w:pPr>
            <w:r w:rsidRPr="00C60826">
              <w:rPr>
                <w:sz w:val="24"/>
                <w:szCs w:val="24"/>
              </w:rPr>
              <w:t>Учителя -предметники</w:t>
            </w:r>
          </w:p>
        </w:tc>
      </w:tr>
      <w:tr w:rsidR="00C60826" w:rsidRPr="00C60826" w14:paraId="14D865FF" w14:textId="77777777" w:rsidTr="00B72FA4">
        <w:trPr>
          <w:trHeight w:val="334"/>
        </w:trPr>
        <w:tc>
          <w:tcPr>
            <w:tcW w:w="675" w:type="dxa"/>
            <w:shd w:val="clear" w:color="auto" w:fill="auto"/>
          </w:tcPr>
          <w:p w14:paraId="06131A6E" w14:textId="77777777" w:rsidR="00C60826" w:rsidRPr="00C60826" w:rsidRDefault="001542BE" w:rsidP="00B72FA4">
            <w:pPr>
              <w:pStyle w:val="af2"/>
              <w:jc w:val="center"/>
              <w:rPr>
                <w:sz w:val="24"/>
                <w:szCs w:val="24"/>
              </w:rPr>
            </w:pPr>
            <w:r>
              <w:rPr>
                <w:sz w:val="24"/>
                <w:szCs w:val="24"/>
              </w:rPr>
              <w:t>3</w:t>
            </w:r>
            <w:r w:rsidR="00C60826" w:rsidRPr="00C60826">
              <w:rPr>
                <w:sz w:val="24"/>
                <w:szCs w:val="24"/>
              </w:rPr>
              <w:t>7</w:t>
            </w:r>
          </w:p>
        </w:tc>
        <w:tc>
          <w:tcPr>
            <w:tcW w:w="5670" w:type="dxa"/>
            <w:shd w:val="clear" w:color="auto" w:fill="auto"/>
          </w:tcPr>
          <w:p w14:paraId="25E996CC" w14:textId="77777777" w:rsidR="00C60826" w:rsidRPr="00C60826" w:rsidRDefault="00C60826" w:rsidP="00B72FA4">
            <w:pPr>
              <w:pStyle w:val="af2"/>
              <w:rPr>
                <w:sz w:val="24"/>
                <w:szCs w:val="24"/>
              </w:rPr>
            </w:pPr>
            <w:r w:rsidRPr="00C60826">
              <w:rPr>
                <w:sz w:val="24"/>
                <w:szCs w:val="24"/>
              </w:rPr>
              <w:t>Консультационная служба (помощь специалистов: педагога, психолога, логопеда, педиатра, учителя физкультуры)</w:t>
            </w:r>
          </w:p>
        </w:tc>
        <w:tc>
          <w:tcPr>
            <w:tcW w:w="1843" w:type="dxa"/>
            <w:shd w:val="clear" w:color="auto" w:fill="auto"/>
          </w:tcPr>
          <w:p w14:paraId="0D4AE9BA" w14:textId="77777777" w:rsidR="00C60826" w:rsidRPr="00C60826" w:rsidRDefault="001542BE" w:rsidP="001542BE">
            <w:pPr>
              <w:pStyle w:val="af2"/>
              <w:ind w:firstLine="0"/>
              <w:rPr>
                <w:sz w:val="24"/>
                <w:szCs w:val="24"/>
              </w:rPr>
            </w:pPr>
            <w:r>
              <w:rPr>
                <w:sz w:val="24"/>
                <w:szCs w:val="24"/>
              </w:rPr>
              <w:t>Систематическ</w:t>
            </w:r>
            <w:r w:rsidR="00C60826" w:rsidRPr="00C60826">
              <w:rPr>
                <w:sz w:val="24"/>
                <w:szCs w:val="24"/>
              </w:rPr>
              <w:t>и</w:t>
            </w:r>
          </w:p>
        </w:tc>
        <w:tc>
          <w:tcPr>
            <w:tcW w:w="2010" w:type="dxa"/>
            <w:shd w:val="clear" w:color="auto" w:fill="auto"/>
          </w:tcPr>
          <w:p w14:paraId="0DF54157" w14:textId="77777777" w:rsidR="00C60826" w:rsidRPr="00C60826" w:rsidRDefault="00C60826" w:rsidP="001542BE">
            <w:pPr>
              <w:pStyle w:val="af2"/>
              <w:ind w:firstLine="0"/>
              <w:rPr>
                <w:sz w:val="24"/>
                <w:szCs w:val="24"/>
              </w:rPr>
            </w:pPr>
            <w:r w:rsidRPr="00C60826">
              <w:rPr>
                <w:sz w:val="24"/>
                <w:szCs w:val="24"/>
              </w:rPr>
              <w:t>Зам директора по ВР</w:t>
            </w:r>
          </w:p>
        </w:tc>
      </w:tr>
    </w:tbl>
    <w:p w14:paraId="4CCDB4BD" w14:textId="77777777" w:rsidR="00C60826" w:rsidRPr="00C60826" w:rsidRDefault="00C60826" w:rsidP="00C60826">
      <w:pPr>
        <w:spacing w:line="236" w:lineRule="auto"/>
        <w:ind w:left="780"/>
        <w:rPr>
          <w:rFonts w:ascii="Times New Roman" w:hAnsi="Times New Roman"/>
          <w:color w:val="C00000"/>
          <w:sz w:val="24"/>
          <w:szCs w:val="24"/>
        </w:rPr>
      </w:pPr>
    </w:p>
    <w:p w14:paraId="0A9B8CFB" w14:textId="77777777" w:rsidR="00C60826" w:rsidRPr="00C60826" w:rsidRDefault="00C60826" w:rsidP="00FB4D86">
      <w:pPr>
        <w:numPr>
          <w:ilvl w:val="0"/>
          <w:numId w:val="79"/>
        </w:numPr>
        <w:spacing w:after="0" w:line="240" w:lineRule="auto"/>
        <w:rPr>
          <w:rFonts w:ascii="Times New Roman" w:hAnsi="Times New Roman"/>
          <w:b/>
          <w:sz w:val="24"/>
          <w:szCs w:val="24"/>
        </w:rPr>
      </w:pPr>
      <w:r w:rsidRPr="00C60826">
        <w:rPr>
          <w:rFonts w:ascii="Times New Roman" w:hAnsi="Times New Roman"/>
          <w:b/>
          <w:sz w:val="24"/>
          <w:szCs w:val="24"/>
        </w:rPr>
        <w:t>Мероприятия по охране жизни, здоровья и ТБ обучающихся.</w:t>
      </w:r>
    </w:p>
    <w:tbl>
      <w:tblPr>
        <w:tblpPr w:leftFromText="180" w:rightFromText="180" w:vertAnchor="text" w:tblpY="1"/>
        <w:tblOverlap w:val="neve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843"/>
        <w:gridCol w:w="2010"/>
      </w:tblGrid>
      <w:tr w:rsidR="00C60826" w:rsidRPr="00C60826" w14:paraId="59B872E7" w14:textId="77777777" w:rsidTr="001542BE">
        <w:trPr>
          <w:trHeight w:val="421"/>
        </w:trPr>
        <w:tc>
          <w:tcPr>
            <w:tcW w:w="675" w:type="dxa"/>
            <w:shd w:val="clear" w:color="auto" w:fill="auto"/>
          </w:tcPr>
          <w:p w14:paraId="0C7C3641" w14:textId="77777777" w:rsidR="00C60826" w:rsidRPr="00C60826" w:rsidRDefault="00C60826" w:rsidP="00B72FA4">
            <w:pPr>
              <w:pStyle w:val="af2"/>
              <w:jc w:val="center"/>
              <w:rPr>
                <w:b/>
                <w:sz w:val="24"/>
                <w:szCs w:val="24"/>
              </w:rPr>
            </w:pPr>
            <w:r w:rsidRPr="00C60826">
              <w:rPr>
                <w:b/>
                <w:sz w:val="24"/>
                <w:szCs w:val="24"/>
              </w:rPr>
              <w:t>№</w:t>
            </w:r>
          </w:p>
        </w:tc>
        <w:tc>
          <w:tcPr>
            <w:tcW w:w="5670" w:type="dxa"/>
            <w:shd w:val="clear" w:color="auto" w:fill="auto"/>
          </w:tcPr>
          <w:p w14:paraId="143A1084" w14:textId="77777777" w:rsidR="00C60826" w:rsidRPr="00C60826" w:rsidRDefault="00C60826" w:rsidP="00B72FA4">
            <w:pPr>
              <w:pStyle w:val="af2"/>
              <w:jc w:val="center"/>
              <w:rPr>
                <w:b/>
                <w:color w:val="C00000"/>
                <w:sz w:val="24"/>
                <w:szCs w:val="24"/>
              </w:rPr>
            </w:pPr>
            <w:r w:rsidRPr="00C60826">
              <w:rPr>
                <w:b/>
                <w:sz w:val="24"/>
                <w:szCs w:val="24"/>
              </w:rPr>
              <w:t>Программные действия и мероприятия</w:t>
            </w:r>
          </w:p>
        </w:tc>
        <w:tc>
          <w:tcPr>
            <w:tcW w:w="1843" w:type="dxa"/>
            <w:shd w:val="clear" w:color="auto" w:fill="auto"/>
          </w:tcPr>
          <w:p w14:paraId="12985493" w14:textId="77777777" w:rsidR="00C60826" w:rsidRPr="00C60826" w:rsidRDefault="00C60826" w:rsidP="001542BE">
            <w:pPr>
              <w:pStyle w:val="af2"/>
              <w:ind w:firstLine="0"/>
              <w:rPr>
                <w:b/>
                <w:color w:val="C00000"/>
                <w:sz w:val="24"/>
                <w:szCs w:val="24"/>
              </w:rPr>
            </w:pPr>
            <w:r w:rsidRPr="00C60826">
              <w:rPr>
                <w:b/>
                <w:sz w:val="24"/>
                <w:szCs w:val="24"/>
              </w:rPr>
              <w:t>Срок исполнения</w:t>
            </w:r>
          </w:p>
        </w:tc>
        <w:tc>
          <w:tcPr>
            <w:tcW w:w="2010" w:type="dxa"/>
            <w:shd w:val="clear" w:color="auto" w:fill="auto"/>
          </w:tcPr>
          <w:p w14:paraId="78F13CDA" w14:textId="77777777" w:rsidR="00C60826" w:rsidRPr="00C60826" w:rsidRDefault="00C60826" w:rsidP="001542BE">
            <w:pPr>
              <w:pStyle w:val="af2"/>
              <w:ind w:firstLine="0"/>
              <w:rPr>
                <w:b/>
                <w:color w:val="C00000"/>
                <w:sz w:val="24"/>
                <w:szCs w:val="24"/>
              </w:rPr>
            </w:pPr>
            <w:r w:rsidRPr="00C60826">
              <w:rPr>
                <w:b/>
                <w:sz w:val="24"/>
                <w:szCs w:val="24"/>
              </w:rPr>
              <w:t>Ответственный</w:t>
            </w:r>
          </w:p>
        </w:tc>
      </w:tr>
      <w:tr w:rsidR="00C60826" w:rsidRPr="00C60826" w14:paraId="243D841C" w14:textId="77777777" w:rsidTr="001542BE">
        <w:trPr>
          <w:trHeight w:val="319"/>
        </w:trPr>
        <w:tc>
          <w:tcPr>
            <w:tcW w:w="675" w:type="dxa"/>
            <w:shd w:val="clear" w:color="auto" w:fill="auto"/>
          </w:tcPr>
          <w:p w14:paraId="141CDD90"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1</w:t>
            </w:r>
          </w:p>
        </w:tc>
        <w:tc>
          <w:tcPr>
            <w:tcW w:w="5670" w:type="dxa"/>
            <w:shd w:val="clear" w:color="auto" w:fill="auto"/>
          </w:tcPr>
          <w:p w14:paraId="326CA864"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xml:space="preserve">Подготовить документацию по разделу </w:t>
            </w:r>
          </w:p>
          <w:p w14:paraId="0D84DE52"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«Охрана жизни и здоровья учащихся»:</w:t>
            </w:r>
          </w:p>
          <w:p w14:paraId="3D51A909"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листки здоровья в классных журналах;</w:t>
            </w:r>
          </w:p>
          <w:p w14:paraId="00CE8F6C"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приказ по школе «Об охране жизни и здоровья учащихся»</w:t>
            </w:r>
          </w:p>
        </w:tc>
        <w:tc>
          <w:tcPr>
            <w:tcW w:w="1843" w:type="dxa"/>
            <w:shd w:val="clear" w:color="auto" w:fill="auto"/>
          </w:tcPr>
          <w:p w14:paraId="0F60CAD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до 5 сентября</w:t>
            </w:r>
          </w:p>
        </w:tc>
        <w:tc>
          <w:tcPr>
            <w:tcW w:w="2010" w:type="dxa"/>
            <w:shd w:val="clear" w:color="auto" w:fill="auto"/>
          </w:tcPr>
          <w:p w14:paraId="0F52AB8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Директор школы</w:t>
            </w:r>
          </w:p>
          <w:p w14:paraId="718BC820"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медицинская сестра школы,</w:t>
            </w:r>
          </w:p>
          <w:p w14:paraId="1A8966E8"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354C6EEC" w14:textId="77777777" w:rsidTr="001542BE">
        <w:trPr>
          <w:trHeight w:val="1685"/>
        </w:trPr>
        <w:tc>
          <w:tcPr>
            <w:tcW w:w="675" w:type="dxa"/>
            <w:shd w:val="clear" w:color="auto" w:fill="auto"/>
          </w:tcPr>
          <w:p w14:paraId="6701F7FE"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2</w:t>
            </w:r>
          </w:p>
        </w:tc>
        <w:tc>
          <w:tcPr>
            <w:tcW w:w="5670" w:type="dxa"/>
            <w:shd w:val="clear" w:color="auto" w:fill="auto"/>
          </w:tcPr>
          <w:p w14:paraId="5193B299"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Осуществлять регулярный контроль за выполнением санитарно-гигиенических требований согласно санитарным правилам и нормам СанПиНа:</w:t>
            </w:r>
          </w:p>
          <w:p w14:paraId="2A3783EE"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санитарно-гигиеническое состояние ОУ, пищеблока, световой, питьевой, воздушный режимы классных помещений, спортзала, мастерских и других помещений;</w:t>
            </w:r>
          </w:p>
          <w:p w14:paraId="2ECD0DF7"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соблюдение санитарно-гигиенических требований к уроку: рассаживание учащихся согласно рекомендациям, валеологический анализ школьного расписания, предотвращение перегрузки учебными занятиями, дозирование домашних заданий;</w:t>
            </w:r>
          </w:p>
          <w:p w14:paraId="0B9D81AB"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обеспечение учащихся с 1 по 11 класс горячим питанием</w:t>
            </w:r>
          </w:p>
        </w:tc>
        <w:tc>
          <w:tcPr>
            <w:tcW w:w="1843" w:type="dxa"/>
            <w:shd w:val="clear" w:color="auto" w:fill="auto"/>
          </w:tcPr>
          <w:p w14:paraId="348434CB"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течение года</w:t>
            </w:r>
          </w:p>
          <w:p w14:paraId="4EEA2803" w14:textId="77777777" w:rsidR="00C60826" w:rsidRPr="00C60826" w:rsidRDefault="00C60826" w:rsidP="00B72FA4">
            <w:pPr>
              <w:jc w:val="center"/>
              <w:rPr>
                <w:rFonts w:ascii="Times New Roman" w:hAnsi="Times New Roman"/>
                <w:sz w:val="24"/>
                <w:szCs w:val="24"/>
              </w:rPr>
            </w:pPr>
          </w:p>
          <w:p w14:paraId="080DD3E2" w14:textId="77777777" w:rsidR="00C60826" w:rsidRPr="00C60826" w:rsidRDefault="00C60826" w:rsidP="00B72FA4">
            <w:pPr>
              <w:jc w:val="center"/>
              <w:rPr>
                <w:rFonts w:ascii="Times New Roman" w:hAnsi="Times New Roman"/>
                <w:sz w:val="24"/>
                <w:szCs w:val="24"/>
              </w:rPr>
            </w:pPr>
          </w:p>
          <w:p w14:paraId="158641F2" w14:textId="77777777" w:rsidR="00C60826" w:rsidRPr="00C60826" w:rsidRDefault="00C60826" w:rsidP="00B72FA4">
            <w:pPr>
              <w:jc w:val="center"/>
              <w:rPr>
                <w:rFonts w:ascii="Times New Roman" w:hAnsi="Times New Roman"/>
                <w:sz w:val="24"/>
                <w:szCs w:val="24"/>
              </w:rPr>
            </w:pPr>
          </w:p>
          <w:p w14:paraId="5A9CA745"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1 раз в месяц</w:t>
            </w:r>
          </w:p>
          <w:p w14:paraId="46C9F169" w14:textId="77777777" w:rsidR="00C60826" w:rsidRPr="00C60826" w:rsidRDefault="00C60826" w:rsidP="00B72FA4">
            <w:pPr>
              <w:jc w:val="center"/>
              <w:rPr>
                <w:rFonts w:ascii="Times New Roman" w:hAnsi="Times New Roman"/>
                <w:sz w:val="24"/>
                <w:szCs w:val="24"/>
              </w:rPr>
            </w:pPr>
          </w:p>
          <w:p w14:paraId="4C3F1FD6" w14:textId="77777777" w:rsidR="00C60826" w:rsidRPr="00C60826" w:rsidRDefault="00C60826" w:rsidP="00B72FA4">
            <w:pPr>
              <w:jc w:val="center"/>
              <w:rPr>
                <w:rFonts w:ascii="Times New Roman" w:hAnsi="Times New Roman"/>
                <w:sz w:val="24"/>
                <w:szCs w:val="24"/>
              </w:rPr>
            </w:pPr>
          </w:p>
          <w:p w14:paraId="2CB534A7" w14:textId="77777777" w:rsidR="00C60826" w:rsidRPr="00C60826" w:rsidRDefault="00C60826" w:rsidP="00B72FA4">
            <w:pPr>
              <w:jc w:val="center"/>
              <w:rPr>
                <w:rFonts w:ascii="Times New Roman" w:hAnsi="Times New Roman"/>
                <w:sz w:val="24"/>
                <w:szCs w:val="24"/>
              </w:rPr>
            </w:pPr>
          </w:p>
          <w:p w14:paraId="3EB1B153" w14:textId="77777777" w:rsidR="00C60826" w:rsidRPr="00C60826" w:rsidRDefault="00C60826" w:rsidP="00B72FA4">
            <w:pPr>
              <w:jc w:val="center"/>
              <w:rPr>
                <w:rFonts w:ascii="Times New Roman" w:hAnsi="Times New Roman"/>
                <w:sz w:val="24"/>
                <w:szCs w:val="24"/>
              </w:rPr>
            </w:pPr>
          </w:p>
          <w:p w14:paraId="41ECA20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сентябрь, январь</w:t>
            </w:r>
          </w:p>
        </w:tc>
        <w:tc>
          <w:tcPr>
            <w:tcW w:w="2010" w:type="dxa"/>
            <w:shd w:val="clear" w:color="auto" w:fill="auto"/>
          </w:tcPr>
          <w:p w14:paraId="2E0FECF0"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Зам.директора по УВР</w:t>
            </w:r>
          </w:p>
          <w:p w14:paraId="34016E3B"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ВР,</w:t>
            </w:r>
          </w:p>
          <w:p w14:paraId="35EEAC5E" w14:textId="77777777" w:rsidR="00C60826" w:rsidRPr="00C60826" w:rsidRDefault="000F193A" w:rsidP="00B72FA4">
            <w:pPr>
              <w:jc w:val="center"/>
              <w:rPr>
                <w:rFonts w:ascii="Times New Roman" w:hAnsi="Times New Roman"/>
                <w:sz w:val="24"/>
                <w:szCs w:val="24"/>
              </w:rPr>
            </w:pPr>
            <w:r>
              <w:rPr>
                <w:rFonts w:ascii="Times New Roman" w:hAnsi="Times New Roman"/>
                <w:sz w:val="24"/>
                <w:szCs w:val="24"/>
              </w:rPr>
              <w:t>завхоз</w:t>
            </w:r>
          </w:p>
          <w:p w14:paraId="2057714F" w14:textId="77777777" w:rsidR="00C60826" w:rsidRPr="00C60826" w:rsidRDefault="00C60826" w:rsidP="00B72FA4">
            <w:pPr>
              <w:jc w:val="center"/>
              <w:rPr>
                <w:rFonts w:ascii="Times New Roman" w:hAnsi="Times New Roman"/>
                <w:sz w:val="24"/>
                <w:szCs w:val="24"/>
              </w:rPr>
            </w:pPr>
          </w:p>
          <w:p w14:paraId="55A2B166" w14:textId="77777777" w:rsidR="00C60826" w:rsidRPr="00C60826" w:rsidRDefault="00C60826" w:rsidP="00B72FA4">
            <w:pPr>
              <w:jc w:val="center"/>
              <w:rPr>
                <w:rFonts w:ascii="Times New Roman" w:hAnsi="Times New Roman"/>
                <w:sz w:val="24"/>
                <w:szCs w:val="24"/>
              </w:rPr>
            </w:pPr>
          </w:p>
          <w:p w14:paraId="5D7C7DC1" w14:textId="77777777" w:rsidR="00C60826" w:rsidRPr="00C60826" w:rsidRDefault="00C60826" w:rsidP="00B72FA4">
            <w:pPr>
              <w:jc w:val="center"/>
              <w:rPr>
                <w:rFonts w:ascii="Times New Roman" w:hAnsi="Times New Roman"/>
                <w:sz w:val="24"/>
                <w:szCs w:val="24"/>
              </w:rPr>
            </w:pPr>
          </w:p>
          <w:p w14:paraId="0BF13DF1" w14:textId="77777777" w:rsidR="00C60826" w:rsidRPr="00C60826" w:rsidRDefault="00C60826" w:rsidP="00B72FA4">
            <w:pPr>
              <w:jc w:val="center"/>
              <w:rPr>
                <w:rFonts w:ascii="Times New Roman" w:hAnsi="Times New Roman"/>
                <w:sz w:val="24"/>
                <w:szCs w:val="24"/>
              </w:rPr>
            </w:pPr>
          </w:p>
          <w:p w14:paraId="40E1FE73" w14:textId="77777777" w:rsidR="00C60826" w:rsidRPr="00C60826" w:rsidRDefault="00C60826" w:rsidP="00B72FA4">
            <w:pPr>
              <w:jc w:val="center"/>
              <w:rPr>
                <w:rFonts w:ascii="Times New Roman" w:hAnsi="Times New Roman"/>
                <w:sz w:val="24"/>
                <w:szCs w:val="24"/>
              </w:rPr>
            </w:pPr>
          </w:p>
          <w:p w14:paraId="38EB4896" w14:textId="77777777" w:rsidR="00C60826" w:rsidRPr="00C60826" w:rsidRDefault="00C60826" w:rsidP="00B72FA4">
            <w:pPr>
              <w:jc w:val="center"/>
              <w:rPr>
                <w:rFonts w:ascii="Times New Roman" w:hAnsi="Times New Roman"/>
                <w:sz w:val="24"/>
                <w:szCs w:val="24"/>
              </w:rPr>
            </w:pPr>
          </w:p>
        </w:tc>
      </w:tr>
      <w:tr w:rsidR="00C60826" w:rsidRPr="00C60826" w14:paraId="383D4ACA" w14:textId="77777777" w:rsidTr="001542BE">
        <w:trPr>
          <w:trHeight w:val="319"/>
        </w:trPr>
        <w:tc>
          <w:tcPr>
            <w:tcW w:w="675" w:type="dxa"/>
            <w:shd w:val="clear" w:color="auto" w:fill="auto"/>
          </w:tcPr>
          <w:p w14:paraId="504811B3"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3</w:t>
            </w:r>
          </w:p>
        </w:tc>
        <w:tc>
          <w:tcPr>
            <w:tcW w:w="5670" w:type="dxa"/>
            <w:shd w:val="clear" w:color="auto" w:fill="auto"/>
          </w:tcPr>
          <w:p w14:paraId="77DBE22E"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xml:space="preserve">Провести анализ заболеваемости учащихся </w:t>
            </w:r>
          </w:p>
          <w:p w14:paraId="4980FCF7"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xml:space="preserve">1-4х, 5-11х классов по группам здоровья. </w:t>
            </w:r>
          </w:p>
        </w:tc>
        <w:tc>
          <w:tcPr>
            <w:tcW w:w="1843" w:type="dxa"/>
            <w:shd w:val="clear" w:color="auto" w:fill="auto"/>
          </w:tcPr>
          <w:p w14:paraId="74756C1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по итогам медосмотра</w:t>
            </w:r>
          </w:p>
        </w:tc>
        <w:tc>
          <w:tcPr>
            <w:tcW w:w="2010" w:type="dxa"/>
            <w:shd w:val="clear" w:color="auto" w:fill="auto"/>
          </w:tcPr>
          <w:p w14:paraId="57C19350" w14:textId="77777777" w:rsidR="00C60826" w:rsidRPr="00C60826" w:rsidRDefault="000F193A" w:rsidP="00B72FA4">
            <w:pPr>
              <w:jc w:val="center"/>
              <w:rPr>
                <w:rFonts w:ascii="Times New Roman" w:hAnsi="Times New Roman"/>
                <w:sz w:val="24"/>
                <w:szCs w:val="24"/>
              </w:rPr>
            </w:pPr>
            <w:r>
              <w:rPr>
                <w:rFonts w:ascii="Times New Roman" w:hAnsi="Times New Roman"/>
                <w:sz w:val="24"/>
                <w:szCs w:val="24"/>
              </w:rPr>
              <w:t>медсестра</w:t>
            </w:r>
          </w:p>
        </w:tc>
      </w:tr>
      <w:tr w:rsidR="00C60826" w:rsidRPr="00C60826" w14:paraId="463ADBC5" w14:textId="77777777" w:rsidTr="001542BE">
        <w:trPr>
          <w:trHeight w:val="319"/>
        </w:trPr>
        <w:tc>
          <w:tcPr>
            <w:tcW w:w="675" w:type="dxa"/>
            <w:shd w:val="clear" w:color="auto" w:fill="auto"/>
          </w:tcPr>
          <w:p w14:paraId="226B0259"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4</w:t>
            </w:r>
          </w:p>
        </w:tc>
        <w:tc>
          <w:tcPr>
            <w:tcW w:w="5670" w:type="dxa"/>
            <w:shd w:val="clear" w:color="auto" w:fill="auto"/>
          </w:tcPr>
          <w:p w14:paraId="7E45D76F"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Провести инструктаж работников школы по вопросам охраны жизни детей и соблюдения правил ТБ</w:t>
            </w:r>
          </w:p>
        </w:tc>
        <w:tc>
          <w:tcPr>
            <w:tcW w:w="1843" w:type="dxa"/>
            <w:shd w:val="clear" w:color="auto" w:fill="auto"/>
          </w:tcPr>
          <w:p w14:paraId="5866CBF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на начало учебного года</w:t>
            </w:r>
          </w:p>
        </w:tc>
        <w:tc>
          <w:tcPr>
            <w:tcW w:w="2010" w:type="dxa"/>
            <w:shd w:val="clear" w:color="auto" w:fill="auto"/>
          </w:tcPr>
          <w:p w14:paraId="7AAC7CC0"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Директор</w:t>
            </w:r>
          </w:p>
        </w:tc>
      </w:tr>
      <w:tr w:rsidR="00C60826" w:rsidRPr="00C60826" w14:paraId="556D6F60" w14:textId="77777777" w:rsidTr="001542BE">
        <w:trPr>
          <w:trHeight w:val="319"/>
        </w:trPr>
        <w:tc>
          <w:tcPr>
            <w:tcW w:w="675" w:type="dxa"/>
            <w:shd w:val="clear" w:color="auto" w:fill="auto"/>
          </w:tcPr>
          <w:p w14:paraId="5B0DDE85"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5</w:t>
            </w:r>
          </w:p>
        </w:tc>
        <w:tc>
          <w:tcPr>
            <w:tcW w:w="5670" w:type="dxa"/>
            <w:shd w:val="clear" w:color="auto" w:fill="auto"/>
          </w:tcPr>
          <w:p w14:paraId="3E1E78DF"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Содержать  оборудование кабинетов технического и обслуживающего труда в соответствие с требованиями техники безопасности и производственной санитарии.</w:t>
            </w:r>
          </w:p>
        </w:tc>
        <w:tc>
          <w:tcPr>
            <w:tcW w:w="1843" w:type="dxa"/>
            <w:shd w:val="clear" w:color="auto" w:fill="auto"/>
          </w:tcPr>
          <w:p w14:paraId="320FD3B6"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течение года</w:t>
            </w:r>
          </w:p>
        </w:tc>
        <w:tc>
          <w:tcPr>
            <w:tcW w:w="2010" w:type="dxa"/>
            <w:shd w:val="clear" w:color="auto" w:fill="auto"/>
          </w:tcPr>
          <w:p w14:paraId="2439B8A6"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Учителя технологии</w:t>
            </w:r>
          </w:p>
        </w:tc>
      </w:tr>
      <w:tr w:rsidR="00C60826" w:rsidRPr="00C60826" w14:paraId="6BEC28AB" w14:textId="77777777" w:rsidTr="001542BE">
        <w:trPr>
          <w:trHeight w:val="334"/>
        </w:trPr>
        <w:tc>
          <w:tcPr>
            <w:tcW w:w="675" w:type="dxa"/>
            <w:shd w:val="clear" w:color="auto" w:fill="auto"/>
          </w:tcPr>
          <w:p w14:paraId="6256A31E"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6</w:t>
            </w:r>
          </w:p>
        </w:tc>
        <w:tc>
          <w:tcPr>
            <w:tcW w:w="5670" w:type="dxa"/>
            <w:shd w:val="clear" w:color="auto" w:fill="auto"/>
          </w:tcPr>
          <w:p w14:paraId="30BCAFA8"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Соблюдать  меры безопасности в учебных кабинетах: физики, химии, информатики, спортивном зале, кабинетах технического  и обслуживающего труда</w:t>
            </w:r>
          </w:p>
        </w:tc>
        <w:tc>
          <w:tcPr>
            <w:tcW w:w="1843" w:type="dxa"/>
            <w:shd w:val="clear" w:color="auto" w:fill="auto"/>
          </w:tcPr>
          <w:p w14:paraId="51ABA03D"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в течение года</w:t>
            </w:r>
          </w:p>
        </w:tc>
        <w:tc>
          <w:tcPr>
            <w:tcW w:w="2010" w:type="dxa"/>
            <w:shd w:val="clear" w:color="auto" w:fill="auto"/>
          </w:tcPr>
          <w:p w14:paraId="402F26B1"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Заведующие кабинетами</w:t>
            </w:r>
          </w:p>
        </w:tc>
      </w:tr>
      <w:tr w:rsidR="00C60826" w:rsidRPr="00C60826" w14:paraId="1780585E" w14:textId="77777777" w:rsidTr="001542BE">
        <w:trPr>
          <w:trHeight w:val="334"/>
        </w:trPr>
        <w:tc>
          <w:tcPr>
            <w:tcW w:w="675" w:type="dxa"/>
            <w:shd w:val="clear" w:color="auto" w:fill="auto"/>
          </w:tcPr>
          <w:p w14:paraId="5DE11630"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7</w:t>
            </w:r>
          </w:p>
        </w:tc>
        <w:tc>
          <w:tcPr>
            <w:tcW w:w="5670" w:type="dxa"/>
            <w:shd w:val="clear" w:color="auto" w:fill="auto"/>
          </w:tcPr>
          <w:p w14:paraId="1F1D2933"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Участие в мероприятиях областного проекта «Здоровый регион», направленных на повышение качества жизни населения, формирование и пропаганду здорового образа жизни.</w:t>
            </w:r>
          </w:p>
        </w:tc>
        <w:tc>
          <w:tcPr>
            <w:tcW w:w="1843" w:type="dxa"/>
            <w:shd w:val="clear" w:color="auto" w:fill="auto"/>
          </w:tcPr>
          <w:p w14:paraId="3CC2435F"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течение года</w:t>
            </w:r>
          </w:p>
        </w:tc>
        <w:tc>
          <w:tcPr>
            <w:tcW w:w="2010" w:type="dxa"/>
            <w:shd w:val="clear" w:color="auto" w:fill="auto"/>
          </w:tcPr>
          <w:p w14:paraId="039F760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Администрация, педагогический коллектив</w:t>
            </w:r>
          </w:p>
        </w:tc>
      </w:tr>
      <w:tr w:rsidR="00C60826" w:rsidRPr="00C60826" w14:paraId="2DF49A93" w14:textId="77777777" w:rsidTr="001542BE">
        <w:trPr>
          <w:trHeight w:val="334"/>
        </w:trPr>
        <w:tc>
          <w:tcPr>
            <w:tcW w:w="675" w:type="dxa"/>
            <w:shd w:val="clear" w:color="auto" w:fill="auto"/>
          </w:tcPr>
          <w:p w14:paraId="31CAD5DB"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8</w:t>
            </w:r>
          </w:p>
        </w:tc>
        <w:tc>
          <w:tcPr>
            <w:tcW w:w="5670" w:type="dxa"/>
            <w:shd w:val="clear" w:color="auto" w:fill="auto"/>
          </w:tcPr>
          <w:p w14:paraId="4D7B05E1"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Участие во Всероссийской акции  «За здоровье и безопасность наших детей» с рядом мероприятий в рамках акции.</w:t>
            </w:r>
          </w:p>
          <w:p w14:paraId="039D61FB" w14:textId="77777777" w:rsidR="00C60826" w:rsidRPr="00C60826" w:rsidRDefault="00C60826" w:rsidP="00B72FA4">
            <w:pPr>
              <w:rPr>
                <w:rFonts w:ascii="Times New Roman" w:hAnsi="Times New Roman"/>
                <w:sz w:val="24"/>
                <w:szCs w:val="24"/>
              </w:rPr>
            </w:pPr>
          </w:p>
        </w:tc>
        <w:tc>
          <w:tcPr>
            <w:tcW w:w="1843" w:type="dxa"/>
            <w:shd w:val="clear" w:color="auto" w:fill="auto"/>
          </w:tcPr>
          <w:p w14:paraId="47C49A7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сентябрь, апрель</w:t>
            </w:r>
          </w:p>
        </w:tc>
        <w:tc>
          <w:tcPr>
            <w:tcW w:w="2010" w:type="dxa"/>
            <w:shd w:val="clear" w:color="auto" w:fill="auto"/>
          </w:tcPr>
          <w:p w14:paraId="5C66E7F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ВР,</w:t>
            </w:r>
          </w:p>
          <w:p w14:paraId="72DD46DE"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учителя физической культуры</w:t>
            </w:r>
          </w:p>
        </w:tc>
      </w:tr>
      <w:tr w:rsidR="00C60826" w:rsidRPr="00C60826" w14:paraId="6B9DCA81" w14:textId="77777777" w:rsidTr="001542BE">
        <w:trPr>
          <w:trHeight w:val="334"/>
        </w:trPr>
        <w:tc>
          <w:tcPr>
            <w:tcW w:w="675" w:type="dxa"/>
            <w:shd w:val="clear" w:color="auto" w:fill="auto"/>
          </w:tcPr>
          <w:p w14:paraId="1BDAD0D9"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9</w:t>
            </w:r>
          </w:p>
        </w:tc>
        <w:tc>
          <w:tcPr>
            <w:tcW w:w="5670" w:type="dxa"/>
            <w:shd w:val="clear" w:color="auto" w:fill="auto"/>
          </w:tcPr>
          <w:p w14:paraId="348AC756"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Проведение  классных часов, направленных на  формирование навыков ЗОЖ  в   т.ч.  профилактику вредных привычек</w:t>
            </w:r>
          </w:p>
        </w:tc>
        <w:tc>
          <w:tcPr>
            <w:tcW w:w="1843" w:type="dxa"/>
            <w:shd w:val="clear" w:color="auto" w:fill="auto"/>
          </w:tcPr>
          <w:p w14:paraId="4B0DF20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1 раз в четверть</w:t>
            </w:r>
          </w:p>
        </w:tc>
        <w:tc>
          <w:tcPr>
            <w:tcW w:w="2010" w:type="dxa"/>
            <w:shd w:val="clear" w:color="auto" w:fill="auto"/>
          </w:tcPr>
          <w:p w14:paraId="710BC552" w14:textId="77777777" w:rsidR="00C60826" w:rsidRPr="00C60826" w:rsidRDefault="00C60826" w:rsidP="00B72FA4">
            <w:pPr>
              <w:jc w:val="center"/>
              <w:rPr>
                <w:rFonts w:ascii="Times New Roman" w:hAnsi="Times New Roman"/>
                <w:sz w:val="24"/>
                <w:szCs w:val="24"/>
              </w:rPr>
            </w:pPr>
          </w:p>
        </w:tc>
      </w:tr>
      <w:tr w:rsidR="00C60826" w:rsidRPr="00C60826" w14:paraId="03E09748" w14:textId="77777777" w:rsidTr="001542BE">
        <w:trPr>
          <w:trHeight w:val="334"/>
        </w:trPr>
        <w:tc>
          <w:tcPr>
            <w:tcW w:w="675" w:type="dxa"/>
            <w:shd w:val="clear" w:color="auto" w:fill="auto"/>
          </w:tcPr>
          <w:p w14:paraId="1F6EB079"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10</w:t>
            </w:r>
          </w:p>
        </w:tc>
        <w:tc>
          <w:tcPr>
            <w:tcW w:w="5670" w:type="dxa"/>
            <w:shd w:val="clear" w:color="auto" w:fill="auto"/>
          </w:tcPr>
          <w:p w14:paraId="7474E44D"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Организация и проведение месячника  «Школа-территория здоровья» с рядом мероприятий в рамках месячника.</w:t>
            </w:r>
          </w:p>
        </w:tc>
        <w:tc>
          <w:tcPr>
            <w:tcW w:w="1843" w:type="dxa"/>
            <w:shd w:val="clear" w:color="auto" w:fill="auto"/>
          </w:tcPr>
          <w:p w14:paraId="43674FB7"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ноябрь, декабрь</w:t>
            </w:r>
          </w:p>
        </w:tc>
        <w:tc>
          <w:tcPr>
            <w:tcW w:w="2010" w:type="dxa"/>
            <w:shd w:val="clear" w:color="auto" w:fill="auto"/>
          </w:tcPr>
          <w:p w14:paraId="6D69EF20"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ВР,</w:t>
            </w:r>
          </w:p>
          <w:p w14:paraId="1407A20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030A9768" w14:textId="77777777" w:rsidTr="001542BE">
        <w:trPr>
          <w:trHeight w:val="334"/>
        </w:trPr>
        <w:tc>
          <w:tcPr>
            <w:tcW w:w="675" w:type="dxa"/>
            <w:shd w:val="clear" w:color="auto" w:fill="auto"/>
          </w:tcPr>
          <w:p w14:paraId="5A184E5E"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11</w:t>
            </w:r>
          </w:p>
        </w:tc>
        <w:tc>
          <w:tcPr>
            <w:tcW w:w="5670" w:type="dxa"/>
            <w:shd w:val="clear" w:color="auto" w:fill="auto"/>
          </w:tcPr>
          <w:p w14:paraId="7183423D"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Участие во всероссийской акции  «Спорт – альтернатива пагубным привычкам» с рядом мероприятий в рамках акции</w:t>
            </w:r>
          </w:p>
        </w:tc>
        <w:tc>
          <w:tcPr>
            <w:tcW w:w="1843" w:type="dxa"/>
            <w:shd w:val="clear" w:color="auto" w:fill="auto"/>
          </w:tcPr>
          <w:p w14:paraId="5391130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ноябрь</w:t>
            </w:r>
          </w:p>
        </w:tc>
        <w:tc>
          <w:tcPr>
            <w:tcW w:w="2010" w:type="dxa"/>
            <w:shd w:val="clear" w:color="auto" w:fill="auto"/>
          </w:tcPr>
          <w:p w14:paraId="7F949AFB"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Учителя физической культуры</w:t>
            </w:r>
          </w:p>
        </w:tc>
      </w:tr>
      <w:tr w:rsidR="00C60826" w:rsidRPr="00C60826" w14:paraId="65C77D80" w14:textId="77777777" w:rsidTr="001542BE">
        <w:trPr>
          <w:trHeight w:val="334"/>
        </w:trPr>
        <w:tc>
          <w:tcPr>
            <w:tcW w:w="675" w:type="dxa"/>
            <w:shd w:val="clear" w:color="auto" w:fill="auto"/>
          </w:tcPr>
          <w:p w14:paraId="485F2CF3"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12</w:t>
            </w:r>
          </w:p>
        </w:tc>
        <w:tc>
          <w:tcPr>
            <w:tcW w:w="5670" w:type="dxa"/>
            <w:shd w:val="clear" w:color="auto" w:fill="auto"/>
          </w:tcPr>
          <w:p w14:paraId="064C3AA7"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Конференция для старшеклассников, приуроченная к Всемирному дню борьбы со СПИДом  «Ты должен это знать»</w:t>
            </w:r>
          </w:p>
        </w:tc>
        <w:tc>
          <w:tcPr>
            <w:tcW w:w="1843" w:type="dxa"/>
            <w:shd w:val="clear" w:color="auto" w:fill="auto"/>
          </w:tcPr>
          <w:p w14:paraId="3572D104"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декабрь</w:t>
            </w:r>
          </w:p>
        </w:tc>
        <w:tc>
          <w:tcPr>
            <w:tcW w:w="2010" w:type="dxa"/>
            <w:shd w:val="clear" w:color="auto" w:fill="auto"/>
          </w:tcPr>
          <w:p w14:paraId="10C950B6"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ВР</w:t>
            </w:r>
          </w:p>
          <w:p w14:paraId="162A09D2" w14:textId="77777777" w:rsidR="00C60826" w:rsidRPr="00C60826" w:rsidRDefault="00C60826" w:rsidP="00B72FA4">
            <w:pPr>
              <w:jc w:val="center"/>
              <w:rPr>
                <w:rFonts w:ascii="Times New Roman" w:hAnsi="Times New Roman"/>
                <w:sz w:val="24"/>
                <w:szCs w:val="24"/>
              </w:rPr>
            </w:pPr>
          </w:p>
        </w:tc>
      </w:tr>
      <w:tr w:rsidR="00C60826" w:rsidRPr="00C60826" w14:paraId="298AC584" w14:textId="77777777" w:rsidTr="001542BE">
        <w:trPr>
          <w:trHeight w:val="334"/>
        </w:trPr>
        <w:tc>
          <w:tcPr>
            <w:tcW w:w="675" w:type="dxa"/>
            <w:shd w:val="clear" w:color="auto" w:fill="auto"/>
          </w:tcPr>
          <w:p w14:paraId="31268AE4"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13</w:t>
            </w:r>
          </w:p>
        </w:tc>
        <w:tc>
          <w:tcPr>
            <w:tcW w:w="5670" w:type="dxa"/>
            <w:shd w:val="clear" w:color="auto" w:fill="auto"/>
          </w:tcPr>
          <w:p w14:paraId="2EAB1C2E"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xml:space="preserve">Участие в районном спортивном фестивале </w:t>
            </w:r>
          </w:p>
          <w:p w14:paraId="7564D1E5"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«Здоровая семья – здоровая нация»</w:t>
            </w:r>
          </w:p>
        </w:tc>
        <w:tc>
          <w:tcPr>
            <w:tcW w:w="1843" w:type="dxa"/>
            <w:shd w:val="clear" w:color="auto" w:fill="auto"/>
          </w:tcPr>
          <w:p w14:paraId="37D53F7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январь</w:t>
            </w:r>
          </w:p>
        </w:tc>
        <w:tc>
          <w:tcPr>
            <w:tcW w:w="2010" w:type="dxa"/>
            <w:shd w:val="clear" w:color="auto" w:fill="auto"/>
          </w:tcPr>
          <w:p w14:paraId="0AEFB8A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ВР</w:t>
            </w:r>
          </w:p>
        </w:tc>
      </w:tr>
      <w:tr w:rsidR="00C60826" w:rsidRPr="00C60826" w14:paraId="040D780A" w14:textId="77777777" w:rsidTr="001542BE">
        <w:trPr>
          <w:trHeight w:val="334"/>
        </w:trPr>
        <w:tc>
          <w:tcPr>
            <w:tcW w:w="675" w:type="dxa"/>
            <w:shd w:val="clear" w:color="auto" w:fill="auto"/>
          </w:tcPr>
          <w:p w14:paraId="4BC8284D"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14</w:t>
            </w:r>
          </w:p>
        </w:tc>
        <w:tc>
          <w:tcPr>
            <w:tcW w:w="5670" w:type="dxa"/>
            <w:shd w:val="clear" w:color="auto" w:fill="auto"/>
          </w:tcPr>
          <w:p w14:paraId="58BEF986"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xml:space="preserve">Конференция для старшеклассников  </w:t>
            </w:r>
          </w:p>
          <w:p w14:paraId="31776492"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xml:space="preserve">«Алкоголь – свобода или рабство?» </w:t>
            </w:r>
            <w:r w:rsidRPr="00C60826">
              <w:rPr>
                <w:rFonts w:ascii="Times New Roman" w:hAnsi="Times New Roman"/>
                <w:sz w:val="24"/>
                <w:szCs w:val="24"/>
              </w:rPr>
              <w:tab/>
            </w:r>
          </w:p>
        </w:tc>
        <w:tc>
          <w:tcPr>
            <w:tcW w:w="1843" w:type="dxa"/>
            <w:shd w:val="clear" w:color="auto" w:fill="auto"/>
          </w:tcPr>
          <w:p w14:paraId="4C59F52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март</w:t>
            </w:r>
          </w:p>
        </w:tc>
        <w:tc>
          <w:tcPr>
            <w:tcW w:w="2010" w:type="dxa"/>
            <w:shd w:val="clear" w:color="auto" w:fill="auto"/>
          </w:tcPr>
          <w:p w14:paraId="321FABC5"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Педагог-психолог</w:t>
            </w:r>
          </w:p>
        </w:tc>
      </w:tr>
      <w:tr w:rsidR="00C60826" w:rsidRPr="00C60826" w14:paraId="3602D317" w14:textId="77777777" w:rsidTr="001542BE">
        <w:trPr>
          <w:trHeight w:val="334"/>
        </w:trPr>
        <w:tc>
          <w:tcPr>
            <w:tcW w:w="675" w:type="dxa"/>
            <w:shd w:val="clear" w:color="auto" w:fill="auto"/>
          </w:tcPr>
          <w:p w14:paraId="13C2D873"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15</w:t>
            </w:r>
          </w:p>
        </w:tc>
        <w:tc>
          <w:tcPr>
            <w:tcW w:w="5670" w:type="dxa"/>
            <w:shd w:val="clear" w:color="auto" w:fill="auto"/>
          </w:tcPr>
          <w:p w14:paraId="34F66BD3"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xml:space="preserve">Работа  информационного стенда </w:t>
            </w:r>
          </w:p>
          <w:p w14:paraId="6C935265"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«Твоя жизнь – твой выбор»</w:t>
            </w:r>
          </w:p>
        </w:tc>
        <w:tc>
          <w:tcPr>
            <w:tcW w:w="1843" w:type="dxa"/>
            <w:shd w:val="clear" w:color="auto" w:fill="auto"/>
          </w:tcPr>
          <w:p w14:paraId="6ACCD73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течение года</w:t>
            </w:r>
          </w:p>
        </w:tc>
        <w:tc>
          <w:tcPr>
            <w:tcW w:w="2010" w:type="dxa"/>
            <w:shd w:val="clear" w:color="auto" w:fill="auto"/>
          </w:tcPr>
          <w:p w14:paraId="4F6A246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ВР</w:t>
            </w:r>
          </w:p>
        </w:tc>
      </w:tr>
      <w:tr w:rsidR="00C60826" w:rsidRPr="00C60826" w14:paraId="27BEA6E0" w14:textId="77777777" w:rsidTr="001542BE">
        <w:trPr>
          <w:trHeight w:val="334"/>
        </w:trPr>
        <w:tc>
          <w:tcPr>
            <w:tcW w:w="675" w:type="dxa"/>
            <w:shd w:val="clear" w:color="auto" w:fill="auto"/>
          </w:tcPr>
          <w:p w14:paraId="2568ED21"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16</w:t>
            </w:r>
          </w:p>
        </w:tc>
        <w:tc>
          <w:tcPr>
            <w:tcW w:w="5670" w:type="dxa"/>
            <w:shd w:val="clear" w:color="auto" w:fill="auto"/>
          </w:tcPr>
          <w:p w14:paraId="455DC150"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Участие обучающихся школы в школьных, муниципальных, региональных  соревнованиях спортивно – оздоровительной направленности</w:t>
            </w:r>
          </w:p>
        </w:tc>
        <w:tc>
          <w:tcPr>
            <w:tcW w:w="1843" w:type="dxa"/>
            <w:shd w:val="clear" w:color="auto" w:fill="auto"/>
          </w:tcPr>
          <w:p w14:paraId="38CDE7F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течение года</w:t>
            </w:r>
          </w:p>
        </w:tc>
        <w:tc>
          <w:tcPr>
            <w:tcW w:w="2010" w:type="dxa"/>
            <w:shd w:val="clear" w:color="auto" w:fill="auto"/>
          </w:tcPr>
          <w:p w14:paraId="4E49AB27"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ВР,</w:t>
            </w:r>
          </w:p>
          <w:p w14:paraId="7B37D3A0"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учителя физической культуры</w:t>
            </w:r>
          </w:p>
        </w:tc>
      </w:tr>
      <w:tr w:rsidR="00C60826" w:rsidRPr="00C60826" w14:paraId="16992E38" w14:textId="77777777" w:rsidTr="001542BE">
        <w:trPr>
          <w:trHeight w:val="334"/>
        </w:trPr>
        <w:tc>
          <w:tcPr>
            <w:tcW w:w="675" w:type="dxa"/>
            <w:shd w:val="clear" w:color="auto" w:fill="auto"/>
          </w:tcPr>
          <w:p w14:paraId="58149BB1"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17</w:t>
            </w:r>
          </w:p>
        </w:tc>
        <w:tc>
          <w:tcPr>
            <w:tcW w:w="5670" w:type="dxa"/>
            <w:shd w:val="clear" w:color="auto" w:fill="auto"/>
          </w:tcPr>
          <w:p w14:paraId="29A5B79C"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Организация мероприятий в рамках Всемирного дня здоровья</w:t>
            </w:r>
          </w:p>
        </w:tc>
        <w:tc>
          <w:tcPr>
            <w:tcW w:w="1843" w:type="dxa"/>
            <w:shd w:val="clear" w:color="auto" w:fill="auto"/>
          </w:tcPr>
          <w:p w14:paraId="55819B2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апрель</w:t>
            </w:r>
          </w:p>
        </w:tc>
        <w:tc>
          <w:tcPr>
            <w:tcW w:w="2010" w:type="dxa"/>
            <w:shd w:val="clear" w:color="auto" w:fill="auto"/>
          </w:tcPr>
          <w:p w14:paraId="682961C8"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Администрация, педагогический коллектив</w:t>
            </w:r>
          </w:p>
        </w:tc>
      </w:tr>
      <w:tr w:rsidR="00C60826" w:rsidRPr="00C60826" w14:paraId="1D937AFA" w14:textId="77777777" w:rsidTr="001542BE">
        <w:trPr>
          <w:trHeight w:val="334"/>
        </w:trPr>
        <w:tc>
          <w:tcPr>
            <w:tcW w:w="675" w:type="dxa"/>
            <w:shd w:val="clear" w:color="auto" w:fill="auto"/>
          </w:tcPr>
          <w:p w14:paraId="0D8ED7CA"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18</w:t>
            </w:r>
          </w:p>
        </w:tc>
        <w:tc>
          <w:tcPr>
            <w:tcW w:w="5670" w:type="dxa"/>
            <w:shd w:val="clear" w:color="auto" w:fill="auto"/>
          </w:tcPr>
          <w:p w14:paraId="3BF911C3"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Флеш-моб   «В здоровом ритме»</w:t>
            </w:r>
          </w:p>
        </w:tc>
        <w:tc>
          <w:tcPr>
            <w:tcW w:w="1843" w:type="dxa"/>
            <w:shd w:val="clear" w:color="auto" w:fill="auto"/>
          </w:tcPr>
          <w:p w14:paraId="5D2B3437"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май</w:t>
            </w:r>
          </w:p>
        </w:tc>
        <w:tc>
          <w:tcPr>
            <w:tcW w:w="2010" w:type="dxa"/>
            <w:shd w:val="clear" w:color="auto" w:fill="auto"/>
          </w:tcPr>
          <w:p w14:paraId="5D7EFBAB"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ВР,</w:t>
            </w:r>
          </w:p>
          <w:p w14:paraId="6B89B938"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старшая вожатая</w:t>
            </w:r>
          </w:p>
        </w:tc>
      </w:tr>
      <w:tr w:rsidR="00C60826" w:rsidRPr="00C60826" w14:paraId="5F87216B" w14:textId="77777777" w:rsidTr="001542BE">
        <w:trPr>
          <w:trHeight w:val="334"/>
        </w:trPr>
        <w:tc>
          <w:tcPr>
            <w:tcW w:w="675" w:type="dxa"/>
            <w:shd w:val="clear" w:color="auto" w:fill="auto"/>
          </w:tcPr>
          <w:p w14:paraId="3DE1965F" w14:textId="77777777" w:rsidR="00C60826" w:rsidRPr="00C60826" w:rsidRDefault="00C60826" w:rsidP="00B72FA4">
            <w:pPr>
              <w:pStyle w:val="af2"/>
              <w:jc w:val="center"/>
              <w:rPr>
                <w:sz w:val="24"/>
                <w:szCs w:val="24"/>
              </w:rPr>
            </w:pPr>
            <w:r w:rsidRPr="00C60826">
              <w:rPr>
                <w:sz w:val="24"/>
                <w:szCs w:val="24"/>
              </w:rPr>
              <w:t>419</w:t>
            </w:r>
          </w:p>
        </w:tc>
        <w:tc>
          <w:tcPr>
            <w:tcW w:w="5670" w:type="dxa"/>
            <w:shd w:val="clear" w:color="auto" w:fill="auto"/>
          </w:tcPr>
          <w:p w14:paraId="12529447"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xml:space="preserve">Организация школьного лагеря дневного пребывания </w:t>
            </w:r>
          </w:p>
          <w:p w14:paraId="050F3280" w14:textId="77777777" w:rsidR="00C60826" w:rsidRPr="00C60826" w:rsidRDefault="00C60826" w:rsidP="00B72FA4">
            <w:pPr>
              <w:rPr>
                <w:rFonts w:ascii="Times New Roman" w:hAnsi="Times New Roman"/>
                <w:sz w:val="24"/>
                <w:szCs w:val="24"/>
              </w:rPr>
            </w:pPr>
          </w:p>
        </w:tc>
        <w:tc>
          <w:tcPr>
            <w:tcW w:w="1843" w:type="dxa"/>
            <w:shd w:val="clear" w:color="auto" w:fill="auto"/>
          </w:tcPr>
          <w:p w14:paraId="33110FA6"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каникулярное время</w:t>
            </w:r>
          </w:p>
        </w:tc>
        <w:tc>
          <w:tcPr>
            <w:tcW w:w="2010" w:type="dxa"/>
            <w:shd w:val="clear" w:color="auto" w:fill="auto"/>
          </w:tcPr>
          <w:p w14:paraId="30922128"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Начальник лагеря,</w:t>
            </w:r>
          </w:p>
          <w:p w14:paraId="710ECAC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воспитатели</w:t>
            </w:r>
          </w:p>
        </w:tc>
      </w:tr>
      <w:tr w:rsidR="00C60826" w:rsidRPr="00C60826" w14:paraId="0E311044" w14:textId="77777777" w:rsidTr="001542BE">
        <w:trPr>
          <w:trHeight w:val="334"/>
        </w:trPr>
        <w:tc>
          <w:tcPr>
            <w:tcW w:w="675" w:type="dxa"/>
            <w:shd w:val="clear" w:color="auto" w:fill="auto"/>
          </w:tcPr>
          <w:p w14:paraId="5E19E4F4" w14:textId="77777777" w:rsidR="00C60826" w:rsidRPr="00C60826" w:rsidRDefault="001542BE" w:rsidP="00B72FA4">
            <w:pPr>
              <w:pStyle w:val="af2"/>
              <w:jc w:val="center"/>
              <w:rPr>
                <w:sz w:val="24"/>
                <w:szCs w:val="24"/>
              </w:rPr>
            </w:pPr>
            <w:r>
              <w:rPr>
                <w:sz w:val="24"/>
                <w:szCs w:val="24"/>
              </w:rPr>
              <w:t>4</w:t>
            </w:r>
            <w:r w:rsidR="00C60826" w:rsidRPr="00C60826">
              <w:rPr>
                <w:sz w:val="24"/>
                <w:szCs w:val="24"/>
              </w:rPr>
              <w:t>20</w:t>
            </w:r>
          </w:p>
        </w:tc>
        <w:tc>
          <w:tcPr>
            <w:tcW w:w="5670" w:type="dxa"/>
            <w:shd w:val="clear" w:color="auto" w:fill="auto"/>
          </w:tcPr>
          <w:p w14:paraId="227151BD"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Организация встреч обучающихся школы  с медицинскими работниками (педиатром, инфекционистом, венерологом, наркологом)</w:t>
            </w:r>
          </w:p>
        </w:tc>
        <w:tc>
          <w:tcPr>
            <w:tcW w:w="1843" w:type="dxa"/>
            <w:shd w:val="clear" w:color="auto" w:fill="auto"/>
          </w:tcPr>
          <w:p w14:paraId="7059851E"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течение года</w:t>
            </w:r>
          </w:p>
        </w:tc>
        <w:tc>
          <w:tcPr>
            <w:tcW w:w="2010" w:type="dxa"/>
            <w:shd w:val="clear" w:color="auto" w:fill="auto"/>
          </w:tcPr>
          <w:p w14:paraId="3554B859" w14:textId="77777777" w:rsidR="00C60826" w:rsidRPr="00C60826" w:rsidRDefault="003B5680" w:rsidP="003B5680">
            <w:pPr>
              <w:jc w:val="center"/>
              <w:rPr>
                <w:rFonts w:ascii="Times New Roman" w:hAnsi="Times New Roman"/>
                <w:sz w:val="24"/>
                <w:szCs w:val="24"/>
              </w:rPr>
            </w:pPr>
            <w:r>
              <w:rPr>
                <w:rFonts w:ascii="Times New Roman" w:hAnsi="Times New Roman"/>
                <w:sz w:val="24"/>
                <w:szCs w:val="24"/>
              </w:rPr>
              <w:t>Зам. директора по ВР</w:t>
            </w:r>
          </w:p>
        </w:tc>
      </w:tr>
      <w:tr w:rsidR="00C60826" w:rsidRPr="00C60826" w14:paraId="47CD0FA2" w14:textId="77777777" w:rsidTr="001542BE">
        <w:trPr>
          <w:trHeight w:val="334"/>
        </w:trPr>
        <w:tc>
          <w:tcPr>
            <w:tcW w:w="675" w:type="dxa"/>
            <w:shd w:val="clear" w:color="auto" w:fill="auto"/>
          </w:tcPr>
          <w:p w14:paraId="0B49C3B1" w14:textId="77777777" w:rsidR="00C60826" w:rsidRPr="00C60826" w:rsidRDefault="001542BE" w:rsidP="00B72FA4">
            <w:pPr>
              <w:pStyle w:val="af2"/>
              <w:jc w:val="center"/>
              <w:rPr>
                <w:sz w:val="24"/>
                <w:szCs w:val="24"/>
              </w:rPr>
            </w:pPr>
            <w:r>
              <w:rPr>
                <w:sz w:val="24"/>
                <w:szCs w:val="24"/>
              </w:rPr>
              <w:t>421</w:t>
            </w:r>
          </w:p>
        </w:tc>
        <w:tc>
          <w:tcPr>
            <w:tcW w:w="5670" w:type="dxa"/>
            <w:shd w:val="clear" w:color="auto" w:fill="auto"/>
          </w:tcPr>
          <w:p w14:paraId="27E51F9D"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Участие в школьных и районных мероприятиях  в рамках Всероссийского дня физкультурника.</w:t>
            </w:r>
          </w:p>
        </w:tc>
        <w:tc>
          <w:tcPr>
            <w:tcW w:w="1843" w:type="dxa"/>
            <w:shd w:val="clear" w:color="auto" w:fill="auto"/>
          </w:tcPr>
          <w:p w14:paraId="1BFA9A5C"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август</w:t>
            </w:r>
          </w:p>
        </w:tc>
        <w:tc>
          <w:tcPr>
            <w:tcW w:w="2010" w:type="dxa"/>
            <w:shd w:val="clear" w:color="auto" w:fill="auto"/>
          </w:tcPr>
          <w:p w14:paraId="78008A78"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Учителя физической культуры</w:t>
            </w:r>
          </w:p>
        </w:tc>
      </w:tr>
      <w:tr w:rsidR="00C60826" w:rsidRPr="00C60826" w14:paraId="1E8F8428" w14:textId="77777777" w:rsidTr="001542BE">
        <w:trPr>
          <w:trHeight w:val="334"/>
        </w:trPr>
        <w:tc>
          <w:tcPr>
            <w:tcW w:w="675" w:type="dxa"/>
            <w:shd w:val="clear" w:color="auto" w:fill="auto"/>
          </w:tcPr>
          <w:p w14:paraId="20DDA560" w14:textId="77777777" w:rsidR="00C60826" w:rsidRPr="00C60826" w:rsidRDefault="001542BE" w:rsidP="00B72FA4">
            <w:pPr>
              <w:pStyle w:val="af2"/>
              <w:jc w:val="center"/>
              <w:rPr>
                <w:sz w:val="24"/>
                <w:szCs w:val="24"/>
              </w:rPr>
            </w:pPr>
            <w:r>
              <w:rPr>
                <w:sz w:val="24"/>
                <w:szCs w:val="24"/>
              </w:rPr>
              <w:t>422</w:t>
            </w:r>
          </w:p>
        </w:tc>
        <w:tc>
          <w:tcPr>
            <w:tcW w:w="5670" w:type="dxa"/>
            <w:shd w:val="clear" w:color="auto" w:fill="auto"/>
          </w:tcPr>
          <w:p w14:paraId="721E2073"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Проведение инструктажей с обучающимися  о соблюдении т/б на мероприятиях, в походах, поездках, встречах и т.д.</w:t>
            </w:r>
          </w:p>
        </w:tc>
        <w:tc>
          <w:tcPr>
            <w:tcW w:w="1843" w:type="dxa"/>
            <w:shd w:val="clear" w:color="auto" w:fill="auto"/>
          </w:tcPr>
          <w:p w14:paraId="08CFCE0C"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в течение года</w:t>
            </w:r>
          </w:p>
        </w:tc>
        <w:tc>
          <w:tcPr>
            <w:tcW w:w="2010" w:type="dxa"/>
            <w:shd w:val="clear" w:color="auto" w:fill="auto"/>
          </w:tcPr>
          <w:p w14:paraId="272055F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 ответственные за сопровождение</w:t>
            </w:r>
          </w:p>
        </w:tc>
      </w:tr>
    </w:tbl>
    <w:p w14:paraId="02CDC3AF" w14:textId="77777777" w:rsidR="00C60826" w:rsidRPr="00C60826" w:rsidRDefault="00C60826" w:rsidP="00C60826">
      <w:pPr>
        <w:rPr>
          <w:rFonts w:ascii="Times New Roman" w:hAnsi="Times New Roman"/>
          <w:bCs/>
          <w:sz w:val="24"/>
          <w:szCs w:val="24"/>
        </w:rPr>
      </w:pPr>
    </w:p>
    <w:p w14:paraId="2AD8B930" w14:textId="77777777" w:rsidR="00C60826" w:rsidRPr="00C60826" w:rsidRDefault="00C60826" w:rsidP="00FB4D86">
      <w:pPr>
        <w:numPr>
          <w:ilvl w:val="0"/>
          <w:numId w:val="79"/>
        </w:numPr>
        <w:spacing w:after="0" w:line="240" w:lineRule="auto"/>
        <w:rPr>
          <w:rFonts w:ascii="Times New Roman" w:hAnsi="Times New Roman"/>
          <w:bCs/>
          <w:sz w:val="24"/>
          <w:szCs w:val="24"/>
        </w:rPr>
      </w:pPr>
      <w:r w:rsidRPr="00C60826">
        <w:rPr>
          <w:rFonts w:ascii="Times New Roman" w:hAnsi="Times New Roman"/>
          <w:b/>
          <w:sz w:val="24"/>
          <w:szCs w:val="24"/>
        </w:rPr>
        <w:t xml:space="preserve"> Мероприятия по предупреждению детского дорожно-транспортного травматизма</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843"/>
        <w:gridCol w:w="2010"/>
      </w:tblGrid>
      <w:tr w:rsidR="00C60826" w:rsidRPr="00C60826" w14:paraId="387149DB" w14:textId="77777777" w:rsidTr="00E60912">
        <w:trPr>
          <w:trHeight w:val="421"/>
        </w:trPr>
        <w:tc>
          <w:tcPr>
            <w:tcW w:w="675" w:type="dxa"/>
            <w:shd w:val="clear" w:color="auto" w:fill="auto"/>
          </w:tcPr>
          <w:p w14:paraId="57452B26" w14:textId="77777777" w:rsidR="00C60826" w:rsidRPr="00C60826" w:rsidRDefault="00C60826" w:rsidP="00B72FA4">
            <w:pPr>
              <w:pStyle w:val="af2"/>
              <w:jc w:val="center"/>
              <w:rPr>
                <w:b/>
                <w:sz w:val="24"/>
                <w:szCs w:val="24"/>
              </w:rPr>
            </w:pPr>
            <w:r w:rsidRPr="00C60826">
              <w:rPr>
                <w:b/>
                <w:sz w:val="24"/>
                <w:szCs w:val="24"/>
              </w:rPr>
              <w:t>№</w:t>
            </w:r>
          </w:p>
        </w:tc>
        <w:tc>
          <w:tcPr>
            <w:tcW w:w="5670" w:type="dxa"/>
            <w:shd w:val="clear" w:color="auto" w:fill="auto"/>
          </w:tcPr>
          <w:p w14:paraId="139530F1" w14:textId="77777777" w:rsidR="00C60826" w:rsidRPr="00C60826" w:rsidRDefault="00C60826" w:rsidP="00B72FA4">
            <w:pPr>
              <w:pStyle w:val="af2"/>
              <w:jc w:val="center"/>
              <w:rPr>
                <w:b/>
                <w:color w:val="C00000"/>
                <w:sz w:val="24"/>
                <w:szCs w:val="24"/>
              </w:rPr>
            </w:pPr>
            <w:r w:rsidRPr="00C60826">
              <w:rPr>
                <w:b/>
                <w:sz w:val="24"/>
                <w:szCs w:val="24"/>
              </w:rPr>
              <w:t>Программные действия и мероприятия</w:t>
            </w:r>
          </w:p>
        </w:tc>
        <w:tc>
          <w:tcPr>
            <w:tcW w:w="1843" w:type="dxa"/>
            <w:shd w:val="clear" w:color="auto" w:fill="auto"/>
          </w:tcPr>
          <w:p w14:paraId="5D8342C0" w14:textId="77777777" w:rsidR="00C60826" w:rsidRPr="00C60826" w:rsidRDefault="00C60826" w:rsidP="00E60912">
            <w:pPr>
              <w:pStyle w:val="af2"/>
              <w:ind w:firstLine="0"/>
              <w:rPr>
                <w:b/>
                <w:color w:val="C00000"/>
                <w:sz w:val="24"/>
                <w:szCs w:val="24"/>
              </w:rPr>
            </w:pPr>
            <w:r w:rsidRPr="00C60826">
              <w:rPr>
                <w:b/>
                <w:sz w:val="24"/>
                <w:szCs w:val="24"/>
              </w:rPr>
              <w:t>Срок исполнения</w:t>
            </w:r>
          </w:p>
        </w:tc>
        <w:tc>
          <w:tcPr>
            <w:tcW w:w="2010" w:type="dxa"/>
            <w:shd w:val="clear" w:color="auto" w:fill="auto"/>
          </w:tcPr>
          <w:p w14:paraId="0FA4983E" w14:textId="77777777" w:rsidR="00C60826" w:rsidRPr="00C60826" w:rsidRDefault="00C60826" w:rsidP="00E60912">
            <w:pPr>
              <w:pStyle w:val="af2"/>
              <w:ind w:firstLine="0"/>
              <w:rPr>
                <w:b/>
                <w:color w:val="C00000"/>
                <w:sz w:val="24"/>
                <w:szCs w:val="24"/>
              </w:rPr>
            </w:pPr>
            <w:r w:rsidRPr="00C60826">
              <w:rPr>
                <w:b/>
                <w:sz w:val="24"/>
                <w:szCs w:val="24"/>
              </w:rPr>
              <w:t>Ответственный</w:t>
            </w:r>
          </w:p>
        </w:tc>
      </w:tr>
      <w:tr w:rsidR="00C60826" w:rsidRPr="00C60826" w14:paraId="27D4D796" w14:textId="77777777" w:rsidTr="00E60912">
        <w:trPr>
          <w:trHeight w:val="319"/>
        </w:trPr>
        <w:tc>
          <w:tcPr>
            <w:tcW w:w="675" w:type="dxa"/>
            <w:shd w:val="clear" w:color="auto" w:fill="auto"/>
          </w:tcPr>
          <w:p w14:paraId="6D2B2D66" w14:textId="77777777" w:rsidR="00C60826" w:rsidRPr="00C60826" w:rsidRDefault="00E60912" w:rsidP="00B72FA4">
            <w:pPr>
              <w:pStyle w:val="af2"/>
              <w:jc w:val="center"/>
              <w:rPr>
                <w:sz w:val="24"/>
                <w:szCs w:val="24"/>
              </w:rPr>
            </w:pPr>
            <w:r>
              <w:rPr>
                <w:sz w:val="24"/>
                <w:szCs w:val="24"/>
              </w:rPr>
              <w:t>5</w:t>
            </w:r>
            <w:r w:rsidR="00C60826" w:rsidRPr="00C60826">
              <w:rPr>
                <w:sz w:val="24"/>
                <w:szCs w:val="24"/>
              </w:rPr>
              <w:t>1</w:t>
            </w:r>
          </w:p>
        </w:tc>
        <w:tc>
          <w:tcPr>
            <w:tcW w:w="5670" w:type="dxa"/>
            <w:shd w:val="clear" w:color="auto" w:fill="auto"/>
          </w:tcPr>
          <w:p w14:paraId="2C798FE7"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Организация  с классными руководителями 1-11 классов инструктивно-методические занятий по методике проведения занятий с учащимися по Правилам дорожного движения</w:t>
            </w:r>
          </w:p>
        </w:tc>
        <w:tc>
          <w:tcPr>
            <w:tcW w:w="1843" w:type="dxa"/>
            <w:shd w:val="clear" w:color="auto" w:fill="auto"/>
          </w:tcPr>
          <w:p w14:paraId="4E924F7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до 01.09.</w:t>
            </w:r>
          </w:p>
        </w:tc>
        <w:tc>
          <w:tcPr>
            <w:tcW w:w="2010" w:type="dxa"/>
            <w:shd w:val="clear" w:color="auto" w:fill="auto"/>
          </w:tcPr>
          <w:p w14:paraId="5E00153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Преподаватель  ОБЖ,</w:t>
            </w:r>
          </w:p>
          <w:p w14:paraId="443B08FE"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ВР</w:t>
            </w:r>
          </w:p>
        </w:tc>
      </w:tr>
      <w:tr w:rsidR="00C60826" w:rsidRPr="00C60826" w14:paraId="598EF106" w14:textId="77777777" w:rsidTr="00E60912">
        <w:trPr>
          <w:trHeight w:val="319"/>
        </w:trPr>
        <w:tc>
          <w:tcPr>
            <w:tcW w:w="675" w:type="dxa"/>
            <w:shd w:val="clear" w:color="auto" w:fill="auto"/>
          </w:tcPr>
          <w:p w14:paraId="2B5F4AC5" w14:textId="77777777" w:rsidR="00C60826" w:rsidRPr="00C60826" w:rsidRDefault="00E60912" w:rsidP="00B72FA4">
            <w:pPr>
              <w:pStyle w:val="af2"/>
              <w:jc w:val="center"/>
              <w:rPr>
                <w:sz w:val="24"/>
                <w:szCs w:val="24"/>
              </w:rPr>
            </w:pPr>
            <w:r>
              <w:rPr>
                <w:sz w:val="24"/>
                <w:szCs w:val="24"/>
              </w:rPr>
              <w:t>5</w:t>
            </w:r>
            <w:r w:rsidR="00C60826" w:rsidRPr="00C60826">
              <w:rPr>
                <w:sz w:val="24"/>
                <w:szCs w:val="24"/>
              </w:rPr>
              <w:t>2</w:t>
            </w:r>
          </w:p>
        </w:tc>
        <w:tc>
          <w:tcPr>
            <w:tcW w:w="5670" w:type="dxa"/>
            <w:shd w:val="clear" w:color="auto" w:fill="auto"/>
          </w:tcPr>
          <w:p w14:paraId="01C420AA"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Обновить стенд по безопасности дорожного движения  «Добрая Дорога Детства»</w:t>
            </w:r>
          </w:p>
        </w:tc>
        <w:tc>
          <w:tcPr>
            <w:tcW w:w="1843" w:type="dxa"/>
            <w:shd w:val="clear" w:color="auto" w:fill="auto"/>
          </w:tcPr>
          <w:p w14:paraId="5C25DCF8"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до 01.09.</w:t>
            </w:r>
          </w:p>
        </w:tc>
        <w:tc>
          <w:tcPr>
            <w:tcW w:w="2010" w:type="dxa"/>
            <w:shd w:val="clear" w:color="auto" w:fill="auto"/>
          </w:tcPr>
          <w:p w14:paraId="339AED50"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Преподаватель   ОБЖ</w:t>
            </w:r>
          </w:p>
        </w:tc>
      </w:tr>
      <w:tr w:rsidR="00C60826" w:rsidRPr="00C60826" w14:paraId="2A8FBE80" w14:textId="77777777" w:rsidTr="00E60912">
        <w:trPr>
          <w:trHeight w:val="319"/>
        </w:trPr>
        <w:tc>
          <w:tcPr>
            <w:tcW w:w="675" w:type="dxa"/>
            <w:shd w:val="clear" w:color="auto" w:fill="auto"/>
          </w:tcPr>
          <w:p w14:paraId="5BC160A6" w14:textId="77777777" w:rsidR="00C60826" w:rsidRPr="00C60826" w:rsidRDefault="00E60912" w:rsidP="00B72FA4">
            <w:pPr>
              <w:pStyle w:val="af2"/>
              <w:jc w:val="center"/>
              <w:rPr>
                <w:sz w:val="24"/>
                <w:szCs w:val="24"/>
              </w:rPr>
            </w:pPr>
            <w:r>
              <w:rPr>
                <w:sz w:val="24"/>
                <w:szCs w:val="24"/>
              </w:rPr>
              <w:t>5</w:t>
            </w:r>
            <w:r w:rsidR="00C60826" w:rsidRPr="00C60826">
              <w:rPr>
                <w:sz w:val="24"/>
                <w:szCs w:val="24"/>
              </w:rPr>
              <w:t>3</w:t>
            </w:r>
          </w:p>
        </w:tc>
        <w:tc>
          <w:tcPr>
            <w:tcW w:w="5670" w:type="dxa"/>
            <w:shd w:val="clear" w:color="auto" w:fill="auto"/>
          </w:tcPr>
          <w:p w14:paraId="24A5A89B"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xml:space="preserve">Участие во  Всероссийской  профилактической акции   «Внимание,  дети!» </w:t>
            </w:r>
          </w:p>
        </w:tc>
        <w:tc>
          <w:tcPr>
            <w:tcW w:w="1843" w:type="dxa"/>
            <w:shd w:val="clear" w:color="auto" w:fill="auto"/>
          </w:tcPr>
          <w:p w14:paraId="02421628"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август – сентябрь</w:t>
            </w:r>
          </w:p>
        </w:tc>
        <w:tc>
          <w:tcPr>
            <w:tcW w:w="2010" w:type="dxa"/>
            <w:shd w:val="clear" w:color="auto" w:fill="auto"/>
          </w:tcPr>
          <w:p w14:paraId="3C58B9D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ВР,</w:t>
            </w:r>
          </w:p>
          <w:p w14:paraId="32DD9D76"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преподаватель ОБЖ,</w:t>
            </w:r>
          </w:p>
          <w:p w14:paraId="7AEE7F1F"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43B2E6E5" w14:textId="77777777" w:rsidTr="00E60912">
        <w:trPr>
          <w:trHeight w:val="319"/>
        </w:trPr>
        <w:tc>
          <w:tcPr>
            <w:tcW w:w="675" w:type="dxa"/>
            <w:shd w:val="clear" w:color="auto" w:fill="auto"/>
          </w:tcPr>
          <w:p w14:paraId="678C0040" w14:textId="77777777" w:rsidR="00C60826" w:rsidRPr="00C60826" w:rsidRDefault="00E60912" w:rsidP="00B72FA4">
            <w:pPr>
              <w:pStyle w:val="af2"/>
              <w:jc w:val="center"/>
              <w:rPr>
                <w:sz w:val="24"/>
                <w:szCs w:val="24"/>
              </w:rPr>
            </w:pPr>
            <w:r>
              <w:rPr>
                <w:sz w:val="24"/>
                <w:szCs w:val="24"/>
              </w:rPr>
              <w:t>54</w:t>
            </w:r>
          </w:p>
        </w:tc>
        <w:tc>
          <w:tcPr>
            <w:tcW w:w="5670" w:type="dxa"/>
            <w:shd w:val="clear" w:color="auto" w:fill="auto"/>
          </w:tcPr>
          <w:p w14:paraId="00F28998"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Организация работы в классах  по изготовлению маршрутных листов     «Безопасный путь в школу».</w:t>
            </w:r>
          </w:p>
        </w:tc>
        <w:tc>
          <w:tcPr>
            <w:tcW w:w="1843" w:type="dxa"/>
            <w:shd w:val="clear" w:color="auto" w:fill="auto"/>
          </w:tcPr>
          <w:p w14:paraId="739546B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сентябрь</w:t>
            </w:r>
          </w:p>
        </w:tc>
        <w:tc>
          <w:tcPr>
            <w:tcW w:w="2010" w:type="dxa"/>
            <w:shd w:val="clear" w:color="auto" w:fill="auto"/>
          </w:tcPr>
          <w:p w14:paraId="40C7952E"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5C1C135F" w14:textId="77777777" w:rsidTr="00E60912">
        <w:trPr>
          <w:trHeight w:val="334"/>
        </w:trPr>
        <w:tc>
          <w:tcPr>
            <w:tcW w:w="675" w:type="dxa"/>
            <w:shd w:val="clear" w:color="auto" w:fill="auto"/>
          </w:tcPr>
          <w:p w14:paraId="4150A939" w14:textId="77777777" w:rsidR="00C60826" w:rsidRPr="00C60826" w:rsidRDefault="00E60912" w:rsidP="00B72FA4">
            <w:pPr>
              <w:pStyle w:val="af2"/>
              <w:jc w:val="center"/>
              <w:rPr>
                <w:sz w:val="24"/>
                <w:szCs w:val="24"/>
              </w:rPr>
            </w:pPr>
            <w:r>
              <w:rPr>
                <w:sz w:val="24"/>
                <w:szCs w:val="24"/>
              </w:rPr>
              <w:t>55</w:t>
            </w:r>
          </w:p>
        </w:tc>
        <w:tc>
          <w:tcPr>
            <w:tcW w:w="5670" w:type="dxa"/>
            <w:shd w:val="clear" w:color="auto" w:fill="auto"/>
          </w:tcPr>
          <w:p w14:paraId="4E78B4DE"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Школьные соревнования «Безопасное колесо»</w:t>
            </w:r>
          </w:p>
        </w:tc>
        <w:tc>
          <w:tcPr>
            <w:tcW w:w="1843" w:type="dxa"/>
            <w:shd w:val="clear" w:color="auto" w:fill="auto"/>
          </w:tcPr>
          <w:p w14:paraId="07BF753B"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сентябрь</w:t>
            </w:r>
          </w:p>
        </w:tc>
        <w:tc>
          <w:tcPr>
            <w:tcW w:w="2010" w:type="dxa"/>
            <w:shd w:val="clear" w:color="auto" w:fill="auto"/>
          </w:tcPr>
          <w:p w14:paraId="5700FDF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Руководитель объединения</w:t>
            </w:r>
          </w:p>
        </w:tc>
      </w:tr>
      <w:tr w:rsidR="00C60826" w:rsidRPr="00C60826" w14:paraId="0BCF6AD3" w14:textId="77777777" w:rsidTr="00E60912">
        <w:trPr>
          <w:trHeight w:val="334"/>
        </w:trPr>
        <w:tc>
          <w:tcPr>
            <w:tcW w:w="675" w:type="dxa"/>
            <w:shd w:val="clear" w:color="auto" w:fill="auto"/>
          </w:tcPr>
          <w:p w14:paraId="3C1FFC27" w14:textId="77777777" w:rsidR="00C60826" w:rsidRPr="00C60826" w:rsidRDefault="00E60912" w:rsidP="00B72FA4">
            <w:pPr>
              <w:pStyle w:val="af2"/>
              <w:jc w:val="center"/>
              <w:rPr>
                <w:sz w:val="24"/>
                <w:szCs w:val="24"/>
              </w:rPr>
            </w:pPr>
            <w:r>
              <w:rPr>
                <w:sz w:val="24"/>
                <w:szCs w:val="24"/>
              </w:rPr>
              <w:t>56</w:t>
            </w:r>
          </w:p>
        </w:tc>
        <w:tc>
          <w:tcPr>
            <w:tcW w:w="5670" w:type="dxa"/>
            <w:shd w:val="clear" w:color="auto" w:fill="auto"/>
          </w:tcPr>
          <w:p w14:paraId="32193970"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Участие в акции детского творчества по вопросам безопасности дорожного движения</w:t>
            </w:r>
          </w:p>
          <w:p w14:paraId="0CBD4C4A"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 xml:space="preserve"> «Дорога глазами детей»</w:t>
            </w:r>
          </w:p>
        </w:tc>
        <w:tc>
          <w:tcPr>
            <w:tcW w:w="1843" w:type="dxa"/>
            <w:shd w:val="clear" w:color="auto" w:fill="auto"/>
          </w:tcPr>
          <w:p w14:paraId="55247B1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октябрь - ноябрь</w:t>
            </w:r>
          </w:p>
        </w:tc>
        <w:tc>
          <w:tcPr>
            <w:tcW w:w="2010" w:type="dxa"/>
            <w:shd w:val="clear" w:color="auto" w:fill="auto"/>
          </w:tcPr>
          <w:p w14:paraId="7393E545"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Руководитель объединения</w:t>
            </w:r>
          </w:p>
        </w:tc>
      </w:tr>
      <w:tr w:rsidR="00C60826" w:rsidRPr="00C60826" w14:paraId="40BAC164" w14:textId="77777777" w:rsidTr="00E60912">
        <w:trPr>
          <w:trHeight w:val="334"/>
        </w:trPr>
        <w:tc>
          <w:tcPr>
            <w:tcW w:w="675" w:type="dxa"/>
            <w:shd w:val="clear" w:color="auto" w:fill="auto"/>
          </w:tcPr>
          <w:p w14:paraId="2F41E3B7" w14:textId="77777777" w:rsidR="00C60826" w:rsidRPr="00C60826" w:rsidRDefault="00E60912" w:rsidP="00B72FA4">
            <w:pPr>
              <w:pStyle w:val="af2"/>
              <w:jc w:val="center"/>
              <w:rPr>
                <w:sz w:val="24"/>
                <w:szCs w:val="24"/>
              </w:rPr>
            </w:pPr>
            <w:r>
              <w:rPr>
                <w:sz w:val="24"/>
                <w:szCs w:val="24"/>
              </w:rPr>
              <w:t>57</w:t>
            </w:r>
          </w:p>
        </w:tc>
        <w:tc>
          <w:tcPr>
            <w:tcW w:w="5670" w:type="dxa"/>
            <w:shd w:val="clear" w:color="auto" w:fill="auto"/>
          </w:tcPr>
          <w:p w14:paraId="0DC9ACC4"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Участие в муниципальном конкурсе профильных отрядов ЮИД</w:t>
            </w:r>
          </w:p>
        </w:tc>
        <w:tc>
          <w:tcPr>
            <w:tcW w:w="1843" w:type="dxa"/>
            <w:shd w:val="clear" w:color="auto" w:fill="auto"/>
          </w:tcPr>
          <w:p w14:paraId="0CF5810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ноябрь</w:t>
            </w:r>
          </w:p>
        </w:tc>
        <w:tc>
          <w:tcPr>
            <w:tcW w:w="2010" w:type="dxa"/>
            <w:shd w:val="clear" w:color="auto" w:fill="auto"/>
          </w:tcPr>
          <w:p w14:paraId="4164526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Руководитель отряда</w:t>
            </w:r>
          </w:p>
        </w:tc>
      </w:tr>
      <w:tr w:rsidR="00C60826" w:rsidRPr="00C60826" w14:paraId="08F7A3AE" w14:textId="77777777" w:rsidTr="00E60912">
        <w:trPr>
          <w:trHeight w:val="334"/>
        </w:trPr>
        <w:tc>
          <w:tcPr>
            <w:tcW w:w="675" w:type="dxa"/>
            <w:shd w:val="clear" w:color="auto" w:fill="auto"/>
          </w:tcPr>
          <w:p w14:paraId="5799F018" w14:textId="77777777" w:rsidR="00C60826" w:rsidRPr="00C60826" w:rsidRDefault="00E60912" w:rsidP="00B72FA4">
            <w:pPr>
              <w:pStyle w:val="af2"/>
              <w:jc w:val="center"/>
              <w:rPr>
                <w:sz w:val="24"/>
                <w:szCs w:val="24"/>
              </w:rPr>
            </w:pPr>
            <w:r>
              <w:rPr>
                <w:sz w:val="24"/>
                <w:szCs w:val="24"/>
              </w:rPr>
              <w:t>58</w:t>
            </w:r>
          </w:p>
        </w:tc>
        <w:tc>
          <w:tcPr>
            <w:tcW w:w="5670" w:type="dxa"/>
            <w:shd w:val="clear" w:color="auto" w:fill="auto"/>
          </w:tcPr>
          <w:p w14:paraId="479CAF98"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Организация  изучения  правил дорожного движения                   с учащимися школы</w:t>
            </w:r>
          </w:p>
        </w:tc>
        <w:tc>
          <w:tcPr>
            <w:tcW w:w="1843" w:type="dxa"/>
            <w:shd w:val="clear" w:color="auto" w:fill="auto"/>
          </w:tcPr>
          <w:p w14:paraId="6109431E"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течение года</w:t>
            </w:r>
          </w:p>
        </w:tc>
        <w:tc>
          <w:tcPr>
            <w:tcW w:w="2010" w:type="dxa"/>
            <w:shd w:val="clear" w:color="auto" w:fill="auto"/>
          </w:tcPr>
          <w:p w14:paraId="3B60BB21"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0490D955" w14:textId="77777777" w:rsidTr="00E60912">
        <w:trPr>
          <w:trHeight w:val="334"/>
        </w:trPr>
        <w:tc>
          <w:tcPr>
            <w:tcW w:w="675" w:type="dxa"/>
            <w:shd w:val="clear" w:color="auto" w:fill="auto"/>
          </w:tcPr>
          <w:p w14:paraId="1F4EF0A7" w14:textId="77777777" w:rsidR="00C60826" w:rsidRPr="00C60826" w:rsidRDefault="00E60912" w:rsidP="00B72FA4">
            <w:pPr>
              <w:pStyle w:val="af2"/>
              <w:jc w:val="center"/>
              <w:rPr>
                <w:sz w:val="24"/>
                <w:szCs w:val="24"/>
              </w:rPr>
            </w:pPr>
            <w:r>
              <w:rPr>
                <w:sz w:val="24"/>
                <w:szCs w:val="24"/>
              </w:rPr>
              <w:t>59</w:t>
            </w:r>
          </w:p>
        </w:tc>
        <w:tc>
          <w:tcPr>
            <w:tcW w:w="5670" w:type="dxa"/>
            <w:shd w:val="clear" w:color="auto" w:fill="auto"/>
          </w:tcPr>
          <w:p w14:paraId="3272F11D"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w:t>
            </w:r>
            <w:r w:rsidR="00E60912">
              <w:rPr>
                <w:rFonts w:ascii="Times New Roman" w:hAnsi="Times New Roman"/>
                <w:sz w:val="24"/>
                <w:szCs w:val="24"/>
              </w:rPr>
              <w:t>оведение  занятий  с учащим</w:t>
            </w:r>
            <w:r w:rsidRPr="00C60826">
              <w:rPr>
                <w:rFonts w:ascii="Times New Roman" w:hAnsi="Times New Roman"/>
                <w:sz w:val="24"/>
                <w:szCs w:val="24"/>
              </w:rPr>
              <w:t xml:space="preserve"> по ПДД</w:t>
            </w:r>
          </w:p>
        </w:tc>
        <w:tc>
          <w:tcPr>
            <w:tcW w:w="1843" w:type="dxa"/>
            <w:shd w:val="clear" w:color="auto" w:fill="auto"/>
          </w:tcPr>
          <w:p w14:paraId="7E98B315"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регулярно</w:t>
            </w:r>
          </w:p>
        </w:tc>
        <w:tc>
          <w:tcPr>
            <w:tcW w:w="2010" w:type="dxa"/>
            <w:shd w:val="clear" w:color="auto" w:fill="auto"/>
          </w:tcPr>
          <w:p w14:paraId="431B2CC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6A483EB4" w14:textId="77777777" w:rsidTr="00E60912">
        <w:trPr>
          <w:trHeight w:val="334"/>
        </w:trPr>
        <w:tc>
          <w:tcPr>
            <w:tcW w:w="675" w:type="dxa"/>
            <w:shd w:val="clear" w:color="auto" w:fill="auto"/>
          </w:tcPr>
          <w:p w14:paraId="43EE56F6" w14:textId="77777777" w:rsidR="00C60826" w:rsidRPr="00C60826" w:rsidRDefault="00E60912" w:rsidP="00B72FA4">
            <w:pPr>
              <w:pStyle w:val="af2"/>
              <w:jc w:val="center"/>
              <w:rPr>
                <w:sz w:val="24"/>
                <w:szCs w:val="24"/>
              </w:rPr>
            </w:pPr>
            <w:r>
              <w:rPr>
                <w:sz w:val="24"/>
                <w:szCs w:val="24"/>
              </w:rPr>
              <w:t>510</w:t>
            </w:r>
          </w:p>
        </w:tc>
        <w:tc>
          <w:tcPr>
            <w:tcW w:w="5670" w:type="dxa"/>
            <w:shd w:val="clear" w:color="auto" w:fill="auto"/>
          </w:tcPr>
          <w:p w14:paraId="298B0757"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Организация встреч с сотрудниками ГИБДД</w:t>
            </w:r>
          </w:p>
        </w:tc>
        <w:tc>
          <w:tcPr>
            <w:tcW w:w="1843" w:type="dxa"/>
            <w:shd w:val="clear" w:color="auto" w:fill="auto"/>
          </w:tcPr>
          <w:p w14:paraId="55A564A1"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1 раз в четверть</w:t>
            </w:r>
          </w:p>
        </w:tc>
        <w:tc>
          <w:tcPr>
            <w:tcW w:w="2010" w:type="dxa"/>
            <w:shd w:val="clear" w:color="auto" w:fill="auto"/>
          </w:tcPr>
          <w:p w14:paraId="45124E07"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Руководитель отряда ЮИД</w:t>
            </w:r>
          </w:p>
        </w:tc>
      </w:tr>
      <w:tr w:rsidR="00C60826" w:rsidRPr="00C60826" w14:paraId="0AA43C80" w14:textId="77777777" w:rsidTr="00E60912">
        <w:trPr>
          <w:trHeight w:val="334"/>
        </w:trPr>
        <w:tc>
          <w:tcPr>
            <w:tcW w:w="675" w:type="dxa"/>
            <w:shd w:val="clear" w:color="auto" w:fill="auto"/>
          </w:tcPr>
          <w:p w14:paraId="709A6943" w14:textId="77777777" w:rsidR="00C60826" w:rsidRPr="00C60826" w:rsidRDefault="00E60912" w:rsidP="00B72FA4">
            <w:pPr>
              <w:pStyle w:val="af2"/>
              <w:jc w:val="center"/>
              <w:rPr>
                <w:sz w:val="24"/>
                <w:szCs w:val="24"/>
              </w:rPr>
            </w:pPr>
            <w:r>
              <w:rPr>
                <w:sz w:val="24"/>
                <w:szCs w:val="24"/>
              </w:rPr>
              <w:t>511</w:t>
            </w:r>
          </w:p>
        </w:tc>
        <w:tc>
          <w:tcPr>
            <w:tcW w:w="5670" w:type="dxa"/>
            <w:shd w:val="clear" w:color="auto" w:fill="auto"/>
          </w:tcPr>
          <w:p w14:paraId="6EC5226D"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Провести  родительские собрания , направленные на  профилактику детского дорожно-транспортного травматизма</w:t>
            </w:r>
          </w:p>
        </w:tc>
        <w:tc>
          <w:tcPr>
            <w:tcW w:w="1843" w:type="dxa"/>
            <w:shd w:val="clear" w:color="auto" w:fill="auto"/>
          </w:tcPr>
          <w:p w14:paraId="1BC6AFC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сентябрь</w:t>
            </w:r>
          </w:p>
          <w:p w14:paraId="30531D3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март</w:t>
            </w:r>
          </w:p>
        </w:tc>
        <w:tc>
          <w:tcPr>
            <w:tcW w:w="2010" w:type="dxa"/>
            <w:shd w:val="clear" w:color="auto" w:fill="auto"/>
          </w:tcPr>
          <w:p w14:paraId="7F94CDB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340EA8E9" w14:textId="77777777" w:rsidTr="00E60912">
        <w:trPr>
          <w:trHeight w:val="334"/>
        </w:trPr>
        <w:tc>
          <w:tcPr>
            <w:tcW w:w="675" w:type="dxa"/>
            <w:shd w:val="clear" w:color="auto" w:fill="auto"/>
          </w:tcPr>
          <w:p w14:paraId="59B1A056" w14:textId="77777777" w:rsidR="00C60826" w:rsidRPr="00C60826" w:rsidRDefault="00E60912" w:rsidP="00B72FA4">
            <w:pPr>
              <w:pStyle w:val="af2"/>
              <w:jc w:val="center"/>
              <w:rPr>
                <w:sz w:val="24"/>
                <w:szCs w:val="24"/>
              </w:rPr>
            </w:pPr>
            <w:r>
              <w:rPr>
                <w:sz w:val="24"/>
                <w:szCs w:val="24"/>
              </w:rPr>
              <w:t>512</w:t>
            </w:r>
          </w:p>
        </w:tc>
        <w:tc>
          <w:tcPr>
            <w:tcW w:w="5670" w:type="dxa"/>
            <w:shd w:val="clear" w:color="auto" w:fill="auto"/>
          </w:tcPr>
          <w:p w14:paraId="0E60F908"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 xml:space="preserve">Провести совещание при директоре  с повесткой </w:t>
            </w:r>
          </w:p>
          <w:p w14:paraId="393E7010"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«О работе классных руководителей по предупреждению детского дорожно-транспортного травматизма»</w:t>
            </w:r>
          </w:p>
        </w:tc>
        <w:tc>
          <w:tcPr>
            <w:tcW w:w="1843" w:type="dxa"/>
            <w:shd w:val="clear" w:color="auto" w:fill="auto"/>
          </w:tcPr>
          <w:p w14:paraId="2B5DEC95"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1 раз в полугодие</w:t>
            </w:r>
          </w:p>
          <w:p w14:paraId="4D49D0A4"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(ноябрь, март)</w:t>
            </w:r>
          </w:p>
        </w:tc>
        <w:tc>
          <w:tcPr>
            <w:tcW w:w="2010" w:type="dxa"/>
            <w:shd w:val="clear" w:color="auto" w:fill="auto"/>
          </w:tcPr>
          <w:p w14:paraId="23D60C7B"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ВР</w:t>
            </w:r>
          </w:p>
          <w:p w14:paraId="65A9898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w:t>
            </w:r>
          </w:p>
        </w:tc>
      </w:tr>
      <w:tr w:rsidR="00C60826" w:rsidRPr="00C60826" w14:paraId="1B80C1E1" w14:textId="77777777" w:rsidTr="00E60912">
        <w:trPr>
          <w:trHeight w:val="334"/>
        </w:trPr>
        <w:tc>
          <w:tcPr>
            <w:tcW w:w="675" w:type="dxa"/>
            <w:shd w:val="clear" w:color="auto" w:fill="auto"/>
          </w:tcPr>
          <w:p w14:paraId="3172BF72" w14:textId="77777777" w:rsidR="00C60826" w:rsidRPr="00C60826" w:rsidRDefault="00E60912" w:rsidP="00B72FA4">
            <w:pPr>
              <w:pStyle w:val="af2"/>
              <w:jc w:val="center"/>
              <w:rPr>
                <w:sz w:val="24"/>
                <w:szCs w:val="24"/>
              </w:rPr>
            </w:pPr>
            <w:r>
              <w:rPr>
                <w:sz w:val="24"/>
                <w:szCs w:val="24"/>
              </w:rPr>
              <w:t>513</w:t>
            </w:r>
          </w:p>
        </w:tc>
        <w:tc>
          <w:tcPr>
            <w:tcW w:w="5670" w:type="dxa"/>
            <w:shd w:val="clear" w:color="auto" w:fill="auto"/>
          </w:tcPr>
          <w:p w14:paraId="1A275939"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Участие в  районной олимпиаде школьников по основам безопасности дорожного движения   «Дорожная азбука».</w:t>
            </w:r>
          </w:p>
        </w:tc>
        <w:tc>
          <w:tcPr>
            <w:tcW w:w="1843" w:type="dxa"/>
            <w:shd w:val="clear" w:color="auto" w:fill="auto"/>
          </w:tcPr>
          <w:p w14:paraId="7296AD41"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январь</w:t>
            </w:r>
          </w:p>
        </w:tc>
        <w:tc>
          <w:tcPr>
            <w:tcW w:w="2010" w:type="dxa"/>
            <w:shd w:val="clear" w:color="auto" w:fill="auto"/>
          </w:tcPr>
          <w:p w14:paraId="198196BE"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Преподаватель ОБЖ</w:t>
            </w:r>
          </w:p>
        </w:tc>
      </w:tr>
      <w:tr w:rsidR="00C60826" w:rsidRPr="00C60826" w14:paraId="70515863" w14:textId="77777777" w:rsidTr="00E60912">
        <w:trPr>
          <w:trHeight w:val="334"/>
        </w:trPr>
        <w:tc>
          <w:tcPr>
            <w:tcW w:w="675" w:type="dxa"/>
            <w:shd w:val="clear" w:color="auto" w:fill="auto"/>
          </w:tcPr>
          <w:p w14:paraId="359A99D3" w14:textId="77777777" w:rsidR="00C60826" w:rsidRPr="00C60826" w:rsidRDefault="00E60912" w:rsidP="00B72FA4">
            <w:pPr>
              <w:pStyle w:val="af2"/>
              <w:jc w:val="center"/>
              <w:rPr>
                <w:sz w:val="24"/>
                <w:szCs w:val="24"/>
              </w:rPr>
            </w:pPr>
            <w:r>
              <w:rPr>
                <w:sz w:val="24"/>
                <w:szCs w:val="24"/>
              </w:rPr>
              <w:t>514</w:t>
            </w:r>
          </w:p>
        </w:tc>
        <w:tc>
          <w:tcPr>
            <w:tcW w:w="5670" w:type="dxa"/>
            <w:shd w:val="clear" w:color="auto" w:fill="auto"/>
          </w:tcPr>
          <w:p w14:paraId="070BF944"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Организация работы с детьми, находящимися на подвозе.</w:t>
            </w:r>
          </w:p>
        </w:tc>
        <w:tc>
          <w:tcPr>
            <w:tcW w:w="1843" w:type="dxa"/>
            <w:shd w:val="clear" w:color="auto" w:fill="auto"/>
          </w:tcPr>
          <w:p w14:paraId="71664F5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постоянно</w:t>
            </w:r>
          </w:p>
        </w:tc>
        <w:tc>
          <w:tcPr>
            <w:tcW w:w="2010" w:type="dxa"/>
            <w:shd w:val="clear" w:color="auto" w:fill="auto"/>
          </w:tcPr>
          <w:p w14:paraId="7CFF7C5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Ответственный за БДД</w:t>
            </w:r>
          </w:p>
        </w:tc>
      </w:tr>
      <w:tr w:rsidR="00C60826" w:rsidRPr="00C60826" w14:paraId="0971E77F" w14:textId="77777777" w:rsidTr="00E60912">
        <w:trPr>
          <w:trHeight w:val="334"/>
        </w:trPr>
        <w:tc>
          <w:tcPr>
            <w:tcW w:w="675" w:type="dxa"/>
            <w:shd w:val="clear" w:color="auto" w:fill="auto"/>
          </w:tcPr>
          <w:p w14:paraId="7BB8BEE1" w14:textId="77777777" w:rsidR="00C60826" w:rsidRPr="00C60826" w:rsidRDefault="00C60826" w:rsidP="00B72FA4">
            <w:pPr>
              <w:pStyle w:val="af2"/>
              <w:jc w:val="center"/>
              <w:rPr>
                <w:sz w:val="24"/>
                <w:szCs w:val="24"/>
              </w:rPr>
            </w:pPr>
            <w:r w:rsidRPr="00C60826">
              <w:rPr>
                <w:sz w:val="24"/>
                <w:szCs w:val="24"/>
              </w:rPr>
              <w:t>5.16</w:t>
            </w:r>
          </w:p>
        </w:tc>
        <w:tc>
          <w:tcPr>
            <w:tcW w:w="5670" w:type="dxa"/>
            <w:shd w:val="clear" w:color="auto" w:fill="auto"/>
          </w:tcPr>
          <w:p w14:paraId="797FB3BF"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Участие в районных соревнованиях  «Безопасное колесо»</w:t>
            </w:r>
          </w:p>
        </w:tc>
        <w:tc>
          <w:tcPr>
            <w:tcW w:w="1843" w:type="dxa"/>
            <w:shd w:val="clear" w:color="auto" w:fill="auto"/>
          </w:tcPr>
          <w:p w14:paraId="331FA9E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март</w:t>
            </w:r>
          </w:p>
        </w:tc>
        <w:tc>
          <w:tcPr>
            <w:tcW w:w="2010" w:type="dxa"/>
            <w:shd w:val="clear" w:color="auto" w:fill="auto"/>
          </w:tcPr>
          <w:p w14:paraId="60C53AE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Руководитель объединения</w:t>
            </w:r>
          </w:p>
        </w:tc>
      </w:tr>
      <w:tr w:rsidR="00C60826" w:rsidRPr="00C60826" w14:paraId="2C37E9B7" w14:textId="77777777" w:rsidTr="00E60912">
        <w:trPr>
          <w:trHeight w:val="334"/>
        </w:trPr>
        <w:tc>
          <w:tcPr>
            <w:tcW w:w="675" w:type="dxa"/>
            <w:shd w:val="clear" w:color="auto" w:fill="auto"/>
          </w:tcPr>
          <w:p w14:paraId="71CAA75C" w14:textId="77777777" w:rsidR="00C60826" w:rsidRPr="00C60826" w:rsidRDefault="00E60912" w:rsidP="00B72FA4">
            <w:pPr>
              <w:pStyle w:val="af2"/>
              <w:jc w:val="center"/>
              <w:rPr>
                <w:sz w:val="24"/>
                <w:szCs w:val="24"/>
              </w:rPr>
            </w:pPr>
            <w:r>
              <w:rPr>
                <w:sz w:val="24"/>
                <w:szCs w:val="24"/>
              </w:rPr>
              <w:t>515</w:t>
            </w:r>
          </w:p>
        </w:tc>
        <w:tc>
          <w:tcPr>
            <w:tcW w:w="5670" w:type="dxa"/>
            <w:shd w:val="clear" w:color="auto" w:fill="auto"/>
          </w:tcPr>
          <w:p w14:paraId="0683656B"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Организация работы отряда Юных инспекторов движения</w:t>
            </w:r>
          </w:p>
        </w:tc>
        <w:tc>
          <w:tcPr>
            <w:tcW w:w="1843" w:type="dxa"/>
            <w:shd w:val="clear" w:color="auto" w:fill="auto"/>
          </w:tcPr>
          <w:p w14:paraId="79D66A0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еженедельно</w:t>
            </w:r>
          </w:p>
        </w:tc>
        <w:tc>
          <w:tcPr>
            <w:tcW w:w="2010" w:type="dxa"/>
            <w:shd w:val="clear" w:color="auto" w:fill="auto"/>
          </w:tcPr>
          <w:p w14:paraId="31AF46B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Преподаватель  ОБЖ</w:t>
            </w:r>
          </w:p>
        </w:tc>
      </w:tr>
      <w:tr w:rsidR="00C60826" w:rsidRPr="00C60826" w14:paraId="0A26D3CC" w14:textId="77777777" w:rsidTr="00E60912">
        <w:trPr>
          <w:trHeight w:val="334"/>
        </w:trPr>
        <w:tc>
          <w:tcPr>
            <w:tcW w:w="675" w:type="dxa"/>
            <w:shd w:val="clear" w:color="auto" w:fill="auto"/>
          </w:tcPr>
          <w:p w14:paraId="780DDD28" w14:textId="77777777" w:rsidR="00C60826" w:rsidRPr="00C60826" w:rsidRDefault="00E60912" w:rsidP="00B72FA4">
            <w:pPr>
              <w:pStyle w:val="af2"/>
              <w:jc w:val="center"/>
              <w:rPr>
                <w:sz w:val="24"/>
                <w:szCs w:val="24"/>
              </w:rPr>
            </w:pPr>
            <w:r>
              <w:rPr>
                <w:sz w:val="24"/>
                <w:szCs w:val="24"/>
              </w:rPr>
              <w:t>516</w:t>
            </w:r>
          </w:p>
        </w:tc>
        <w:tc>
          <w:tcPr>
            <w:tcW w:w="5670" w:type="dxa"/>
            <w:shd w:val="clear" w:color="auto" w:fill="auto"/>
          </w:tcPr>
          <w:p w14:paraId="46EA32E7"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Контролировать  за наличием светоотражающих элементов у обучающихся.</w:t>
            </w:r>
          </w:p>
        </w:tc>
        <w:tc>
          <w:tcPr>
            <w:tcW w:w="1843" w:type="dxa"/>
            <w:shd w:val="clear" w:color="auto" w:fill="auto"/>
          </w:tcPr>
          <w:p w14:paraId="21AFAD00"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постоянно</w:t>
            </w:r>
          </w:p>
        </w:tc>
        <w:tc>
          <w:tcPr>
            <w:tcW w:w="2010" w:type="dxa"/>
            <w:shd w:val="clear" w:color="auto" w:fill="auto"/>
          </w:tcPr>
          <w:p w14:paraId="6B8C8DBF"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45165A06" w14:textId="77777777" w:rsidTr="00E60912">
        <w:trPr>
          <w:trHeight w:val="334"/>
        </w:trPr>
        <w:tc>
          <w:tcPr>
            <w:tcW w:w="675" w:type="dxa"/>
            <w:shd w:val="clear" w:color="auto" w:fill="auto"/>
          </w:tcPr>
          <w:p w14:paraId="0E97F2E2" w14:textId="77777777" w:rsidR="00C60826" w:rsidRPr="00C60826" w:rsidRDefault="00E60912" w:rsidP="00B72FA4">
            <w:pPr>
              <w:pStyle w:val="af2"/>
              <w:jc w:val="center"/>
              <w:rPr>
                <w:sz w:val="24"/>
                <w:szCs w:val="24"/>
              </w:rPr>
            </w:pPr>
            <w:r>
              <w:rPr>
                <w:sz w:val="24"/>
                <w:szCs w:val="24"/>
              </w:rPr>
              <w:t>517</w:t>
            </w:r>
          </w:p>
        </w:tc>
        <w:tc>
          <w:tcPr>
            <w:tcW w:w="5670" w:type="dxa"/>
            <w:shd w:val="clear" w:color="auto" w:fill="auto"/>
          </w:tcPr>
          <w:p w14:paraId="764D7D4C"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Участие в региональных  соревнованиях «Школа безопасности»</w:t>
            </w:r>
          </w:p>
        </w:tc>
        <w:tc>
          <w:tcPr>
            <w:tcW w:w="1843" w:type="dxa"/>
            <w:shd w:val="clear" w:color="auto" w:fill="auto"/>
          </w:tcPr>
          <w:p w14:paraId="15CCCB77"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июнь</w:t>
            </w:r>
          </w:p>
        </w:tc>
        <w:tc>
          <w:tcPr>
            <w:tcW w:w="2010" w:type="dxa"/>
            <w:shd w:val="clear" w:color="auto" w:fill="auto"/>
          </w:tcPr>
          <w:p w14:paraId="6CA65BA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Учителя физической культуры</w:t>
            </w:r>
          </w:p>
        </w:tc>
      </w:tr>
    </w:tbl>
    <w:p w14:paraId="058881E8" w14:textId="77777777" w:rsidR="00C60826" w:rsidRPr="00C60826" w:rsidRDefault="00C60826" w:rsidP="00C60826">
      <w:pPr>
        <w:rPr>
          <w:rFonts w:ascii="Times New Roman" w:hAnsi="Times New Roman"/>
          <w:bCs/>
          <w:sz w:val="24"/>
          <w:szCs w:val="24"/>
        </w:rPr>
      </w:pPr>
    </w:p>
    <w:p w14:paraId="60EC6012" w14:textId="77777777" w:rsidR="00C60826" w:rsidRPr="00C60826" w:rsidRDefault="00C60826" w:rsidP="00FB4D86">
      <w:pPr>
        <w:numPr>
          <w:ilvl w:val="0"/>
          <w:numId w:val="79"/>
        </w:numPr>
        <w:spacing w:after="0" w:line="240" w:lineRule="auto"/>
        <w:rPr>
          <w:rFonts w:ascii="Times New Roman" w:hAnsi="Times New Roman"/>
          <w:bCs/>
          <w:sz w:val="24"/>
          <w:szCs w:val="24"/>
        </w:rPr>
      </w:pPr>
      <w:r w:rsidRPr="00C60826">
        <w:rPr>
          <w:rFonts w:ascii="Times New Roman" w:hAnsi="Times New Roman"/>
          <w:b/>
          <w:sz w:val="24"/>
          <w:szCs w:val="24"/>
        </w:rPr>
        <w:t>Мероприятия по профилактике и предупреждению травматизма и несчастных  случаев.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843"/>
        <w:gridCol w:w="2010"/>
      </w:tblGrid>
      <w:tr w:rsidR="00C60826" w:rsidRPr="00C60826" w14:paraId="38953B5A" w14:textId="77777777" w:rsidTr="00B72FA4">
        <w:trPr>
          <w:trHeight w:val="421"/>
        </w:trPr>
        <w:tc>
          <w:tcPr>
            <w:tcW w:w="675" w:type="dxa"/>
            <w:shd w:val="clear" w:color="auto" w:fill="auto"/>
          </w:tcPr>
          <w:p w14:paraId="672E749E" w14:textId="77777777" w:rsidR="00C60826" w:rsidRPr="00C60826" w:rsidRDefault="00C60826" w:rsidP="00B72FA4">
            <w:pPr>
              <w:pStyle w:val="af2"/>
              <w:jc w:val="center"/>
              <w:rPr>
                <w:b/>
                <w:sz w:val="24"/>
                <w:szCs w:val="24"/>
              </w:rPr>
            </w:pPr>
            <w:r w:rsidRPr="00C60826">
              <w:rPr>
                <w:b/>
                <w:sz w:val="24"/>
                <w:szCs w:val="24"/>
              </w:rPr>
              <w:t>№</w:t>
            </w:r>
          </w:p>
        </w:tc>
        <w:tc>
          <w:tcPr>
            <w:tcW w:w="5670" w:type="dxa"/>
            <w:shd w:val="clear" w:color="auto" w:fill="auto"/>
          </w:tcPr>
          <w:p w14:paraId="7C3CC8AE" w14:textId="77777777" w:rsidR="00C60826" w:rsidRPr="00C60826" w:rsidRDefault="00C60826" w:rsidP="00B72FA4">
            <w:pPr>
              <w:pStyle w:val="af2"/>
              <w:jc w:val="center"/>
              <w:rPr>
                <w:b/>
                <w:color w:val="C00000"/>
                <w:sz w:val="24"/>
                <w:szCs w:val="24"/>
              </w:rPr>
            </w:pPr>
            <w:r w:rsidRPr="00C60826">
              <w:rPr>
                <w:b/>
                <w:sz w:val="24"/>
                <w:szCs w:val="24"/>
              </w:rPr>
              <w:t>Программные действия и мероприятия</w:t>
            </w:r>
          </w:p>
        </w:tc>
        <w:tc>
          <w:tcPr>
            <w:tcW w:w="1843" w:type="dxa"/>
            <w:shd w:val="clear" w:color="auto" w:fill="auto"/>
          </w:tcPr>
          <w:p w14:paraId="42EBC202" w14:textId="77777777" w:rsidR="00C60826" w:rsidRPr="00C60826" w:rsidRDefault="00C60826" w:rsidP="00E60912">
            <w:pPr>
              <w:pStyle w:val="af2"/>
              <w:ind w:firstLine="0"/>
              <w:rPr>
                <w:b/>
                <w:color w:val="C00000"/>
                <w:sz w:val="24"/>
                <w:szCs w:val="24"/>
              </w:rPr>
            </w:pPr>
            <w:r w:rsidRPr="00C60826">
              <w:rPr>
                <w:b/>
                <w:sz w:val="24"/>
                <w:szCs w:val="24"/>
              </w:rPr>
              <w:t>Срок исполнения</w:t>
            </w:r>
          </w:p>
        </w:tc>
        <w:tc>
          <w:tcPr>
            <w:tcW w:w="2010" w:type="dxa"/>
            <w:shd w:val="clear" w:color="auto" w:fill="auto"/>
          </w:tcPr>
          <w:p w14:paraId="697E97DF" w14:textId="77777777" w:rsidR="00C60826" w:rsidRPr="00C60826" w:rsidRDefault="00C60826" w:rsidP="00E60912">
            <w:pPr>
              <w:pStyle w:val="af2"/>
              <w:ind w:firstLine="0"/>
              <w:rPr>
                <w:b/>
                <w:color w:val="C00000"/>
                <w:sz w:val="24"/>
                <w:szCs w:val="24"/>
              </w:rPr>
            </w:pPr>
            <w:r w:rsidRPr="00C60826">
              <w:rPr>
                <w:b/>
                <w:sz w:val="24"/>
                <w:szCs w:val="24"/>
              </w:rPr>
              <w:t>Ответственный</w:t>
            </w:r>
          </w:p>
        </w:tc>
      </w:tr>
      <w:tr w:rsidR="00C60826" w:rsidRPr="00C60826" w14:paraId="0D97545D" w14:textId="77777777" w:rsidTr="00B72FA4">
        <w:trPr>
          <w:trHeight w:val="319"/>
        </w:trPr>
        <w:tc>
          <w:tcPr>
            <w:tcW w:w="675" w:type="dxa"/>
            <w:shd w:val="clear" w:color="auto" w:fill="auto"/>
          </w:tcPr>
          <w:p w14:paraId="5012B067" w14:textId="77777777" w:rsidR="00C60826" w:rsidRPr="00C60826" w:rsidRDefault="00E60912" w:rsidP="00B72FA4">
            <w:pPr>
              <w:pStyle w:val="af2"/>
              <w:jc w:val="center"/>
              <w:rPr>
                <w:sz w:val="24"/>
                <w:szCs w:val="24"/>
              </w:rPr>
            </w:pPr>
            <w:r>
              <w:rPr>
                <w:sz w:val="24"/>
                <w:szCs w:val="24"/>
              </w:rPr>
              <w:t>6</w:t>
            </w:r>
            <w:r w:rsidR="00C60826" w:rsidRPr="00C60826">
              <w:rPr>
                <w:sz w:val="24"/>
                <w:szCs w:val="24"/>
              </w:rPr>
              <w:t>1</w:t>
            </w:r>
          </w:p>
        </w:tc>
        <w:tc>
          <w:tcPr>
            <w:tcW w:w="5670" w:type="dxa"/>
            <w:shd w:val="clear" w:color="auto" w:fill="auto"/>
          </w:tcPr>
          <w:p w14:paraId="78064EE8"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Издание  приказа о назначении ответственных лиц за пожарную безопасность, об установлении противопожарного режима в ОУ.</w:t>
            </w:r>
          </w:p>
        </w:tc>
        <w:tc>
          <w:tcPr>
            <w:tcW w:w="1843" w:type="dxa"/>
            <w:shd w:val="clear" w:color="auto" w:fill="auto"/>
          </w:tcPr>
          <w:p w14:paraId="250E2546"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До 01.09.</w:t>
            </w:r>
          </w:p>
        </w:tc>
        <w:tc>
          <w:tcPr>
            <w:tcW w:w="2010" w:type="dxa"/>
            <w:shd w:val="clear" w:color="auto" w:fill="auto"/>
          </w:tcPr>
          <w:p w14:paraId="2AB8C62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Директор  школы</w:t>
            </w:r>
          </w:p>
        </w:tc>
      </w:tr>
      <w:tr w:rsidR="00C60826" w:rsidRPr="00C60826" w14:paraId="0DE82E9E" w14:textId="77777777" w:rsidTr="00B72FA4">
        <w:trPr>
          <w:trHeight w:val="319"/>
        </w:trPr>
        <w:tc>
          <w:tcPr>
            <w:tcW w:w="675" w:type="dxa"/>
            <w:shd w:val="clear" w:color="auto" w:fill="auto"/>
          </w:tcPr>
          <w:p w14:paraId="018C271D" w14:textId="77777777" w:rsidR="00C60826" w:rsidRPr="00C60826" w:rsidRDefault="00E60912" w:rsidP="00B72FA4">
            <w:pPr>
              <w:pStyle w:val="af2"/>
              <w:jc w:val="center"/>
              <w:rPr>
                <w:sz w:val="24"/>
                <w:szCs w:val="24"/>
              </w:rPr>
            </w:pPr>
            <w:r>
              <w:rPr>
                <w:sz w:val="24"/>
                <w:szCs w:val="24"/>
              </w:rPr>
              <w:t>6</w:t>
            </w:r>
            <w:r w:rsidR="00C60826" w:rsidRPr="00C60826">
              <w:rPr>
                <w:sz w:val="24"/>
                <w:szCs w:val="24"/>
              </w:rPr>
              <w:t>2</w:t>
            </w:r>
          </w:p>
        </w:tc>
        <w:tc>
          <w:tcPr>
            <w:tcW w:w="5670" w:type="dxa"/>
            <w:shd w:val="clear" w:color="auto" w:fill="auto"/>
          </w:tcPr>
          <w:p w14:paraId="78C54744"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 xml:space="preserve">Проведения противопожарного инструктажа работников школы </w:t>
            </w:r>
          </w:p>
        </w:tc>
        <w:tc>
          <w:tcPr>
            <w:tcW w:w="1843" w:type="dxa"/>
            <w:shd w:val="clear" w:color="auto" w:fill="auto"/>
          </w:tcPr>
          <w:p w14:paraId="434C03B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С 1 по 3 сентября</w:t>
            </w:r>
          </w:p>
        </w:tc>
        <w:tc>
          <w:tcPr>
            <w:tcW w:w="2010" w:type="dxa"/>
            <w:shd w:val="clear" w:color="auto" w:fill="auto"/>
          </w:tcPr>
          <w:p w14:paraId="5636C31E"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Директор  школы</w:t>
            </w:r>
          </w:p>
        </w:tc>
      </w:tr>
      <w:tr w:rsidR="00C60826" w:rsidRPr="00C60826" w14:paraId="71D70761" w14:textId="77777777" w:rsidTr="00B72FA4">
        <w:trPr>
          <w:trHeight w:val="319"/>
        </w:trPr>
        <w:tc>
          <w:tcPr>
            <w:tcW w:w="675" w:type="dxa"/>
            <w:shd w:val="clear" w:color="auto" w:fill="auto"/>
          </w:tcPr>
          <w:p w14:paraId="1F511946" w14:textId="77777777" w:rsidR="00C60826" w:rsidRPr="00C60826" w:rsidRDefault="00E60912" w:rsidP="00B72FA4">
            <w:pPr>
              <w:pStyle w:val="af2"/>
              <w:jc w:val="center"/>
              <w:rPr>
                <w:sz w:val="24"/>
                <w:szCs w:val="24"/>
              </w:rPr>
            </w:pPr>
            <w:r>
              <w:rPr>
                <w:sz w:val="24"/>
                <w:szCs w:val="24"/>
              </w:rPr>
              <w:t>6</w:t>
            </w:r>
            <w:r w:rsidR="00C60826" w:rsidRPr="00C60826">
              <w:rPr>
                <w:sz w:val="24"/>
                <w:szCs w:val="24"/>
              </w:rPr>
              <w:t>3</w:t>
            </w:r>
          </w:p>
        </w:tc>
        <w:tc>
          <w:tcPr>
            <w:tcW w:w="5670" w:type="dxa"/>
            <w:shd w:val="clear" w:color="auto" w:fill="auto"/>
          </w:tcPr>
          <w:p w14:paraId="05435CEA"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Проведение противопожарного инструктажа  учащихся</w:t>
            </w:r>
          </w:p>
        </w:tc>
        <w:tc>
          <w:tcPr>
            <w:tcW w:w="1843" w:type="dxa"/>
            <w:shd w:val="clear" w:color="auto" w:fill="auto"/>
          </w:tcPr>
          <w:p w14:paraId="04501F41"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1 раз в месяц</w:t>
            </w:r>
          </w:p>
        </w:tc>
        <w:tc>
          <w:tcPr>
            <w:tcW w:w="2010" w:type="dxa"/>
            <w:shd w:val="clear" w:color="auto" w:fill="auto"/>
          </w:tcPr>
          <w:p w14:paraId="10CBB478"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56491BA5" w14:textId="77777777" w:rsidTr="00B72FA4">
        <w:trPr>
          <w:trHeight w:val="319"/>
        </w:trPr>
        <w:tc>
          <w:tcPr>
            <w:tcW w:w="675" w:type="dxa"/>
            <w:shd w:val="clear" w:color="auto" w:fill="auto"/>
          </w:tcPr>
          <w:p w14:paraId="6142FF62" w14:textId="77777777" w:rsidR="00C60826" w:rsidRPr="00C60826" w:rsidRDefault="00E60912" w:rsidP="00B72FA4">
            <w:pPr>
              <w:pStyle w:val="af2"/>
              <w:jc w:val="center"/>
              <w:rPr>
                <w:sz w:val="24"/>
                <w:szCs w:val="24"/>
              </w:rPr>
            </w:pPr>
            <w:r>
              <w:rPr>
                <w:sz w:val="24"/>
                <w:szCs w:val="24"/>
              </w:rPr>
              <w:t>6</w:t>
            </w:r>
            <w:r w:rsidR="00C60826" w:rsidRPr="00C60826">
              <w:rPr>
                <w:sz w:val="24"/>
                <w:szCs w:val="24"/>
              </w:rPr>
              <w:t>4</w:t>
            </w:r>
          </w:p>
        </w:tc>
        <w:tc>
          <w:tcPr>
            <w:tcW w:w="5670" w:type="dxa"/>
            <w:shd w:val="clear" w:color="auto" w:fill="auto"/>
          </w:tcPr>
          <w:p w14:paraId="624C4936"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Проведение  за</w:t>
            </w:r>
            <w:r w:rsidR="00E60912">
              <w:rPr>
                <w:rFonts w:ascii="Times New Roman" w:hAnsi="Times New Roman"/>
                <w:sz w:val="24"/>
                <w:szCs w:val="24"/>
              </w:rPr>
              <w:t xml:space="preserve">нятий с учащимися </w:t>
            </w:r>
            <w:r w:rsidRPr="00C60826">
              <w:rPr>
                <w:rFonts w:ascii="Times New Roman" w:hAnsi="Times New Roman"/>
                <w:sz w:val="24"/>
                <w:szCs w:val="24"/>
              </w:rPr>
              <w:t xml:space="preserve"> по ППБ</w:t>
            </w:r>
          </w:p>
        </w:tc>
        <w:tc>
          <w:tcPr>
            <w:tcW w:w="1843" w:type="dxa"/>
            <w:shd w:val="clear" w:color="auto" w:fill="auto"/>
          </w:tcPr>
          <w:p w14:paraId="23A18B10"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Постоянно</w:t>
            </w:r>
          </w:p>
          <w:p w14:paraId="0760B49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2 раза в месяц</w:t>
            </w:r>
          </w:p>
        </w:tc>
        <w:tc>
          <w:tcPr>
            <w:tcW w:w="2010" w:type="dxa"/>
            <w:shd w:val="clear" w:color="auto" w:fill="auto"/>
          </w:tcPr>
          <w:p w14:paraId="23FDAFA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1800D669" w14:textId="77777777" w:rsidTr="00B72FA4">
        <w:trPr>
          <w:trHeight w:val="319"/>
        </w:trPr>
        <w:tc>
          <w:tcPr>
            <w:tcW w:w="675" w:type="dxa"/>
            <w:shd w:val="clear" w:color="auto" w:fill="auto"/>
          </w:tcPr>
          <w:p w14:paraId="4DB671B1" w14:textId="77777777" w:rsidR="00C60826" w:rsidRPr="00C60826" w:rsidRDefault="00E60912" w:rsidP="00B72FA4">
            <w:pPr>
              <w:pStyle w:val="af2"/>
              <w:jc w:val="center"/>
              <w:rPr>
                <w:sz w:val="24"/>
                <w:szCs w:val="24"/>
              </w:rPr>
            </w:pPr>
            <w:r>
              <w:rPr>
                <w:sz w:val="24"/>
                <w:szCs w:val="24"/>
              </w:rPr>
              <w:t>6</w:t>
            </w:r>
            <w:r w:rsidR="00C60826" w:rsidRPr="00C60826">
              <w:rPr>
                <w:sz w:val="24"/>
                <w:szCs w:val="24"/>
              </w:rPr>
              <w:t>5</w:t>
            </w:r>
          </w:p>
        </w:tc>
        <w:tc>
          <w:tcPr>
            <w:tcW w:w="5670" w:type="dxa"/>
            <w:shd w:val="clear" w:color="auto" w:fill="auto"/>
          </w:tcPr>
          <w:p w14:paraId="6B346A97"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Обновление  противопожарных  стендов</w:t>
            </w:r>
          </w:p>
        </w:tc>
        <w:tc>
          <w:tcPr>
            <w:tcW w:w="1843" w:type="dxa"/>
            <w:shd w:val="clear" w:color="auto" w:fill="auto"/>
          </w:tcPr>
          <w:p w14:paraId="54EA1425"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До 01.09.</w:t>
            </w:r>
          </w:p>
        </w:tc>
        <w:tc>
          <w:tcPr>
            <w:tcW w:w="2010" w:type="dxa"/>
            <w:shd w:val="clear" w:color="auto" w:fill="auto"/>
          </w:tcPr>
          <w:p w14:paraId="3313C1D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Преподаватель   ОБЖ</w:t>
            </w:r>
          </w:p>
        </w:tc>
      </w:tr>
      <w:tr w:rsidR="00C60826" w:rsidRPr="00C60826" w14:paraId="274742F1" w14:textId="77777777" w:rsidTr="00B72FA4">
        <w:trPr>
          <w:trHeight w:val="334"/>
        </w:trPr>
        <w:tc>
          <w:tcPr>
            <w:tcW w:w="675" w:type="dxa"/>
            <w:shd w:val="clear" w:color="auto" w:fill="auto"/>
          </w:tcPr>
          <w:p w14:paraId="732E4A8A" w14:textId="77777777" w:rsidR="00C60826" w:rsidRPr="00C60826" w:rsidRDefault="00E60912" w:rsidP="00B72FA4">
            <w:pPr>
              <w:pStyle w:val="af2"/>
              <w:jc w:val="center"/>
              <w:rPr>
                <w:sz w:val="24"/>
                <w:szCs w:val="24"/>
              </w:rPr>
            </w:pPr>
            <w:r>
              <w:rPr>
                <w:sz w:val="24"/>
                <w:szCs w:val="24"/>
              </w:rPr>
              <w:t>6</w:t>
            </w:r>
            <w:r w:rsidR="00C60826" w:rsidRPr="00C60826">
              <w:rPr>
                <w:sz w:val="24"/>
                <w:szCs w:val="24"/>
              </w:rPr>
              <w:t>6</w:t>
            </w:r>
          </w:p>
        </w:tc>
        <w:tc>
          <w:tcPr>
            <w:tcW w:w="5670" w:type="dxa"/>
            <w:shd w:val="clear" w:color="auto" w:fill="auto"/>
          </w:tcPr>
          <w:p w14:paraId="51EE8C83"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Проведение  проверки сопротивления изоляции электросети и заземления оборудования</w:t>
            </w:r>
          </w:p>
        </w:tc>
        <w:tc>
          <w:tcPr>
            <w:tcW w:w="1843" w:type="dxa"/>
            <w:shd w:val="clear" w:color="auto" w:fill="auto"/>
          </w:tcPr>
          <w:p w14:paraId="47916B8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До 01.09.</w:t>
            </w:r>
          </w:p>
        </w:tc>
        <w:tc>
          <w:tcPr>
            <w:tcW w:w="2010" w:type="dxa"/>
            <w:shd w:val="clear" w:color="auto" w:fill="auto"/>
          </w:tcPr>
          <w:p w14:paraId="30D645FA"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Заведующий хозяйством</w:t>
            </w:r>
          </w:p>
        </w:tc>
      </w:tr>
      <w:tr w:rsidR="00C60826" w:rsidRPr="00C60826" w14:paraId="6A899C95" w14:textId="77777777" w:rsidTr="00B72FA4">
        <w:trPr>
          <w:trHeight w:val="334"/>
        </w:trPr>
        <w:tc>
          <w:tcPr>
            <w:tcW w:w="675" w:type="dxa"/>
            <w:shd w:val="clear" w:color="auto" w:fill="auto"/>
          </w:tcPr>
          <w:p w14:paraId="73DFD716" w14:textId="77777777" w:rsidR="00C60826" w:rsidRPr="00C60826" w:rsidRDefault="00E60912" w:rsidP="00B72FA4">
            <w:pPr>
              <w:pStyle w:val="af2"/>
              <w:jc w:val="center"/>
              <w:rPr>
                <w:sz w:val="24"/>
                <w:szCs w:val="24"/>
              </w:rPr>
            </w:pPr>
            <w:r>
              <w:rPr>
                <w:sz w:val="24"/>
                <w:szCs w:val="24"/>
              </w:rPr>
              <w:t>6</w:t>
            </w:r>
            <w:r w:rsidR="00C60826" w:rsidRPr="00C60826">
              <w:rPr>
                <w:sz w:val="24"/>
                <w:szCs w:val="24"/>
              </w:rPr>
              <w:t>7</w:t>
            </w:r>
          </w:p>
        </w:tc>
        <w:tc>
          <w:tcPr>
            <w:tcW w:w="5670" w:type="dxa"/>
            <w:shd w:val="clear" w:color="auto" w:fill="auto"/>
          </w:tcPr>
          <w:p w14:paraId="6D4B6864"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Проведение  тренировок  по  эвакуации всех участников образовательного процесса</w:t>
            </w:r>
          </w:p>
        </w:tc>
        <w:tc>
          <w:tcPr>
            <w:tcW w:w="1843" w:type="dxa"/>
            <w:shd w:val="clear" w:color="auto" w:fill="auto"/>
          </w:tcPr>
          <w:p w14:paraId="00F0B8D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1 раз в месяц</w:t>
            </w:r>
          </w:p>
        </w:tc>
        <w:tc>
          <w:tcPr>
            <w:tcW w:w="2010" w:type="dxa"/>
            <w:shd w:val="clear" w:color="auto" w:fill="auto"/>
          </w:tcPr>
          <w:p w14:paraId="2DEFFB54"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Администрация</w:t>
            </w:r>
          </w:p>
        </w:tc>
      </w:tr>
      <w:tr w:rsidR="00C60826" w:rsidRPr="00C60826" w14:paraId="3EF4EFF4" w14:textId="77777777" w:rsidTr="00B72FA4">
        <w:trPr>
          <w:trHeight w:val="334"/>
        </w:trPr>
        <w:tc>
          <w:tcPr>
            <w:tcW w:w="675" w:type="dxa"/>
            <w:shd w:val="clear" w:color="auto" w:fill="auto"/>
          </w:tcPr>
          <w:p w14:paraId="3C48E804" w14:textId="77777777" w:rsidR="00C60826" w:rsidRPr="00C60826" w:rsidRDefault="00E60912" w:rsidP="00B72FA4">
            <w:pPr>
              <w:pStyle w:val="af2"/>
              <w:jc w:val="center"/>
              <w:rPr>
                <w:sz w:val="24"/>
                <w:szCs w:val="24"/>
              </w:rPr>
            </w:pPr>
            <w:r>
              <w:rPr>
                <w:sz w:val="24"/>
                <w:szCs w:val="24"/>
              </w:rPr>
              <w:t>6</w:t>
            </w:r>
            <w:r w:rsidR="00C60826" w:rsidRPr="00C60826">
              <w:rPr>
                <w:sz w:val="24"/>
                <w:szCs w:val="24"/>
              </w:rPr>
              <w:t>8</w:t>
            </w:r>
          </w:p>
        </w:tc>
        <w:tc>
          <w:tcPr>
            <w:tcW w:w="5670" w:type="dxa"/>
            <w:shd w:val="clear" w:color="auto" w:fill="auto"/>
          </w:tcPr>
          <w:p w14:paraId="53F9C88E"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Принять участие в школьных, муниципальных и региональных конкурсах  по правилам пожарной безопасности</w:t>
            </w:r>
          </w:p>
        </w:tc>
        <w:tc>
          <w:tcPr>
            <w:tcW w:w="1843" w:type="dxa"/>
            <w:shd w:val="clear" w:color="auto" w:fill="auto"/>
          </w:tcPr>
          <w:p w14:paraId="308FC707"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течение года</w:t>
            </w:r>
          </w:p>
        </w:tc>
        <w:tc>
          <w:tcPr>
            <w:tcW w:w="2010" w:type="dxa"/>
            <w:shd w:val="clear" w:color="auto" w:fill="auto"/>
          </w:tcPr>
          <w:p w14:paraId="16D3306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 руководители.</w:t>
            </w:r>
          </w:p>
        </w:tc>
      </w:tr>
      <w:tr w:rsidR="00C60826" w:rsidRPr="00C60826" w14:paraId="7E6EB8E1" w14:textId="77777777" w:rsidTr="00B72FA4">
        <w:trPr>
          <w:trHeight w:val="334"/>
        </w:trPr>
        <w:tc>
          <w:tcPr>
            <w:tcW w:w="675" w:type="dxa"/>
            <w:shd w:val="clear" w:color="auto" w:fill="auto"/>
          </w:tcPr>
          <w:p w14:paraId="55A64C3D" w14:textId="77777777" w:rsidR="00C60826" w:rsidRPr="00C60826" w:rsidRDefault="00E60912" w:rsidP="00B72FA4">
            <w:pPr>
              <w:pStyle w:val="af2"/>
              <w:jc w:val="center"/>
              <w:rPr>
                <w:sz w:val="24"/>
                <w:szCs w:val="24"/>
              </w:rPr>
            </w:pPr>
            <w:r>
              <w:rPr>
                <w:sz w:val="24"/>
                <w:szCs w:val="24"/>
              </w:rPr>
              <w:t>6</w:t>
            </w:r>
            <w:r w:rsidR="00C60826" w:rsidRPr="00C60826">
              <w:rPr>
                <w:sz w:val="24"/>
                <w:szCs w:val="24"/>
              </w:rPr>
              <w:t>9</w:t>
            </w:r>
          </w:p>
        </w:tc>
        <w:tc>
          <w:tcPr>
            <w:tcW w:w="5670" w:type="dxa"/>
            <w:shd w:val="clear" w:color="auto" w:fill="auto"/>
          </w:tcPr>
          <w:p w14:paraId="67C7AFE0"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Соблюдение противопожарного режима в ОУ</w:t>
            </w:r>
          </w:p>
        </w:tc>
        <w:tc>
          <w:tcPr>
            <w:tcW w:w="1843" w:type="dxa"/>
            <w:shd w:val="clear" w:color="auto" w:fill="auto"/>
          </w:tcPr>
          <w:p w14:paraId="72B31DE8"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Постоянно, ежедневные рейды</w:t>
            </w:r>
          </w:p>
        </w:tc>
        <w:tc>
          <w:tcPr>
            <w:tcW w:w="2010" w:type="dxa"/>
            <w:shd w:val="clear" w:color="auto" w:fill="auto"/>
          </w:tcPr>
          <w:p w14:paraId="5C8F3EF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Заведующий хозяйством</w:t>
            </w:r>
          </w:p>
        </w:tc>
      </w:tr>
      <w:tr w:rsidR="00C60826" w:rsidRPr="00C60826" w14:paraId="27256830" w14:textId="77777777" w:rsidTr="00B72FA4">
        <w:trPr>
          <w:trHeight w:val="334"/>
        </w:trPr>
        <w:tc>
          <w:tcPr>
            <w:tcW w:w="675" w:type="dxa"/>
            <w:shd w:val="clear" w:color="auto" w:fill="auto"/>
          </w:tcPr>
          <w:p w14:paraId="78B79050" w14:textId="77777777" w:rsidR="00C60826" w:rsidRPr="00C60826" w:rsidRDefault="00E60912" w:rsidP="00B72FA4">
            <w:pPr>
              <w:pStyle w:val="af2"/>
              <w:jc w:val="center"/>
              <w:rPr>
                <w:sz w:val="24"/>
                <w:szCs w:val="24"/>
              </w:rPr>
            </w:pPr>
            <w:r>
              <w:rPr>
                <w:sz w:val="24"/>
                <w:szCs w:val="24"/>
              </w:rPr>
              <w:t>6</w:t>
            </w:r>
            <w:r w:rsidR="00C60826" w:rsidRPr="00C60826">
              <w:rPr>
                <w:sz w:val="24"/>
                <w:szCs w:val="24"/>
              </w:rPr>
              <w:t>10</w:t>
            </w:r>
          </w:p>
        </w:tc>
        <w:tc>
          <w:tcPr>
            <w:tcW w:w="5670" w:type="dxa"/>
            <w:shd w:val="clear" w:color="auto" w:fill="auto"/>
          </w:tcPr>
          <w:p w14:paraId="35284194"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Участие в районном смотре  детского творчества на противопожарную тематику</w:t>
            </w:r>
          </w:p>
        </w:tc>
        <w:tc>
          <w:tcPr>
            <w:tcW w:w="1843" w:type="dxa"/>
            <w:shd w:val="clear" w:color="auto" w:fill="auto"/>
          </w:tcPr>
          <w:p w14:paraId="64688F9F"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январь</w:t>
            </w:r>
          </w:p>
        </w:tc>
        <w:tc>
          <w:tcPr>
            <w:tcW w:w="2010" w:type="dxa"/>
            <w:shd w:val="clear" w:color="auto" w:fill="auto"/>
          </w:tcPr>
          <w:p w14:paraId="1A5AC43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Ответственный за проведение, классные руководители</w:t>
            </w:r>
          </w:p>
        </w:tc>
      </w:tr>
    </w:tbl>
    <w:p w14:paraId="611AD1DA" w14:textId="77777777" w:rsidR="00C60826" w:rsidRPr="00C60826" w:rsidRDefault="00C60826" w:rsidP="00C60826">
      <w:pPr>
        <w:rPr>
          <w:rFonts w:ascii="Times New Roman" w:hAnsi="Times New Roman"/>
          <w:bCs/>
          <w:sz w:val="24"/>
          <w:szCs w:val="24"/>
        </w:rPr>
      </w:pPr>
    </w:p>
    <w:p w14:paraId="5CF17EEC" w14:textId="77777777" w:rsidR="00C60826" w:rsidRPr="00C60826" w:rsidRDefault="00C60826" w:rsidP="00FB4D86">
      <w:pPr>
        <w:numPr>
          <w:ilvl w:val="0"/>
          <w:numId w:val="79"/>
        </w:numPr>
        <w:spacing w:after="0" w:line="240" w:lineRule="auto"/>
        <w:rPr>
          <w:rFonts w:ascii="Times New Roman" w:hAnsi="Times New Roman"/>
          <w:bCs/>
          <w:sz w:val="24"/>
          <w:szCs w:val="24"/>
        </w:rPr>
      </w:pPr>
      <w:r w:rsidRPr="00C60826">
        <w:rPr>
          <w:rFonts w:ascii="Times New Roman" w:hAnsi="Times New Roman"/>
          <w:b/>
          <w:sz w:val="24"/>
          <w:szCs w:val="24"/>
        </w:rPr>
        <w:t>Противопожарные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843"/>
        <w:gridCol w:w="2010"/>
      </w:tblGrid>
      <w:tr w:rsidR="00C60826" w:rsidRPr="00C60826" w14:paraId="2874173F" w14:textId="77777777" w:rsidTr="00B72FA4">
        <w:trPr>
          <w:trHeight w:val="421"/>
        </w:trPr>
        <w:tc>
          <w:tcPr>
            <w:tcW w:w="675" w:type="dxa"/>
            <w:shd w:val="clear" w:color="auto" w:fill="auto"/>
          </w:tcPr>
          <w:p w14:paraId="379EFEB3" w14:textId="77777777" w:rsidR="00C60826" w:rsidRPr="00C60826" w:rsidRDefault="00C60826" w:rsidP="00B72FA4">
            <w:pPr>
              <w:pStyle w:val="af2"/>
              <w:jc w:val="center"/>
              <w:rPr>
                <w:b/>
                <w:sz w:val="24"/>
                <w:szCs w:val="24"/>
              </w:rPr>
            </w:pPr>
            <w:r w:rsidRPr="00C60826">
              <w:rPr>
                <w:b/>
                <w:sz w:val="24"/>
                <w:szCs w:val="24"/>
              </w:rPr>
              <w:t>№</w:t>
            </w:r>
          </w:p>
        </w:tc>
        <w:tc>
          <w:tcPr>
            <w:tcW w:w="5670" w:type="dxa"/>
            <w:shd w:val="clear" w:color="auto" w:fill="auto"/>
          </w:tcPr>
          <w:p w14:paraId="699DE022" w14:textId="77777777" w:rsidR="00C60826" w:rsidRPr="00C60826" w:rsidRDefault="00C60826" w:rsidP="00B72FA4">
            <w:pPr>
              <w:pStyle w:val="af2"/>
              <w:jc w:val="center"/>
              <w:rPr>
                <w:b/>
                <w:color w:val="C00000"/>
                <w:sz w:val="24"/>
                <w:szCs w:val="24"/>
              </w:rPr>
            </w:pPr>
            <w:r w:rsidRPr="00C60826">
              <w:rPr>
                <w:b/>
                <w:sz w:val="24"/>
                <w:szCs w:val="24"/>
              </w:rPr>
              <w:t>Программные действия и мероприятия</w:t>
            </w:r>
          </w:p>
        </w:tc>
        <w:tc>
          <w:tcPr>
            <w:tcW w:w="1843" w:type="dxa"/>
            <w:shd w:val="clear" w:color="auto" w:fill="auto"/>
          </w:tcPr>
          <w:p w14:paraId="68AC60A6" w14:textId="77777777" w:rsidR="00C60826" w:rsidRPr="00C60826" w:rsidRDefault="00C60826" w:rsidP="00E60912">
            <w:pPr>
              <w:pStyle w:val="af2"/>
              <w:ind w:firstLine="0"/>
              <w:rPr>
                <w:b/>
                <w:color w:val="C00000"/>
                <w:sz w:val="24"/>
                <w:szCs w:val="24"/>
              </w:rPr>
            </w:pPr>
            <w:r w:rsidRPr="00C60826">
              <w:rPr>
                <w:b/>
                <w:sz w:val="24"/>
                <w:szCs w:val="24"/>
              </w:rPr>
              <w:t>Срок исполнения</w:t>
            </w:r>
          </w:p>
        </w:tc>
        <w:tc>
          <w:tcPr>
            <w:tcW w:w="2010" w:type="dxa"/>
            <w:shd w:val="clear" w:color="auto" w:fill="auto"/>
          </w:tcPr>
          <w:p w14:paraId="3804BA83" w14:textId="77777777" w:rsidR="00C60826" w:rsidRPr="00C60826" w:rsidRDefault="00C60826" w:rsidP="00E60912">
            <w:pPr>
              <w:pStyle w:val="af2"/>
              <w:ind w:firstLine="0"/>
              <w:rPr>
                <w:b/>
                <w:color w:val="C00000"/>
                <w:sz w:val="24"/>
                <w:szCs w:val="24"/>
              </w:rPr>
            </w:pPr>
            <w:r w:rsidRPr="00C60826">
              <w:rPr>
                <w:b/>
                <w:sz w:val="24"/>
                <w:szCs w:val="24"/>
              </w:rPr>
              <w:t>Ответственный</w:t>
            </w:r>
          </w:p>
        </w:tc>
      </w:tr>
      <w:tr w:rsidR="00C60826" w:rsidRPr="00C60826" w14:paraId="25C16896" w14:textId="77777777" w:rsidTr="00B72FA4">
        <w:trPr>
          <w:trHeight w:val="319"/>
        </w:trPr>
        <w:tc>
          <w:tcPr>
            <w:tcW w:w="675" w:type="dxa"/>
            <w:shd w:val="clear" w:color="auto" w:fill="auto"/>
          </w:tcPr>
          <w:p w14:paraId="08AC95B2" w14:textId="77777777" w:rsidR="00C60826" w:rsidRPr="00C60826" w:rsidRDefault="00E60912" w:rsidP="00B72FA4">
            <w:pPr>
              <w:pStyle w:val="af2"/>
              <w:jc w:val="center"/>
              <w:rPr>
                <w:sz w:val="24"/>
                <w:szCs w:val="24"/>
              </w:rPr>
            </w:pPr>
            <w:r>
              <w:rPr>
                <w:sz w:val="24"/>
                <w:szCs w:val="24"/>
              </w:rPr>
              <w:t>7</w:t>
            </w:r>
            <w:r w:rsidR="00C60826" w:rsidRPr="00C60826">
              <w:rPr>
                <w:sz w:val="24"/>
                <w:szCs w:val="24"/>
              </w:rPr>
              <w:t>1</w:t>
            </w:r>
          </w:p>
        </w:tc>
        <w:tc>
          <w:tcPr>
            <w:tcW w:w="5670" w:type="dxa"/>
            <w:shd w:val="clear" w:color="auto" w:fill="auto"/>
          </w:tcPr>
          <w:p w14:paraId="5FF77DEB"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Издание  приказа о назначении ответственных лиц за пожарную безопасность, об установлении противопожарного режима в ОУ.</w:t>
            </w:r>
          </w:p>
        </w:tc>
        <w:tc>
          <w:tcPr>
            <w:tcW w:w="1843" w:type="dxa"/>
            <w:shd w:val="clear" w:color="auto" w:fill="auto"/>
          </w:tcPr>
          <w:p w14:paraId="34A67950"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До 01.09.</w:t>
            </w:r>
          </w:p>
        </w:tc>
        <w:tc>
          <w:tcPr>
            <w:tcW w:w="2010" w:type="dxa"/>
            <w:shd w:val="clear" w:color="auto" w:fill="auto"/>
          </w:tcPr>
          <w:p w14:paraId="7188BCD7"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Директор  школы</w:t>
            </w:r>
          </w:p>
        </w:tc>
      </w:tr>
      <w:tr w:rsidR="00C60826" w:rsidRPr="00C60826" w14:paraId="4E339A20" w14:textId="77777777" w:rsidTr="00B72FA4">
        <w:trPr>
          <w:trHeight w:val="319"/>
        </w:trPr>
        <w:tc>
          <w:tcPr>
            <w:tcW w:w="675" w:type="dxa"/>
            <w:shd w:val="clear" w:color="auto" w:fill="auto"/>
          </w:tcPr>
          <w:p w14:paraId="07D60C4D" w14:textId="77777777" w:rsidR="00C60826" w:rsidRPr="00C60826" w:rsidRDefault="00E60912" w:rsidP="00B72FA4">
            <w:pPr>
              <w:pStyle w:val="af2"/>
              <w:jc w:val="center"/>
              <w:rPr>
                <w:sz w:val="24"/>
                <w:szCs w:val="24"/>
              </w:rPr>
            </w:pPr>
            <w:r>
              <w:rPr>
                <w:sz w:val="24"/>
                <w:szCs w:val="24"/>
              </w:rPr>
              <w:t>7</w:t>
            </w:r>
            <w:r w:rsidR="00C60826" w:rsidRPr="00C60826">
              <w:rPr>
                <w:sz w:val="24"/>
                <w:szCs w:val="24"/>
              </w:rPr>
              <w:t>2</w:t>
            </w:r>
          </w:p>
        </w:tc>
        <w:tc>
          <w:tcPr>
            <w:tcW w:w="5670" w:type="dxa"/>
            <w:shd w:val="clear" w:color="auto" w:fill="auto"/>
          </w:tcPr>
          <w:p w14:paraId="39A2963A"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 xml:space="preserve">Проведения противопожарного инструктажа работников школы </w:t>
            </w:r>
          </w:p>
        </w:tc>
        <w:tc>
          <w:tcPr>
            <w:tcW w:w="1843" w:type="dxa"/>
            <w:shd w:val="clear" w:color="auto" w:fill="auto"/>
          </w:tcPr>
          <w:p w14:paraId="2D6A080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С 1 по 3 сентября</w:t>
            </w:r>
          </w:p>
        </w:tc>
        <w:tc>
          <w:tcPr>
            <w:tcW w:w="2010" w:type="dxa"/>
            <w:shd w:val="clear" w:color="auto" w:fill="auto"/>
          </w:tcPr>
          <w:p w14:paraId="57C225DE"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Директор  школы</w:t>
            </w:r>
          </w:p>
        </w:tc>
      </w:tr>
      <w:tr w:rsidR="00C60826" w:rsidRPr="00C60826" w14:paraId="0D2C7430" w14:textId="77777777" w:rsidTr="00B72FA4">
        <w:trPr>
          <w:trHeight w:val="319"/>
        </w:trPr>
        <w:tc>
          <w:tcPr>
            <w:tcW w:w="675" w:type="dxa"/>
            <w:shd w:val="clear" w:color="auto" w:fill="auto"/>
          </w:tcPr>
          <w:p w14:paraId="2CACADB8" w14:textId="77777777" w:rsidR="00C60826" w:rsidRPr="00C60826" w:rsidRDefault="00E60912" w:rsidP="00B72FA4">
            <w:pPr>
              <w:pStyle w:val="af2"/>
              <w:jc w:val="center"/>
              <w:rPr>
                <w:sz w:val="24"/>
                <w:szCs w:val="24"/>
              </w:rPr>
            </w:pPr>
            <w:r>
              <w:rPr>
                <w:sz w:val="24"/>
                <w:szCs w:val="24"/>
              </w:rPr>
              <w:t>7</w:t>
            </w:r>
            <w:r w:rsidR="00C60826" w:rsidRPr="00C60826">
              <w:rPr>
                <w:sz w:val="24"/>
                <w:szCs w:val="24"/>
              </w:rPr>
              <w:t>3</w:t>
            </w:r>
          </w:p>
        </w:tc>
        <w:tc>
          <w:tcPr>
            <w:tcW w:w="5670" w:type="dxa"/>
            <w:shd w:val="clear" w:color="auto" w:fill="auto"/>
          </w:tcPr>
          <w:p w14:paraId="77913B7D"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Проведение противопожарного инструктажа  учащихся</w:t>
            </w:r>
          </w:p>
        </w:tc>
        <w:tc>
          <w:tcPr>
            <w:tcW w:w="1843" w:type="dxa"/>
            <w:shd w:val="clear" w:color="auto" w:fill="auto"/>
          </w:tcPr>
          <w:p w14:paraId="19A42DD6"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1 раз в месяц</w:t>
            </w:r>
          </w:p>
        </w:tc>
        <w:tc>
          <w:tcPr>
            <w:tcW w:w="2010" w:type="dxa"/>
            <w:shd w:val="clear" w:color="auto" w:fill="auto"/>
          </w:tcPr>
          <w:p w14:paraId="4A7F354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138CFC52" w14:textId="77777777" w:rsidTr="00B72FA4">
        <w:trPr>
          <w:trHeight w:val="319"/>
        </w:trPr>
        <w:tc>
          <w:tcPr>
            <w:tcW w:w="675" w:type="dxa"/>
            <w:shd w:val="clear" w:color="auto" w:fill="auto"/>
          </w:tcPr>
          <w:p w14:paraId="7D72052A" w14:textId="77777777" w:rsidR="00C60826" w:rsidRPr="00C60826" w:rsidRDefault="00E60912" w:rsidP="00B72FA4">
            <w:pPr>
              <w:pStyle w:val="af2"/>
              <w:jc w:val="center"/>
              <w:rPr>
                <w:sz w:val="24"/>
                <w:szCs w:val="24"/>
              </w:rPr>
            </w:pPr>
            <w:r>
              <w:rPr>
                <w:sz w:val="24"/>
                <w:szCs w:val="24"/>
              </w:rPr>
              <w:t>7</w:t>
            </w:r>
            <w:r w:rsidR="00C60826" w:rsidRPr="00C60826">
              <w:rPr>
                <w:sz w:val="24"/>
                <w:szCs w:val="24"/>
              </w:rPr>
              <w:t>4</w:t>
            </w:r>
          </w:p>
        </w:tc>
        <w:tc>
          <w:tcPr>
            <w:tcW w:w="5670" w:type="dxa"/>
            <w:shd w:val="clear" w:color="auto" w:fill="auto"/>
          </w:tcPr>
          <w:p w14:paraId="1A3D1126"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Проведение  занятий с учащимися 1-11-х классов по ППБ</w:t>
            </w:r>
          </w:p>
        </w:tc>
        <w:tc>
          <w:tcPr>
            <w:tcW w:w="1843" w:type="dxa"/>
            <w:shd w:val="clear" w:color="auto" w:fill="auto"/>
          </w:tcPr>
          <w:p w14:paraId="33C7A011"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Постоянно</w:t>
            </w:r>
          </w:p>
          <w:p w14:paraId="0C548E0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2 раза в месяц</w:t>
            </w:r>
          </w:p>
        </w:tc>
        <w:tc>
          <w:tcPr>
            <w:tcW w:w="2010" w:type="dxa"/>
            <w:shd w:val="clear" w:color="auto" w:fill="auto"/>
          </w:tcPr>
          <w:p w14:paraId="22D9AB4A"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77C7AE81" w14:textId="77777777" w:rsidTr="00B72FA4">
        <w:trPr>
          <w:trHeight w:val="319"/>
        </w:trPr>
        <w:tc>
          <w:tcPr>
            <w:tcW w:w="675" w:type="dxa"/>
            <w:shd w:val="clear" w:color="auto" w:fill="auto"/>
          </w:tcPr>
          <w:p w14:paraId="22B87F60" w14:textId="77777777" w:rsidR="00C60826" w:rsidRPr="00C60826" w:rsidRDefault="00E60912" w:rsidP="00B72FA4">
            <w:pPr>
              <w:pStyle w:val="af2"/>
              <w:jc w:val="center"/>
              <w:rPr>
                <w:sz w:val="24"/>
                <w:szCs w:val="24"/>
              </w:rPr>
            </w:pPr>
            <w:r>
              <w:rPr>
                <w:sz w:val="24"/>
                <w:szCs w:val="24"/>
              </w:rPr>
              <w:t>7</w:t>
            </w:r>
            <w:r w:rsidR="00C60826" w:rsidRPr="00C60826">
              <w:rPr>
                <w:sz w:val="24"/>
                <w:szCs w:val="24"/>
              </w:rPr>
              <w:t>5</w:t>
            </w:r>
          </w:p>
        </w:tc>
        <w:tc>
          <w:tcPr>
            <w:tcW w:w="5670" w:type="dxa"/>
            <w:shd w:val="clear" w:color="auto" w:fill="auto"/>
          </w:tcPr>
          <w:p w14:paraId="1AFB5873"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Обновление  противопожарных  стендов</w:t>
            </w:r>
          </w:p>
        </w:tc>
        <w:tc>
          <w:tcPr>
            <w:tcW w:w="1843" w:type="dxa"/>
            <w:shd w:val="clear" w:color="auto" w:fill="auto"/>
          </w:tcPr>
          <w:p w14:paraId="377CEDB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До 01.09.</w:t>
            </w:r>
          </w:p>
        </w:tc>
        <w:tc>
          <w:tcPr>
            <w:tcW w:w="2010" w:type="dxa"/>
            <w:shd w:val="clear" w:color="auto" w:fill="auto"/>
          </w:tcPr>
          <w:p w14:paraId="4EB7AF2A"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Преподаватель   ОБЖ</w:t>
            </w:r>
          </w:p>
        </w:tc>
      </w:tr>
      <w:tr w:rsidR="00C60826" w:rsidRPr="00C60826" w14:paraId="39E8EC9B" w14:textId="77777777" w:rsidTr="00B72FA4">
        <w:trPr>
          <w:trHeight w:val="334"/>
        </w:trPr>
        <w:tc>
          <w:tcPr>
            <w:tcW w:w="675" w:type="dxa"/>
            <w:shd w:val="clear" w:color="auto" w:fill="auto"/>
          </w:tcPr>
          <w:p w14:paraId="427E794F" w14:textId="77777777" w:rsidR="00C60826" w:rsidRPr="00C60826" w:rsidRDefault="00C60826" w:rsidP="00B72FA4">
            <w:pPr>
              <w:pStyle w:val="af2"/>
              <w:jc w:val="center"/>
              <w:rPr>
                <w:sz w:val="24"/>
                <w:szCs w:val="24"/>
              </w:rPr>
            </w:pPr>
            <w:r w:rsidRPr="00C60826">
              <w:rPr>
                <w:sz w:val="24"/>
                <w:szCs w:val="24"/>
              </w:rPr>
              <w:t>7.6</w:t>
            </w:r>
          </w:p>
        </w:tc>
        <w:tc>
          <w:tcPr>
            <w:tcW w:w="5670" w:type="dxa"/>
            <w:shd w:val="clear" w:color="auto" w:fill="auto"/>
          </w:tcPr>
          <w:p w14:paraId="09009BA7"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Проведение  проверки сопротивления изоляции электросети и заземления оборудования</w:t>
            </w:r>
          </w:p>
        </w:tc>
        <w:tc>
          <w:tcPr>
            <w:tcW w:w="1843" w:type="dxa"/>
            <w:shd w:val="clear" w:color="auto" w:fill="auto"/>
          </w:tcPr>
          <w:p w14:paraId="776001DF"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До 01.09.</w:t>
            </w:r>
          </w:p>
        </w:tc>
        <w:tc>
          <w:tcPr>
            <w:tcW w:w="2010" w:type="dxa"/>
            <w:shd w:val="clear" w:color="auto" w:fill="auto"/>
          </w:tcPr>
          <w:p w14:paraId="3934CEA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Зам директора по АХЧ</w:t>
            </w:r>
          </w:p>
        </w:tc>
      </w:tr>
      <w:tr w:rsidR="00C60826" w:rsidRPr="00C60826" w14:paraId="1E9915CF" w14:textId="77777777" w:rsidTr="00B72FA4">
        <w:trPr>
          <w:trHeight w:val="334"/>
        </w:trPr>
        <w:tc>
          <w:tcPr>
            <w:tcW w:w="675" w:type="dxa"/>
            <w:shd w:val="clear" w:color="auto" w:fill="auto"/>
          </w:tcPr>
          <w:p w14:paraId="37C9CD87" w14:textId="77777777" w:rsidR="00C60826" w:rsidRPr="00C60826" w:rsidRDefault="00E60912" w:rsidP="00B72FA4">
            <w:pPr>
              <w:pStyle w:val="af2"/>
              <w:jc w:val="center"/>
              <w:rPr>
                <w:sz w:val="24"/>
                <w:szCs w:val="24"/>
              </w:rPr>
            </w:pPr>
            <w:r>
              <w:rPr>
                <w:sz w:val="24"/>
                <w:szCs w:val="24"/>
              </w:rPr>
              <w:t>7</w:t>
            </w:r>
            <w:r w:rsidR="00C60826" w:rsidRPr="00C60826">
              <w:rPr>
                <w:sz w:val="24"/>
                <w:szCs w:val="24"/>
              </w:rPr>
              <w:t>7</w:t>
            </w:r>
          </w:p>
        </w:tc>
        <w:tc>
          <w:tcPr>
            <w:tcW w:w="5670" w:type="dxa"/>
            <w:shd w:val="clear" w:color="auto" w:fill="auto"/>
          </w:tcPr>
          <w:p w14:paraId="53DE7801"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Проведение  тренировок  по  эвакуации всех участников образовательного процесса</w:t>
            </w:r>
          </w:p>
        </w:tc>
        <w:tc>
          <w:tcPr>
            <w:tcW w:w="1843" w:type="dxa"/>
            <w:shd w:val="clear" w:color="auto" w:fill="auto"/>
          </w:tcPr>
          <w:p w14:paraId="18AE8E8A"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1 раз в месяц</w:t>
            </w:r>
          </w:p>
        </w:tc>
        <w:tc>
          <w:tcPr>
            <w:tcW w:w="2010" w:type="dxa"/>
            <w:shd w:val="clear" w:color="auto" w:fill="auto"/>
          </w:tcPr>
          <w:p w14:paraId="7B9F053E"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Администрация</w:t>
            </w:r>
          </w:p>
        </w:tc>
      </w:tr>
      <w:tr w:rsidR="00C60826" w:rsidRPr="00C60826" w14:paraId="38E16660" w14:textId="77777777" w:rsidTr="00B72FA4">
        <w:trPr>
          <w:trHeight w:val="334"/>
        </w:trPr>
        <w:tc>
          <w:tcPr>
            <w:tcW w:w="675" w:type="dxa"/>
            <w:shd w:val="clear" w:color="auto" w:fill="auto"/>
          </w:tcPr>
          <w:p w14:paraId="71E66A75" w14:textId="77777777" w:rsidR="00C60826" w:rsidRPr="00C60826" w:rsidRDefault="00E60912" w:rsidP="00B72FA4">
            <w:pPr>
              <w:pStyle w:val="af2"/>
              <w:jc w:val="center"/>
              <w:rPr>
                <w:sz w:val="24"/>
                <w:szCs w:val="24"/>
              </w:rPr>
            </w:pPr>
            <w:r>
              <w:rPr>
                <w:sz w:val="24"/>
                <w:szCs w:val="24"/>
              </w:rPr>
              <w:t>7</w:t>
            </w:r>
            <w:r w:rsidR="00C60826" w:rsidRPr="00C60826">
              <w:rPr>
                <w:sz w:val="24"/>
                <w:szCs w:val="24"/>
              </w:rPr>
              <w:t>8</w:t>
            </w:r>
          </w:p>
        </w:tc>
        <w:tc>
          <w:tcPr>
            <w:tcW w:w="5670" w:type="dxa"/>
            <w:shd w:val="clear" w:color="auto" w:fill="auto"/>
          </w:tcPr>
          <w:p w14:paraId="2F8EF68D"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Принять участие в школьных, муниципальных и региональных конкурсах  по правилам пожарной безопасности</w:t>
            </w:r>
          </w:p>
        </w:tc>
        <w:tc>
          <w:tcPr>
            <w:tcW w:w="1843" w:type="dxa"/>
            <w:shd w:val="clear" w:color="auto" w:fill="auto"/>
          </w:tcPr>
          <w:p w14:paraId="1A95565E"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течение года</w:t>
            </w:r>
          </w:p>
        </w:tc>
        <w:tc>
          <w:tcPr>
            <w:tcW w:w="2010" w:type="dxa"/>
            <w:shd w:val="clear" w:color="auto" w:fill="auto"/>
          </w:tcPr>
          <w:p w14:paraId="6E1F112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 руководители.</w:t>
            </w:r>
          </w:p>
        </w:tc>
      </w:tr>
      <w:tr w:rsidR="00C60826" w:rsidRPr="00C60826" w14:paraId="2F18F202" w14:textId="77777777" w:rsidTr="00B72FA4">
        <w:trPr>
          <w:trHeight w:val="334"/>
        </w:trPr>
        <w:tc>
          <w:tcPr>
            <w:tcW w:w="675" w:type="dxa"/>
            <w:shd w:val="clear" w:color="auto" w:fill="auto"/>
          </w:tcPr>
          <w:p w14:paraId="3A2131B0" w14:textId="77777777" w:rsidR="00C60826" w:rsidRPr="00C60826" w:rsidRDefault="00E60912" w:rsidP="00B72FA4">
            <w:pPr>
              <w:pStyle w:val="af2"/>
              <w:jc w:val="center"/>
              <w:rPr>
                <w:sz w:val="24"/>
                <w:szCs w:val="24"/>
              </w:rPr>
            </w:pPr>
            <w:r>
              <w:rPr>
                <w:sz w:val="24"/>
                <w:szCs w:val="24"/>
              </w:rPr>
              <w:t>7</w:t>
            </w:r>
            <w:r w:rsidR="00C60826" w:rsidRPr="00C60826">
              <w:rPr>
                <w:sz w:val="24"/>
                <w:szCs w:val="24"/>
              </w:rPr>
              <w:t>9</w:t>
            </w:r>
          </w:p>
        </w:tc>
        <w:tc>
          <w:tcPr>
            <w:tcW w:w="5670" w:type="dxa"/>
            <w:shd w:val="clear" w:color="auto" w:fill="auto"/>
          </w:tcPr>
          <w:p w14:paraId="267C0B59"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Соблюдение противопожарного режима в ОУ</w:t>
            </w:r>
          </w:p>
        </w:tc>
        <w:tc>
          <w:tcPr>
            <w:tcW w:w="1843" w:type="dxa"/>
            <w:shd w:val="clear" w:color="auto" w:fill="auto"/>
          </w:tcPr>
          <w:p w14:paraId="7FCC2A1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Постоянно, ежедневные рейды</w:t>
            </w:r>
          </w:p>
        </w:tc>
        <w:tc>
          <w:tcPr>
            <w:tcW w:w="2010" w:type="dxa"/>
            <w:shd w:val="clear" w:color="auto" w:fill="auto"/>
          </w:tcPr>
          <w:p w14:paraId="5677057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Заведующий хозяйством</w:t>
            </w:r>
          </w:p>
        </w:tc>
      </w:tr>
      <w:tr w:rsidR="00C60826" w:rsidRPr="00C60826" w14:paraId="0927A0F4" w14:textId="77777777" w:rsidTr="00B72FA4">
        <w:trPr>
          <w:trHeight w:val="334"/>
        </w:trPr>
        <w:tc>
          <w:tcPr>
            <w:tcW w:w="675" w:type="dxa"/>
            <w:shd w:val="clear" w:color="auto" w:fill="auto"/>
          </w:tcPr>
          <w:p w14:paraId="6B08F969" w14:textId="77777777" w:rsidR="00C60826" w:rsidRPr="00C60826" w:rsidRDefault="00E60912" w:rsidP="00B72FA4">
            <w:pPr>
              <w:pStyle w:val="af2"/>
              <w:jc w:val="center"/>
              <w:rPr>
                <w:sz w:val="24"/>
                <w:szCs w:val="24"/>
              </w:rPr>
            </w:pPr>
            <w:r>
              <w:rPr>
                <w:sz w:val="24"/>
                <w:szCs w:val="24"/>
              </w:rPr>
              <w:t>7</w:t>
            </w:r>
            <w:r w:rsidR="00C60826" w:rsidRPr="00C60826">
              <w:rPr>
                <w:sz w:val="24"/>
                <w:szCs w:val="24"/>
              </w:rPr>
              <w:t>10</w:t>
            </w:r>
          </w:p>
        </w:tc>
        <w:tc>
          <w:tcPr>
            <w:tcW w:w="5670" w:type="dxa"/>
            <w:shd w:val="clear" w:color="auto" w:fill="auto"/>
          </w:tcPr>
          <w:p w14:paraId="5255244F"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Участие в районном смотре  детского творчества на противопожарную тематику</w:t>
            </w:r>
          </w:p>
        </w:tc>
        <w:tc>
          <w:tcPr>
            <w:tcW w:w="1843" w:type="dxa"/>
            <w:shd w:val="clear" w:color="auto" w:fill="auto"/>
          </w:tcPr>
          <w:p w14:paraId="275ECB95"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январь</w:t>
            </w:r>
          </w:p>
        </w:tc>
        <w:tc>
          <w:tcPr>
            <w:tcW w:w="2010" w:type="dxa"/>
            <w:shd w:val="clear" w:color="auto" w:fill="auto"/>
          </w:tcPr>
          <w:p w14:paraId="7AB4E7A5"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Ответственный за проведение, классные руководители</w:t>
            </w:r>
          </w:p>
        </w:tc>
      </w:tr>
    </w:tbl>
    <w:p w14:paraId="5056556E" w14:textId="77777777" w:rsidR="00C60826" w:rsidRPr="00C60826" w:rsidRDefault="00C60826" w:rsidP="00FB4D86">
      <w:pPr>
        <w:numPr>
          <w:ilvl w:val="0"/>
          <w:numId w:val="79"/>
        </w:numPr>
        <w:spacing w:after="0" w:line="240" w:lineRule="auto"/>
        <w:rPr>
          <w:rFonts w:ascii="Times New Roman" w:hAnsi="Times New Roman"/>
          <w:bCs/>
          <w:sz w:val="24"/>
          <w:szCs w:val="24"/>
        </w:rPr>
      </w:pPr>
      <w:r w:rsidRPr="00C60826">
        <w:rPr>
          <w:rFonts w:ascii="Times New Roman" w:hAnsi="Times New Roman"/>
          <w:b/>
          <w:sz w:val="24"/>
          <w:szCs w:val="24"/>
        </w:rPr>
        <w:t>Противоэпидемиологические мероприятия  по профилактике гриппа и респираторных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843"/>
        <w:gridCol w:w="2010"/>
      </w:tblGrid>
      <w:tr w:rsidR="00C60826" w:rsidRPr="00C60826" w14:paraId="6AF5731D" w14:textId="77777777" w:rsidTr="00B72FA4">
        <w:trPr>
          <w:trHeight w:val="421"/>
        </w:trPr>
        <w:tc>
          <w:tcPr>
            <w:tcW w:w="675" w:type="dxa"/>
            <w:shd w:val="clear" w:color="auto" w:fill="auto"/>
          </w:tcPr>
          <w:p w14:paraId="1B183DEC" w14:textId="77777777" w:rsidR="00C60826" w:rsidRPr="00C60826" w:rsidRDefault="00C60826" w:rsidP="00B72FA4">
            <w:pPr>
              <w:pStyle w:val="af2"/>
              <w:jc w:val="center"/>
              <w:rPr>
                <w:b/>
                <w:sz w:val="24"/>
                <w:szCs w:val="24"/>
              </w:rPr>
            </w:pPr>
            <w:r w:rsidRPr="00C60826">
              <w:rPr>
                <w:b/>
                <w:sz w:val="24"/>
                <w:szCs w:val="24"/>
              </w:rPr>
              <w:t>№</w:t>
            </w:r>
          </w:p>
        </w:tc>
        <w:tc>
          <w:tcPr>
            <w:tcW w:w="5670" w:type="dxa"/>
            <w:shd w:val="clear" w:color="auto" w:fill="auto"/>
          </w:tcPr>
          <w:p w14:paraId="0C0C3BDD" w14:textId="77777777" w:rsidR="00C60826" w:rsidRPr="00C60826" w:rsidRDefault="00C60826" w:rsidP="00B72FA4">
            <w:pPr>
              <w:pStyle w:val="af2"/>
              <w:jc w:val="center"/>
              <w:rPr>
                <w:b/>
                <w:color w:val="C00000"/>
                <w:sz w:val="24"/>
                <w:szCs w:val="24"/>
              </w:rPr>
            </w:pPr>
            <w:r w:rsidRPr="00C60826">
              <w:rPr>
                <w:b/>
                <w:sz w:val="24"/>
                <w:szCs w:val="24"/>
              </w:rPr>
              <w:t>Программные действия и мероприятия</w:t>
            </w:r>
          </w:p>
        </w:tc>
        <w:tc>
          <w:tcPr>
            <w:tcW w:w="1843" w:type="dxa"/>
            <w:shd w:val="clear" w:color="auto" w:fill="auto"/>
          </w:tcPr>
          <w:p w14:paraId="4C613872" w14:textId="77777777" w:rsidR="00C60826" w:rsidRPr="00C60826" w:rsidRDefault="00C60826" w:rsidP="00E60912">
            <w:pPr>
              <w:pStyle w:val="af2"/>
              <w:ind w:firstLine="0"/>
              <w:rPr>
                <w:b/>
                <w:color w:val="C00000"/>
                <w:sz w:val="24"/>
                <w:szCs w:val="24"/>
              </w:rPr>
            </w:pPr>
            <w:r w:rsidRPr="00C60826">
              <w:rPr>
                <w:b/>
                <w:sz w:val="24"/>
                <w:szCs w:val="24"/>
              </w:rPr>
              <w:t>Срок исполнения</w:t>
            </w:r>
          </w:p>
        </w:tc>
        <w:tc>
          <w:tcPr>
            <w:tcW w:w="2010" w:type="dxa"/>
            <w:shd w:val="clear" w:color="auto" w:fill="auto"/>
          </w:tcPr>
          <w:p w14:paraId="48BF38DE" w14:textId="77777777" w:rsidR="00C60826" w:rsidRPr="00C60826" w:rsidRDefault="00C60826" w:rsidP="00E60912">
            <w:pPr>
              <w:pStyle w:val="af2"/>
              <w:ind w:firstLine="0"/>
              <w:rPr>
                <w:b/>
                <w:color w:val="C00000"/>
                <w:sz w:val="24"/>
                <w:szCs w:val="24"/>
              </w:rPr>
            </w:pPr>
            <w:r w:rsidRPr="00C60826">
              <w:rPr>
                <w:b/>
                <w:sz w:val="24"/>
                <w:szCs w:val="24"/>
              </w:rPr>
              <w:t>Ответственный</w:t>
            </w:r>
          </w:p>
        </w:tc>
      </w:tr>
      <w:tr w:rsidR="00C60826" w:rsidRPr="00C60826" w14:paraId="1CFD3AE0" w14:textId="77777777" w:rsidTr="00B72FA4">
        <w:trPr>
          <w:trHeight w:val="319"/>
        </w:trPr>
        <w:tc>
          <w:tcPr>
            <w:tcW w:w="675" w:type="dxa"/>
            <w:shd w:val="clear" w:color="auto" w:fill="auto"/>
          </w:tcPr>
          <w:p w14:paraId="654E10E6"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1</w:t>
            </w:r>
          </w:p>
        </w:tc>
        <w:tc>
          <w:tcPr>
            <w:tcW w:w="5670" w:type="dxa"/>
            <w:shd w:val="clear" w:color="auto" w:fill="auto"/>
          </w:tcPr>
          <w:p w14:paraId="7EEB4103" w14:textId="77777777" w:rsidR="00C60826" w:rsidRPr="00C60826" w:rsidRDefault="00C60826" w:rsidP="00B72FA4">
            <w:pPr>
              <w:jc w:val="both"/>
              <w:rPr>
                <w:rFonts w:ascii="Times New Roman" w:hAnsi="Times New Roman"/>
                <w:color w:val="000000"/>
                <w:sz w:val="24"/>
                <w:szCs w:val="24"/>
              </w:rPr>
            </w:pPr>
            <w:r w:rsidRPr="00C60826">
              <w:rPr>
                <w:rFonts w:ascii="Times New Roman" w:hAnsi="Times New Roman"/>
                <w:color w:val="000000"/>
                <w:sz w:val="24"/>
                <w:szCs w:val="24"/>
              </w:rPr>
              <w:t>Издание приказа по учреждению о мерах по соблюдению профилактических мероприятий, направленных на предупреждение заражения гриппом, и осуществлению контроля за мероприятиями с назначением ответственных лиц из числа сотрудников</w:t>
            </w:r>
          </w:p>
        </w:tc>
        <w:tc>
          <w:tcPr>
            <w:tcW w:w="1843" w:type="dxa"/>
            <w:shd w:val="clear" w:color="auto" w:fill="auto"/>
          </w:tcPr>
          <w:p w14:paraId="2229FACA"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период подъёма заболеваемости</w:t>
            </w:r>
          </w:p>
        </w:tc>
        <w:tc>
          <w:tcPr>
            <w:tcW w:w="2010" w:type="dxa"/>
            <w:shd w:val="clear" w:color="auto" w:fill="auto"/>
          </w:tcPr>
          <w:p w14:paraId="3F86E40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Директор</w:t>
            </w:r>
          </w:p>
          <w:p w14:paraId="34E70024" w14:textId="77777777" w:rsidR="00C60826" w:rsidRPr="00C60826" w:rsidRDefault="00C60826" w:rsidP="00B72FA4">
            <w:pPr>
              <w:jc w:val="center"/>
              <w:rPr>
                <w:rFonts w:ascii="Times New Roman" w:hAnsi="Times New Roman"/>
                <w:sz w:val="24"/>
                <w:szCs w:val="24"/>
              </w:rPr>
            </w:pPr>
          </w:p>
        </w:tc>
      </w:tr>
      <w:tr w:rsidR="00C60826" w:rsidRPr="00C60826" w14:paraId="1298CBBB" w14:textId="77777777" w:rsidTr="00B72FA4">
        <w:trPr>
          <w:trHeight w:val="319"/>
        </w:trPr>
        <w:tc>
          <w:tcPr>
            <w:tcW w:w="675" w:type="dxa"/>
            <w:shd w:val="clear" w:color="auto" w:fill="auto"/>
          </w:tcPr>
          <w:p w14:paraId="39C85607"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2</w:t>
            </w:r>
          </w:p>
        </w:tc>
        <w:tc>
          <w:tcPr>
            <w:tcW w:w="5670" w:type="dxa"/>
            <w:shd w:val="clear" w:color="auto" w:fill="auto"/>
          </w:tcPr>
          <w:p w14:paraId="55991C4A" w14:textId="77777777" w:rsidR="00C60826" w:rsidRPr="00C60826" w:rsidRDefault="00C60826" w:rsidP="00B72FA4">
            <w:pPr>
              <w:shd w:val="clear" w:color="auto" w:fill="FFFFFF"/>
              <w:rPr>
                <w:rFonts w:ascii="Times New Roman" w:hAnsi="Times New Roman"/>
                <w:sz w:val="24"/>
                <w:szCs w:val="24"/>
              </w:rPr>
            </w:pPr>
            <w:r w:rsidRPr="00C60826">
              <w:rPr>
                <w:rFonts w:ascii="Times New Roman" w:hAnsi="Times New Roman"/>
                <w:color w:val="000000"/>
                <w:sz w:val="24"/>
                <w:szCs w:val="24"/>
              </w:rPr>
              <w:t>Проведение инструктажа с персоналом о</w:t>
            </w:r>
          </w:p>
          <w:p w14:paraId="6DDF233D" w14:textId="77777777" w:rsidR="00C60826" w:rsidRPr="00C60826" w:rsidRDefault="00C60826" w:rsidP="00B72FA4">
            <w:pPr>
              <w:shd w:val="clear" w:color="auto" w:fill="FFFFFF"/>
              <w:rPr>
                <w:rFonts w:ascii="Times New Roman" w:hAnsi="Times New Roman"/>
                <w:sz w:val="24"/>
                <w:szCs w:val="24"/>
              </w:rPr>
            </w:pPr>
            <w:r w:rsidRPr="00C60826">
              <w:rPr>
                <w:rFonts w:ascii="Times New Roman" w:hAnsi="Times New Roman"/>
                <w:color w:val="000000"/>
                <w:sz w:val="24"/>
                <w:szCs w:val="24"/>
              </w:rPr>
              <w:t>соблюдении профилактических</w:t>
            </w:r>
            <w:r w:rsidRPr="00C60826">
              <w:rPr>
                <w:rFonts w:ascii="Times New Roman" w:hAnsi="Times New Roman"/>
                <w:sz w:val="24"/>
                <w:szCs w:val="24"/>
              </w:rPr>
              <w:t xml:space="preserve"> </w:t>
            </w:r>
            <w:r w:rsidRPr="00C60826">
              <w:rPr>
                <w:rFonts w:ascii="Times New Roman" w:hAnsi="Times New Roman"/>
                <w:color w:val="000000"/>
                <w:sz w:val="24"/>
                <w:szCs w:val="24"/>
              </w:rPr>
              <w:t xml:space="preserve">мероприятии                                             </w:t>
            </w:r>
          </w:p>
        </w:tc>
        <w:tc>
          <w:tcPr>
            <w:tcW w:w="1843" w:type="dxa"/>
            <w:shd w:val="clear" w:color="auto" w:fill="auto"/>
          </w:tcPr>
          <w:p w14:paraId="2457CBA1"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период подъёма заболеваемости</w:t>
            </w:r>
          </w:p>
        </w:tc>
        <w:tc>
          <w:tcPr>
            <w:tcW w:w="2010" w:type="dxa"/>
            <w:shd w:val="clear" w:color="auto" w:fill="auto"/>
          </w:tcPr>
          <w:p w14:paraId="572BABB0"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Директор</w:t>
            </w:r>
          </w:p>
          <w:p w14:paraId="416674BA" w14:textId="77777777" w:rsidR="00C60826" w:rsidRPr="00C60826" w:rsidRDefault="00C60826" w:rsidP="00B72FA4">
            <w:pPr>
              <w:jc w:val="center"/>
              <w:rPr>
                <w:rFonts w:ascii="Times New Roman" w:hAnsi="Times New Roman"/>
                <w:sz w:val="24"/>
                <w:szCs w:val="24"/>
              </w:rPr>
            </w:pPr>
          </w:p>
        </w:tc>
      </w:tr>
      <w:tr w:rsidR="00C60826" w:rsidRPr="00C60826" w14:paraId="3F925D5E" w14:textId="77777777" w:rsidTr="00B72FA4">
        <w:trPr>
          <w:trHeight w:val="319"/>
        </w:trPr>
        <w:tc>
          <w:tcPr>
            <w:tcW w:w="675" w:type="dxa"/>
            <w:shd w:val="clear" w:color="auto" w:fill="auto"/>
          </w:tcPr>
          <w:p w14:paraId="0ACC7557"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3</w:t>
            </w:r>
          </w:p>
        </w:tc>
        <w:tc>
          <w:tcPr>
            <w:tcW w:w="5670" w:type="dxa"/>
            <w:shd w:val="clear" w:color="auto" w:fill="auto"/>
          </w:tcPr>
          <w:p w14:paraId="60BE4B1E" w14:textId="77777777" w:rsidR="00C60826" w:rsidRPr="00C60826" w:rsidRDefault="00C60826" w:rsidP="00B72FA4">
            <w:pPr>
              <w:shd w:val="clear" w:color="auto" w:fill="FFFFFF"/>
              <w:rPr>
                <w:rFonts w:ascii="Times New Roman" w:hAnsi="Times New Roman"/>
                <w:sz w:val="24"/>
                <w:szCs w:val="24"/>
              </w:rPr>
            </w:pPr>
            <w:r w:rsidRPr="00C60826">
              <w:rPr>
                <w:rFonts w:ascii="Times New Roman" w:hAnsi="Times New Roman"/>
                <w:color w:val="000000"/>
                <w:sz w:val="24"/>
                <w:szCs w:val="24"/>
              </w:rPr>
              <w:t>Организация  проведения ежедневных обходов с целью контроля за соблюдением дезинфекционного режима в помещениях</w:t>
            </w:r>
          </w:p>
        </w:tc>
        <w:tc>
          <w:tcPr>
            <w:tcW w:w="1843" w:type="dxa"/>
            <w:shd w:val="clear" w:color="auto" w:fill="auto"/>
          </w:tcPr>
          <w:p w14:paraId="7F54A6CB"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период подъёма заболеваемости</w:t>
            </w:r>
          </w:p>
        </w:tc>
        <w:tc>
          <w:tcPr>
            <w:tcW w:w="2010" w:type="dxa"/>
            <w:shd w:val="clear" w:color="auto" w:fill="auto"/>
          </w:tcPr>
          <w:p w14:paraId="6D8FC556"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Заведующая хозяйством</w:t>
            </w:r>
          </w:p>
        </w:tc>
      </w:tr>
      <w:tr w:rsidR="00C60826" w:rsidRPr="00C60826" w14:paraId="70FEBB31" w14:textId="77777777" w:rsidTr="00B72FA4">
        <w:trPr>
          <w:trHeight w:val="319"/>
        </w:trPr>
        <w:tc>
          <w:tcPr>
            <w:tcW w:w="675" w:type="dxa"/>
            <w:shd w:val="clear" w:color="auto" w:fill="auto"/>
          </w:tcPr>
          <w:p w14:paraId="6D14B2FE"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4</w:t>
            </w:r>
          </w:p>
        </w:tc>
        <w:tc>
          <w:tcPr>
            <w:tcW w:w="5670" w:type="dxa"/>
            <w:shd w:val="clear" w:color="auto" w:fill="auto"/>
          </w:tcPr>
          <w:p w14:paraId="4E239DED" w14:textId="77777777" w:rsidR="00C60826" w:rsidRPr="00C60826" w:rsidRDefault="00C60826" w:rsidP="00B72FA4">
            <w:pPr>
              <w:jc w:val="both"/>
              <w:rPr>
                <w:rFonts w:ascii="Times New Roman" w:hAnsi="Times New Roman"/>
                <w:sz w:val="24"/>
                <w:szCs w:val="24"/>
              </w:rPr>
            </w:pPr>
            <w:r w:rsidRPr="00C60826">
              <w:rPr>
                <w:rFonts w:ascii="Times New Roman" w:hAnsi="Times New Roman"/>
                <w:color w:val="000000"/>
                <w:sz w:val="24"/>
                <w:szCs w:val="24"/>
              </w:rPr>
              <w:t>Ограничение проведения массовых мероприятий</w:t>
            </w:r>
          </w:p>
        </w:tc>
        <w:tc>
          <w:tcPr>
            <w:tcW w:w="1843" w:type="dxa"/>
            <w:shd w:val="clear" w:color="auto" w:fill="auto"/>
          </w:tcPr>
          <w:p w14:paraId="476E7D6A"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период подъёма заболеваемости</w:t>
            </w:r>
          </w:p>
        </w:tc>
        <w:tc>
          <w:tcPr>
            <w:tcW w:w="2010" w:type="dxa"/>
            <w:shd w:val="clear" w:color="auto" w:fill="auto"/>
          </w:tcPr>
          <w:p w14:paraId="74CE300F"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Директор</w:t>
            </w:r>
          </w:p>
          <w:p w14:paraId="2516A683" w14:textId="77777777" w:rsidR="00C60826" w:rsidRPr="00C60826" w:rsidRDefault="00C60826" w:rsidP="00B72FA4">
            <w:pPr>
              <w:jc w:val="center"/>
              <w:rPr>
                <w:rFonts w:ascii="Times New Roman" w:hAnsi="Times New Roman"/>
                <w:sz w:val="24"/>
                <w:szCs w:val="24"/>
              </w:rPr>
            </w:pPr>
          </w:p>
        </w:tc>
      </w:tr>
      <w:tr w:rsidR="00C60826" w:rsidRPr="00C60826" w14:paraId="1E4DF983" w14:textId="77777777" w:rsidTr="00B72FA4">
        <w:trPr>
          <w:trHeight w:val="319"/>
        </w:trPr>
        <w:tc>
          <w:tcPr>
            <w:tcW w:w="675" w:type="dxa"/>
            <w:shd w:val="clear" w:color="auto" w:fill="auto"/>
          </w:tcPr>
          <w:p w14:paraId="77602B34"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5</w:t>
            </w:r>
          </w:p>
        </w:tc>
        <w:tc>
          <w:tcPr>
            <w:tcW w:w="5670" w:type="dxa"/>
            <w:shd w:val="clear" w:color="auto" w:fill="auto"/>
          </w:tcPr>
          <w:p w14:paraId="3F665304" w14:textId="77777777" w:rsidR="00C60826" w:rsidRPr="00C60826" w:rsidRDefault="00C60826" w:rsidP="00B72FA4">
            <w:pPr>
              <w:shd w:val="clear" w:color="auto" w:fill="FFFFFF"/>
              <w:rPr>
                <w:rFonts w:ascii="Times New Roman" w:hAnsi="Times New Roman"/>
                <w:sz w:val="24"/>
                <w:szCs w:val="24"/>
              </w:rPr>
            </w:pPr>
            <w:r w:rsidRPr="00C60826">
              <w:rPr>
                <w:rFonts w:ascii="Times New Roman" w:hAnsi="Times New Roman"/>
                <w:color w:val="000000"/>
                <w:sz w:val="24"/>
                <w:szCs w:val="24"/>
              </w:rPr>
              <w:t>Обеспечить резерв средств индивидуальной защиты персонала (маски, средства личной гигиены)</w:t>
            </w:r>
          </w:p>
        </w:tc>
        <w:tc>
          <w:tcPr>
            <w:tcW w:w="1843" w:type="dxa"/>
            <w:shd w:val="clear" w:color="auto" w:fill="auto"/>
          </w:tcPr>
          <w:p w14:paraId="538B944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период подъёма заболеваемости</w:t>
            </w:r>
          </w:p>
        </w:tc>
        <w:tc>
          <w:tcPr>
            <w:tcW w:w="2010" w:type="dxa"/>
            <w:shd w:val="clear" w:color="auto" w:fill="auto"/>
          </w:tcPr>
          <w:p w14:paraId="2CC50B44"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Лично</w:t>
            </w:r>
          </w:p>
        </w:tc>
      </w:tr>
      <w:tr w:rsidR="00C60826" w:rsidRPr="00C60826" w14:paraId="5F1145C4" w14:textId="77777777" w:rsidTr="00B72FA4">
        <w:trPr>
          <w:trHeight w:val="334"/>
        </w:trPr>
        <w:tc>
          <w:tcPr>
            <w:tcW w:w="675" w:type="dxa"/>
            <w:shd w:val="clear" w:color="auto" w:fill="auto"/>
          </w:tcPr>
          <w:p w14:paraId="3069C6D8"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6</w:t>
            </w:r>
          </w:p>
        </w:tc>
        <w:tc>
          <w:tcPr>
            <w:tcW w:w="5670" w:type="dxa"/>
            <w:shd w:val="clear" w:color="auto" w:fill="auto"/>
          </w:tcPr>
          <w:p w14:paraId="64FE2568" w14:textId="77777777" w:rsidR="00C60826" w:rsidRPr="00C60826" w:rsidRDefault="00C60826" w:rsidP="00B72FA4">
            <w:pPr>
              <w:shd w:val="clear" w:color="auto" w:fill="FFFFFF"/>
              <w:rPr>
                <w:rFonts w:ascii="Times New Roman" w:hAnsi="Times New Roman"/>
                <w:sz w:val="24"/>
                <w:szCs w:val="24"/>
              </w:rPr>
            </w:pPr>
            <w:r w:rsidRPr="00C60826">
              <w:rPr>
                <w:rFonts w:ascii="Times New Roman" w:hAnsi="Times New Roman"/>
                <w:color w:val="000000"/>
                <w:sz w:val="24"/>
                <w:szCs w:val="24"/>
              </w:rPr>
              <w:t>Проведение санитарно-просветительной</w:t>
            </w:r>
          </w:p>
          <w:p w14:paraId="04EDF7ED" w14:textId="77777777" w:rsidR="00C60826" w:rsidRPr="00C60826" w:rsidRDefault="00C60826" w:rsidP="00B72FA4">
            <w:pPr>
              <w:shd w:val="clear" w:color="auto" w:fill="FFFFFF"/>
              <w:rPr>
                <w:rFonts w:ascii="Times New Roman" w:hAnsi="Times New Roman"/>
                <w:sz w:val="24"/>
                <w:szCs w:val="24"/>
              </w:rPr>
            </w:pPr>
            <w:r w:rsidRPr="00C60826">
              <w:rPr>
                <w:rFonts w:ascii="Times New Roman" w:hAnsi="Times New Roman"/>
                <w:color w:val="000000"/>
                <w:sz w:val="24"/>
                <w:szCs w:val="24"/>
              </w:rPr>
              <w:t>работы по профилактике гриппа</w:t>
            </w:r>
          </w:p>
        </w:tc>
        <w:tc>
          <w:tcPr>
            <w:tcW w:w="1843" w:type="dxa"/>
            <w:shd w:val="clear" w:color="auto" w:fill="auto"/>
          </w:tcPr>
          <w:p w14:paraId="384CFD37"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Постоянно</w:t>
            </w:r>
          </w:p>
        </w:tc>
        <w:tc>
          <w:tcPr>
            <w:tcW w:w="2010" w:type="dxa"/>
            <w:shd w:val="clear" w:color="auto" w:fill="auto"/>
          </w:tcPr>
          <w:p w14:paraId="7C9AF0B5"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Администрация, классные руководители</w:t>
            </w:r>
          </w:p>
        </w:tc>
      </w:tr>
      <w:tr w:rsidR="00C60826" w:rsidRPr="00C60826" w14:paraId="34EE32EA" w14:textId="77777777" w:rsidTr="00B72FA4">
        <w:trPr>
          <w:trHeight w:val="334"/>
        </w:trPr>
        <w:tc>
          <w:tcPr>
            <w:tcW w:w="675" w:type="dxa"/>
            <w:shd w:val="clear" w:color="auto" w:fill="auto"/>
          </w:tcPr>
          <w:p w14:paraId="34AE4D57"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7</w:t>
            </w:r>
          </w:p>
        </w:tc>
        <w:tc>
          <w:tcPr>
            <w:tcW w:w="5670" w:type="dxa"/>
            <w:shd w:val="clear" w:color="auto" w:fill="auto"/>
          </w:tcPr>
          <w:p w14:paraId="1DD9D3FB" w14:textId="77777777" w:rsidR="00C60826" w:rsidRPr="00C60826" w:rsidRDefault="00C60826" w:rsidP="00B72FA4">
            <w:pPr>
              <w:rPr>
                <w:rFonts w:ascii="Times New Roman" w:hAnsi="Times New Roman"/>
                <w:color w:val="000000"/>
                <w:sz w:val="24"/>
                <w:szCs w:val="24"/>
              </w:rPr>
            </w:pPr>
            <w:r w:rsidRPr="00C60826">
              <w:rPr>
                <w:rFonts w:ascii="Times New Roman" w:hAnsi="Times New Roman"/>
                <w:color w:val="000000"/>
                <w:sz w:val="24"/>
                <w:szCs w:val="24"/>
              </w:rPr>
              <w:t>Обеспечить проведение сезонной вакцинопрофилактики согласно сетевого графика</w:t>
            </w:r>
          </w:p>
        </w:tc>
        <w:tc>
          <w:tcPr>
            <w:tcW w:w="1843" w:type="dxa"/>
            <w:shd w:val="clear" w:color="auto" w:fill="auto"/>
          </w:tcPr>
          <w:p w14:paraId="48A601B3"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По графику</w:t>
            </w:r>
          </w:p>
        </w:tc>
        <w:tc>
          <w:tcPr>
            <w:tcW w:w="2010" w:type="dxa"/>
            <w:shd w:val="clear" w:color="auto" w:fill="auto"/>
          </w:tcPr>
          <w:p w14:paraId="239C0EB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Администрация</w:t>
            </w:r>
          </w:p>
        </w:tc>
      </w:tr>
      <w:tr w:rsidR="00C60826" w:rsidRPr="00C60826" w14:paraId="36AF28F7" w14:textId="77777777" w:rsidTr="00B72FA4">
        <w:trPr>
          <w:trHeight w:val="334"/>
        </w:trPr>
        <w:tc>
          <w:tcPr>
            <w:tcW w:w="675" w:type="dxa"/>
            <w:shd w:val="clear" w:color="auto" w:fill="auto"/>
          </w:tcPr>
          <w:p w14:paraId="31241513"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8</w:t>
            </w:r>
          </w:p>
        </w:tc>
        <w:tc>
          <w:tcPr>
            <w:tcW w:w="5670" w:type="dxa"/>
            <w:shd w:val="clear" w:color="auto" w:fill="auto"/>
          </w:tcPr>
          <w:p w14:paraId="50493A1D"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 xml:space="preserve">Организация мониторинга обратившихся с признаками гриппа, ОРВИ в медпункт </w:t>
            </w:r>
          </w:p>
        </w:tc>
        <w:tc>
          <w:tcPr>
            <w:tcW w:w="1843" w:type="dxa"/>
            <w:shd w:val="clear" w:color="auto" w:fill="auto"/>
          </w:tcPr>
          <w:p w14:paraId="24475DE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период подъёма заболеваемости</w:t>
            </w:r>
          </w:p>
        </w:tc>
        <w:tc>
          <w:tcPr>
            <w:tcW w:w="2010" w:type="dxa"/>
            <w:shd w:val="clear" w:color="auto" w:fill="auto"/>
          </w:tcPr>
          <w:p w14:paraId="60EB1C7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Делопроизводитель</w:t>
            </w:r>
          </w:p>
        </w:tc>
      </w:tr>
      <w:tr w:rsidR="00C60826" w:rsidRPr="00C60826" w14:paraId="5DC69FEE" w14:textId="77777777" w:rsidTr="00B72FA4">
        <w:trPr>
          <w:trHeight w:val="334"/>
        </w:trPr>
        <w:tc>
          <w:tcPr>
            <w:tcW w:w="675" w:type="dxa"/>
            <w:shd w:val="clear" w:color="auto" w:fill="auto"/>
          </w:tcPr>
          <w:p w14:paraId="78C3669E"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9</w:t>
            </w:r>
          </w:p>
        </w:tc>
        <w:tc>
          <w:tcPr>
            <w:tcW w:w="5670" w:type="dxa"/>
            <w:shd w:val="clear" w:color="auto" w:fill="auto"/>
          </w:tcPr>
          <w:p w14:paraId="7B44A1E6" w14:textId="77777777" w:rsidR="00C60826" w:rsidRPr="00C60826" w:rsidRDefault="00C60826" w:rsidP="00B72FA4">
            <w:pPr>
              <w:jc w:val="both"/>
              <w:rPr>
                <w:rFonts w:ascii="Times New Roman" w:hAnsi="Times New Roman"/>
                <w:sz w:val="24"/>
                <w:szCs w:val="24"/>
              </w:rPr>
            </w:pPr>
            <w:r w:rsidRPr="00C60826">
              <w:rPr>
                <w:rFonts w:ascii="Times New Roman" w:hAnsi="Times New Roman"/>
                <w:sz w:val="24"/>
                <w:szCs w:val="24"/>
              </w:rPr>
              <w:t>Контроль за соблюдением температурного режима в учебных классах, спортзалах, столовой</w:t>
            </w:r>
          </w:p>
        </w:tc>
        <w:tc>
          <w:tcPr>
            <w:tcW w:w="1843" w:type="dxa"/>
            <w:shd w:val="clear" w:color="auto" w:fill="auto"/>
          </w:tcPr>
          <w:p w14:paraId="1303E0FB"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Постоянно</w:t>
            </w:r>
          </w:p>
        </w:tc>
        <w:tc>
          <w:tcPr>
            <w:tcW w:w="2010" w:type="dxa"/>
            <w:shd w:val="clear" w:color="auto" w:fill="auto"/>
          </w:tcPr>
          <w:p w14:paraId="16DAAA5E"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Администрация</w:t>
            </w:r>
          </w:p>
        </w:tc>
      </w:tr>
      <w:tr w:rsidR="00C60826" w:rsidRPr="00C60826" w14:paraId="27B58BC7" w14:textId="77777777" w:rsidTr="00B72FA4">
        <w:trPr>
          <w:trHeight w:val="334"/>
        </w:trPr>
        <w:tc>
          <w:tcPr>
            <w:tcW w:w="675" w:type="dxa"/>
            <w:shd w:val="clear" w:color="auto" w:fill="auto"/>
          </w:tcPr>
          <w:p w14:paraId="27F247C0"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10</w:t>
            </w:r>
          </w:p>
        </w:tc>
        <w:tc>
          <w:tcPr>
            <w:tcW w:w="5670" w:type="dxa"/>
            <w:shd w:val="clear" w:color="auto" w:fill="auto"/>
          </w:tcPr>
          <w:p w14:paraId="14B765DF"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Осуществлять контроль за проведением обеззараживания посуды, влажной уборки помещений с использованием дезинфицирующих средств, проветриванием помещений</w:t>
            </w:r>
          </w:p>
        </w:tc>
        <w:tc>
          <w:tcPr>
            <w:tcW w:w="1843" w:type="dxa"/>
            <w:shd w:val="clear" w:color="auto" w:fill="auto"/>
          </w:tcPr>
          <w:p w14:paraId="5ACBDCAC"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период подъёма заболеваемости</w:t>
            </w:r>
          </w:p>
        </w:tc>
        <w:tc>
          <w:tcPr>
            <w:tcW w:w="2010" w:type="dxa"/>
            <w:shd w:val="clear" w:color="auto" w:fill="auto"/>
          </w:tcPr>
          <w:p w14:paraId="59DDA95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Заведующая хозяйством</w:t>
            </w:r>
          </w:p>
        </w:tc>
      </w:tr>
      <w:tr w:rsidR="00C60826" w:rsidRPr="00C60826" w14:paraId="7E3D1203" w14:textId="77777777" w:rsidTr="00B72FA4">
        <w:trPr>
          <w:trHeight w:val="334"/>
        </w:trPr>
        <w:tc>
          <w:tcPr>
            <w:tcW w:w="675" w:type="dxa"/>
            <w:shd w:val="clear" w:color="auto" w:fill="auto"/>
          </w:tcPr>
          <w:p w14:paraId="7AC014BA"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11</w:t>
            </w:r>
          </w:p>
        </w:tc>
        <w:tc>
          <w:tcPr>
            <w:tcW w:w="5670" w:type="dxa"/>
            <w:shd w:val="clear" w:color="auto" w:fill="auto"/>
          </w:tcPr>
          <w:p w14:paraId="35E80FB1"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Обеспечить в периоды сезонного подъёма заболеваемости гриппом и ОРВИ проведение бесед классными руководителями по неспецифической профилактике гриппа среди учеников и их родит</w:t>
            </w:r>
          </w:p>
        </w:tc>
        <w:tc>
          <w:tcPr>
            <w:tcW w:w="1843" w:type="dxa"/>
            <w:shd w:val="clear" w:color="auto" w:fill="auto"/>
          </w:tcPr>
          <w:p w14:paraId="22AED757"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период подъёма заболеваемости</w:t>
            </w:r>
          </w:p>
        </w:tc>
        <w:tc>
          <w:tcPr>
            <w:tcW w:w="2010" w:type="dxa"/>
            <w:shd w:val="clear" w:color="auto" w:fill="auto"/>
          </w:tcPr>
          <w:p w14:paraId="2887D682"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Классные руководители</w:t>
            </w:r>
          </w:p>
        </w:tc>
      </w:tr>
      <w:tr w:rsidR="00C60826" w:rsidRPr="00C60826" w14:paraId="57FA32BE" w14:textId="77777777" w:rsidTr="00B72FA4">
        <w:trPr>
          <w:trHeight w:val="334"/>
        </w:trPr>
        <w:tc>
          <w:tcPr>
            <w:tcW w:w="675" w:type="dxa"/>
            <w:shd w:val="clear" w:color="auto" w:fill="auto"/>
          </w:tcPr>
          <w:p w14:paraId="07E906A9" w14:textId="77777777" w:rsidR="00C60826" w:rsidRPr="00C60826" w:rsidRDefault="00E60912" w:rsidP="00B72FA4">
            <w:pPr>
              <w:pStyle w:val="af2"/>
              <w:jc w:val="center"/>
              <w:rPr>
                <w:sz w:val="24"/>
                <w:szCs w:val="24"/>
              </w:rPr>
            </w:pPr>
            <w:r>
              <w:rPr>
                <w:sz w:val="24"/>
                <w:szCs w:val="24"/>
              </w:rPr>
              <w:t>8</w:t>
            </w:r>
            <w:r w:rsidR="00C60826" w:rsidRPr="00C60826">
              <w:rPr>
                <w:sz w:val="24"/>
                <w:szCs w:val="24"/>
              </w:rPr>
              <w:t>12</w:t>
            </w:r>
          </w:p>
        </w:tc>
        <w:tc>
          <w:tcPr>
            <w:tcW w:w="5670" w:type="dxa"/>
            <w:shd w:val="clear" w:color="auto" w:fill="auto"/>
          </w:tcPr>
          <w:p w14:paraId="11B147C1" w14:textId="77777777" w:rsidR="00C60826" w:rsidRPr="00C60826" w:rsidRDefault="00C60826" w:rsidP="00B72FA4">
            <w:pPr>
              <w:rPr>
                <w:rFonts w:ascii="Times New Roman" w:hAnsi="Times New Roman"/>
                <w:sz w:val="24"/>
                <w:szCs w:val="24"/>
              </w:rPr>
            </w:pPr>
            <w:r w:rsidRPr="00C60826">
              <w:rPr>
                <w:rFonts w:ascii="Times New Roman" w:hAnsi="Times New Roman"/>
                <w:sz w:val="24"/>
                <w:szCs w:val="24"/>
              </w:rPr>
              <w:t>Обеспечить контроль медицинским персоналом соблюдения санитарно-гигиенического режима по профилактике гриппа и ОРВИ.</w:t>
            </w:r>
          </w:p>
          <w:p w14:paraId="591A8018" w14:textId="77777777" w:rsidR="00C60826" w:rsidRPr="00C60826" w:rsidRDefault="00C60826" w:rsidP="00B72FA4">
            <w:pPr>
              <w:rPr>
                <w:rFonts w:ascii="Times New Roman" w:hAnsi="Times New Roman"/>
                <w:sz w:val="24"/>
                <w:szCs w:val="24"/>
              </w:rPr>
            </w:pPr>
          </w:p>
        </w:tc>
        <w:tc>
          <w:tcPr>
            <w:tcW w:w="1843" w:type="dxa"/>
            <w:shd w:val="clear" w:color="auto" w:fill="auto"/>
          </w:tcPr>
          <w:p w14:paraId="68B0EF69"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 период заболеваемости</w:t>
            </w:r>
          </w:p>
        </w:tc>
        <w:tc>
          <w:tcPr>
            <w:tcW w:w="2010" w:type="dxa"/>
            <w:shd w:val="clear" w:color="auto" w:fill="auto"/>
          </w:tcPr>
          <w:p w14:paraId="66DD6F0D" w14:textId="77777777" w:rsidR="00C60826" w:rsidRPr="00C60826" w:rsidRDefault="00C60826" w:rsidP="00B72FA4">
            <w:pPr>
              <w:jc w:val="center"/>
              <w:rPr>
                <w:rFonts w:ascii="Times New Roman" w:hAnsi="Times New Roman"/>
                <w:sz w:val="24"/>
                <w:szCs w:val="24"/>
              </w:rPr>
            </w:pPr>
            <w:r w:rsidRPr="00C60826">
              <w:rPr>
                <w:rFonts w:ascii="Times New Roman" w:hAnsi="Times New Roman"/>
                <w:sz w:val="24"/>
                <w:szCs w:val="24"/>
              </w:rPr>
              <w:t>Врач, медсестра</w:t>
            </w:r>
          </w:p>
        </w:tc>
      </w:tr>
    </w:tbl>
    <w:p w14:paraId="347987E1" w14:textId="77777777" w:rsidR="00C60826" w:rsidRPr="00C60826" w:rsidRDefault="00C60826" w:rsidP="003B5680">
      <w:pPr>
        <w:pStyle w:val="af2"/>
        <w:ind w:firstLine="0"/>
        <w:rPr>
          <w:b/>
          <w:sz w:val="24"/>
          <w:szCs w:val="24"/>
        </w:rPr>
      </w:pPr>
      <w:r w:rsidRPr="00C60826">
        <w:rPr>
          <w:b/>
          <w:sz w:val="24"/>
          <w:szCs w:val="24"/>
        </w:rPr>
        <w:t xml:space="preserve">9.   Создание динамического образовательного пространства в соответствии с предметной направленностью и профилактической целесообразностью, которое включает в себя: </w:t>
      </w:r>
    </w:p>
    <w:p w14:paraId="355E88F2" w14:textId="77777777" w:rsidR="00C60826" w:rsidRPr="00C60826" w:rsidRDefault="00C60826" w:rsidP="00C60826">
      <w:pPr>
        <w:pStyle w:val="af2"/>
        <w:rPr>
          <w:sz w:val="24"/>
          <w:szCs w:val="24"/>
        </w:rPr>
      </w:pPr>
      <w:r w:rsidRPr="00C60826">
        <w:rPr>
          <w:sz w:val="24"/>
          <w:szCs w:val="24"/>
        </w:rPr>
        <w:t xml:space="preserve">9.1   расстановку парт, замену рядности на иные конфигурации (зигзагообразные, </w:t>
      </w:r>
      <w:r w:rsidRPr="00C60826">
        <w:rPr>
          <w:sz w:val="24"/>
          <w:szCs w:val="24"/>
          <w:lang w:val="en-US"/>
        </w:rPr>
        <w:t>L</w:t>
      </w:r>
      <w:r w:rsidRPr="00C60826">
        <w:rPr>
          <w:sz w:val="24"/>
          <w:szCs w:val="24"/>
        </w:rPr>
        <w:t xml:space="preserve">-образные, Т-образные,  треугольные, квадратные,  елочкой, С-образные, П-образные,  Г-образные, О-образные и т.д.), либо возможен беспарточный вариант проведения урока; </w:t>
      </w:r>
    </w:p>
    <w:p w14:paraId="06B88D53" w14:textId="77777777" w:rsidR="00C60826" w:rsidRPr="00C60826" w:rsidRDefault="00C60826" w:rsidP="00C60826">
      <w:pPr>
        <w:pStyle w:val="af2"/>
        <w:rPr>
          <w:sz w:val="24"/>
          <w:szCs w:val="24"/>
        </w:rPr>
      </w:pPr>
      <w:r w:rsidRPr="00C60826">
        <w:rPr>
          <w:sz w:val="24"/>
          <w:szCs w:val="24"/>
        </w:rPr>
        <w:t xml:space="preserve">9.2   организацию нетрадиционных моторно-активных рабочих мест; </w:t>
      </w:r>
    </w:p>
    <w:p w14:paraId="711261B8" w14:textId="77777777" w:rsidR="00C60826" w:rsidRPr="00C60826" w:rsidRDefault="00C60826" w:rsidP="00C60826">
      <w:pPr>
        <w:pStyle w:val="af2"/>
        <w:rPr>
          <w:sz w:val="24"/>
          <w:szCs w:val="24"/>
        </w:rPr>
      </w:pPr>
      <w:r w:rsidRPr="00C60826">
        <w:rPr>
          <w:sz w:val="24"/>
          <w:szCs w:val="24"/>
        </w:rPr>
        <w:t xml:space="preserve">9.3  организацию в классном помещении зон для проведения физических упражнений, релаксации, активного отдыха (ковер, покрытие, спортивный инвентарь: скакалки, обручи);  </w:t>
      </w:r>
    </w:p>
    <w:p w14:paraId="693BD55D" w14:textId="77777777" w:rsidR="00C60826" w:rsidRPr="00C60826" w:rsidRDefault="00C60826" w:rsidP="00C60826">
      <w:pPr>
        <w:pStyle w:val="af2"/>
        <w:rPr>
          <w:sz w:val="24"/>
          <w:szCs w:val="24"/>
        </w:rPr>
      </w:pPr>
      <w:r w:rsidRPr="00C60826">
        <w:rPr>
          <w:sz w:val="24"/>
          <w:szCs w:val="24"/>
        </w:rPr>
        <w:t xml:space="preserve">9.4  оснащение учебных кабинетов аудио-  и видеотехникой,  необходимой для сопровождения оздоровительных техник; </w:t>
      </w:r>
    </w:p>
    <w:p w14:paraId="37754500" w14:textId="77777777" w:rsidR="00C60826" w:rsidRPr="00C60826" w:rsidRDefault="00C60826" w:rsidP="00C60826">
      <w:pPr>
        <w:pStyle w:val="af2"/>
        <w:rPr>
          <w:sz w:val="24"/>
          <w:szCs w:val="24"/>
        </w:rPr>
      </w:pPr>
      <w:r w:rsidRPr="00C60826">
        <w:rPr>
          <w:sz w:val="24"/>
          <w:szCs w:val="24"/>
        </w:rPr>
        <w:t xml:space="preserve">9.5  обязательную посадку учащихся в соответствии с их адаптационными возможностями (зрение, слух, осанка). </w:t>
      </w:r>
    </w:p>
    <w:p w14:paraId="28E4E047" w14:textId="77777777" w:rsidR="00C60826" w:rsidRPr="00C60826" w:rsidRDefault="00C60826" w:rsidP="00C60826">
      <w:pPr>
        <w:pStyle w:val="af2"/>
        <w:rPr>
          <w:sz w:val="24"/>
          <w:szCs w:val="24"/>
        </w:rPr>
      </w:pPr>
    </w:p>
    <w:p w14:paraId="6F7CBE02" w14:textId="77777777" w:rsidR="00C60826" w:rsidRPr="00C60826" w:rsidRDefault="00C60826" w:rsidP="00C60826">
      <w:pPr>
        <w:pStyle w:val="af2"/>
        <w:rPr>
          <w:b/>
          <w:sz w:val="24"/>
          <w:szCs w:val="24"/>
        </w:rPr>
      </w:pPr>
      <w:r w:rsidRPr="00C60826">
        <w:rPr>
          <w:b/>
          <w:sz w:val="24"/>
          <w:szCs w:val="24"/>
        </w:rPr>
        <w:t xml:space="preserve">10   Проведение мероприятий по профилактике и коррекции нарушений осанки и другой патологии опорно-двигательного аппарата: </w:t>
      </w:r>
    </w:p>
    <w:p w14:paraId="1F92581A" w14:textId="77777777" w:rsidR="00C60826" w:rsidRPr="00C60826" w:rsidRDefault="00C60826" w:rsidP="00C60826">
      <w:pPr>
        <w:pStyle w:val="af2"/>
        <w:rPr>
          <w:sz w:val="24"/>
          <w:szCs w:val="24"/>
        </w:rPr>
      </w:pPr>
      <w:r w:rsidRPr="00C60826">
        <w:rPr>
          <w:sz w:val="24"/>
          <w:szCs w:val="24"/>
        </w:rPr>
        <w:t xml:space="preserve">10.1   снижение статической и динамической нагрузки;  </w:t>
      </w:r>
    </w:p>
    <w:p w14:paraId="4C4A9D35" w14:textId="77777777" w:rsidR="00C60826" w:rsidRPr="00C60826" w:rsidRDefault="00C60826" w:rsidP="00C60826">
      <w:pPr>
        <w:pStyle w:val="af2"/>
        <w:rPr>
          <w:sz w:val="24"/>
          <w:szCs w:val="24"/>
        </w:rPr>
      </w:pPr>
      <w:r w:rsidRPr="00C60826">
        <w:rPr>
          <w:sz w:val="24"/>
          <w:szCs w:val="24"/>
        </w:rPr>
        <w:t xml:space="preserve">10.2   применение комплекса корригирующих упражнений по методикам ЛФК; </w:t>
      </w:r>
    </w:p>
    <w:p w14:paraId="657DEA32" w14:textId="77777777" w:rsidR="00C60826" w:rsidRPr="00C60826" w:rsidRDefault="00C60826" w:rsidP="00C60826">
      <w:pPr>
        <w:pStyle w:val="af2"/>
        <w:rPr>
          <w:sz w:val="24"/>
          <w:szCs w:val="24"/>
        </w:rPr>
      </w:pPr>
      <w:r w:rsidRPr="00C60826">
        <w:rPr>
          <w:sz w:val="24"/>
          <w:szCs w:val="24"/>
        </w:rPr>
        <w:t xml:space="preserve">10.3   применение различных физкультурно-оздоровительных методик; </w:t>
      </w:r>
    </w:p>
    <w:p w14:paraId="2A8E683E" w14:textId="77777777" w:rsidR="00C60826" w:rsidRPr="00C60826" w:rsidRDefault="00C60826" w:rsidP="00C60826">
      <w:pPr>
        <w:pStyle w:val="af2"/>
        <w:rPr>
          <w:sz w:val="24"/>
          <w:szCs w:val="24"/>
        </w:rPr>
      </w:pPr>
      <w:r w:rsidRPr="00C60826">
        <w:rPr>
          <w:sz w:val="24"/>
          <w:szCs w:val="24"/>
        </w:rPr>
        <w:t xml:space="preserve">10.4    применение методов релаксирующего и лечебного массажа. </w:t>
      </w:r>
    </w:p>
    <w:p w14:paraId="3441D177" w14:textId="77777777" w:rsidR="00C60826" w:rsidRPr="00C60826" w:rsidRDefault="00C60826" w:rsidP="00C60826">
      <w:pPr>
        <w:pStyle w:val="af2"/>
        <w:rPr>
          <w:sz w:val="24"/>
          <w:szCs w:val="24"/>
        </w:rPr>
      </w:pPr>
      <w:r w:rsidRPr="00C60826">
        <w:rPr>
          <w:sz w:val="24"/>
          <w:szCs w:val="24"/>
        </w:rPr>
        <w:t xml:space="preserve"> </w:t>
      </w:r>
    </w:p>
    <w:p w14:paraId="5C0D8BE2" w14:textId="77777777" w:rsidR="00C60826" w:rsidRPr="00C60826" w:rsidRDefault="00C60826" w:rsidP="00C60826">
      <w:pPr>
        <w:pStyle w:val="af2"/>
        <w:rPr>
          <w:b/>
          <w:sz w:val="24"/>
          <w:szCs w:val="24"/>
        </w:rPr>
      </w:pPr>
      <w:r w:rsidRPr="00C60826">
        <w:rPr>
          <w:b/>
          <w:sz w:val="24"/>
          <w:szCs w:val="24"/>
        </w:rPr>
        <w:t xml:space="preserve">11. Проведение мероприятий по профилактике и коррекции нарушений зрения: </w:t>
      </w:r>
    </w:p>
    <w:p w14:paraId="0EBC4C26" w14:textId="77777777" w:rsidR="00C60826" w:rsidRPr="00C60826" w:rsidRDefault="00C60826" w:rsidP="00C60826">
      <w:pPr>
        <w:pStyle w:val="af2"/>
        <w:rPr>
          <w:sz w:val="24"/>
          <w:szCs w:val="24"/>
        </w:rPr>
      </w:pPr>
      <w:r w:rsidRPr="00C60826">
        <w:rPr>
          <w:sz w:val="24"/>
          <w:szCs w:val="24"/>
        </w:rPr>
        <w:t xml:space="preserve">11.1    обязательное проведение гимнастики для глаз во время учебных занятий; </w:t>
      </w:r>
    </w:p>
    <w:p w14:paraId="68C2089F" w14:textId="77777777" w:rsidR="00C60826" w:rsidRPr="00C60826" w:rsidRDefault="00C60826" w:rsidP="00C60826">
      <w:pPr>
        <w:pStyle w:val="af2"/>
        <w:rPr>
          <w:sz w:val="24"/>
          <w:szCs w:val="24"/>
        </w:rPr>
      </w:pPr>
      <w:r w:rsidRPr="00C60826">
        <w:rPr>
          <w:sz w:val="24"/>
          <w:szCs w:val="24"/>
        </w:rPr>
        <w:t xml:space="preserve">11.2    применение способов сенсорной тренировки. </w:t>
      </w:r>
    </w:p>
    <w:p w14:paraId="76D1AC27" w14:textId="77777777" w:rsidR="00C60826" w:rsidRPr="00C60826" w:rsidRDefault="00C60826" w:rsidP="00C60826">
      <w:pPr>
        <w:pStyle w:val="af2"/>
        <w:rPr>
          <w:sz w:val="24"/>
          <w:szCs w:val="24"/>
        </w:rPr>
      </w:pPr>
    </w:p>
    <w:p w14:paraId="64C63FB0" w14:textId="77777777" w:rsidR="00C60826" w:rsidRPr="00C60826" w:rsidRDefault="00C60826" w:rsidP="00C60826">
      <w:pPr>
        <w:pStyle w:val="af2"/>
        <w:rPr>
          <w:b/>
          <w:sz w:val="24"/>
          <w:szCs w:val="24"/>
        </w:rPr>
      </w:pPr>
      <w:r w:rsidRPr="00C60826">
        <w:rPr>
          <w:b/>
          <w:sz w:val="24"/>
          <w:szCs w:val="24"/>
        </w:rPr>
        <w:t xml:space="preserve">12.  Проведение мероприятий по профилактике и коррекции психоневрологических нарушений:  </w:t>
      </w:r>
    </w:p>
    <w:p w14:paraId="248635F4" w14:textId="77777777" w:rsidR="00C60826" w:rsidRPr="00C60826" w:rsidRDefault="00C60826" w:rsidP="00C60826">
      <w:pPr>
        <w:pStyle w:val="af2"/>
        <w:rPr>
          <w:sz w:val="24"/>
          <w:szCs w:val="24"/>
        </w:rPr>
      </w:pPr>
      <w:r w:rsidRPr="00C60826">
        <w:rPr>
          <w:sz w:val="24"/>
          <w:szCs w:val="24"/>
        </w:rPr>
        <w:t xml:space="preserve">12.1    применение индивидуального педагогического подхода в обучении; </w:t>
      </w:r>
    </w:p>
    <w:p w14:paraId="4BD0A483" w14:textId="77777777" w:rsidR="00C60826" w:rsidRPr="00C60826" w:rsidRDefault="00C60826" w:rsidP="00C60826">
      <w:pPr>
        <w:pStyle w:val="af2"/>
        <w:rPr>
          <w:sz w:val="24"/>
          <w:szCs w:val="24"/>
        </w:rPr>
      </w:pPr>
      <w:r w:rsidRPr="00C60826">
        <w:rPr>
          <w:sz w:val="24"/>
          <w:szCs w:val="24"/>
        </w:rPr>
        <w:t xml:space="preserve">12.2    проведение логопедической и психологической коррекции; </w:t>
      </w:r>
    </w:p>
    <w:p w14:paraId="1E440B63" w14:textId="77777777" w:rsidR="00C60826" w:rsidRPr="00C60826" w:rsidRDefault="00C60826" w:rsidP="00C60826">
      <w:pPr>
        <w:pStyle w:val="af2"/>
        <w:rPr>
          <w:sz w:val="24"/>
          <w:szCs w:val="24"/>
        </w:rPr>
      </w:pPr>
    </w:p>
    <w:p w14:paraId="3375879E" w14:textId="77777777" w:rsidR="00C60826" w:rsidRPr="00C60826" w:rsidRDefault="00C60826" w:rsidP="00C60826">
      <w:pPr>
        <w:pStyle w:val="af2"/>
        <w:rPr>
          <w:b/>
          <w:sz w:val="24"/>
          <w:szCs w:val="24"/>
        </w:rPr>
      </w:pPr>
      <w:r w:rsidRPr="00C60826">
        <w:rPr>
          <w:b/>
          <w:sz w:val="24"/>
          <w:szCs w:val="24"/>
        </w:rPr>
        <w:t xml:space="preserve">13.  Создание условий для полноценного и рационального питания обучающихся. </w:t>
      </w:r>
    </w:p>
    <w:p w14:paraId="3EE08A25" w14:textId="77777777" w:rsidR="00C60826" w:rsidRPr="00C60826" w:rsidRDefault="00C60826" w:rsidP="00C60826">
      <w:pPr>
        <w:pStyle w:val="af2"/>
        <w:rPr>
          <w:b/>
          <w:sz w:val="24"/>
          <w:szCs w:val="24"/>
        </w:rPr>
      </w:pPr>
    </w:p>
    <w:p w14:paraId="47208DCD" w14:textId="77777777" w:rsidR="00C60826" w:rsidRPr="00C60826" w:rsidRDefault="00C60826" w:rsidP="00C60826">
      <w:pPr>
        <w:pStyle w:val="af2"/>
        <w:rPr>
          <w:sz w:val="24"/>
          <w:szCs w:val="24"/>
        </w:rPr>
      </w:pPr>
      <w:r w:rsidRPr="00C60826">
        <w:rPr>
          <w:b/>
          <w:sz w:val="24"/>
          <w:szCs w:val="24"/>
        </w:rPr>
        <w:t>14.</w:t>
      </w:r>
      <w:r w:rsidRPr="00C60826">
        <w:rPr>
          <w:sz w:val="24"/>
          <w:szCs w:val="24"/>
        </w:rPr>
        <w:t xml:space="preserve">  </w:t>
      </w:r>
      <w:r w:rsidRPr="00C60826">
        <w:rPr>
          <w:b/>
          <w:sz w:val="24"/>
          <w:szCs w:val="24"/>
        </w:rPr>
        <w:t>Оптимизация двигательного режима ученика.</w:t>
      </w:r>
      <w:r w:rsidRPr="00C60826">
        <w:rPr>
          <w:sz w:val="24"/>
          <w:szCs w:val="24"/>
        </w:rPr>
        <w:t xml:space="preserve"> </w:t>
      </w:r>
    </w:p>
    <w:p w14:paraId="46ECBB94" w14:textId="77777777" w:rsidR="00C60826" w:rsidRPr="00C60826" w:rsidRDefault="00C60826" w:rsidP="00C60826">
      <w:pPr>
        <w:pStyle w:val="af2"/>
        <w:rPr>
          <w:sz w:val="24"/>
          <w:szCs w:val="24"/>
        </w:rPr>
      </w:pPr>
      <w:r w:rsidRPr="00C60826">
        <w:rPr>
          <w:sz w:val="24"/>
          <w:szCs w:val="24"/>
        </w:rPr>
        <w:t xml:space="preserve">14.1  Гимнастика на уроке позволяет снимать состояние усталости на уроке, ослабить психологическую напряженность, вызванную интенсивностью занятия и просто дать ребенку возможность подвигаться. </w:t>
      </w:r>
    </w:p>
    <w:p w14:paraId="02E4E8E6" w14:textId="77777777" w:rsidR="00C60826" w:rsidRPr="00C60826" w:rsidRDefault="00C60826" w:rsidP="00C60826">
      <w:pPr>
        <w:pStyle w:val="af2"/>
        <w:rPr>
          <w:sz w:val="24"/>
          <w:szCs w:val="24"/>
        </w:rPr>
      </w:pPr>
      <w:r w:rsidRPr="00C60826">
        <w:rPr>
          <w:sz w:val="24"/>
          <w:szCs w:val="24"/>
        </w:rPr>
        <w:t>14.2   Динамические паузы в течение учебного дня и физкультурные минутки.</w:t>
      </w:r>
    </w:p>
    <w:p w14:paraId="22C761A6" w14:textId="77777777" w:rsidR="00C60826" w:rsidRPr="00C60826" w:rsidRDefault="00C60826" w:rsidP="00C60826">
      <w:pPr>
        <w:pStyle w:val="af2"/>
        <w:rPr>
          <w:sz w:val="24"/>
          <w:szCs w:val="24"/>
        </w:rPr>
      </w:pPr>
      <w:r w:rsidRPr="00C60826">
        <w:rPr>
          <w:sz w:val="24"/>
          <w:szCs w:val="24"/>
        </w:rPr>
        <w:t xml:space="preserve">14.3   Уроки физического воспитания  на свежем воздухе </w:t>
      </w:r>
    </w:p>
    <w:p w14:paraId="55F9E995" w14:textId="77777777" w:rsidR="00C60826" w:rsidRPr="00C60826" w:rsidRDefault="00C60826" w:rsidP="00C60826">
      <w:pPr>
        <w:pStyle w:val="af2"/>
        <w:rPr>
          <w:sz w:val="24"/>
          <w:szCs w:val="24"/>
        </w:rPr>
      </w:pPr>
      <w:r w:rsidRPr="00C60826">
        <w:rPr>
          <w:sz w:val="24"/>
          <w:szCs w:val="24"/>
        </w:rPr>
        <w:t xml:space="preserve">14.4   Занятия плаванием. </w:t>
      </w:r>
    </w:p>
    <w:p w14:paraId="6F82E686" w14:textId="77777777" w:rsidR="00C60826" w:rsidRPr="00C60826" w:rsidRDefault="00C60826" w:rsidP="00C60826">
      <w:pPr>
        <w:pStyle w:val="af2"/>
        <w:rPr>
          <w:i/>
          <w:sz w:val="24"/>
          <w:szCs w:val="24"/>
        </w:rPr>
      </w:pPr>
      <w:r w:rsidRPr="00C60826">
        <w:rPr>
          <w:sz w:val="24"/>
          <w:szCs w:val="24"/>
        </w:rPr>
        <w:t>14.5 Спортивные мероприятия во второй половине дня</w:t>
      </w:r>
    </w:p>
    <w:p w14:paraId="0BD28404" w14:textId="77777777" w:rsidR="00C60826" w:rsidRPr="00C60826" w:rsidRDefault="00C60826" w:rsidP="00C60826">
      <w:pPr>
        <w:pStyle w:val="af2"/>
        <w:rPr>
          <w:b/>
          <w:sz w:val="24"/>
          <w:szCs w:val="24"/>
        </w:rPr>
      </w:pPr>
    </w:p>
    <w:p w14:paraId="261F3F22" w14:textId="77777777" w:rsidR="00C60826" w:rsidRPr="00C60826" w:rsidRDefault="00C60826" w:rsidP="00C60826">
      <w:pPr>
        <w:pStyle w:val="af2"/>
        <w:rPr>
          <w:sz w:val="24"/>
          <w:szCs w:val="24"/>
        </w:rPr>
      </w:pPr>
      <w:r w:rsidRPr="00C60826">
        <w:rPr>
          <w:sz w:val="24"/>
          <w:szCs w:val="24"/>
        </w:rPr>
        <w:t xml:space="preserve">      </w:t>
      </w:r>
      <w:r w:rsidRPr="00C60826">
        <w:rPr>
          <w:b/>
          <w:sz w:val="24"/>
          <w:szCs w:val="24"/>
        </w:rPr>
        <w:t>В качестве профилактики приобщения обучающихся к употреблению алкоголя, наркотиков</w:t>
      </w:r>
      <w:r w:rsidRPr="00C60826">
        <w:rPr>
          <w:sz w:val="24"/>
          <w:szCs w:val="24"/>
        </w:rPr>
        <w:t xml:space="preserve"> и курению табака,  в образовательном учреждении систематически идет: </w:t>
      </w:r>
    </w:p>
    <w:p w14:paraId="17C5BF3D" w14:textId="77777777" w:rsidR="00C60826" w:rsidRPr="00C60826" w:rsidRDefault="00C60826" w:rsidP="00FB4D86">
      <w:pPr>
        <w:pStyle w:val="af2"/>
        <w:numPr>
          <w:ilvl w:val="0"/>
          <w:numId w:val="78"/>
        </w:numPr>
        <w:rPr>
          <w:sz w:val="24"/>
          <w:szCs w:val="24"/>
        </w:rPr>
      </w:pPr>
      <w:r w:rsidRPr="00C60826">
        <w:rPr>
          <w:sz w:val="24"/>
          <w:szCs w:val="24"/>
        </w:rPr>
        <w:t xml:space="preserve">выявление местных социальных факторов риска здоровью детей, связанных с распространением алкогольных и наркотических веществ,  обнаружение источников пропаганды асоциального поведения в городе и микрорайоне (рынки, игровые клубы и т.д.);  </w:t>
      </w:r>
    </w:p>
    <w:p w14:paraId="1846505E" w14:textId="77777777" w:rsidR="00C60826" w:rsidRPr="00C60826" w:rsidRDefault="00C60826" w:rsidP="00FB4D86">
      <w:pPr>
        <w:pStyle w:val="af2"/>
        <w:numPr>
          <w:ilvl w:val="0"/>
          <w:numId w:val="78"/>
        </w:numPr>
        <w:rPr>
          <w:sz w:val="24"/>
          <w:szCs w:val="24"/>
        </w:rPr>
      </w:pPr>
      <w:r w:rsidRPr="00C60826">
        <w:rPr>
          <w:sz w:val="24"/>
          <w:szCs w:val="24"/>
        </w:rPr>
        <w:t xml:space="preserve">выявление степени подверженности вредным привычкам среди обучающихся;  </w:t>
      </w:r>
    </w:p>
    <w:p w14:paraId="5C85EB61" w14:textId="77777777" w:rsidR="00C60826" w:rsidRPr="00C60826" w:rsidRDefault="00C60826" w:rsidP="00FB4D86">
      <w:pPr>
        <w:pStyle w:val="af2"/>
        <w:numPr>
          <w:ilvl w:val="0"/>
          <w:numId w:val="78"/>
        </w:numPr>
        <w:rPr>
          <w:sz w:val="24"/>
          <w:szCs w:val="24"/>
        </w:rPr>
      </w:pPr>
      <w:r w:rsidRPr="00C60826">
        <w:rPr>
          <w:sz w:val="24"/>
          <w:szCs w:val="24"/>
        </w:rPr>
        <w:t xml:space="preserve">создание информационной среды,  позволяющей подросткам свободно ориентироваться в условиях возникновения вредных привычек и механизмах их влияния на организм;  </w:t>
      </w:r>
    </w:p>
    <w:p w14:paraId="18A3E226" w14:textId="77777777" w:rsidR="00C60826" w:rsidRPr="00C60826" w:rsidRDefault="00C60826" w:rsidP="00FB4D86">
      <w:pPr>
        <w:pStyle w:val="af2"/>
        <w:numPr>
          <w:ilvl w:val="0"/>
          <w:numId w:val="78"/>
        </w:numPr>
        <w:rPr>
          <w:sz w:val="24"/>
          <w:szCs w:val="24"/>
        </w:rPr>
      </w:pPr>
      <w:r w:rsidRPr="00C60826">
        <w:rPr>
          <w:sz w:val="24"/>
          <w:szCs w:val="24"/>
        </w:rPr>
        <w:t xml:space="preserve">создание социопсихологических и воспитательных условий, способствующих проявлению активной жизненной позиции учащихся, направленной на антипропаганду; </w:t>
      </w:r>
    </w:p>
    <w:p w14:paraId="62279396" w14:textId="77777777" w:rsidR="00C60826" w:rsidRPr="00C60826" w:rsidRDefault="00C60826" w:rsidP="00FB4D86">
      <w:pPr>
        <w:pStyle w:val="af2"/>
        <w:numPr>
          <w:ilvl w:val="0"/>
          <w:numId w:val="78"/>
        </w:numPr>
        <w:rPr>
          <w:sz w:val="24"/>
          <w:szCs w:val="24"/>
        </w:rPr>
      </w:pPr>
      <w:r w:rsidRPr="00C60826">
        <w:rPr>
          <w:sz w:val="24"/>
          <w:szCs w:val="24"/>
        </w:rPr>
        <w:t xml:space="preserve">предложение подросткам альтернативных способов организации жизнедеятельности; </w:t>
      </w:r>
    </w:p>
    <w:p w14:paraId="2355BBC8" w14:textId="77777777" w:rsidR="00C60826" w:rsidRPr="00C60826" w:rsidRDefault="00C60826" w:rsidP="00FB4D86">
      <w:pPr>
        <w:pStyle w:val="af2"/>
        <w:numPr>
          <w:ilvl w:val="0"/>
          <w:numId w:val="78"/>
        </w:numPr>
        <w:rPr>
          <w:sz w:val="24"/>
          <w:szCs w:val="24"/>
        </w:rPr>
      </w:pPr>
      <w:r w:rsidRPr="00C60826">
        <w:rPr>
          <w:sz w:val="24"/>
          <w:szCs w:val="24"/>
        </w:rPr>
        <w:t xml:space="preserve">определение путей и реализация способов устранения выявляемых факторов риска здоровью обучающихся и окружающего молодежного социума. </w:t>
      </w:r>
    </w:p>
    <w:p w14:paraId="2B11BCC7" w14:textId="77777777" w:rsidR="00E60912" w:rsidRPr="003B5680" w:rsidRDefault="00165288" w:rsidP="003B5680">
      <w:pPr>
        <w:pStyle w:val="30"/>
        <w:spacing w:before="0" w:beforeAutospacing="0" w:after="0" w:afterAutospacing="0"/>
        <w:rPr>
          <w:color w:val="262626"/>
          <w:sz w:val="24"/>
          <w:szCs w:val="24"/>
        </w:rPr>
      </w:pPr>
      <w:bookmarkStart w:id="225" w:name="_Toc410654062"/>
      <w:bookmarkStart w:id="226" w:name="_Toc409691727"/>
      <w:bookmarkStart w:id="227" w:name="_Toc414553269"/>
      <w:bookmarkEnd w:id="220"/>
      <w:bookmarkEnd w:id="221"/>
      <w:bookmarkEnd w:id="222"/>
      <w:bookmarkEnd w:id="223"/>
      <w:bookmarkEnd w:id="224"/>
      <w:r w:rsidRPr="003B5680">
        <w:rPr>
          <w:color w:val="262626"/>
          <w:sz w:val="24"/>
          <w:szCs w:val="24"/>
        </w:rPr>
        <w:t>2.3.9.</w:t>
      </w:r>
      <w:r w:rsidR="00E60912" w:rsidRPr="003B5680">
        <w:rPr>
          <w:color w:val="C00000"/>
          <w:sz w:val="24"/>
          <w:szCs w:val="24"/>
        </w:rPr>
        <w:t xml:space="preserve"> </w:t>
      </w:r>
      <w:r w:rsidR="00E60912" w:rsidRPr="003B5680">
        <w:rPr>
          <w:sz w:val="24"/>
          <w:szCs w:val="24"/>
        </w:rPr>
        <w:t>Система поощрения социальной успешности и проявлений активной жизненной позиции обучающихся</w:t>
      </w:r>
    </w:p>
    <w:p w14:paraId="6283DEF4" w14:textId="77777777" w:rsidR="00E60912" w:rsidRDefault="00E60912" w:rsidP="00E60912">
      <w:r>
        <w:t xml:space="preserve">В МБОУ СОШ с.Мазейка ежегодно проходит конкурс «Лучший класс года», в ходе которого формируется банк данных (экран участия), куда вносится информация о коллективных победах обучающихся, призёрах и участниках конкурсов, соревнований, фестивалей муниципального, регионального, всероссийского уровней. </w:t>
      </w:r>
    </w:p>
    <w:p w14:paraId="780D2D79" w14:textId="77777777" w:rsidR="00E60912" w:rsidRDefault="00E60912" w:rsidP="00E60912">
      <w:r>
        <w:t xml:space="preserve">  Достижения учащихся в области творчества и спорта отражаются в таблице результативности на информационном стенде. Система оценки достижения планируемых результатов отражается в «Портфолио» учащегося. Механизмом выявления детей, которых необходимо поощрить, является Портфолио. Целями внедрения в образовательный процесс технологии портфолио является: </w:t>
      </w:r>
    </w:p>
    <w:p w14:paraId="2C967E4F" w14:textId="77777777" w:rsidR="00E60912" w:rsidRDefault="00E60912" w:rsidP="00E60912">
      <w:r>
        <w:sym w:font="Symbol" w:char="F0B7"/>
      </w:r>
      <w:r>
        <w:t xml:space="preserve"> отслеживание, учёт и оценивание индивидуальных образовательных достижений учащихся и их динамики; </w:t>
      </w:r>
    </w:p>
    <w:p w14:paraId="24786036" w14:textId="77777777" w:rsidR="00E60912" w:rsidRDefault="00E60912" w:rsidP="00E60912">
      <w:r>
        <w:sym w:font="Symbol" w:char="F0B7"/>
      </w:r>
      <w:r>
        <w:t xml:space="preserve"> повышение образовательной активности учащихся. </w:t>
      </w:r>
    </w:p>
    <w:p w14:paraId="390FC458" w14:textId="77777777" w:rsidR="00E60912" w:rsidRPr="00A27359" w:rsidRDefault="00E60912" w:rsidP="00E60912">
      <w:pPr>
        <w:rPr>
          <w:u w:val="single"/>
        </w:rPr>
      </w:pPr>
      <w:r w:rsidRPr="00A27359">
        <w:rPr>
          <w:u w:val="single"/>
        </w:rPr>
        <w:t xml:space="preserve">Основными задачами портфолио являются: </w:t>
      </w:r>
    </w:p>
    <w:p w14:paraId="2CEC3DCF" w14:textId="77777777" w:rsidR="00E60912" w:rsidRDefault="00E60912" w:rsidP="00E60912">
      <w:r>
        <w:sym w:font="Symbol" w:char="F0B7"/>
      </w:r>
      <w:r>
        <w:t xml:space="preserve"> раскрытие и реализация индивидуальных способностей учащихся; </w:t>
      </w:r>
    </w:p>
    <w:p w14:paraId="7E0BFFDE" w14:textId="77777777" w:rsidR="00E60912" w:rsidRDefault="00E60912" w:rsidP="00E60912">
      <w:r>
        <w:sym w:font="Symbol" w:char="F0B7"/>
      </w:r>
      <w:r>
        <w:t xml:space="preserve"> поддержание и поощрение высокой мотивации учащихся на участие в различных видах учебной и внеучебной деятельности, их активности и самостоятельности; </w:t>
      </w:r>
    </w:p>
    <w:p w14:paraId="2D63E767" w14:textId="77777777" w:rsidR="00E60912" w:rsidRDefault="00E60912" w:rsidP="00E60912">
      <w:r>
        <w:sym w:font="Symbol" w:char="F0B7"/>
      </w:r>
      <w:r>
        <w:t xml:space="preserve"> осуществление контроля за различными видами деятельности учащихся; </w:t>
      </w:r>
    </w:p>
    <w:p w14:paraId="6CB128B7" w14:textId="77777777" w:rsidR="00E60912" w:rsidRDefault="00E60912" w:rsidP="00E60912">
      <w:r>
        <w:sym w:font="Symbol" w:char="F0B7"/>
      </w:r>
      <w:r>
        <w:t xml:space="preserve"> формирование у учащихся умения ставить цели, планировать, организовывать, контролировать собственную деятельность, осуществлять самоанализ индивидуальных достижений; </w:t>
      </w:r>
    </w:p>
    <w:p w14:paraId="6373ED90" w14:textId="77777777" w:rsidR="00E60912" w:rsidRDefault="00E60912" w:rsidP="00E60912">
      <w:r>
        <w:sym w:font="Symbol" w:char="F0B7"/>
      </w:r>
      <w:r>
        <w:t xml:space="preserve"> способствование успешной социализации учащихся. </w:t>
      </w:r>
    </w:p>
    <w:p w14:paraId="716D9B88" w14:textId="77777777" w:rsidR="00E60912" w:rsidRDefault="00E60912" w:rsidP="00E60912">
      <w:r w:rsidRPr="00A27359">
        <w:rPr>
          <w:u w:val="single"/>
        </w:rPr>
        <w:t>Назначение портфолио</w:t>
      </w:r>
      <w:r>
        <w:t xml:space="preserve"> - сбор информации о динамике продвижения учащегося в различных видах деятельности, результативности достижения планируемых образовательных результатов, мотивация на достижения в урочной и внеурочной деятельности. </w:t>
      </w:r>
    </w:p>
    <w:p w14:paraId="14F491AB" w14:textId="77777777" w:rsidR="00E60912" w:rsidRPr="00A27359" w:rsidRDefault="00E60912" w:rsidP="00E60912">
      <w:pPr>
        <w:rPr>
          <w:u w:val="single"/>
        </w:rPr>
      </w:pPr>
      <w:r>
        <w:t xml:space="preserve"> </w:t>
      </w:r>
      <w:r w:rsidRPr="00A27359">
        <w:rPr>
          <w:u w:val="single"/>
        </w:rPr>
        <w:t xml:space="preserve">Система оценивания индивидуальных достижений учащихся </w:t>
      </w:r>
    </w:p>
    <w:p w14:paraId="0584F7E9" w14:textId="77777777" w:rsidR="00E60912" w:rsidRDefault="00E60912" w:rsidP="00E60912">
      <w:r>
        <w:t xml:space="preserve">Оценивание индивидуальных достижений учащихся осуществляется классным руководителем на основании индивидуального прогресса учеников. На основании оценки индивидуальных достижений учащихся классный руководитель делает выводы об уровне: </w:t>
      </w:r>
    </w:p>
    <w:p w14:paraId="59274E41" w14:textId="77777777" w:rsidR="00E60912" w:rsidRDefault="00E60912" w:rsidP="00E60912">
      <w:r>
        <w:sym w:font="Symbol" w:char="F0B7"/>
      </w:r>
      <w:r>
        <w:t xml:space="preserve"> сформированности у учащихся способности к самоорганизации с целью постановки и решения учебно-познавательных и учебно-практических задач; </w:t>
      </w:r>
    </w:p>
    <w:p w14:paraId="53F1FEAF" w14:textId="77777777" w:rsidR="00E60912" w:rsidRDefault="00E60912" w:rsidP="00E60912">
      <w:r>
        <w:sym w:font="Symbol" w:char="F0B7"/>
      </w:r>
      <w:r>
        <w:t xml:space="preserve"> индивидуального прогресса в основных сферах развития личности (мотивационно- смысловой, познавательной, эмоциональной, волевой) и саморегуляции. </w:t>
      </w:r>
    </w:p>
    <w:p w14:paraId="05C46F12" w14:textId="77777777" w:rsidR="00E60912" w:rsidRPr="00A27359" w:rsidRDefault="00E60912" w:rsidP="00E60912">
      <w:pPr>
        <w:jc w:val="center"/>
        <w:rPr>
          <w:u w:val="single"/>
        </w:rPr>
      </w:pPr>
      <w:r w:rsidRPr="00A27359">
        <w:rPr>
          <w:u w:val="single"/>
        </w:rPr>
        <w:t>Формы поощрения социальной успешности и проявлений активной жизненной позиции обучающихся.</w:t>
      </w:r>
    </w:p>
    <w:p w14:paraId="5BE5C3CE" w14:textId="77777777" w:rsidR="00E60912" w:rsidRDefault="00E60912" w:rsidP="00FB4D86">
      <w:pPr>
        <w:numPr>
          <w:ilvl w:val="0"/>
          <w:numId w:val="80"/>
        </w:numPr>
        <w:spacing w:after="0" w:line="240" w:lineRule="auto"/>
      </w:pPr>
      <w:r>
        <w:t xml:space="preserve">Фотография обучающегося размещается на стенде «Гордость школы» </w:t>
      </w:r>
    </w:p>
    <w:p w14:paraId="18958D81" w14:textId="77777777" w:rsidR="00E60912" w:rsidRPr="00A27359" w:rsidRDefault="00E60912" w:rsidP="00FB4D86">
      <w:pPr>
        <w:numPr>
          <w:ilvl w:val="0"/>
          <w:numId w:val="80"/>
        </w:numPr>
        <w:spacing w:after="0" w:line="240" w:lineRule="auto"/>
        <w:rPr>
          <w:bCs/>
        </w:rPr>
      </w:pPr>
      <w:r>
        <w:t>За участие, победу, призовые места в конкурсах, мероприятиях, проектах, акциях, проводимых в гимназии, учащиеся награждаются дипломами, грамотами, ценными подарками</w:t>
      </w:r>
    </w:p>
    <w:p w14:paraId="3C625545" w14:textId="77777777" w:rsidR="00E60912" w:rsidRDefault="00E60912" w:rsidP="00FB4D86">
      <w:pPr>
        <w:numPr>
          <w:ilvl w:val="0"/>
          <w:numId w:val="80"/>
        </w:numPr>
        <w:spacing w:after="0" w:line="240" w:lineRule="auto"/>
        <w:rPr>
          <w:bCs/>
        </w:rPr>
      </w:pPr>
      <w:r>
        <w:rPr>
          <w:bCs/>
        </w:rPr>
        <w:t>Класс – победитель конкурса «Лучший класс года» получает переходящий кубок, вымпел и награждается экскурсионной поездкой по  памятным местам Липецкой области.</w:t>
      </w:r>
    </w:p>
    <w:p w14:paraId="236E15E1" w14:textId="77777777" w:rsidR="00E60912" w:rsidRPr="00A27359" w:rsidRDefault="00E60912" w:rsidP="00230BC6">
      <w:pPr>
        <w:spacing w:after="0" w:line="240" w:lineRule="auto"/>
        <w:rPr>
          <w:b/>
          <w:bCs/>
          <w:color w:val="C00000"/>
        </w:rPr>
      </w:pPr>
    </w:p>
    <w:p w14:paraId="514A1C19" w14:textId="77777777" w:rsidR="00E60912" w:rsidRDefault="00165288" w:rsidP="003B5680">
      <w:pPr>
        <w:spacing w:after="0" w:line="240" w:lineRule="auto"/>
        <w:rPr>
          <w:b/>
        </w:rPr>
      </w:pPr>
      <w:bookmarkStart w:id="228" w:name="_Toc410654064"/>
      <w:bookmarkStart w:id="229" w:name="_Toc409691728"/>
      <w:bookmarkStart w:id="230" w:name="_Toc414553270"/>
      <w:bookmarkEnd w:id="225"/>
      <w:bookmarkEnd w:id="226"/>
      <w:bookmarkEnd w:id="227"/>
      <w:r w:rsidRPr="0009678E">
        <w:rPr>
          <w:color w:val="262626"/>
          <w:sz w:val="24"/>
          <w:szCs w:val="24"/>
        </w:rPr>
        <w:t>2.3.10.</w:t>
      </w:r>
      <w:r w:rsidR="00E60912" w:rsidRPr="00E60912">
        <w:rPr>
          <w:b/>
          <w:color w:val="C00000"/>
        </w:rPr>
        <w:t xml:space="preserve"> </w:t>
      </w:r>
      <w:r w:rsidR="00E60912" w:rsidRPr="00E60912">
        <w:rPr>
          <w:b/>
        </w:rPr>
        <w:t>Критерии, показатели эффективности деятельности организации в части духовно- 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Методика и инструментарий духовно-нравственного развития, воспитания и социализации обучающихся</w:t>
      </w:r>
    </w:p>
    <w:p w14:paraId="2324D03D" w14:textId="77777777" w:rsidR="00E60912" w:rsidRDefault="00E60912" w:rsidP="00E60912">
      <w:pPr>
        <w:spacing w:line="236" w:lineRule="auto"/>
        <w:ind w:left="260" w:firstLine="708"/>
        <w:jc w:val="both"/>
        <w:rPr>
          <w:rFonts w:ascii="Calibri" w:hAnsi="Calibri"/>
          <w:sz w:val="20"/>
          <w:szCs w:val="20"/>
        </w:rPr>
      </w:pPr>
      <w:r w:rsidRPr="004D414E">
        <w:rPr>
          <w:b/>
          <w:bCs/>
        </w:rPr>
        <w:t xml:space="preserve">Первый критерий </w:t>
      </w:r>
      <w:r w:rsidRPr="004D414E">
        <w:t>–</w:t>
      </w:r>
      <w:r w:rsidRPr="004D414E">
        <w:rPr>
          <w:b/>
          <w:bCs/>
        </w:rPr>
        <w:t xml:space="preserve"> </w:t>
      </w:r>
      <w:r w:rsidRPr="004D414E">
        <w:t xml:space="preserve">степень обеспечения в </w:t>
      </w:r>
      <w:r>
        <w:t>МБОУ СОШ с. Мазейка</w:t>
      </w:r>
      <w:r w:rsidRPr="004D414E">
        <w:t xml:space="preserve"> жизни и здоровья</w:t>
      </w:r>
      <w:r w:rsidRPr="004D414E">
        <w:rPr>
          <w:b/>
          <w:bCs/>
        </w:rPr>
        <w:t xml:space="preserve"> </w:t>
      </w:r>
      <w:r w:rsidRPr="004D414E">
        <w:t>обучающихся, формирования здорового и безопасного образа жизни (поведение на дорогах, в чрезвычайных ситуациях), выражается в следующих показателях:</w:t>
      </w:r>
    </w:p>
    <w:p w14:paraId="56556FE1" w14:textId="77777777" w:rsidR="00E60912" w:rsidRDefault="00E60912" w:rsidP="00FB4D86">
      <w:pPr>
        <w:numPr>
          <w:ilvl w:val="0"/>
          <w:numId w:val="81"/>
        </w:numPr>
        <w:spacing w:line="236" w:lineRule="auto"/>
        <w:jc w:val="both"/>
        <w:rPr>
          <w:rFonts w:ascii="Calibri" w:hAnsi="Calibri"/>
          <w:sz w:val="20"/>
          <w:szCs w:val="20"/>
        </w:rPr>
      </w:pPr>
      <w:r w:rsidRPr="004D414E">
        <w:t>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14:paraId="26B1DBAA" w14:textId="77777777" w:rsidR="00E60912" w:rsidRPr="004D414E" w:rsidRDefault="00E60912" w:rsidP="00FB4D86">
      <w:pPr>
        <w:numPr>
          <w:ilvl w:val="0"/>
          <w:numId w:val="81"/>
        </w:numPr>
        <w:spacing w:line="236" w:lineRule="auto"/>
        <w:jc w:val="both"/>
        <w:rPr>
          <w:rFonts w:ascii="Calibri" w:hAnsi="Calibri"/>
          <w:sz w:val="20"/>
          <w:szCs w:val="20"/>
        </w:rPr>
      </w:pPr>
      <w:r w:rsidRPr="004D414E">
        <w:t xml:space="preserve">степень конкретности и измеримости задач по обеспечению жизни и здоровья обучающихся, уровень обусловленности задач анализом ситуации в </w:t>
      </w:r>
      <w:r>
        <w:t>школе</w:t>
      </w:r>
      <w:r w:rsidRPr="004D414E">
        <w:t>, ученическом классе, учебной группе, уровень дифференциации работы исходя из состояния здоровья отдельных категорий обучающихся;</w:t>
      </w:r>
    </w:p>
    <w:p w14:paraId="1044C2D5" w14:textId="77777777" w:rsidR="00E60912" w:rsidRPr="004D414E" w:rsidRDefault="00E60912" w:rsidP="00FB4D86">
      <w:pPr>
        <w:numPr>
          <w:ilvl w:val="0"/>
          <w:numId w:val="81"/>
        </w:numPr>
        <w:spacing w:line="236" w:lineRule="auto"/>
        <w:jc w:val="both"/>
        <w:rPr>
          <w:rFonts w:ascii="Calibri" w:hAnsi="Calibri"/>
          <w:sz w:val="20"/>
          <w:szCs w:val="20"/>
        </w:rPr>
      </w:pPr>
      <w:r w:rsidRPr="004D414E">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14:paraId="38F31017" w14:textId="77777777" w:rsidR="00E60912" w:rsidRPr="004D414E" w:rsidRDefault="00E60912" w:rsidP="00FB4D86">
      <w:pPr>
        <w:numPr>
          <w:ilvl w:val="0"/>
          <w:numId w:val="81"/>
        </w:numPr>
        <w:spacing w:line="236" w:lineRule="auto"/>
        <w:jc w:val="both"/>
        <w:rPr>
          <w:rFonts w:ascii="Calibri" w:hAnsi="Calibri"/>
          <w:sz w:val="20"/>
          <w:szCs w:val="20"/>
        </w:rPr>
      </w:pPr>
      <w:r w:rsidRPr="004D414E">
        <w:t xml:space="preserve">уровень безопасности для обучающихся среды </w:t>
      </w:r>
      <w:r>
        <w:t>школы</w:t>
      </w:r>
      <w:r w:rsidRPr="004D414E">
        <w:t>, реалистичность количества и достаточность мероприятий;</w:t>
      </w:r>
    </w:p>
    <w:p w14:paraId="5FBD0A5C" w14:textId="77777777" w:rsidR="00E60912" w:rsidRPr="004D414E" w:rsidRDefault="00E60912" w:rsidP="00FB4D86">
      <w:pPr>
        <w:numPr>
          <w:ilvl w:val="0"/>
          <w:numId w:val="81"/>
        </w:numPr>
        <w:spacing w:after="0" w:line="234" w:lineRule="auto"/>
        <w:ind w:right="20"/>
        <w:rPr>
          <w:rFonts w:ascii="Calibri" w:hAnsi="Calibri"/>
          <w:sz w:val="20"/>
          <w:szCs w:val="20"/>
        </w:rPr>
      </w:pPr>
      <w:r w:rsidRPr="004D414E">
        <w:t>согласованность мероприятий, обеспечивающи</w:t>
      </w:r>
      <w:r>
        <w:t>х жизнь и здоровье обучающихся,</w:t>
      </w:r>
      <w:r>
        <w:rPr>
          <w:rFonts w:ascii="Calibri" w:hAnsi="Calibri"/>
          <w:sz w:val="20"/>
          <w:szCs w:val="20"/>
        </w:rPr>
        <w:t xml:space="preserve"> </w:t>
      </w:r>
      <w:r w:rsidRPr="004D414E">
        <w:t>формирование здорового и безопасного образа жизни, с медиками и родителями обучающихся, привлечение к организации меро</w:t>
      </w:r>
      <w:r>
        <w:t>приятий профильных организаций,</w:t>
      </w:r>
    </w:p>
    <w:p w14:paraId="72435A9D" w14:textId="77777777" w:rsidR="00E60912" w:rsidRPr="004D414E" w:rsidRDefault="00E60912" w:rsidP="00E60912">
      <w:pPr>
        <w:spacing w:line="234" w:lineRule="auto"/>
        <w:ind w:left="720" w:right="20"/>
        <w:rPr>
          <w:rFonts w:ascii="Calibri" w:hAnsi="Calibri"/>
          <w:sz w:val="20"/>
          <w:szCs w:val="20"/>
        </w:rPr>
      </w:pPr>
      <w:r w:rsidRPr="004D414E">
        <w:t>родителей, общественности и др.</w:t>
      </w:r>
    </w:p>
    <w:p w14:paraId="1CF82828" w14:textId="77777777" w:rsidR="00E60912" w:rsidRPr="004D414E" w:rsidRDefault="00E60912" w:rsidP="00E60912">
      <w:pPr>
        <w:spacing w:line="14" w:lineRule="exact"/>
        <w:rPr>
          <w:rFonts w:ascii="Calibri" w:hAnsi="Calibri"/>
          <w:sz w:val="20"/>
          <w:szCs w:val="20"/>
        </w:rPr>
      </w:pPr>
    </w:p>
    <w:p w14:paraId="77294864" w14:textId="77777777" w:rsidR="00E60912" w:rsidRPr="004D414E" w:rsidRDefault="00E60912" w:rsidP="003B5680">
      <w:pPr>
        <w:spacing w:line="234" w:lineRule="auto"/>
        <w:ind w:right="20"/>
        <w:rPr>
          <w:rFonts w:ascii="Calibri" w:hAnsi="Calibri"/>
          <w:sz w:val="20"/>
          <w:szCs w:val="20"/>
        </w:rPr>
      </w:pPr>
      <w:r w:rsidRPr="004D414E">
        <w:rPr>
          <w:b/>
          <w:bCs/>
        </w:rPr>
        <w:t xml:space="preserve">Второй критерий </w:t>
      </w:r>
      <w:r w:rsidRPr="004D414E">
        <w:t>–</w:t>
      </w:r>
      <w:r w:rsidRPr="004D414E">
        <w:rPr>
          <w:b/>
          <w:bCs/>
        </w:rPr>
        <w:t xml:space="preserve"> </w:t>
      </w:r>
      <w:r w:rsidRPr="004D414E">
        <w:t xml:space="preserve">степень обеспечения в </w:t>
      </w:r>
      <w:r>
        <w:t xml:space="preserve">обраовательной организации </w:t>
      </w:r>
      <w:r w:rsidRPr="004D414E">
        <w:t xml:space="preserve"> позитивных межличностных</w:t>
      </w:r>
      <w:r w:rsidRPr="004D414E">
        <w:rPr>
          <w:b/>
          <w:bCs/>
        </w:rPr>
        <w:t xml:space="preserve"> </w:t>
      </w:r>
      <w:r w:rsidRPr="004D414E">
        <w:t>отношений обучающихся, выражается в следующих показателях:</w:t>
      </w:r>
    </w:p>
    <w:p w14:paraId="05CB1792" w14:textId="77777777" w:rsidR="00E60912" w:rsidRPr="00B37E0D" w:rsidRDefault="00E60912" w:rsidP="00FB4D86">
      <w:pPr>
        <w:numPr>
          <w:ilvl w:val="0"/>
          <w:numId w:val="83"/>
        </w:numPr>
        <w:tabs>
          <w:tab w:val="left" w:pos="709"/>
        </w:tabs>
        <w:jc w:val="both"/>
        <w:rPr>
          <w:rFonts w:eastAsia="Symbol"/>
        </w:rPr>
      </w:pPr>
      <w:r w:rsidRPr="004D414E">
        <w:t>уровень информированности педагогов (прежде всего классных руководителей)</w:t>
      </w:r>
      <w:r w:rsidRPr="00B37E0D">
        <w:rPr>
          <w:rFonts w:eastAsia="Symbol"/>
        </w:rPr>
        <w:t xml:space="preserve">   </w:t>
      </w:r>
      <w:r w:rsidRPr="004D414E">
        <w:t>состоянии межличностных отношений в сообществах обучающихся (специфические проблемы межличностных отношений гимназистов,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w:t>
      </w:r>
    </w:p>
    <w:p w14:paraId="5B53FD9A" w14:textId="77777777" w:rsidR="00E60912" w:rsidRPr="004D414E" w:rsidRDefault="00E60912" w:rsidP="00FB4D86">
      <w:pPr>
        <w:numPr>
          <w:ilvl w:val="0"/>
          <w:numId w:val="82"/>
        </w:numPr>
        <w:tabs>
          <w:tab w:val="left" w:pos="709"/>
        </w:tabs>
        <w:spacing w:line="234" w:lineRule="auto"/>
        <w:jc w:val="both"/>
        <w:rPr>
          <w:rFonts w:eastAsia="Symbol"/>
        </w:rPr>
      </w:pPr>
      <w:r w:rsidRPr="004D414E">
        <w:t>степень конкретности и измеримости</w:t>
      </w:r>
      <w:r>
        <w:t xml:space="preserve"> задач по обеспечению в образовательном учреждении</w:t>
      </w:r>
      <w:r w:rsidRPr="004D414E">
        <w:t xml:space="preserve"> позитивных межличностных отношений обучающихся, уровень обусловленности задач анализом ситуации в гимназии,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14:paraId="4034D450" w14:textId="77777777" w:rsidR="00E60912" w:rsidRPr="004D414E" w:rsidRDefault="00E60912" w:rsidP="00FB4D86">
      <w:pPr>
        <w:numPr>
          <w:ilvl w:val="0"/>
          <w:numId w:val="82"/>
        </w:numPr>
        <w:tabs>
          <w:tab w:val="left" w:pos="709"/>
        </w:tabs>
        <w:spacing w:line="226" w:lineRule="auto"/>
        <w:ind w:right="20"/>
        <w:jc w:val="both"/>
        <w:rPr>
          <w:rFonts w:eastAsia="Symbol"/>
        </w:rPr>
      </w:pPr>
      <w:r w:rsidRPr="004D414E">
        <w:t>состояние межличностных отношений обучающихся в ученических классах (позитивные, индифферентные, враждебные);</w:t>
      </w:r>
    </w:p>
    <w:p w14:paraId="45C1D2F6" w14:textId="77777777" w:rsidR="00E60912" w:rsidRPr="004D414E" w:rsidRDefault="00E60912" w:rsidP="00FB4D86">
      <w:pPr>
        <w:numPr>
          <w:ilvl w:val="0"/>
          <w:numId w:val="82"/>
        </w:numPr>
        <w:tabs>
          <w:tab w:val="left" w:pos="709"/>
        </w:tabs>
        <w:spacing w:line="235" w:lineRule="auto"/>
        <w:jc w:val="both"/>
        <w:rPr>
          <w:rFonts w:eastAsia="Symbol"/>
        </w:rPr>
      </w:pPr>
      <w:r w:rsidRPr="004D414E">
        <w:t>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w:t>
      </w:r>
    </w:p>
    <w:p w14:paraId="37C6EF4D" w14:textId="77777777" w:rsidR="00E60912" w:rsidRPr="004D414E" w:rsidRDefault="00E60912" w:rsidP="00FB4D86">
      <w:pPr>
        <w:numPr>
          <w:ilvl w:val="0"/>
          <w:numId w:val="82"/>
        </w:numPr>
        <w:tabs>
          <w:tab w:val="left" w:pos="709"/>
        </w:tabs>
        <w:spacing w:line="226" w:lineRule="auto"/>
        <w:jc w:val="both"/>
        <w:rPr>
          <w:rFonts w:eastAsia="Symbol"/>
        </w:rPr>
      </w:pPr>
      <w:r w:rsidRPr="004D414E">
        <w:t>согласованность мероприятий, обеспечивающих позитивные межличностные отношения обучающихся, с психологом.</w:t>
      </w:r>
    </w:p>
    <w:p w14:paraId="65D71ED5" w14:textId="77777777" w:rsidR="00E60912" w:rsidRPr="004D414E" w:rsidRDefault="00E60912" w:rsidP="003B5680">
      <w:pPr>
        <w:spacing w:line="234" w:lineRule="auto"/>
        <w:rPr>
          <w:rFonts w:ascii="Symbol" w:eastAsia="Symbol" w:hAnsi="Symbol" w:cs="Symbol"/>
        </w:rPr>
      </w:pPr>
      <w:r w:rsidRPr="004D414E">
        <w:rPr>
          <w:b/>
          <w:bCs/>
        </w:rPr>
        <w:t xml:space="preserve">Третий критерий </w:t>
      </w:r>
      <w:r w:rsidRPr="004D414E">
        <w:t>–</w:t>
      </w:r>
      <w:r w:rsidRPr="004D414E">
        <w:rPr>
          <w:b/>
          <w:bCs/>
        </w:rPr>
        <w:t xml:space="preserve"> </w:t>
      </w:r>
      <w:r w:rsidRPr="004D414E">
        <w:t>степень содействия обучающимся в освоении программ</w:t>
      </w:r>
      <w:r w:rsidRPr="004D414E">
        <w:rPr>
          <w:b/>
          <w:bCs/>
        </w:rPr>
        <w:t xml:space="preserve"> </w:t>
      </w:r>
      <w:r w:rsidRPr="004D414E">
        <w:t>общего и дополнительного образования выражается в следующих показателях:</w:t>
      </w:r>
    </w:p>
    <w:p w14:paraId="08C6C49F" w14:textId="77777777" w:rsidR="00E60912" w:rsidRPr="004D414E" w:rsidRDefault="00E60912" w:rsidP="00FB4D86">
      <w:pPr>
        <w:numPr>
          <w:ilvl w:val="0"/>
          <w:numId w:val="84"/>
        </w:numPr>
        <w:tabs>
          <w:tab w:val="left" w:pos="709"/>
        </w:tabs>
        <w:spacing w:line="235" w:lineRule="auto"/>
        <w:jc w:val="both"/>
        <w:rPr>
          <w:rFonts w:ascii="Symbol" w:eastAsia="Symbol" w:hAnsi="Symbol" w:cs="Symbol"/>
        </w:rPr>
      </w:pPr>
      <w:r w:rsidRPr="004D414E">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w:t>
      </w:r>
    </w:p>
    <w:p w14:paraId="4C71C92C" w14:textId="77777777" w:rsidR="00E60912" w:rsidRPr="004D414E" w:rsidRDefault="00E60912" w:rsidP="00FB4D86">
      <w:pPr>
        <w:numPr>
          <w:ilvl w:val="0"/>
          <w:numId w:val="84"/>
        </w:numPr>
        <w:tabs>
          <w:tab w:val="left" w:pos="709"/>
        </w:tabs>
        <w:spacing w:line="234" w:lineRule="auto"/>
        <w:jc w:val="both"/>
        <w:rPr>
          <w:rFonts w:ascii="Symbol" w:eastAsia="Symbol" w:hAnsi="Symbol" w:cs="Symbol"/>
        </w:rPr>
      </w:pPr>
      <w:r w:rsidRPr="004D414E">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w:t>
      </w:r>
      <w:r>
        <w:t>школе</w:t>
      </w:r>
      <w:r w:rsidRPr="004D414E">
        <w:t>, ученическом классе, учебной группе, уровень дифференциации работы исходя из успешности обучения отдельных категорий обучающихся;</w:t>
      </w:r>
    </w:p>
    <w:p w14:paraId="443F8CC7" w14:textId="77777777" w:rsidR="00E60912" w:rsidRPr="004D414E" w:rsidRDefault="00E60912" w:rsidP="00FB4D86">
      <w:pPr>
        <w:numPr>
          <w:ilvl w:val="0"/>
          <w:numId w:val="84"/>
        </w:numPr>
        <w:tabs>
          <w:tab w:val="left" w:pos="709"/>
        </w:tabs>
        <w:spacing w:line="235" w:lineRule="auto"/>
        <w:jc w:val="both"/>
        <w:rPr>
          <w:rFonts w:ascii="Symbol" w:eastAsia="Symbol" w:hAnsi="Symbol" w:cs="Symbol"/>
        </w:rPr>
      </w:pPr>
      <w:r w:rsidRPr="004D414E">
        <w:t>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w:t>
      </w:r>
    </w:p>
    <w:p w14:paraId="5508886E" w14:textId="77777777" w:rsidR="00E60912" w:rsidRPr="004D414E" w:rsidRDefault="00E60912" w:rsidP="00FB4D86">
      <w:pPr>
        <w:numPr>
          <w:ilvl w:val="0"/>
          <w:numId w:val="84"/>
        </w:numPr>
        <w:tabs>
          <w:tab w:val="left" w:pos="709"/>
        </w:tabs>
        <w:spacing w:after="0" w:line="233" w:lineRule="auto"/>
        <w:jc w:val="both"/>
        <w:rPr>
          <w:rFonts w:ascii="Symbol" w:eastAsia="Symbol" w:hAnsi="Symbol" w:cs="Symbol"/>
        </w:rPr>
      </w:pPr>
      <w:r w:rsidRPr="004D414E">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w:t>
      </w:r>
    </w:p>
    <w:p w14:paraId="4366D182" w14:textId="77777777" w:rsidR="00E60912" w:rsidRPr="004D414E" w:rsidRDefault="00E60912" w:rsidP="00E60912">
      <w:pPr>
        <w:spacing w:line="12" w:lineRule="exact"/>
        <w:rPr>
          <w:rFonts w:ascii="Symbol" w:eastAsia="Symbol" w:hAnsi="Symbol" w:cs="Symbol"/>
        </w:rPr>
      </w:pPr>
    </w:p>
    <w:p w14:paraId="5A803121" w14:textId="77777777" w:rsidR="00E60912" w:rsidRDefault="00E60912" w:rsidP="003B5680">
      <w:pPr>
        <w:spacing w:line="237" w:lineRule="auto"/>
        <w:ind w:left="260"/>
        <w:jc w:val="both"/>
      </w:pPr>
      <w:r w:rsidRPr="004D414E">
        <w:rPr>
          <w:b/>
          <w:bCs/>
        </w:rPr>
        <w:t xml:space="preserve">Четвертый критерий </w:t>
      </w:r>
      <w:r w:rsidRPr="004D414E">
        <w:t>–</w:t>
      </w:r>
      <w:r w:rsidRPr="004D414E">
        <w:rPr>
          <w:b/>
          <w:bCs/>
        </w:rPr>
        <w:t xml:space="preserve"> </w:t>
      </w:r>
      <w:r w:rsidRPr="004D414E">
        <w:t>степень реализации задач воспитания компетентного</w:t>
      </w:r>
      <w:r w:rsidRPr="004D414E">
        <w:rPr>
          <w:b/>
          <w:bCs/>
        </w:rPr>
        <w:t xml:space="preserve"> </w:t>
      </w:r>
      <w:r w:rsidRPr="004D414E">
        <w:t xml:space="preserve">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r>
        <w:tab/>
        <w:t>уровень информированности педагогов о предпосылках и проблемах воспитания</w:t>
      </w:r>
    </w:p>
    <w:p w14:paraId="02E9B514" w14:textId="77777777" w:rsidR="00E60912" w:rsidRDefault="00E60912" w:rsidP="00FB4D86">
      <w:pPr>
        <w:numPr>
          <w:ilvl w:val="0"/>
          <w:numId w:val="85"/>
        </w:numPr>
        <w:spacing w:line="237" w:lineRule="auto"/>
        <w:jc w:val="both"/>
      </w:pPr>
      <w:r>
        <w:t>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14:paraId="5AD47DEE" w14:textId="77777777" w:rsidR="00E60912" w:rsidRDefault="00E60912" w:rsidP="00FB4D86">
      <w:pPr>
        <w:numPr>
          <w:ilvl w:val="0"/>
          <w:numId w:val="85"/>
        </w:numPr>
        <w:spacing w:line="237" w:lineRule="auto"/>
        <w:jc w:val="both"/>
      </w:pPr>
      <w: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гимназии, ученическом классе, учебной группе; при формулировке задач учтены возрастные особенности, традиции гимназии, специфика класса;</w:t>
      </w:r>
    </w:p>
    <w:p w14:paraId="24F0001C" w14:textId="77777777" w:rsidR="00E60912" w:rsidRDefault="00E60912" w:rsidP="00FB4D86">
      <w:pPr>
        <w:numPr>
          <w:ilvl w:val="0"/>
          <w:numId w:val="85"/>
        </w:numPr>
        <w:spacing w:line="237" w:lineRule="auto"/>
        <w:jc w:val="both"/>
      </w:pPr>
      <w:r>
        <w:t>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w:t>
      </w:r>
    </w:p>
    <w:p w14:paraId="26410B30" w14:textId="77777777" w:rsidR="00E60912" w:rsidRDefault="00E60912" w:rsidP="00FB4D86">
      <w:pPr>
        <w:numPr>
          <w:ilvl w:val="0"/>
          <w:numId w:val="85"/>
        </w:numPr>
        <w:spacing w:line="237" w:lineRule="auto"/>
        <w:jc w:val="both"/>
      </w:pPr>
      <w: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w:t>
      </w:r>
    </w:p>
    <w:p w14:paraId="28570230" w14:textId="77777777" w:rsidR="00165288" w:rsidRPr="007E1C93" w:rsidRDefault="00E60912" w:rsidP="00FB4D86">
      <w:pPr>
        <w:numPr>
          <w:ilvl w:val="0"/>
          <w:numId w:val="85"/>
        </w:numPr>
        <w:spacing w:line="237" w:lineRule="auto"/>
        <w:jc w:val="both"/>
        <w:rPr>
          <w:rFonts w:ascii="Symbol" w:eastAsia="Symbol" w:hAnsi="Symbol" w:cs="Symbol"/>
        </w:rPr>
      </w:pPr>
      <w: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bookmarkEnd w:id="228"/>
      <w:bookmarkEnd w:id="229"/>
      <w:bookmarkEnd w:id="230"/>
    </w:p>
    <w:p w14:paraId="2CFBA56F" w14:textId="77777777" w:rsidR="007E1C93" w:rsidRDefault="00165288" w:rsidP="007E1C93">
      <w:pPr>
        <w:spacing w:after="0" w:line="240" w:lineRule="auto"/>
        <w:ind w:left="360"/>
        <w:rPr>
          <w:b/>
        </w:rPr>
      </w:pPr>
      <w:bookmarkStart w:id="231" w:name="_Toc410654067"/>
      <w:bookmarkStart w:id="232" w:name="_Toc409691729"/>
      <w:bookmarkStart w:id="233" w:name="_Toc414553271"/>
      <w:r w:rsidRPr="0015404A">
        <w:rPr>
          <w:color w:val="262626"/>
          <w:sz w:val="24"/>
          <w:szCs w:val="24"/>
        </w:rPr>
        <w:t>2.3.11.</w:t>
      </w:r>
      <w:r w:rsidR="007E1C93" w:rsidRPr="007E1C93">
        <w:rPr>
          <w:b/>
          <w:color w:val="C00000"/>
        </w:rPr>
        <w:t xml:space="preserve"> </w:t>
      </w:r>
      <w:r w:rsidR="007E1C93" w:rsidRPr="007E1C93">
        <w:rPr>
          <w:b/>
        </w:rPr>
        <w:t>Методика и инструментарий духовно-нравственного развития, воспитания и социализации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543"/>
        <w:gridCol w:w="1560"/>
        <w:gridCol w:w="2092"/>
      </w:tblGrid>
      <w:tr w:rsidR="007E1C93" w:rsidRPr="00412BC7" w14:paraId="52CEA87F" w14:textId="77777777" w:rsidTr="00B72FA4">
        <w:tc>
          <w:tcPr>
            <w:tcW w:w="3261" w:type="dxa"/>
            <w:shd w:val="clear" w:color="auto" w:fill="auto"/>
          </w:tcPr>
          <w:p w14:paraId="4D065D6E" w14:textId="77777777" w:rsidR="007E1C93" w:rsidRPr="00412BC7" w:rsidRDefault="007E1C93" w:rsidP="00B72FA4">
            <w:pPr>
              <w:jc w:val="center"/>
              <w:rPr>
                <w:b/>
                <w:bCs/>
                <w:color w:val="C00000"/>
              </w:rPr>
            </w:pPr>
            <w:r w:rsidRPr="00412BC7">
              <w:rPr>
                <w:b/>
              </w:rPr>
              <w:t>Критерии</w:t>
            </w:r>
          </w:p>
        </w:tc>
        <w:tc>
          <w:tcPr>
            <w:tcW w:w="3543" w:type="dxa"/>
            <w:shd w:val="clear" w:color="auto" w:fill="auto"/>
          </w:tcPr>
          <w:p w14:paraId="083B1118" w14:textId="77777777" w:rsidR="007E1C93" w:rsidRPr="00412BC7" w:rsidRDefault="007E1C93" w:rsidP="00B72FA4">
            <w:pPr>
              <w:jc w:val="center"/>
              <w:rPr>
                <w:b/>
                <w:bCs/>
                <w:color w:val="C00000"/>
              </w:rPr>
            </w:pPr>
            <w:r w:rsidRPr="00412BC7">
              <w:rPr>
                <w:b/>
              </w:rPr>
              <w:t>Методика и инструментарий</w:t>
            </w:r>
          </w:p>
        </w:tc>
        <w:tc>
          <w:tcPr>
            <w:tcW w:w="1560" w:type="dxa"/>
            <w:shd w:val="clear" w:color="auto" w:fill="auto"/>
          </w:tcPr>
          <w:p w14:paraId="5D0B67CF" w14:textId="77777777" w:rsidR="007E1C93" w:rsidRPr="00412BC7" w:rsidRDefault="007E1C93" w:rsidP="00B72FA4">
            <w:pPr>
              <w:jc w:val="center"/>
              <w:rPr>
                <w:b/>
                <w:bCs/>
                <w:color w:val="C00000"/>
              </w:rPr>
            </w:pPr>
            <w:r w:rsidRPr="00412BC7">
              <w:rPr>
                <w:b/>
              </w:rPr>
              <w:t>Сроки проведения</w:t>
            </w:r>
          </w:p>
        </w:tc>
        <w:tc>
          <w:tcPr>
            <w:tcW w:w="2092" w:type="dxa"/>
            <w:shd w:val="clear" w:color="auto" w:fill="auto"/>
          </w:tcPr>
          <w:p w14:paraId="199A62D8" w14:textId="77777777" w:rsidR="007E1C93" w:rsidRPr="00412BC7" w:rsidRDefault="007E1C93" w:rsidP="00B72FA4">
            <w:pPr>
              <w:jc w:val="center"/>
              <w:rPr>
                <w:b/>
                <w:bCs/>
                <w:color w:val="C00000"/>
              </w:rPr>
            </w:pPr>
            <w:r w:rsidRPr="00412BC7">
              <w:rPr>
                <w:b/>
              </w:rPr>
              <w:t>Показатели</w:t>
            </w:r>
          </w:p>
        </w:tc>
      </w:tr>
      <w:tr w:rsidR="007E1C93" w:rsidRPr="00412BC7" w14:paraId="1B12D65A" w14:textId="77777777" w:rsidTr="00B72FA4">
        <w:tc>
          <w:tcPr>
            <w:tcW w:w="3261" w:type="dxa"/>
            <w:shd w:val="clear" w:color="auto" w:fill="auto"/>
          </w:tcPr>
          <w:p w14:paraId="5D22FA89" w14:textId="77777777" w:rsidR="007E1C93" w:rsidRPr="00412BC7" w:rsidRDefault="007E1C93" w:rsidP="00B72FA4">
            <w:pPr>
              <w:jc w:val="center"/>
              <w:rPr>
                <w:b/>
                <w:bCs/>
                <w:color w:val="C00000"/>
              </w:rPr>
            </w:pPr>
            <w:r>
              <w:t>Российская идентичность, идентификация себя в качестве гражданина России</w:t>
            </w:r>
          </w:p>
        </w:tc>
        <w:tc>
          <w:tcPr>
            <w:tcW w:w="3543" w:type="dxa"/>
            <w:shd w:val="clear" w:color="auto" w:fill="auto"/>
          </w:tcPr>
          <w:p w14:paraId="21F230EA" w14:textId="77777777" w:rsidR="007E1C93" w:rsidRPr="00160911" w:rsidRDefault="007E1C93" w:rsidP="00B72FA4">
            <w:pPr>
              <w:jc w:val="center"/>
            </w:pPr>
            <w:r>
              <w:t>Диагностика личностного роста школьника (Григорьев Д.В., Степанов И.В., Степанов П.В.) – шкала 2</w:t>
            </w:r>
          </w:p>
        </w:tc>
        <w:tc>
          <w:tcPr>
            <w:tcW w:w="1560" w:type="dxa"/>
            <w:shd w:val="clear" w:color="auto" w:fill="auto"/>
          </w:tcPr>
          <w:p w14:paraId="634B3DFF" w14:textId="77777777" w:rsidR="007E1C93" w:rsidRPr="00412BC7" w:rsidRDefault="007E1C93" w:rsidP="00B72FA4">
            <w:pPr>
              <w:jc w:val="center"/>
              <w:rPr>
                <w:b/>
                <w:bCs/>
                <w:color w:val="C00000"/>
              </w:rPr>
            </w:pPr>
            <w:r>
              <w:t>7,9 класс</w:t>
            </w:r>
          </w:p>
        </w:tc>
        <w:tc>
          <w:tcPr>
            <w:tcW w:w="2092" w:type="dxa"/>
            <w:shd w:val="clear" w:color="auto" w:fill="auto"/>
          </w:tcPr>
          <w:p w14:paraId="58965A4B" w14:textId="77777777" w:rsidR="007E1C93" w:rsidRPr="00412BC7" w:rsidRDefault="007E1C93" w:rsidP="00B72FA4">
            <w:pPr>
              <w:jc w:val="center"/>
              <w:rPr>
                <w:b/>
                <w:bCs/>
                <w:color w:val="C00000"/>
              </w:rPr>
            </w:pPr>
            <w:r>
              <w:t>Положительная динамика</w:t>
            </w:r>
          </w:p>
        </w:tc>
      </w:tr>
      <w:tr w:rsidR="007E1C93" w:rsidRPr="00412BC7" w14:paraId="0B1488D1" w14:textId="77777777" w:rsidTr="00B72FA4">
        <w:tc>
          <w:tcPr>
            <w:tcW w:w="3261" w:type="dxa"/>
            <w:shd w:val="clear" w:color="auto" w:fill="auto"/>
          </w:tcPr>
          <w:p w14:paraId="3CB5EBC6" w14:textId="77777777" w:rsidR="007E1C93" w:rsidRPr="00412BC7" w:rsidRDefault="007E1C93" w:rsidP="00B72FA4">
            <w:pPr>
              <w:jc w:val="center"/>
              <w:rPr>
                <w:b/>
                <w:bCs/>
                <w:color w:val="C00000"/>
              </w:rPr>
            </w:pPr>
            <w:r>
              <w:t>Готовность к саморазвитию и самообразованию</w:t>
            </w:r>
          </w:p>
        </w:tc>
        <w:tc>
          <w:tcPr>
            <w:tcW w:w="3543" w:type="dxa"/>
            <w:shd w:val="clear" w:color="auto" w:fill="auto"/>
          </w:tcPr>
          <w:p w14:paraId="2A22E3CC" w14:textId="77777777" w:rsidR="007E1C93" w:rsidRPr="00412BC7" w:rsidRDefault="007E1C93" w:rsidP="00B72FA4">
            <w:pPr>
              <w:jc w:val="center"/>
              <w:rPr>
                <w:b/>
                <w:bCs/>
                <w:color w:val="C00000"/>
              </w:rPr>
            </w:pPr>
            <w:r>
              <w:t>Диагностика личностного роста школьника (Григорьев Д.В., Степанов И.В., Степанов П.В.) – шкала 11,12</w:t>
            </w:r>
          </w:p>
        </w:tc>
        <w:tc>
          <w:tcPr>
            <w:tcW w:w="1560" w:type="dxa"/>
            <w:shd w:val="clear" w:color="auto" w:fill="auto"/>
          </w:tcPr>
          <w:p w14:paraId="1789CCEC" w14:textId="77777777" w:rsidR="007E1C93" w:rsidRPr="00412BC7" w:rsidRDefault="007E1C93" w:rsidP="00B72FA4">
            <w:pPr>
              <w:jc w:val="center"/>
              <w:rPr>
                <w:b/>
                <w:bCs/>
                <w:color w:val="C00000"/>
              </w:rPr>
            </w:pPr>
            <w:r>
              <w:t>7,9 класс</w:t>
            </w:r>
          </w:p>
        </w:tc>
        <w:tc>
          <w:tcPr>
            <w:tcW w:w="2092" w:type="dxa"/>
            <w:shd w:val="clear" w:color="auto" w:fill="auto"/>
          </w:tcPr>
          <w:p w14:paraId="1C873BF9" w14:textId="77777777" w:rsidR="007E1C93" w:rsidRPr="00412BC7" w:rsidRDefault="007E1C93" w:rsidP="00B72FA4">
            <w:pPr>
              <w:jc w:val="center"/>
              <w:rPr>
                <w:b/>
                <w:bCs/>
                <w:color w:val="C00000"/>
              </w:rPr>
            </w:pPr>
            <w:r>
              <w:t>Положительная динамика</w:t>
            </w:r>
          </w:p>
        </w:tc>
      </w:tr>
      <w:tr w:rsidR="007E1C93" w:rsidRPr="00412BC7" w14:paraId="05C830F3" w14:textId="77777777" w:rsidTr="00B72FA4">
        <w:tc>
          <w:tcPr>
            <w:tcW w:w="3261" w:type="dxa"/>
            <w:shd w:val="clear" w:color="auto" w:fill="auto"/>
          </w:tcPr>
          <w:p w14:paraId="2DD166BC" w14:textId="77777777" w:rsidR="007E1C93" w:rsidRPr="00412BC7" w:rsidRDefault="007E1C93" w:rsidP="00B72FA4">
            <w:pPr>
              <w:jc w:val="center"/>
              <w:rPr>
                <w:b/>
                <w:bCs/>
                <w:color w:val="C00000"/>
              </w:rPr>
            </w:pPr>
            <w:r>
              <w:t>Сформированность ответственного отношения к учению</w:t>
            </w:r>
          </w:p>
        </w:tc>
        <w:tc>
          <w:tcPr>
            <w:tcW w:w="3543" w:type="dxa"/>
            <w:shd w:val="clear" w:color="auto" w:fill="auto"/>
          </w:tcPr>
          <w:p w14:paraId="555F0599" w14:textId="77777777" w:rsidR="007E1C93" w:rsidRPr="00412BC7" w:rsidRDefault="007E1C93" w:rsidP="00B72FA4">
            <w:pPr>
              <w:jc w:val="center"/>
              <w:rPr>
                <w:b/>
                <w:bCs/>
                <w:color w:val="C00000"/>
              </w:rPr>
            </w:pPr>
            <w:r>
              <w:t>Диагностика личностного роста школьника (Григорьев Д.В., Степанов И.В., Степанов П.В.) – шкала 7</w:t>
            </w:r>
          </w:p>
        </w:tc>
        <w:tc>
          <w:tcPr>
            <w:tcW w:w="1560" w:type="dxa"/>
            <w:shd w:val="clear" w:color="auto" w:fill="auto"/>
          </w:tcPr>
          <w:p w14:paraId="3966AD7A" w14:textId="77777777" w:rsidR="007E1C93" w:rsidRPr="00412BC7" w:rsidRDefault="007E1C93" w:rsidP="00B72FA4">
            <w:pPr>
              <w:jc w:val="center"/>
              <w:rPr>
                <w:b/>
                <w:bCs/>
                <w:color w:val="C00000"/>
              </w:rPr>
            </w:pPr>
            <w:r>
              <w:t>7,9 класс</w:t>
            </w:r>
          </w:p>
        </w:tc>
        <w:tc>
          <w:tcPr>
            <w:tcW w:w="2092" w:type="dxa"/>
            <w:shd w:val="clear" w:color="auto" w:fill="auto"/>
          </w:tcPr>
          <w:p w14:paraId="3319F491" w14:textId="77777777" w:rsidR="007E1C93" w:rsidRPr="00412BC7" w:rsidRDefault="007E1C93" w:rsidP="00B72FA4">
            <w:pPr>
              <w:jc w:val="center"/>
              <w:rPr>
                <w:b/>
                <w:bCs/>
                <w:color w:val="C00000"/>
              </w:rPr>
            </w:pPr>
            <w:r>
              <w:t>Положительная динамика</w:t>
            </w:r>
          </w:p>
        </w:tc>
      </w:tr>
      <w:tr w:rsidR="007E1C93" w:rsidRPr="00412BC7" w14:paraId="1E9BB188" w14:textId="77777777" w:rsidTr="00B72FA4">
        <w:tc>
          <w:tcPr>
            <w:tcW w:w="3261" w:type="dxa"/>
            <w:shd w:val="clear" w:color="auto" w:fill="auto"/>
          </w:tcPr>
          <w:p w14:paraId="6C0A9EAF" w14:textId="77777777" w:rsidR="007E1C93" w:rsidRPr="00412BC7" w:rsidRDefault="007E1C93" w:rsidP="00B72FA4">
            <w:pPr>
              <w:jc w:val="center"/>
              <w:rPr>
                <w:b/>
                <w:bCs/>
                <w:color w:val="C00000"/>
              </w:rPr>
            </w:pPr>
            <w:r>
              <w:t>Развитое моральное сознание и компетентность в решении моральных проблем</w:t>
            </w:r>
          </w:p>
        </w:tc>
        <w:tc>
          <w:tcPr>
            <w:tcW w:w="3543" w:type="dxa"/>
            <w:shd w:val="clear" w:color="auto" w:fill="auto"/>
          </w:tcPr>
          <w:p w14:paraId="6E76998E" w14:textId="77777777" w:rsidR="007E1C93" w:rsidRPr="00412BC7" w:rsidRDefault="007E1C93" w:rsidP="00B72FA4">
            <w:pPr>
              <w:jc w:val="center"/>
              <w:rPr>
                <w:b/>
                <w:bCs/>
                <w:color w:val="C00000"/>
              </w:rPr>
            </w:pPr>
            <w:r>
              <w:t>Личностные типы в соответствии с классификацией Дж. Реста</w:t>
            </w:r>
          </w:p>
        </w:tc>
        <w:tc>
          <w:tcPr>
            <w:tcW w:w="1560" w:type="dxa"/>
            <w:shd w:val="clear" w:color="auto" w:fill="auto"/>
          </w:tcPr>
          <w:p w14:paraId="56EDD1B3" w14:textId="77777777" w:rsidR="007E1C93" w:rsidRPr="00412BC7" w:rsidRDefault="007E1C93" w:rsidP="00B72FA4">
            <w:pPr>
              <w:jc w:val="center"/>
              <w:rPr>
                <w:b/>
                <w:bCs/>
                <w:color w:val="C00000"/>
              </w:rPr>
            </w:pPr>
            <w:r>
              <w:t>8 класс</w:t>
            </w:r>
          </w:p>
        </w:tc>
        <w:tc>
          <w:tcPr>
            <w:tcW w:w="2092" w:type="dxa"/>
            <w:shd w:val="clear" w:color="auto" w:fill="auto"/>
          </w:tcPr>
          <w:p w14:paraId="7C929644" w14:textId="77777777" w:rsidR="007E1C93" w:rsidRPr="00412BC7" w:rsidRDefault="007E1C93" w:rsidP="00B72FA4">
            <w:pPr>
              <w:jc w:val="center"/>
              <w:rPr>
                <w:b/>
                <w:bCs/>
                <w:color w:val="C00000"/>
              </w:rPr>
            </w:pPr>
            <w:r>
              <w:t>Достаточная степень консолидированности</w:t>
            </w:r>
          </w:p>
        </w:tc>
      </w:tr>
      <w:tr w:rsidR="007E1C93" w:rsidRPr="00160911" w14:paraId="44DC1640" w14:textId="77777777" w:rsidTr="00B72FA4">
        <w:tc>
          <w:tcPr>
            <w:tcW w:w="3261" w:type="dxa"/>
            <w:shd w:val="clear" w:color="auto" w:fill="auto"/>
          </w:tcPr>
          <w:p w14:paraId="55F66793" w14:textId="77777777" w:rsidR="007E1C93" w:rsidRPr="00412BC7" w:rsidRDefault="007E1C93" w:rsidP="00B72FA4">
            <w:pPr>
              <w:jc w:val="center"/>
              <w:rPr>
                <w:b/>
                <w:bCs/>
                <w:color w:val="C00000"/>
              </w:rPr>
            </w:pPr>
            <w:r>
              <w:t>Осознание значения семьи, принятие ценностей семейной жизни</w:t>
            </w:r>
          </w:p>
        </w:tc>
        <w:tc>
          <w:tcPr>
            <w:tcW w:w="3543" w:type="dxa"/>
            <w:shd w:val="clear" w:color="auto" w:fill="auto"/>
          </w:tcPr>
          <w:p w14:paraId="68F062F1" w14:textId="77777777" w:rsidR="007E1C93" w:rsidRPr="00412BC7" w:rsidRDefault="007E1C93" w:rsidP="00B72FA4">
            <w:pPr>
              <w:jc w:val="center"/>
              <w:rPr>
                <w:b/>
                <w:bCs/>
                <w:color w:val="C00000"/>
              </w:rPr>
            </w:pPr>
            <w:r>
              <w:t>Диагностика личностного роста школьника (Григорьев Д.В., Степанов И.В., Степанов П.В.) – шкала 1</w:t>
            </w:r>
          </w:p>
        </w:tc>
        <w:tc>
          <w:tcPr>
            <w:tcW w:w="1560" w:type="dxa"/>
            <w:shd w:val="clear" w:color="auto" w:fill="auto"/>
          </w:tcPr>
          <w:p w14:paraId="6910B102" w14:textId="77777777" w:rsidR="007E1C93" w:rsidRPr="00412BC7" w:rsidRDefault="007E1C93" w:rsidP="00B72FA4">
            <w:pPr>
              <w:jc w:val="center"/>
              <w:rPr>
                <w:b/>
                <w:bCs/>
                <w:color w:val="C00000"/>
              </w:rPr>
            </w:pPr>
            <w:r>
              <w:t>7,9 класс</w:t>
            </w:r>
          </w:p>
        </w:tc>
        <w:tc>
          <w:tcPr>
            <w:tcW w:w="2092" w:type="dxa"/>
            <w:shd w:val="clear" w:color="auto" w:fill="auto"/>
          </w:tcPr>
          <w:p w14:paraId="4063846D" w14:textId="77777777" w:rsidR="007E1C93" w:rsidRPr="00160911" w:rsidRDefault="007E1C93" w:rsidP="00B72FA4">
            <w:pPr>
              <w:jc w:val="center"/>
            </w:pPr>
            <w:r>
              <w:t>Положительная динамика</w:t>
            </w:r>
          </w:p>
        </w:tc>
      </w:tr>
      <w:tr w:rsidR="007E1C93" w:rsidRPr="00412BC7" w14:paraId="0701042A" w14:textId="77777777" w:rsidTr="00B72FA4">
        <w:tc>
          <w:tcPr>
            <w:tcW w:w="3261" w:type="dxa"/>
            <w:shd w:val="clear" w:color="auto" w:fill="auto"/>
          </w:tcPr>
          <w:p w14:paraId="4A4E681F" w14:textId="77777777" w:rsidR="007E1C93" w:rsidRPr="00412BC7" w:rsidRDefault="007E1C93" w:rsidP="00B72FA4">
            <w:pPr>
              <w:jc w:val="center"/>
              <w:rPr>
                <w:b/>
                <w:bCs/>
                <w:color w:val="C00000"/>
              </w:rPr>
            </w:pPr>
            <w:r>
              <w:t>Способность к нравственному самосовершенствованию</w:t>
            </w:r>
          </w:p>
        </w:tc>
        <w:tc>
          <w:tcPr>
            <w:tcW w:w="3543" w:type="dxa"/>
            <w:shd w:val="clear" w:color="auto" w:fill="auto"/>
          </w:tcPr>
          <w:p w14:paraId="3CFD430E" w14:textId="77777777" w:rsidR="007E1C93" w:rsidRPr="00412BC7" w:rsidRDefault="007E1C93" w:rsidP="00B72FA4">
            <w:pPr>
              <w:jc w:val="center"/>
              <w:rPr>
                <w:b/>
                <w:bCs/>
                <w:color w:val="C00000"/>
              </w:rPr>
            </w:pPr>
            <w:r>
              <w:t>Диагностика личностного роста школьника (Григорьев Д.В., Степанов И.В., Степанов П.В.) – шкала 12</w:t>
            </w:r>
          </w:p>
        </w:tc>
        <w:tc>
          <w:tcPr>
            <w:tcW w:w="1560" w:type="dxa"/>
            <w:shd w:val="clear" w:color="auto" w:fill="auto"/>
          </w:tcPr>
          <w:p w14:paraId="5B024919" w14:textId="77777777" w:rsidR="007E1C93" w:rsidRPr="00412BC7" w:rsidRDefault="007E1C93" w:rsidP="00B72FA4">
            <w:pPr>
              <w:jc w:val="center"/>
              <w:rPr>
                <w:b/>
                <w:bCs/>
                <w:color w:val="C00000"/>
              </w:rPr>
            </w:pPr>
            <w:r>
              <w:t>7,9 класс</w:t>
            </w:r>
          </w:p>
        </w:tc>
        <w:tc>
          <w:tcPr>
            <w:tcW w:w="2092" w:type="dxa"/>
            <w:shd w:val="clear" w:color="auto" w:fill="auto"/>
          </w:tcPr>
          <w:p w14:paraId="01BB3C32" w14:textId="77777777" w:rsidR="007E1C93" w:rsidRPr="00412BC7" w:rsidRDefault="007E1C93" w:rsidP="00B72FA4">
            <w:pPr>
              <w:jc w:val="center"/>
              <w:rPr>
                <w:b/>
                <w:bCs/>
                <w:color w:val="C00000"/>
              </w:rPr>
            </w:pPr>
            <w:r>
              <w:t>Положительная динамика</w:t>
            </w:r>
          </w:p>
        </w:tc>
      </w:tr>
      <w:tr w:rsidR="007E1C93" w:rsidRPr="00412BC7" w14:paraId="3289EEF3" w14:textId="77777777" w:rsidTr="00B72FA4">
        <w:tc>
          <w:tcPr>
            <w:tcW w:w="3261" w:type="dxa"/>
            <w:shd w:val="clear" w:color="auto" w:fill="auto"/>
          </w:tcPr>
          <w:p w14:paraId="4D096300" w14:textId="77777777" w:rsidR="007E1C93" w:rsidRPr="00412BC7" w:rsidRDefault="007E1C93" w:rsidP="00B72FA4">
            <w:pPr>
              <w:jc w:val="center"/>
              <w:rPr>
                <w:b/>
                <w:bCs/>
                <w:color w:val="C00000"/>
              </w:rPr>
            </w:pPr>
            <w:r>
              <w:t>Осознанное, уважительное и доброжелательное отношение к другому человеку</w:t>
            </w:r>
          </w:p>
        </w:tc>
        <w:tc>
          <w:tcPr>
            <w:tcW w:w="3543" w:type="dxa"/>
            <w:shd w:val="clear" w:color="auto" w:fill="auto"/>
          </w:tcPr>
          <w:p w14:paraId="7C27DA1E" w14:textId="77777777" w:rsidR="007E1C93" w:rsidRPr="00412BC7" w:rsidRDefault="007E1C93" w:rsidP="00B72FA4">
            <w:pPr>
              <w:jc w:val="center"/>
              <w:rPr>
                <w:b/>
                <w:bCs/>
                <w:color w:val="C00000"/>
              </w:rPr>
            </w:pPr>
            <w:r>
              <w:t>Диагностика личностного роста школьника (Григорьев Д.В., Степанов И.В., Степанов П.В.) – шкала 8,9,10</w:t>
            </w:r>
          </w:p>
        </w:tc>
        <w:tc>
          <w:tcPr>
            <w:tcW w:w="1560" w:type="dxa"/>
            <w:shd w:val="clear" w:color="auto" w:fill="auto"/>
          </w:tcPr>
          <w:p w14:paraId="1FE7ADBB" w14:textId="77777777" w:rsidR="007E1C93" w:rsidRPr="00412BC7" w:rsidRDefault="007E1C93" w:rsidP="00B72FA4">
            <w:pPr>
              <w:jc w:val="center"/>
              <w:rPr>
                <w:b/>
                <w:bCs/>
                <w:color w:val="C00000"/>
              </w:rPr>
            </w:pPr>
            <w:r>
              <w:t>7,9 класс</w:t>
            </w:r>
          </w:p>
        </w:tc>
        <w:tc>
          <w:tcPr>
            <w:tcW w:w="2092" w:type="dxa"/>
            <w:shd w:val="clear" w:color="auto" w:fill="auto"/>
          </w:tcPr>
          <w:p w14:paraId="1600AA17" w14:textId="77777777" w:rsidR="007E1C93" w:rsidRPr="00412BC7" w:rsidRDefault="007E1C93" w:rsidP="00B72FA4">
            <w:pPr>
              <w:jc w:val="center"/>
              <w:rPr>
                <w:b/>
                <w:bCs/>
                <w:color w:val="C00000"/>
              </w:rPr>
            </w:pPr>
            <w:r>
              <w:t>Положительная динамика</w:t>
            </w:r>
          </w:p>
        </w:tc>
      </w:tr>
      <w:tr w:rsidR="007E1C93" w:rsidRPr="00160911" w14:paraId="7300D54E" w14:textId="77777777" w:rsidTr="00B72FA4">
        <w:tc>
          <w:tcPr>
            <w:tcW w:w="3261" w:type="dxa"/>
            <w:shd w:val="clear" w:color="auto" w:fill="auto"/>
          </w:tcPr>
          <w:p w14:paraId="70A0BBC3" w14:textId="77777777" w:rsidR="007E1C93" w:rsidRPr="00412BC7" w:rsidRDefault="007E1C93" w:rsidP="00B72FA4">
            <w:pPr>
              <w:tabs>
                <w:tab w:val="left" w:pos="915"/>
              </w:tabs>
              <w:jc w:val="center"/>
              <w:rPr>
                <w:b/>
                <w:bCs/>
                <w:color w:val="C00000"/>
              </w:rPr>
            </w:pPr>
            <w:r>
              <w:t>Идентификация себя в качестве субъекта социальных преобразований</w:t>
            </w:r>
          </w:p>
        </w:tc>
        <w:tc>
          <w:tcPr>
            <w:tcW w:w="3543" w:type="dxa"/>
            <w:shd w:val="clear" w:color="auto" w:fill="auto"/>
          </w:tcPr>
          <w:p w14:paraId="61501FB9" w14:textId="77777777" w:rsidR="007E1C93" w:rsidRPr="00412BC7" w:rsidRDefault="007E1C93" w:rsidP="00B72FA4">
            <w:pPr>
              <w:jc w:val="center"/>
              <w:rPr>
                <w:b/>
                <w:bCs/>
                <w:color w:val="C00000"/>
              </w:rPr>
            </w:pPr>
            <w:r>
              <w:t>Определение направленности Личности (ориентационная анкета Б. Басса)</w:t>
            </w:r>
          </w:p>
        </w:tc>
        <w:tc>
          <w:tcPr>
            <w:tcW w:w="1560" w:type="dxa"/>
            <w:shd w:val="clear" w:color="auto" w:fill="auto"/>
          </w:tcPr>
          <w:p w14:paraId="59DDEE06" w14:textId="77777777" w:rsidR="007E1C93" w:rsidRPr="00412BC7" w:rsidRDefault="007E1C93" w:rsidP="00B72FA4">
            <w:pPr>
              <w:jc w:val="center"/>
              <w:rPr>
                <w:b/>
                <w:bCs/>
                <w:color w:val="C00000"/>
              </w:rPr>
            </w:pPr>
            <w:r>
              <w:t>8 класс</w:t>
            </w:r>
          </w:p>
        </w:tc>
        <w:tc>
          <w:tcPr>
            <w:tcW w:w="2092" w:type="dxa"/>
            <w:shd w:val="clear" w:color="auto" w:fill="auto"/>
          </w:tcPr>
          <w:p w14:paraId="320132A6" w14:textId="77777777" w:rsidR="007E1C93" w:rsidRPr="00160911" w:rsidRDefault="007E1C93" w:rsidP="003B5680">
            <w:r>
              <w:t>Направленность на «общение» и «дело» не менее 50%</w:t>
            </w:r>
          </w:p>
        </w:tc>
      </w:tr>
      <w:tr w:rsidR="007E1C93" w:rsidRPr="00412BC7" w14:paraId="773DEFF3" w14:textId="77777777" w:rsidTr="00B72FA4">
        <w:tc>
          <w:tcPr>
            <w:tcW w:w="3261" w:type="dxa"/>
            <w:shd w:val="clear" w:color="auto" w:fill="auto"/>
          </w:tcPr>
          <w:p w14:paraId="02040AB9" w14:textId="77777777" w:rsidR="007E1C93" w:rsidRPr="00412BC7" w:rsidRDefault="007E1C93" w:rsidP="00B72FA4">
            <w:pPr>
              <w:jc w:val="center"/>
              <w:rPr>
                <w:b/>
                <w:bCs/>
                <w:color w:val="C00000"/>
              </w:rPr>
            </w:pPr>
            <w:r>
              <w:t>Сформированность ценности здорового образа жизни (поведение на дорогах, в чрезвычайных ситуациях)</w:t>
            </w:r>
          </w:p>
        </w:tc>
        <w:tc>
          <w:tcPr>
            <w:tcW w:w="3543" w:type="dxa"/>
            <w:shd w:val="clear" w:color="auto" w:fill="auto"/>
          </w:tcPr>
          <w:p w14:paraId="701C1892" w14:textId="77777777" w:rsidR="007E1C93" w:rsidRPr="00160911" w:rsidRDefault="007E1C93" w:rsidP="00B72FA4">
            <w:pPr>
              <w:jc w:val="center"/>
            </w:pPr>
            <w:r>
              <w:t>«Участие школьников в здоровьесберегающих и пропагандирующих здоровый образ жизни мероприятиях» (Н.С. Гаркуша)</w:t>
            </w:r>
          </w:p>
        </w:tc>
        <w:tc>
          <w:tcPr>
            <w:tcW w:w="1560" w:type="dxa"/>
            <w:shd w:val="clear" w:color="auto" w:fill="auto"/>
          </w:tcPr>
          <w:p w14:paraId="00E7902E" w14:textId="77777777" w:rsidR="007E1C93" w:rsidRPr="00412BC7" w:rsidRDefault="007E1C93" w:rsidP="00B72FA4">
            <w:pPr>
              <w:jc w:val="center"/>
              <w:rPr>
                <w:b/>
                <w:bCs/>
                <w:color w:val="C00000"/>
              </w:rPr>
            </w:pPr>
            <w:r>
              <w:t>ежегодно</w:t>
            </w:r>
          </w:p>
        </w:tc>
        <w:tc>
          <w:tcPr>
            <w:tcW w:w="2092" w:type="dxa"/>
            <w:shd w:val="clear" w:color="auto" w:fill="auto"/>
          </w:tcPr>
          <w:p w14:paraId="4E92F7EC" w14:textId="77777777" w:rsidR="007E1C93" w:rsidRPr="00412BC7" w:rsidRDefault="007E1C93" w:rsidP="00B72FA4">
            <w:pPr>
              <w:jc w:val="center"/>
              <w:rPr>
                <w:b/>
                <w:bCs/>
                <w:color w:val="C00000"/>
              </w:rPr>
            </w:pPr>
            <w:r>
              <w:t>100% показатель участия школьников в здоровьесберегающих и пропагандирующих здоровый образ жизни мероприятиях</w:t>
            </w:r>
          </w:p>
        </w:tc>
      </w:tr>
      <w:tr w:rsidR="007E1C93" w:rsidRPr="00412BC7" w14:paraId="02EECC92" w14:textId="77777777" w:rsidTr="00B72FA4">
        <w:tc>
          <w:tcPr>
            <w:tcW w:w="3261" w:type="dxa"/>
            <w:shd w:val="clear" w:color="auto" w:fill="auto"/>
          </w:tcPr>
          <w:p w14:paraId="1E2B3311" w14:textId="77777777" w:rsidR="007E1C93" w:rsidRPr="00412BC7" w:rsidRDefault="007E1C93" w:rsidP="00B72FA4">
            <w:pPr>
              <w:tabs>
                <w:tab w:val="left" w:pos="2236"/>
              </w:tabs>
              <w:jc w:val="center"/>
              <w:rPr>
                <w:b/>
                <w:bCs/>
                <w:color w:val="C00000"/>
              </w:rPr>
            </w:pPr>
            <w:r>
              <w:t>Развитость эстетического сознания через освоение художественного наследия народов мира</w:t>
            </w:r>
          </w:p>
        </w:tc>
        <w:tc>
          <w:tcPr>
            <w:tcW w:w="3543" w:type="dxa"/>
            <w:shd w:val="clear" w:color="auto" w:fill="auto"/>
          </w:tcPr>
          <w:p w14:paraId="7A52DB54" w14:textId="77777777" w:rsidR="007E1C93" w:rsidRPr="00412BC7" w:rsidRDefault="007E1C93" w:rsidP="00B72FA4">
            <w:pPr>
              <w:jc w:val="center"/>
              <w:rPr>
                <w:b/>
                <w:bCs/>
                <w:color w:val="C00000"/>
              </w:rPr>
            </w:pPr>
            <w:r>
              <w:t>Диагностика личностного роста школьника (Григорьев Д.В., Степанов И.В., Степанов П.В.) – шкала 6</w:t>
            </w:r>
          </w:p>
        </w:tc>
        <w:tc>
          <w:tcPr>
            <w:tcW w:w="1560" w:type="dxa"/>
            <w:shd w:val="clear" w:color="auto" w:fill="auto"/>
          </w:tcPr>
          <w:p w14:paraId="57B522A5" w14:textId="77777777" w:rsidR="007E1C93" w:rsidRPr="00412BC7" w:rsidRDefault="007E1C93" w:rsidP="00B72FA4">
            <w:pPr>
              <w:jc w:val="center"/>
              <w:rPr>
                <w:b/>
                <w:bCs/>
                <w:color w:val="C00000"/>
              </w:rPr>
            </w:pPr>
            <w:r>
              <w:t>7,9 класс</w:t>
            </w:r>
          </w:p>
        </w:tc>
        <w:tc>
          <w:tcPr>
            <w:tcW w:w="2092" w:type="dxa"/>
            <w:shd w:val="clear" w:color="auto" w:fill="auto"/>
          </w:tcPr>
          <w:p w14:paraId="5AFEFAF7" w14:textId="77777777" w:rsidR="007E1C93" w:rsidRPr="00412BC7" w:rsidRDefault="007E1C93" w:rsidP="00B72FA4">
            <w:pPr>
              <w:jc w:val="center"/>
              <w:rPr>
                <w:b/>
                <w:bCs/>
                <w:color w:val="C00000"/>
              </w:rPr>
            </w:pPr>
            <w:r>
              <w:t>Положительная динамика</w:t>
            </w:r>
          </w:p>
        </w:tc>
      </w:tr>
      <w:tr w:rsidR="007E1C93" w:rsidRPr="00412BC7" w14:paraId="7587D864" w14:textId="77777777" w:rsidTr="00B72FA4">
        <w:tc>
          <w:tcPr>
            <w:tcW w:w="3261" w:type="dxa"/>
            <w:shd w:val="clear" w:color="auto" w:fill="auto"/>
          </w:tcPr>
          <w:p w14:paraId="1E2AB3AA" w14:textId="77777777" w:rsidR="007E1C93" w:rsidRPr="00412BC7" w:rsidRDefault="007E1C93" w:rsidP="00B72FA4">
            <w:pPr>
              <w:tabs>
                <w:tab w:val="left" w:pos="898"/>
              </w:tabs>
              <w:jc w:val="center"/>
              <w:rPr>
                <w:b/>
                <w:bCs/>
                <w:color w:val="C00000"/>
              </w:rPr>
            </w:pPr>
            <w:r>
              <w:t>Способность к построению индивидуальной траектории образования на базе ориентировки в мире профессиональных предпочтений</w:t>
            </w:r>
          </w:p>
        </w:tc>
        <w:tc>
          <w:tcPr>
            <w:tcW w:w="3543" w:type="dxa"/>
            <w:shd w:val="clear" w:color="auto" w:fill="auto"/>
          </w:tcPr>
          <w:p w14:paraId="673B4432" w14:textId="77777777" w:rsidR="007E1C93" w:rsidRPr="00412BC7" w:rsidRDefault="007E1C93" w:rsidP="00B72FA4">
            <w:pPr>
              <w:jc w:val="center"/>
              <w:rPr>
                <w:b/>
                <w:bCs/>
                <w:color w:val="C00000"/>
              </w:rPr>
            </w:pPr>
            <w:r>
              <w:t>Диагностика мотивов выбора профессии и профессиональной деятельности</w:t>
            </w:r>
          </w:p>
        </w:tc>
        <w:tc>
          <w:tcPr>
            <w:tcW w:w="1560" w:type="dxa"/>
            <w:shd w:val="clear" w:color="auto" w:fill="auto"/>
          </w:tcPr>
          <w:p w14:paraId="67B40EEC" w14:textId="77777777" w:rsidR="007E1C93" w:rsidRPr="00412BC7" w:rsidRDefault="007E1C93" w:rsidP="00B72FA4">
            <w:pPr>
              <w:jc w:val="center"/>
              <w:rPr>
                <w:b/>
                <w:bCs/>
                <w:color w:val="C00000"/>
              </w:rPr>
            </w:pPr>
            <w:r>
              <w:t>8 класс</w:t>
            </w:r>
          </w:p>
        </w:tc>
        <w:tc>
          <w:tcPr>
            <w:tcW w:w="2092" w:type="dxa"/>
            <w:shd w:val="clear" w:color="auto" w:fill="auto"/>
          </w:tcPr>
          <w:p w14:paraId="01AD6EFF" w14:textId="77777777" w:rsidR="007E1C93" w:rsidRPr="00412BC7" w:rsidRDefault="007E1C93" w:rsidP="00B72FA4">
            <w:pPr>
              <w:jc w:val="center"/>
              <w:rPr>
                <w:b/>
                <w:bCs/>
                <w:color w:val="C00000"/>
              </w:rPr>
            </w:pPr>
            <w:r>
              <w:t>Самоопределение в типологии профессий (по Климову)</w:t>
            </w:r>
          </w:p>
        </w:tc>
      </w:tr>
      <w:tr w:rsidR="007E1C93" w:rsidRPr="00412BC7" w14:paraId="671768A0" w14:textId="77777777" w:rsidTr="00B72FA4">
        <w:tc>
          <w:tcPr>
            <w:tcW w:w="3261" w:type="dxa"/>
            <w:shd w:val="clear" w:color="auto" w:fill="auto"/>
          </w:tcPr>
          <w:p w14:paraId="77857787" w14:textId="77777777" w:rsidR="007E1C93" w:rsidRPr="00412BC7" w:rsidRDefault="007E1C93" w:rsidP="00B72FA4">
            <w:pPr>
              <w:ind w:firstLine="708"/>
              <w:jc w:val="center"/>
              <w:rPr>
                <w:b/>
                <w:bCs/>
                <w:color w:val="C00000"/>
              </w:rPr>
            </w:pPr>
            <w:r>
              <w:t>Сформированность основ экологической культуры</w:t>
            </w:r>
          </w:p>
        </w:tc>
        <w:tc>
          <w:tcPr>
            <w:tcW w:w="3543" w:type="dxa"/>
            <w:shd w:val="clear" w:color="auto" w:fill="auto"/>
          </w:tcPr>
          <w:p w14:paraId="564768E8" w14:textId="77777777" w:rsidR="007E1C93" w:rsidRPr="00412BC7" w:rsidRDefault="007E1C93" w:rsidP="00B72FA4">
            <w:pPr>
              <w:jc w:val="center"/>
              <w:rPr>
                <w:b/>
                <w:bCs/>
                <w:color w:val="C00000"/>
              </w:rPr>
            </w:pPr>
            <w:r>
              <w:t>Диагностика личностного роста школьника (Григорьев Д.В., Степанов И.В., Степанов П.В.) – шкала 3</w:t>
            </w:r>
          </w:p>
        </w:tc>
        <w:tc>
          <w:tcPr>
            <w:tcW w:w="1560" w:type="dxa"/>
            <w:shd w:val="clear" w:color="auto" w:fill="auto"/>
          </w:tcPr>
          <w:p w14:paraId="0C9077A8" w14:textId="77777777" w:rsidR="007E1C93" w:rsidRPr="00412BC7" w:rsidRDefault="007E1C93" w:rsidP="00B72FA4">
            <w:pPr>
              <w:jc w:val="center"/>
              <w:rPr>
                <w:b/>
                <w:bCs/>
                <w:color w:val="C00000"/>
              </w:rPr>
            </w:pPr>
            <w:r>
              <w:t>7,9 класс</w:t>
            </w:r>
          </w:p>
        </w:tc>
        <w:tc>
          <w:tcPr>
            <w:tcW w:w="2092" w:type="dxa"/>
            <w:shd w:val="clear" w:color="auto" w:fill="auto"/>
          </w:tcPr>
          <w:p w14:paraId="1D4B26AC" w14:textId="77777777" w:rsidR="007E1C93" w:rsidRPr="00412BC7" w:rsidRDefault="007E1C93" w:rsidP="00B72FA4">
            <w:pPr>
              <w:jc w:val="center"/>
              <w:rPr>
                <w:b/>
                <w:bCs/>
                <w:color w:val="C00000"/>
              </w:rPr>
            </w:pPr>
            <w:r>
              <w:t>Положительная динамика</w:t>
            </w:r>
          </w:p>
        </w:tc>
      </w:tr>
      <w:tr w:rsidR="007E1C93" w:rsidRPr="00412BC7" w14:paraId="14202F08" w14:textId="77777777" w:rsidTr="00B72FA4">
        <w:tc>
          <w:tcPr>
            <w:tcW w:w="3261" w:type="dxa"/>
            <w:shd w:val="clear" w:color="auto" w:fill="auto"/>
          </w:tcPr>
          <w:p w14:paraId="0815C1A8" w14:textId="77777777" w:rsidR="007E1C93" w:rsidRPr="00412BC7" w:rsidRDefault="007E1C93" w:rsidP="00B72FA4">
            <w:pPr>
              <w:ind w:firstLine="708"/>
              <w:jc w:val="center"/>
              <w:rPr>
                <w:b/>
                <w:bCs/>
                <w:color w:val="C00000"/>
              </w:rPr>
            </w:pPr>
            <w:r>
              <w:t>Наличие опыта участия в социально значимом труде</w:t>
            </w:r>
          </w:p>
        </w:tc>
        <w:tc>
          <w:tcPr>
            <w:tcW w:w="3543" w:type="dxa"/>
            <w:shd w:val="clear" w:color="auto" w:fill="auto"/>
          </w:tcPr>
          <w:p w14:paraId="45B3035A" w14:textId="77777777" w:rsidR="007E1C93" w:rsidRPr="00412BC7" w:rsidRDefault="007E1C93" w:rsidP="00B72FA4">
            <w:pPr>
              <w:jc w:val="center"/>
              <w:rPr>
                <w:b/>
                <w:bCs/>
                <w:color w:val="C00000"/>
              </w:rPr>
            </w:pPr>
            <w:r>
              <w:t>См. портфолио</w:t>
            </w:r>
          </w:p>
        </w:tc>
        <w:tc>
          <w:tcPr>
            <w:tcW w:w="1560" w:type="dxa"/>
            <w:shd w:val="clear" w:color="auto" w:fill="auto"/>
          </w:tcPr>
          <w:p w14:paraId="7F946BCF" w14:textId="77777777" w:rsidR="007E1C93" w:rsidRPr="00412BC7" w:rsidRDefault="007E1C93" w:rsidP="00B72FA4">
            <w:pPr>
              <w:jc w:val="center"/>
              <w:rPr>
                <w:b/>
                <w:bCs/>
                <w:color w:val="C00000"/>
              </w:rPr>
            </w:pPr>
            <w:r>
              <w:t>ежегодно</w:t>
            </w:r>
          </w:p>
        </w:tc>
        <w:tc>
          <w:tcPr>
            <w:tcW w:w="2092" w:type="dxa"/>
            <w:shd w:val="clear" w:color="auto" w:fill="auto"/>
          </w:tcPr>
          <w:p w14:paraId="7BF8D56A" w14:textId="77777777" w:rsidR="007E1C93" w:rsidRPr="00412BC7" w:rsidRDefault="007E1C93" w:rsidP="00B72FA4">
            <w:pPr>
              <w:jc w:val="center"/>
              <w:rPr>
                <w:b/>
                <w:bCs/>
                <w:color w:val="C00000"/>
              </w:rPr>
            </w:pPr>
            <w:r>
              <w:t>100%</w:t>
            </w:r>
          </w:p>
        </w:tc>
      </w:tr>
      <w:tr w:rsidR="007E1C93" w:rsidRPr="00412BC7" w14:paraId="650901B0" w14:textId="77777777" w:rsidTr="00B72FA4">
        <w:tc>
          <w:tcPr>
            <w:tcW w:w="3261" w:type="dxa"/>
            <w:shd w:val="clear" w:color="auto" w:fill="auto"/>
          </w:tcPr>
          <w:p w14:paraId="31B9128F" w14:textId="77777777" w:rsidR="007E1C93" w:rsidRPr="00412BC7" w:rsidRDefault="007E1C93" w:rsidP="00B72FA4">
            <w:pPr>
              <w:ind w:firstLine="708"/>
              <w:jc w:val="center"/>
              <w:rPr>
                <w:b/>
                <w:bCs/>
                <w:color w:val="C00000"/>
              </w:rPr>
            </w:pPr>
            <w:r>
              <w:t>Участие в самоуправлении в классе, школе</w:t>
            </w:r>
          </w:p>
        </w:tc>
        <w:tc>
          <w:tcPr>
            <w:tcW w:w="3543" w:type="dxa"/>
            <w:shd w:val="clear" w:color="auto" w:fill="auto"/>
          </w:tcPr>
          <w:p w14:paraId="2409CAD2" w14:textId="77777777" w:rsidR="007E1C93" w:rsidRPr="00412BC7" w:rsidRDefault="007E1C93" w:rsidP="00B72FA4">
            <w:pPr>
              <w:jc w:val="center"/>
              <w:rPr>
                <w:b/>
                <w:bCs/>
                <w:color w:val="C00000"/>
              </w:rPr>
            </w:pPr>
            <w:r>
              <w:t>См. портфолио</w:t>
            </w:r>
          </w:p>
        </w:tc>
        <w:tc>
          <w:tcPr>
            <w:tcW w:w="1560" w:type="dxa"/>
            <w:shd w:val="clear" w:color="auto" w:fill="auto"/>
          </w:tcPr>
          <w:p w14:paraId="26B6B015" w14:textId="77777777" w:rsidR="007E1C93" w:rsidRPr="00412BC7" w:rsidRDefault="007E1C93" w:rsidP="00B72FA4">
            <w:pPr>
              <w:jc w:val="center"/>
              <w:rPr>
                <w:b/>
                <w:bCs/>
                <w:color w:val="C00000"/>
              </w:rPr>
            </w:pPr>
            <w:r>
              <w:t>ежегодно</w:t>
            </w:r>
          </w:p>
        </w:tc>
        <w:tc>
          <w:tcPr>
            <w:tcW w:w="2092" w:type="dxa"/>
            <w:shd w:val="clear" w:color="auto" w:fill="auto"/>
          </w:tcPr>
          <w:p w14:paraId="498DEEA5" w14:textId="77777777" w:rsidR="007E1C93" w:rsidRPr="00412BC7" w:rsidRDefault="007E1C93" w:rsidP="00B72FA4">
            <w:pPr>
              <w:jc w:val="center"/>
              <w:rPr>
                <w:b/>
                <w:bCs/>
                <w:color w:val="C00000"/>
              </w:rPr>
            </w:pPr>
            <w:r>
              <w:t>Не ниже 50% учащихся, 133 задействованных в самоуправлении класса и школы</w:t>
            </w:r>
          </w:p>
        </w:tc>
      </w:tr>
    </w:tbl>
    <w:p w14:paraId="25929D4C" w14:textId="77777777" w:rsidR="007E1C93" w:rsidRPr="00160911" w:rsidRDefault="007E1C93" w:rsidP="007E1C93">
      <w:pPr>
        <w:spacing w:after="0" w:line="240" w:lineRule="auto"/>
        <w:ind w:left="360"/>
        <w:rPr>
          <w:b/>
          <w:bCs/>
          <w:color w:val="C00000"/>
        </w:rPr>
      </w:pPr>
    </w:p>
    <w:p w14:paraId="04A936B8" w14:textId="77777777" w:rsidR="007E1C93" w:rsidRDefault="00165288" w:rsidP="003B5680">
      <w:pPr>
        <w:spacing w:after="0" w:line="240" w:lineRule="auto"/>
        <w:rPr>
          <w:b/>
        </w:rPr>
      </w:pPr>
      <w:bookmarkStart w:id="234" w:name="_Toc410654069"/>
      <w:bookmarkStart w:id="235" w:name="_Toc414553272"/>
      <w:bookmarkStart w:id="236" w:name="_Toc409691730"/>
      <w:bookmarkEnd w:id="231"/>
      <w:bookmarkEnd w:id="232"/>
      <w:bookmarkEnd w:id="233"/>
      <w:r w:rsidRPr="0009678E">
        <w:rPr>
          <w:color w:val="262626"/>
          <w:sz w:val="24"/>
          <w:szCs w:val="24"/>
        </w:rPr>
        <w:t>2.3.12</w:t>
      </w:r>
      <w:r w:rsidRPr="007E1C93">
        <w:rPr>
          <w:sz w:val="24"/>
          <w:szCs w:val="24"/>
        </w:rPr>
        <w:t>.</w:t>
      </w:r>
      <w:r w:rsidR="007E1C93" w:rsidRPr="007E1C93">
        <w:rPr>
          <w:b/>
        </w:rPr>
        <w:t xml:space="preserve">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14:paraId="6AA4D69B" w14:textId="77777777" w:rsidR="007E1C93" w:rsidRDefault="007E1C93" w:rsidP="007E1C93">
      <w:pPr>
        <w:rPr>
          <w:bCs/>
        </w:rPr>
      </w:pPr>
      <w:r>
        <w:t>Программа воспитания и социализации ориентирована на приобретение учащимися социально значимых знаний, отношений, опыта действий в системе национальных ценностей российского общества, в которых проявляется личностный рост учеников, их движение по пути нравственного, гражданского, патриотического становления.</w:t>
      </w:r>
    </w:p>
    <w:p w14:paraId="50C9E720" w14:textId="77777777" w:rsidR="007E1C93" w:rsidRPr="00C37F1A" w:rsidRDefault="007E1C93" w:rsidP="007E1C93">
      <w:pPr>
        <w:rPr>
          <w:b/>
          <w:i/>
        </w:rPr>
      </w:pPr>
      <w:r w:rsidRPr="00C37F1A">
        <w:rPr>
          <w:b/>
          <w:i/>
        </w:rPr>
        <w:t xml:space="preserve">Воспитание гражданственности, патриотизма, уважения к правам, свободам и обязанностям человека: </w:t>
      </w:r>
    </w:p>
    <w:p w14:paraId="6CB4A943" w14:textId="77777777" w:rsidR="007E1C93" w:rsidRDefault="007E1C93" w:rsidP="00FB4D86">
      <w:pPr>
        <w:numPr>
          <w:ilvl w:val="0"/>
          <w:numId w:val="86"/>
        </w:numPr>
        <w:spacing w:after="0" w:line="240" w:lineRule="auto"/>
      </w:pPr>
      <w:r>
        <w:t xml:space="preserve">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 </w:t>
      </w:r>
    </w:p>
    <w:p w14:paraId="69CE6C18" w14:textId="77777777" w:rsidR="007E1C93" w:rsidRDefault="007E1C93" w:rsidP="00FB4D86">
      <w:pPr>
        <w:numPr>
          <w:ilvl w:val="0"/>
          <w:numId w:val="86"/>
        </w:numPr>
        <w:spacing w:after="0" w:line="240" w:lineRule="auto"/>
      </w:pPr>
      <w: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14:paraId="2F15BF31" w14:textId="77777777" w:rsidR="007E1C93" w:rsidRDefault="007E1C93" w:rsidP="00FB4D86">
      <w:pPr>
        <w:numPr>
          <w:ilvl w:val="0"/>
          <w:numId w:val="86"/>
        </w:numPr>
        <w:spacing w:after="0" w:line="240" w:lineRule="auto"/>
      </w:pPr>
      <w: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14:paraId="705498E8" w14:textId="77777777" w:rsidR="007E1C93" w:rsidRDefault="007E1C93" w:rsidP="00FB4D86">
      <w:pPr>
        <w:numPr>
          <w:ilvl w:val="0"/>
          <w:numId w:val="86"/>
        </w:numPr>
        <w:spacing w:after="0" w:line="240" w:lineRule="auto"/>
      </w:pPr>
      <w:r>
        <w:t>знание национальных героев и важнейших событий истории России;</w:t>
      </w:r>
    </w:p>
    <w:p w14:paraId="787B01E0" w14:textId="77777777" w:rsidR="007E1C93" w:rsidRDefault="007E1C93" w:rsidP="00FB4D86">
      <w:pPr>
        <w:numPr>
          <w:ilvl w:val="0"/>
          <w:numId w:val="86"/>
        </w:numPr>
        <w:spacing w:after="0" w:line="240" w:lineRule="auto"/>
      </w:pPr>
      <w:r>
        <w:t xml:space="preserve">знание государственных праздников, их истории и значения для общества. </w:t>
      </w:r>
    </w:p>
    <w:p w14:paraId="2203E97C" w14:textId="77777777" w:rsidR="007E1C93" w:rsidRDefault="007E1C93" w:rsidP="00FB4D86">
      <w:pPr>
        <w:numPr>
          <w:ilvl w:val="0"/>
          <w:numId w:val="86"/>
        </w:numPr>
        <w:spacing w:after="0" w:line="240" w:lineRule="auto"/>
      </w:pPr>
      <w:r>
        <w:t xml:space="preserve">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14:paraId="0B20FE4F" w14:textId="77777777" w:rsidR="007E1C93" w:rsidRDefault="007E1C93" w:rsidP="00FB4D86">
      <w:pPr>
        <w:numPr>
          <w:ilvl w:val="0"/>
          <w:numId w:val="86"/>
        </w:numPr>
        <w:spacing w:after="0" w:line="240" w:lineRule="auto"/>
      </w:pPr>
      <w: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14:paraId="0BC8E263" w14:textId="77777777" w:rsidR="007E1C93" w:rsidRPr="007E1C93" w:rsidRDefault="007E1C93" w:rsidP="00FB4D86">
      <w:pPr>
        <w:numPr>
          <w:ilvl w:val="0"/>
          <w:numId w:val="86"/>
        </w:numPr>
        <w:spacing w:after="0" w:line="240" w:lineRule="auto"/>
        <w:rPr>
          <w:bCs/>
        </w:rPr>
      </w:pPr>
      <w:r>
        <w:t>уважительное отношение к органам охраны правопорядка.</w:t>
      </w:r>
    </w:p>
    <w:p w14:paraId="34A1A098" w14:textId="77777777" w:rsidR="007E1C93" w:rsidRPr="00C37F1A" w:rsidRDefault="007E1C93" w:rsidP="007E1C93">
      <w:pPr>
        <w:rPr>
          <w:b/>
          <w:i/>
        </w:rPr>
      </w:pPr>
      <w:r w:rsidRPr="00C37F1A">
        <w:rPr>
          <w:b/>
          <w:i/>
        </w:rPr>
        <w:t>Воспитание социальной ответственности и компетентности:</w:t>
      </w:r>
    </w:p>
    <w:p w14:paraId="379ABCA3" w14:textId="77777777" w:rsidR="007E1C93" w:rsidRDefault="007E1C93" w:rsidP="00FB4D86">
      <w:pPr>
        <w:numPr>
          <w:ilvl w:val="0"/>
          <w:numId w:val="87"/>
        </w:numPr>
        <w:spacing w:after="0" w:line="240" w:lineRule="auto"/>
      </w:pPr>
      <w:r>
        <w:t xml:space="preserve">знание о различных общественных и профессиональных организациях, их структуре, целях и характере деятельности; </w:t>
      </w:r>
    </w:p>
    <w:p w14:paraId="464395C0" w14:textId="77777777" w:rsidR="007E1C93" w:rsidRDefault="007E1C93" w:rsidP="00FB4D86">
      <w:pPr>
        <w:numPr>
          <w:ilvl w:val="0"/>
          <w:numId w:val="87"/>
        </w:numPr>
        <w:spacing w:after="0" w:line="240" w:lineRule="auto"/>
      </w:pPr>
      <w:r>
        <w:t xml:space="preserve">позитивное отношение, сознательное принятие роли гражданина; </w:t>
      </w:r>
    </w:p>
    <w:p w14:paraId="29D4CD1B" w14:textId="77777777" w:rsidR="007E1C93" w:rsidRDefault="007E1C93" w:rsidP="00FB4D86">
      <w:pPr>
        <w:numPr>
          <w:ilvl w:val="0"/>
          <w:numId w:val="87"/>
        </w:numPr>
        <w:spacing w:after="0" w:line="240" w:lineRule="auto"/>
      </w:pPr>
      <w: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14:paraId="63CD3CEE" w14:textId="77777777" w:rsidR="007E1C93" w:rsidRDefault="007E1C93" w:rsidP="00FB4D86">
      <w:pPr>
        <w:numPr>
          <w:ilvl w:val="0"/>
          <w:numId w:val="87"/>
        </w:numPr>
        <w:spacing w:after="0" w:line="240" w:lineRule="auto"/>
      </w:pPr>
      <w:r>
        <w:t xml:space="preserve">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14:paraId="53A7522C" w14:textId="77777777" w:rsidR="007E1C93" w:rsidRDefault="007E1C93" w:rsidP="00FB4D86">
      <w:pPr>
        <w:numPr>
          <w:ilvl w:val="0"/>
          <w:numId w:val="87"/>
        </w:numPr>
        <w:spacing w:after="0" w:line="240" w:lineRule="auto"/>
      </w:pPr>
      <w:r>
        <w:t>первоначальные навыки практической деятельности в составе различных социокультурных групп конструктивной общественной направленности;</w:t>
      </w:r>
    </w:p>
    <w:p w14:paraId="55084869" w14:textId="77777777" w:rsidR="007E1C93" w:rsidRDefault="007E1C93" w:rsidP="00FB4D86">
      <w:pPr>
        <w:numPr>
          <w:ilvl w:val="0"/>
          <w:numId w:val="87"/>
        </w:numPr>
        <w:spacing w:after="0" w:line="240" w:lineRule="auto"/>
      </w:pPr>
      <w:r>
        <w:t xml:space="preserve">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14:paraId="39CEC999" w14:textId="77777777" w:rsidR="007E1C93" w:rsidRDefault="007E1C93" w:rsidP="00FB4D86">
      <w:pPr>
        <w:numPr>
          <w:ilvl w:val="0"/>
          <w:numId w:val="87"/>
        </w:numPr>
        <w:spacing w:after="0" w:line="240" w:lineRule="auto"/>
      </w:pPr>
      <w:r>
        <w:t>умение вести дискуссию по социальным вопросам, обосновывать свою гражданскую позицию, вести диалог и достигать взаимопонимания;</w:t>
      </w:r>
    </w:p>
    <w:p w14:paraId="4D18CA2C" w14:textId="77777777" w:rsidR="007E1C93" w:rsidRDefault="007E1C93" w:rsidP="00FB4D86">
      <w:pPr>
        <w:numPr>
          <w:ilvl w:val="0"/>
          <w:numId w:val="87"/>
        </w:numPr>
        <w:spacing w:after="0" w:line="240" w:lineRule="auto"/>
      </w:pPr>
      <w: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14:paraId="4B10E0C9" w14:textId="77777777" w:rsidR="007E1C93" w:rsidRDefault="007E1C93" w:rsidP="00FB4D86">
      <w:pPr>
        <w:numPr>
          <w:ilvl w:val="0"/>
          <w:numId w:val="87"/>
        </w:numPr>
        <w:spacing w:after="0" w:line="240" w:lineRule="auto"/>
        <w:rPr>
          <w:bCs/>
        </w:rPr>
      </w:pPr>
      <w: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14:paraId="618C60F3" w14:textId="77777777" w:rsidR="007E1C93" w:rsidRPr="00C37F1A" w:rsidRDefault="007E1C93" w:rsidP="007E1C93">
      <w:pPr>
        <w:rPr>
          <w:b/>
          <w:bCs/>
          <w:i/>
        </w:rPr>
      </w:pPr>
    </w:p>
    <w:p w14:paraId="617033A0" w14:textId="77777777" w:rsidR="007E1C93" w:rsidRPr="00C37F1A" w:rsidRDefault="007E1C93" w:rsidP="007E1C93">
      <w:pPr>
        <w:rPr>
          <w:b/>
          <w:i/>
        </w:rPr>
      </w:pPr>
      <w:r w:rsidRPr="00C37F1A">
        <w:rPr>
          <w:b/>
          <w:i/>
        </w:rPr>
        <w:t>Воспитание нравственных чувств, убеждений, этического сознания:</w:t>
      </w:r>
    </w:p>
    <w:p w14:paraId="287969CD" w14:textId="77777777" w:rsidR="007E1C93" w:rsidRDefault="007E1C93" w:rsidP="00FB4D86">
      <w:pPr>
        <w:numPr>
          <w:ilvl w:val="0"/>
          <w:numId w:val="88"/>
        </w:numPr>
        <w:spacing w:after="0" w:line="240" w:lineRule="auto"/>
      </w:pPr>
      <w:r>
        <w:t xml:space="preserve">знание традиций своей семьи и школы, бережное отношение к ним; </w:t>
      </w:r>
    </w:p>
    <w:p w14:paraId="54DCADCB" w14:textId="77777777" w:rsidR="007E1C93" w:rsidRDefault="007E1C93" w:rsidP="00FB4D86">
      <w:pPr>
        <w:numPr>
          <w:ilvl w:val="0"/>
          <w:numId w:val="88"/>
        </w:numPr>
        <w:spacing w:after="0" w:line="240" w:lineRule="auto"/>
      </w:pPr>
      <w:r>
        <w:t xml:space="preserve">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14:paraId="31043A29" w14:textId="77777777" w:rsidR="007E1C93" w:rsidRDefault="007E1C93" w:rsidP="00FB4D86">
      <w:pPr>
        <w:numPr>
          <w:ilvl w:val="0"/>
          <w:numId w:val="88"/>
        </w:numPr>
        <w:spacing w:after="0" w:line="240" w:lineRule="auto"/>
      </w:pPr>
      <w: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14:paraId="0A380293" w14:textId="77777777" w:rsidR="007E1C93" w:rsidRDefault="007E1C93" w:rsidP="00FB4D86">
      <w:pPr>
        <w:numPr>
          <w:ilvl w:val="0"/>
          <w:numId w:val="88"/>
        </w:numPr>
        <w:spacing w:after="0" w:line="240" w:lineRule="auto"/>
      </w:pPr>
      <w: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14:paraId="21C7866A" w14:textId="77777777" w:rsidR="007E1C93" w:rsidRDefault="007E1C93" w:rsidP="00FB4D86">
      <w:pPr>
        <w:numPr>
          <w:ilvl w:val="0"/>
          <w:numId w:val="88"/>
        </w:numPr>
        <w:spacing w:after="0" w:line="240" w:lineRule="auto"/>
      </w:pPr>
      <w:r>
        <w:t xml:space="preserve">понимание взаимосвязи физического, нравственного (душевного) и социально- психологического (здоровья семьи и школьного коллектива) здоровья человека, влияния нравственности человека на его жизнь, здоровье, благополучие; </w:t>
      </w:r>
    </w:p>
    <w:p w14:paraId="7E7C4F25" w14:textId="77777777" w:rsidR="007E1C93" w:rsidRDefault="007E1C93" w:rsidP="00FB4D86">
      <w:pPr>
        <w:numPr>
          <w:ilvl w:val="0"/>
          <w:numId w:val="88"/>
        </w:numPr>
        <w:spacing w:after="0" w:line="240" w:lineRule="auto"/>
      </w:pPr>
      <w:r>
        <w:t xml:space="preserve">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14:paraId="01F538F4" w14:textId="77777777" w:rsidR="007E1C93" w:rsidRDefault="007E1C93" w:rsidP="00FB4D86">
      <w:pPr>
        <w:numPr>
          <w:ilvl w:val="0"/>
          <w:numId w:val="88"/>
        </w:numPr>
        <w:spacing w:after="0" w:line="240" w:lineRule="auto"/>
      </w:pPr>
      <w:r>
        <w:t xml:space="preserve">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14:paraId="37969B85" w14:textId="77777777" w:rsidR="007E1C93" w:rsidRDefault="007E1C93" w:rsidP="00FB4D86">
      <w:pPr>
        <w:numPr>
          <w:ilvl w:val="0"/>
          <w:numId w:val="88"/>
        </w:numPr>
        <w:spacing w:after="0" w:line="240" w:lineRule="auto"/>
      </w:pPr>
      <w:r>
        <w:t xml:space="preserve">чувство дружбы к представителям всех национальностей Российской Федерации; </w:t>
      </w:r>
    </w:p>
    <w:p w14:paraId="27D8FD9C" w14:textId="77777777" w:rsidR="007E1C93" w:rsidRDefault="007E1C93" w:rsidP="00FB4D86">
      <w:pPr>
        <w:numPr>
          <w:ilvl w:val="0"/>
          <w:numId w:val="88"/>
        </w:numPr>
        <w:spacing w:after="0" w:line="240" w:lineRule="auto"/>
      </w:pPr>
      <w: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14:paraId="4A860E4E" w14:textId="77777777" w:rsidR="007E1C93" w:rsidRDefault="007E1C93" w:rsidP="00FB4D86">
      <w:pPr>
        <w:numPr>
          <w:ilvl w:val="0"/>
          <w:numId w:val="88"/>
        </w:numPr>
        <w:spacing w:after="0" w:line="240" w:lineRule="auto"/>
      </w:pPr>
      <w:r>
        <w:t xml:space="preserve">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14:paraId="13DFAEDD" w14:textId="77777777" w:rsidR="007E1C93" w:rsidRDefault="007E1C93" w:rsidP="00FB4D86">
      <w:pPr>
        <w:numPr>
          <w:ilvl w:val="0"/>
          <w:numId w:val="88"/>
        </w:numPr>
        <w:spacing w:after="0" w:line="240" w:lineRule="auto"/>
      </w:pPr>
      <w: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14:paraId="074416AD" w14:textId="77777777" w:rsidR="007E1C93" w:rsidRDefault="007E1C93" w:rsidP="00FB4D86">
      <w:pPr>
        <w:numPr>
          <w:ilvl w:val="0"/>
          <w:numId w:val="88"/>
        </w:numPr>
        <w:spacing w:after="0" w:line="240" w:lineRule="auto"/>
      </w:pPr>
      <w:r>
        <w:t>готовность сознательно выполнять правила для обучающихся, понимание необходимости самодисциплины;</w:t>
      </w:r>
    </w:p>
    <w:p w14:paraId="5A269BC6" w14:textId="77777777" w:rsidR="007E1C93" w:rsidRDefault="007E1C93" w:rsidP="00FB4D86">
      <w:pPr>
        <w:numPr>
          <w:ilvl w:val="0"/>
          <w:numId w:val="88"/>
        </w:numPr>
        <w:spacing w:after="0" w:line="240" w:lineRule="auto"/>
      </w:pPr>
      <w:r>
        <w:t xml:space="preserve">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14:paraId="1632EC39" w14:textId="77777777" w:rsidR="007E1C93" w:rsidRDefault="007E1C93" w:rsidP="00FB4D86">
      <w:pPr>
        <w:numPr>
          <w:ilvl w:val="0"/>
          <w:numId w:val="88"/>
        </w:numPr>
        <w:spacing w:after="0" w:line="240" w:lineRule="auto"/>
        <w:rPr>
          <w:bCs/>
        </w:rPr>
      </w:pPr>
      <w: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14:paraId="3A9D12C3" w14:textId="77777777" w:rsidR="007E1C93" w:rsidRDefault="007E1C93" w:rsidP="007E1C93">
      <w:pPr>
        <w:rPr>
          <w:b/>
          <w:i/>
        </w:rPr>
      </w:pPr>
      <w:r w:rsidRPr="00C37F1A">
        <w:rPr>
          <w:b/>
          <w:i/>
        </w:rPr>
        <w:t>Воспитание экологической культуры, культуры здорового и безопасного образа жизни:</w:t>
      </w:r>
    </w:p>
    <w:p w14:paraId="36E58454" w14:textId="77777777" w:rsidR="007E1C93" w:rsidRDefault="007E1C93" w:rsidP="00FB4D86">
      <w:pPr>
        <w:numPr>
          <w:ilvl w:val="0"/>
          <w:numId w:val="89"/>
        </w:numPr>
        <w:tabs>
          <w:tab w:val="left" w:pos="709"/>
        </w:tabs>
        <w:spacing w:after="0" w:line="240" w:lineRule="auto"/>
      </w:pPr>
      <w: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14:paraId="1E125AEB" w14:textId="77777777" w:rsidR="007E1C93" w:rsidRDefault="007E1C93" w:rsidP="00FB4D86">
      <w:pPr>
        <w:numPr>
          <w:ilvl w:val="0"/>
          <w:numId w:val="89"/>
        </w:numPr>
        <w:tabs>
          <w:tab w:val="left" w:pos="709"/>
        </w:tabs>
        <w:spacing w:after="0" w:line="240" w:lineRule="auto"/>
      </w:pPr>
      <w:r>
        <w:t>знание основных социальных моделей, правил экологического поведения, вариантов здорового образа жизни;</w:t>
      </w:r>
    </w:p>
    <w:p w14:paraId="41369907" w14:textId="77777777" w:rsidR="007E1C93" w:rsidRDefault="007E1C93" w:rsidP="00FB4D86">
      <w:pPr>
        <w:numPr>
          <w:ilvl w:val="0"/>
          <w:numId w:val="89"/>
        </w:numPr>
        <w:tabs>
          <w:tab w:val="left" w:pos="709"/>
        </w:tabs>
        <w:spacing w:after="0" w:line="240" w:lineRule="auto"/>
      </w:pPr>
      <w:r>
        <w:t xml:space="preserve">знание норм и правил экологической этики, законодательства в области экологии и здоровья; </w:t>
      </w:r>
    </w:p>
    <w:p w14:paraId="66996919" w14:textId="77777777" w:rsidR="007E1C93" w:rsidRDefault="007E1C93" w:rsidP="00FB4D86">
      <w:pPr>
        <w:numPr>
          <w:ilvl w:val="0"/>
          <w:numId w:val="89"/>
        </w:numPr>
        <w:tabs>
          <w:tab w:val="left" w:pos="709"/>
        </w:tabs>
        <w:spacing w:after="0" w:line="240" w:lineRule="auto"/>
      </w:pPr>
      <w:r>
        <w:t xml:space="preserve">знание традиций нравственно-этического отношения к природе и здоровью в культуре народов России; </w:t>
      </w:r>
    </w:p>
    <w:p w14:paraId="2661CFD5" w14:textId="77777777" w:rsidR="007E1C93" w:rsidRDefault="007E1C93" w:rsidP="00FB4D86">
      <w:pPr>
        <w:numPr>
          <w:ilvl w:val="0"/>
          <w:numId w:val="89"/>
        </w:numPr>
        <w:tabs>
          <w:tab w:val="left" w:pos="709"/>
        </w:tabs>
        <w:spacing w:after="0" w:line="240" w:lineRule="auto"/>
      </w:pPr>
      <w:r>
        <w:t>знание глобальной взаимосвязи и взаимозависимости природных и социальных явлений;</w:t>
      </w:r>
    </w:p>
    <w:p w14:paraId="116ED980" w14:textId="77777777" w:rsidR="007E1C93" w:rsidRDefault="007E1C93" w:rsidP="00FB4D86">
      <w:pPr>
        <w:numPr>
          <w:ilvl w:val="0"/>
          <w:numId w:val="89"/>
        </w:numPr>
        <w:tabs>
          <w:tab w:val="left" w:pos="709"/>
        </w:tabs>
        <w:spacing w:after="0" w:line="240" w:lineRule="auto"/>
      </w:pPr>
      <w:r>
        <w:t>знания об оздоровительном влиянии экологически чистых природных факторов на человека;</w:t>
      </w:r>
    </w:p>
    <w:p w14:paraId="649AC30A" w14:textId="77777777" w:rsidR="007E1C93" w:rsidRDefault="007E1C93" w:rsidP="00FB4D86">
      <w:pPr>
        <w:numPr>
          <w:ilvl w:val="0"/>
          <w:numId w:val="89"/>
        </w:numPr>
        <w:tabs>
          <w:tab w:val="left" w:pos="709"/>
        </w:tabs>
        <w:spacing w:after="0" w:line="240" w:lineRule="auto"/>
      </w:pPr>
      <w:r>
        <w:t xml:space="preserve">знания о возможном негативном влиянии компьютерных игр, телевидения, рекламы на здоровье человека; </w:t>
      </w:r>
    </w:p>
    <w:p w14:paraId="203931AC" w14:textId="77777777" w:rsidR="007E1C93" w:rsidRDefault="007E1C93" w:rsidP="00FB4D86">
      <w:pPr>
        <w:numPr>
          <w:ilvl w:val="0"/>
          <w:numId w:val="89"/>
        </w:numPr>
        <w:tabs>
          <w:tab w:val="left" w:pos="709"/>
        </w:tabs>
        <w:spacing w:after="0" w:line="240" w:lineRule="auto"/>
      </w:pPr>
      <w:r>
        <w:t>понимание важности физической культуры и спорта для здоровья человека, его образования, труда и творчества, всестороннего развития личности;</w:t>
      </w:r>
    </w:p>
    <w:p w14:paraId="4D33618F" w14:textId="77777777" w:rsidR="007E1C93" w:rsidRDefault="007E1C93" w:rsidP="00FB4D86">
      <w:pPr>
        <w:numPr>
          <w:ilvl w:val="0"/>
          <w:numId w:val="89"/>
        </w:numPr>
        <w:tabs>
          <w:tab w:val="left" w:pos="709"/>
        </w:tabs>
        <w:spacing w:after="0" w:line="240" w:lineRule="auto"/>
      </w:pPr>
      <w:r>
        <w:t xml:space="preserve">знание и выполнение санитарно-гигиенических правил, соблюдение здоровьесберегающего режима дня; </w:t>
      </w:r>
    </w:p>
    <w:p w14:paraId="47328F21" w14:textId="77777777" w:rsidR="007E1C93" w:rsidRDefault="007E1C93" w:rsidP="00FB4D86">
      <w:pPr>
        <w:numPr>
          <w:ilvl w:val="0"/>
          <w:numId w:val="89"/>
        </w:numPr>
        <w:tabs>
          <w:tab w:val="left" w:pos="709"/>
        </w:tabs>
        <w:spacing w:after="0" w:line="240" w:lineRule="auto"/>
      </w:pPr>
      <w: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14:paraId="79A9B934" w14:textId="77777777" w:rsidR="007E1C93" w:rsidRDefault="007E1C93" w:rsidP="00FB4D86">
      <w:pPr>
        <w:numPr>
          <w:ilvl w:val="0"/>
          <w:numId w:val="89"/>
        </w:numPr>
        <w:tabs>
          <w:tab w:val="left" w:pos="709"/>
        </w:tabs>
        <w:spacing w:after="0" w:line="240" w:lineRule="auto"/>
      </w:pPr>
      <w:r>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14:paraId="7F330662" w14:textId="77777777" w:rsidR="007E1C93" w:rsidRDefault="007E1C93" w:rsidP="00FB4D86">
      <w:pPr>
        <w:numPr>
          <w:ilvl w:val="0"/>
          <w:numId w:val="89"/>
        </w:numPr>
        <w:tabs>
          <w:tab w:val="left" w:pos="709"/>
        </w:tabs>
        <w:spacing w:after="0" w:line="240" w:lineRule="auto"/>
      </w:pPr>
      <w:r>
        <w:t xml:space="preserve">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14:paraId="6388DF9A" w14:textId="77777777" w:rsidR="007E1C93" w:rsidRDefault="007E1C93" w:rsidP="00FB4D86">
      <w:pPr>
        <w:numPr>
          <w:ilvl w:val="0"/>
          <w:numId w:val="89"/>
        </w:numPr>
        <w:tabs>
          <w:tab w:val="left" w:pos="709"/>
        </w:tabs>
        <w:spacing w:after="0" w:line="240" w:lineRule="auto"/>
      </w:pPr>
      <w:r>
        <w:t xml:space="preserve">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14:paraId="14F6F67B" w14:textId="77777777" w:rsidR="007E1C93" w:rsidRDefault="007E1C93" w:rsidP="00FB4D86">
      <w:pPr>
        <w:numPr>
          <w:ilvl w:val="0"/>
          <w:numId w:val="89"/>
        </w:numPr>
        <w:tabs>
          <w:tab w:val="left" w:pos="709"/>
        </w:tabs>
        <w:spacing w:after="0" w:line="240" w:lineRule="auto"/>
      </w:pPr>
      <w:r>
        <w:t xml:space="preserve">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начальный опыт участия в пропаганде экологически целесообразного поведения, в создании экологически безопасного уклада школьной жизни; </w:t>
      </w:r>
    </w:p>
    <w:p w14:paraId="615A96DC" w14:textId="77777777" w:rsidR="007E1C93" w:rsidRDefault="007E1C93" w:rsidP="00FB4D86">
      <w:pPr>
        <w:numPr>
          <w:ilvl w:val="0"/>
          <w:numId w:val="89"/>
        </w:numPr>
        <w:tabs>
          <w:tab w:val="left" w:pos="709"/>
        </w:tabs>
        <w:spacing w:after="0" w:line="240" w:lineRule="auto"/>
      </w:pPr>
      <w: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14:paraId="6B5A6F61" w14:textId="77777777" w:rsidR="007E1C93" w:rsidRDefault="007E1C93" w:rsidP="00FB4D86">
      <w:pPr>
        <w:numPr>
          <w:ilvl w:val="0"/>
          <w:numId w:val="89"/>
        </w:numPr>
        <w:tabs>
          <w:tab w:val="left" w:pos="709"/>
        </w:tabs>
        <w:spacing w:after="0" w:line="240" w:lineRule="auto"/>
      </w:pPr>
      <w: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14:paraId="076FC6F1" w14:textId="77777777" w:rsidR="007E1C93" w:rsidRDefault="007E1C93" w:rsidP="00FB4D86">
      <w:pPr>
        <w:numPr>
          <w:ilvl w:val="0"/>
          <w:numId w:val="89"/>
        </w:numPr>
        <w:tabs>
          <w:tab w:val="left" w:pos="709"/>
        </w:tabs>
        <w:spacing w:after="0" w:line="240" w:lineRule="auto"/>
      </w:pPr>
      <w:r>
        <w:t xml:space="preserve">умение анализировать изменения в окружающей среде и прогнозировать последствия этих изменений для природы и здоровья человека; </w:t>
      </w:r>
    </w:p>
    <w:p w14:paraId="662FB1D6" w14:textId="77777777" w:rsidR="007E1C93" w:rsidRDefault="007E1C93" w:rsidP="00FB4D86">
      <w:pPr>
        <w:numPr>
          <w:ilvl w:val="0"/>
          <w:numId w:val="89"/>
        </w:numPr>
        <w:tabs>
          <w:tab w:val="left" w:pos="709"/>
        </w:tabs>
        <w:spacing w:after="0" w:line="240" w:lineRule="auto"/>
      </w:pPr>
      <w:r>
        <w:t>умение устанавливать причинно-следственные связи возникновения и развития явлений в экосистемах;</w:t>
      </w:r>
    </w:p>
    <w:p w14:paraId="4EC657FA" w14:textId="77777777" w:rsidR="007E1C93" w:rsidRDefault="007E1C93" w:rsidP="00FB4D86">
      <w:pPr>
        <w:numPr>
          <w:ilvl w:val="0"/>
          <w:numId w:val="89"/>
        </w:numPr>
        <w:tabs>
          <w:tab w:val="left" w:pos="709"/>
        </w:tabs>
        <w:spacing w:after="0" w:line="240" w:lineRule="auto"/>
      </w:pPr>
      <w:r>
        <w:t xml:space="preserve">умение строить свою деятельность и проекты с учётом создаваемой нагрузки на социоприродное окружение; </w:t>
      </w:r>
    </w:p>
    <w:p w14:paraId="2A29E79D" w14:textId="77777777" w:rsidR="007E1C93" w:rsidRDefault="007E1C93" w:rsidP="00FB4D86">
      <w:pPr>
        <w:numPr>
          <w:ilvl w:val="0"/>
          <w:numId w:val="89"/>
        </w:numPr>
        <w:tabs>
          <w:tab w:val="left" w:pos="709"/>
        </w:tabs>
        <w:spacing w:after="0" w:line="240" w:lineRule="auto"/>
      </w:pPr>
      <w:r>
        <w:t>формирование личного опыта здоровьесберегающей деятельности;</w:t>
      </w:r>
    </w:p>
    <w:p w14:paraId="24A74B0D" w14:textId="77777777" w:rsidR="007E1C93" w:rsidRDefault="007E1C93" w:rsidP="00FB4D86">
      <w:pPr>
        <w:numPr>
          <w:ilvl w:val="0"/>
          <w:numId w:val="89"/>
        </w:numPr>
        <w:tabs>
          <w:tab w:val="left" w:pos="709"/>
        </w:tabs>
        <w:spacing w:after="0" w:line="240" w:lineRule="auto"/>
      </w:pPr>
      <w:r>
        <w:t xml:space="preserve">умение противостоять негативным факторам, способствующим ухудшению здоровья; </w:t>
      </w:r>
    </w:p>
    <w:p w14:paraId="40F70378" w14:textId="77777777" w:rsidR="007E1C93" w:rsidRDefault="007E1C93" w:rsidP="00FB4D86">
      <w:pPr>
        <w:numPr>
          <w:ilvl w:val="0"/>
          <w:numId w:val="89"/>
        </w:numPr>
        <w:tabs>
          <w:tab w:val="left" w:pos="709"/>
        </w:tabs>
        <w:spacing w:after="0" w:line="240" w:lineRule="auto"/>
      </w:pPr>
      <w:r>
        <w:t xml:space="preserve">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14:paraId="5F4CF2F3" w14:textId="77777777" w:rsidR="007E1C93" w:rsidRDefault="007E1C93" w:rsidP="00FB4D86">
      <w:pPr>
        <w:numPr>
          <w:ilvl w:val="0"/>
          <w:numId w:val="89"/>
        </w:numPr>
        <w:tabs>
          <w:tab w:val="left" w:pos="709"/>
        </w:tabs>
        <w:spacing w:after="0" w:line="240" w:lineRule="auto"/>
      </w:pPr>
      <w:r>
        <w:t xml:space="preserve">формирование опыта участия в общественно значимых делах по охране природы и заботе о личном здоровье и здоровье окружающих людей; </w:t>
      </w:r>
    </w:p>
    <w:p w14:paraId="261144BF" w14:textId="77777777" w:rsidR="007E1C93" w:rsidRDefault="007E1C93" w:rsidP="00FB4D86">
      <w:pPr>
        <w:numPr>
          <w:ilvl w:val="0"/>
          <w:numId w:val="89"/>
        </w:numPr>
        <w:tabs>
          <w:tab w:val="left" w:pos="709"/>
        </w:tabs>
        <w:spacing w:after="0" w:line="240" w:lineRule="auto"/>
      </w:pPr>
      <w:r>
        <w:t xml:space="preserve">овладение умением сотрудничества (социального партнёрства), связанного с решением местных экологических проблем и здоровьем людей; </w:t>
      </w:r>
    </w:p>
    <w:p w14:paraId="7F871F83" w14:textId="77777777" w:rsidR="007E1C93" w:rsidRPr="007E1C93" w:rsidRDefault="007E1C93" w:rsidP="00FB4D86">
      <w:pPr>
        <w:numPr>
          <w:ilvl w:val="0"/>
          <w:numId w:val="89"/>
        </w:numPr>
        <w:tabs>
          <w:tab w:val="left" w:pos="709"/>
        </w:tabs>
        <w:spacing w:after="0" w:line="240" w:lineRule="auto"/>
        <w:rPr>
          <w:b/>
          <w:bCs/>
          <w:i/>
        </w:rPr>
      </w:pPr>
      <w: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14:paraId="7DD0D368" w14:textId="77777777" w:rsidR="007E1C93" w:rsidRPr="001F5DC8" w:rsidRDefault="007E1C93" w:rsidP="007E1C93">
      <w:pPr>
        <w:rPr>
          <w:b/>
          <w:bCs/>
          <w:i/>
        </w:rPr>
      </w:pPr>
      <w:r w:rsidRPr="001F5DC8">
        <w:rPr>
          <w:b/>
          <w:i/>
        </w:rPr>
        <w:t>Воспитание трудолюбия, сознательного, творческого отношения к образованию, труду и жизни, подготовка к сознательному выбору профессии:</w:t>
      </w:r>
    </w:p>
    <w:p w14:paraId="4F4B2F7F" w14:textId="77777777" w:rsidR="007E1C93" w:rsidRDefault="007E1C93" w:rsidP="00FB4D86">
      <w:pPr>
        <w:numPr>
          <w:ilvl w:val="0"/>
          <w:numId w:val="90"/>
        </w:numPr>
        <w:spacing w:after="0" w:line="240" w:lineRule="auto"/>
      </w:pPr>
      <w:r>
        <w:t xml:space="preserve">понимание необходимости научных знаний для развития личности и общества, их роли в жизни, труде, творчестве; </w:t>
      </w:r>
    </w:p>
    <w:p w14:paraId="1269F893" w14:textId="77777777" w:rsidR="007E1C93" w:rsidRDefault="007E1C93" w:rsidP="00FB4D86">
      <w:pPr>
        <w:numPr>
          <w:ilvl w:val="0"/>
          <w:numId w:val="90"/>
        </w:numPr>
        <w:spacing w:after="0" w:line="240" w:lineRule="auto"/>
      </w:pPr>
      <w:r>
        <w:t>понимание нравственных основ образования;</w:t>
      </w:r>
    </w:p>
    <w:p w14:paraId="0671E64A" w14:textId="77777777" w:rsidR="007E1C93" w:rsidRDefault="007E1C93" w:rsidP="00FB4D86">
      <w:pPr>
        <w:numPr>
          <w:ilvl w:val="0"/>
          <w:numId w:val="90"/>
        </w:numPr>
        <w:spacing w:after="0" w:line="240" w:lineRule="auto"/>
      </w:pPr>
      <w:r>
        <w:t>начальный опыт применения знаний в труде, общественной жизни, в быту;</w:t>
      </w:r>
    </w:p>
    <w:p w14:paraId="5A9C51EA" w14:textId="77777777" w:rsidR="007E1C93" w:rsidRDefault="007E1C93" w:rsidP="00FB4D86">
      <w:pPr>
        <w:numPr>
          <w:ilvl w:val="0"/>
          <w:numId w:val="90"/>
        </w:numPr>
        <w:spacing w:after="0" w:line="240" w:lineRule="auto"/>
      </w:pPr>
      <w:r>
        <w:t xml:space="preserve">умение применять знания, умения и навыки для решения проектных и учебно- исследовательских задач; </w:t>
      </w:r>
    </w:p>
    <w:p w14:paraId="39FF5E37" w14:textId="77777777" w:rsidR="007E1C93" w:rsidRDefault="007E1C93" w:rsidP="00FB4D86">
      <w:pPr>
        <w:numPr>
          <w:ilvl w:val="0"/>
          <w:numId w:val="90"/>
        </w:numPr>
        <w:spacing w:after="0" w:line="240" w:lineRule="auto"/>
      </w:pPr>
      <w:r>
        <w:t xml:space="preserve">самоопределение в области своих познавательных интересов; </w:t>
      </w:r>
    </w:p>
    <w:p w14:paraId="14CE4684" w14:textId="77777777" w:rsidR="007E1C93" w:rsidRDefault="007E1C93" w:rsidP="00FB4D86">
      <w:pPr>
        <w:numPr>
          <w:ilvl w:val="0"/>
          <w:numId w:val="90"/>
        </w:numPr>
        <w:spacing w:after="0" w:line="240" w:lineRule="auto"/>
      </w:pPr>
      <w:r>
        <w:t>умение организовать процесс самообразования, творчески и критически работать с информацией из разных источников;</w:t>
      </w:r>
    </w:p>
    <w:p w14:paraId="4873E3F5" w14:textId="77777777" w:rsidR="007E1C93" w:rsidRDefault="007E1C93" w:rsidP="00FB4D86">
      <w:pPr>
        <w:numPr>
          <w:ilvl w:val="0"/>
          <w:numId w:val="90"/>
        </w:numPr>
        <w:spacing w:after="0" w:line="240" w:lineRule="auto"/>
      </w:pPr>
      <w:r>
        <w:t xml:space="preserve">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14:paraId="20FD1C13" w14:textId="77777777" w:rsidR="007E1C93" w:rsidRDefault="007E1C93" w:rsidP="00FB4D86">
      <w:pPr>
        <w:numPr>
          <w:ilvl w:val="0"/>
          <w:numId w:val="90"/>
        </w:numPr>
        <w:spacing w:after="0" w:line="240" w:lineRule="auto"/>
      </w:pPr>
      <w:r>
        <w:t>понимание важности непрерывного образования и самообразования в течение всей жизни;</w:t>
      </w:r>
    </w:p>
    <w:p w14:paraId="292AD839" w14:textId="77777777" w:rsidR="007E1C93" w:rsidRDefault="007E1C93" w:rsidP="00FB4D86">
      <w:pPr>
        <w:numPr>
          <w:ilvl w:val="0"/>
          <w:numId w:val="90"/>
        </w:numPr>
        <w:spacing w:after="0" w:line="240" w:lineRule="auto"/>
      </w:pPr>
      <w:r>
        <w:t xml:space="preserve">осознание нравственной природы труда, его роли в жизни человека и общества, в создании материальных, социальных и культурных благ; </w:t>
      </w:r>
    </w:p>
    <w:p w14:paraId="6BB5DBF2" w14:textId="77777777" w:rsidR="007E1C93" w:rsidRDefault="007E1C93" w:rsidP="00FB4D86">
      <w:pPr>
        <w:numPr>
          <w:ilvl w:val="0"/>
          <w:numId w:val="90"/>
        </w:numPr>
        <w:spacing w:after="0" w:line="240" w:lineRule="auto"/>
      </w:pPr>
      <w:r>
        <w:t>знание и уважение трудовых традиций своей семьи, трудовых подвигов старших поколений;</w:t>
      </w:r>
    </w:p>
    <w:p w14:paraId="3AC3B991" w14:textId="77777777" w:rsidR="007E1C93" w:rsidRDefault="007E1C93" w:rsidP="00FB4D86">
      <w:pPr>
        <w:numPr>
          <w:ilvl w:val="0"/>
          <w:numId w:val="90"/>
        </w:numPr>
        <w:spacing w:after="0" w:line="240" w:lineRule="auto"/>
      </w:pPr>
      <w: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14:paraId="01B2C3D3" w14:textId="77777777" w:rsidR="007E1C93" w:rsidRDefault="007E1C93" w:rsidP="00FB4D86">
      <w:pPr>
        <w:numPr>
          <w:ilvl w:val="0"/>
          <w:numId w:val="90"/>
        </w:numPr>
        <w:spacing w:after="0" w:line="240" w:lineRule="auto"/>
      </w:pPr>
      <w:r>
        <w:t xml:space="preserve">начальный опыт участия в общественно значимых делах; </w:t>
      </w:r>
    </w:p>
    <w:p w14:paraId="420F2874" w14:textId="77777777" w:rsidR="007E1C93" w:rsidRDefault="007E1C93" w:rsidP="00FB4D86">
      <w:pPr>
        <w:numPr>
          <w:ilvl w:val="0"/>
          <w:numId w:val="90"/>
        </w:numPr>
        <w:spacing w:after="0" w:line="240" w:lineRule="auto"/>
      </w:pPr>
      <w:r>
        <w:t>навыки трудового творческого сотрудничества со сверстниками, младшими детьми и взрослыми; • знания о разных профессиях и их требованиях к здоровью, морально-психологическим качествам, знаниям и умениям человека;</w:t>
      </w:r>
    </w:p>
    <w:p w14:paraId="5A8FC9D3" w14:textId="77777777" w:rsidR="007E1C93" w:rsidRDefault="007E1C93" w:rsidP="00FB4D86">
      <w:pPr>
        <w:numPr>
          <w:ilvl w:val="0"/>
          <w:numId w:val="90"/>
        </w:numPr>
        <w:spacing w:after="0" w:line="240" w:lineRule="auto"/>
      </w:pPr>
      <w:r>
        <w:t>сформированность первоначальных профессиональных намерений и интересов;</w:t>
      </w:r>
    </w:p>
    <w:p w14:paraId="593E92C5" w14:textId="77777777" w:rsidR="007E1C93" w:rsidRPr="007E1C93" w:rsidRDefault="007E1C93" w:rsidP="00FB4D86">
      <w:pPr>
        <w:numPr>
          <w:ilvl w:val="0"/>
          <w:numId w:val="90"/>
        </w:numPr>
        <w:spacing w:after="0" w:line="240" w:lineRule="auto"/>
        <w:rPr>
          <w:bCs/>
        </w:rPr>
      </w:pPr>
      <w:r>
        <w:t>общие представления о трудовом законодательстве.</w:t>
      </w:r>
    </w:p>
    <w:p w14:paraId="509177B7" w14:textId="77777777" w:rsidR="007E1C93" w:rsidRPr="001F5DC8" w:rsidRDefault="007E1C93" w:rsidP="007E1C93">
      <w:pPr>
        <w:rPr>
          <w:b/>
          <w:i/>
        </w:rPr>
      </w:pPr>
      <w:r w:rsidRPr="001F5DC8">
        <w:rPr>
          <w:b/>
          <w:i/>
        </w:rPr>
        <w:t>Воспитание ценностного отношения к прекрасному, формирование основ эстетической культуры (эстетическое воспитание):</w:t>
      </w:r>
    </w:p>
    <w:p w14:paraId="77AA93C0" w14:textId="77777777" w:rsidR="007E1C93" w:rsidRDefault="007E1C93" w:rsidP="00FB4D86">
      <w:pPr>
        <w:numPr>
          <w:ilvl w:val="0"/>
          <w:numId w:val="91"/>
        </w:numPr>
        <w:spacing w:after="0" w:line="240" w:lineRule="auto"/>
      </w:pPr>
      <w:r>
        <w:t>ценностное отношение к прекрасному;</w:t>
      </w:r>
    </w:p>
    <w:p w14:paraId="65F318A5" w14:textId="77777777" w:rsidR="007E1C93" w:rsidRDefault="007E1C93" w:rsidP="00FB4D86">
      <w:pPr>
        <w:numPr>
          <w:ilvl w:val="0"/>
          <w:numId w:val="91"/>
        </w:numPr>
        <w:spacing w:after="0" w:line="240" w:lineRule="auto"/>
      </w:pPr>
      <w:r>
        <w:t>понимание искусства как особой формы познания и преобразования мира;</w:t>
      </w:r>
    </w:p>
    <w:p w14:paraId="3A05615C" w14:textId="77777777" w:rsidR="007E1C93" w:rsidRDefault="007E1C93" w:rsidP="00FB4D86">
      <w:pPr>
        <w:numPr>
          <w:ilvl w:val="0"/>
          <w:numId w:val="91"/>
        </w:numPr>
        <w:spacing w:after="0" w:line="240" w:lineRule="auto"/>
      </w:pPr>
      <w:r>
        <w:t xml:space="preserve">способность видеть и ценить прекрасное в природе, быту, труде, спорте и творчестве людей, общественной жизни; </w:t>
      </w:r>
    </w:p>
    <w:p w14:paraId="7B74E414" w14:textId="77777777" w:rsidR="007E1C93" w:rsidRDefault="007E1C93" w:rsidP="00FB4D86">
      <w:pPr>
        <w:numPr>
          <w:ilvl w:val="0"/>
          <w:numId w:val="91"/>
        </w:numPr>
        <w:spacing w:after="0" w:line="240" w:lineRule="auto"/>
      </w:pPr>
      <w: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14:paraId="4E5ED56A" w14:textId="77777777" w:rsidR="007E1C93" w:rsidRDefault="007E1C93" w:rsidP="00FB4D86">
      <w:pPr>
        <w:numPr>
          <w:ilvl w:val="0"/>
          <w:numId w:val="91"/>
        </w:numPr>
        <w:spacing w:after="0" w:line="240" w:lineRule="auto"/>
      </w:pPr>
      <w:r>
        <w:t xml:space="preserve">представление об искусстве народов России; </w:t>
      </w:r>
    </w:p>
    <w:p w14:paraId="272E30FB" w14:textId="77777777" w:rsidR="007E1C93" w:rsidRDefault="007E1C93" w:rsidP="00FB4D86">
      <w:pPr>
        <w:numPr>
          <w:ilvl w:val="0"/>
          <w:numId w:val="91"/>
        </w:numPr>
        <w:spacing w:after="0" w:line="240" w:lineRule="auto"/>
      </w:pPr>
      <w:r>
        <w:t>опыт эмоционального постижения народного творчества, этнокультурных традиций, фольклора народов России;</w:t>
      </w:r>
    </w:p>
    <w:p w14:paraId="3219CF1F" w14:textId="77777777" w:rsidR="007E1C93" w:rsidRDefault="007E1C93" w:rsidP="00FB4D86">
      <w:pPr>
        <w:numPr>
          <w:ilvl w:val="0"/>
          <w:numId w:val="91"/>
        </w:numPr>
        <w:spacing w:after="0" w:line="240" w:lineRule="auto"/>
      </w:pPr>
      <w:r>
        <w:t xml:space="preserve">интерес к занятиям творческого характера, различным видам искусства, художественной самодеятельности; </w:t>
      </w:r>
    </w:p>
    <w:p w14:paraId="232BAC1C" w14:textId="77777777" w:rsidR="007E1C93" w:rsidRDefault="007E1C93" w:rsidP="00FB4D86">
      <w:pPr>
        <w:numPr>
          <w:ilvl w:val="0"/>
          <w:numId w:val="91"/>
        </w:numPr>
        <w:spacing w:after="0" w:line="240" w:lineRule="auto"/>
      </w:pPr>
      <w:r>
        <w:t xml:space="preserve">опыт самореализации в различных видах творческой деятельности, умение выражать себя в доступных видах творчества; </w:t>
      </w:r>
    </w:p>
    <w:p w14:paraId="5D766B76" w14:textId="77777777" w:rsidR="007E1C93" w:rsidRPr="001F5DC8" w:rsidRDefault="007E1C93" w:rsidP="00FB4D86">
      <w:pPr>
        <w:numPr>
          <w:ilvl w:val="0"/>
          <w:numId w:val="91"/>
        </w:numPr>
        <w:spacing w:after="0" w:line="240" w:lineRule="auto"/>
        <w:rPr>
          <w:bCs/>
        </w:rPr>
      </w:pPr>
      <w:r>
        <w:t>опыт реализации эстетических ценностей в пространстве школы и семьи</w:t>
      </w:r>
    </w:p>
    <w:p w14:paraId="23057E09" w14:textId="77777777" w:rsidR="007E1C93" w:rsidRPr="007E1C93" w:rsidRDefault="007E1C93" w:rsidP="007E1C93">
      <w:pPr>
        <w:jc w:val="center"/>
        <w:rPr>
          <w:rFonts w:eastAsia="Calibri"/>
          <w:b/>
          <w:u w:val="single"/>
        </w:rPr>
      </w:pPr>
      <w:r w:rsidRPr="007E1C93">
        <w:rPr>
          <w:rFonts w:eastAsia="Calibri"/>
          <w:b/>
          <w:u w:val="single"/>
        </w:rPr>
        <w:t>Модель выпускника основной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995"/>
      </w:tblGrid>
      <w:tr w:rsidR="007E1C93" w:rsidRPr="009C0E48" w14:paraId="590514E1" w14:textId="77777777" w:rsidTr="00B72FA4">
        <w:trPr>
          <w:trHeight w:val="322"/>
        </w:trPr>
        <w:tc>
          <w:tcPr>
            <w:tcW w:w="2982" w:type="dxa"/>
            <w:shd w:val="clear" w:color="auto" w:fill="auto"/>
          </w:tcPr>
          <w:p w14:paraId="24C0F5E3" w14:textId="77777777" w:rsidR="007E1C93" w:rsidRPr="009C0E48" w:rsidRDefault="007E1C93" w:rsidP="00B72FA4">
            <w:pPr>
              <w:jc w:val="both"/>
              <w:rPr>
                <w:rFonts w:eastAsia="Calibri"/>
                <w:b/>
                <w:color w:val="C00000"/>
                <w:sz w:val="28"/>
                <w:szCs w:val="28"/>
                <w:u w:val="single"/>
              </w:rPr>
            </w:pPr>
            <w:r>
              <w:t>Ценностный потенциал</w:t>
            </w:r>
          </w:p>
        </w:tc>
        <w:tc>
          <w:tcPr>
            <w:tcW w:w="7332" w:type="dxa"/>
            <w:shd w:val="clear" w:color="auto" w:fill="auto"/>
          </w:tcPr>
          <w:p w14:paraId="19A5DE68" w14:textId="77777777" w:rsidR="007E1C93" w:rsidRDefault="007E1C93" w:rsidP="00FB4D86">
            <w:pPr>
              <w:numPr>
                <w:ilvl w:val="0"/>
                <w:numId w:val="92"/>
              </w:numPr>
              <w:spacing w:after="0" w:line="240" w:lineRule="auto"/>
            </w:pPr>
            <w:r>
              <w:t>восприятие ценности достоинства человека;</w:t>
            </w:r>
          </w:p>
          <w:p w14:paraId="0B520690" w14:textId="77777777" w:rsidR="007E1C93" w:rsidRDefault="007E1C93" w:rsidP="00FB4D86">
            <w:pPr>
              <w:numPr>
                <w:ilvl w:val="0"/>
                <w:numId w:val="92"/>
              </w:numPr>
              <w:spacing w:after="0" w:line="240" w:lineRule="auto"/>
            </w:pPr>
            <w:r>
              <w:t xml:space="preserve">уважение к своей Родине-России; </w:t>
            </w:r>
          </w:p>
          <w:p w14:paraId="64D2806D" w14:textId="77777777" w:rsidR="007E1C93" w:rsidRDefault="007E1C93" w:rsidP="00FB4D86">
            <w:pPr>
              <w:numPr>
                <w:ilvl w:val="0"/>
                <w:numId w:val="92"/>
              </w:numPr>
              <w:spacing w:after="0" w:line="240" w:lineRule="auto"/>
            </w:pPr>
            <w:r>
              <w:t>тактичность;</w:t>
            </w:r>
          </w:p>
          <w:p w14:paraId="7A95C5B0" w14:textId="77777777" w:rsidR="007E1C93" w:rsidRDefault="007E1C93" w:rsidP="00FB4D86">
            <w:pPr>
              <w:numPr>
                <w:ilvl w:val="0"/>
                <w:numId w:val="92"/>
              </w:numPr>
              <w:spacing w:after="0" w:line="240" w:lineRule="auto"/>
            </w:pPr>
            <w:r>
              <w:t>трудолюбие;</w:t>
            </w:r>
          </w:p>
          <w:p w14:paraId="5ECDE6F3" w14:textId="77777777" w:rsidR="007E1C93" w:rsidRDefault="007E1C93" w:rsidP="00FB4D86">
            <w:pPr>
              <w:numPr>
                <w:ilvl w:val="0"/>
                <w:numId w:val="92"/>
              </w:numPr>
              <w:spacing w:after="0" w:line="240" w:lineRule="auto"/>
            </w:pPr>
            <w:r>
              <w:t xml:space="preserve">чуткость; </w:t>
            </w:r>
          </w:p>
          <w:p w14:paraId="1C21D56A" w14:textId="77777777" w:rsidR="007E1C93" w:rsidRPr="009C0E48" w:rsidRDefault="007E1C93" w:rsidP="00FB4D86">
            <w:pPr>
              <w:numPr>
                <w:ilvl w:val="0"/>
                <w:numId w:val="92"/>
              </w:numPr>
              <w:spacing w:after="0" w:line="240" w:lineRule="auto"/>
              <w:rPr>
                <w:rFonts w:eastAsia="Calibri"/>
                <w:b/>
                <w:color w:val="C00000"/>
                <w:sz w:val="28"/>
                <w:szCs w:val="28"/>
                <w:u w:val="single"/>
              </w:rPr>
            </w:pPr>
            <w:r>
              <w:t>реализм</w:t>
            </w:r>
          </w:p>
        </w:tc>
      </w:tr>
      <w:tr w:rsidR="007E1C93" w:rsidRPr="009C0E48" w14:paraId="79DFEF6C" w14:textId="77777777" w:rsidTr="00B72FA4">
        <w:trPr>
          <w:trHeight w:val="322"/>
        </w:trPr>
        <w:tc>
          <w:tcPr>
            <w:tcW w:w="2982" w:type="dxa"/>
            <w:shd w:val="clear" w:color="auto" w:fill="auto"/>
          </w:tcPr>
          <w:p w14:paraId="32FEDF9E" w14:textId="77777777" w:rsidR="007E1C93" w:rsidRPr="009C0E48" w:rsidRDefault="007E1C93" w:rsidP="00B72FA4">
            <w:pPr>
              <w:jc w:val="both"/>
              <w:rPr>
                <w:rFonts w:eastAsia="Calibri"/>
                <w:b/>
                <w:color w:val="C00000"/>
                <w:sz w:val="28"/>
                <w:szCs w:val="28"/>
                <w:u w:val="single"/>
              </w:rPr>
            </w:pPr>
            <w:r>
              <w:t>Творческий потенциал</w:t>
            </w:r>
          </w:p>
        </w:tc>
        <w:tc>
          <w:tcPr>
            <w:tcW w:w="7332" w:type="dxa"/>
            <w:shd w:val="clear" w:color="auto" w:fill="auto"/>
          </w:tcPr>
          <w:p w14:paraId="76D58F1B" w14:textId="77777777" w:rsidR="007E1C93" w:rsidRPr="009C0E48" w:rsidRDefault="007E1C93" w:rsidP="00FB4D86">
            <w:pPr>
              <w:numPr>
                <w:ilvl w:val="0"/>
                <w:numId w:val="93"/>
              </w:numPr>
              <w:spacing w:after="0" w:line="240" w:lineRule="auto"/>
              <w:jc w:val="both"/>
              <w:rPr>
                <w:rFonts w:eastAsia="Calibri"/>
                <w:b/>
                <w:color w:val="C00000"/>
                <w:sz w:val="28"/>
                <w:szCs w:val="28"/>
                <w:u w:val="single"/>
              </w:rPr>
            </w:pPr>
            <w:r>
              <w:t>профессиональные навыки, соответствующие складывающимся интересам, и элементарные навыки поискового мышления.</w:t>
            </w:r>
          </w:p>
        </w:tc>
      </w:tr>
      <w:tr w:rsidR="007E1C93" w:rsidRPr="009C0E48" w14:paraId="41657ADE" w14:textId="77777777" w:rsidTr="00B72FA4">
        <w:trPr>
          <w:trHeight w:val="322"/>
        </w:trPr>
        <w:tc>
          <w:tcPr>
            <w:tcW w:w="2982" w:type="dxa"/>
            <w:shd w:val="clear" w:color="auto" w:fill="auto"/>
          </w:tcPr>
          <w:p w14:paraId="1EF102BD" w14:textId="77777777" w:rsidR="007E1C93" w:rsidRPr="009C0E48" w:rsidRDefault="007E1C93" w:rsidP="00B72FA4">
            <w:pPr>
              <w:jc w:val="both"/>
              <w:rPr>
                <w:rFonts w:eastAsia="Calibri"/>
                <w:b/>
                <w:color w:val="C00000"/>
                <w:sz w:val="28"/>
                <w:szCs w:val="28"/>
                <w:u w:val="single"/>
              </w:rPr>
            </w:pPr>
            <w:r>
              <w:t>Познавательный потенциал</w:t>
            </w:r>
          </w:p>
        </w:tc>
        <w:tc>
          <w:tcPr>
            <w:tcW w:w="7332" w:type="dxa"/>
            <w:shd w:val="clear" w:color="auto" w:fill="auto"/>
          </w:tcPr>
          <w:p w14:paraId="1F02D3EB" w14:textId="77777777" w:rsidR="007E1C93" w:rsidRPr="001F32B7" w:rsidRDefault="007E1C93" w:rsidP="00FB4D86">
            <w:pPr>
              <w:numPr>
                <w:ilvl w:val="0"/>
                <w:numId w:val="93"/>
              </w:numPr>
              <w:spacing w:after="0" w:line="240" w:lineRule="auto"/>
              <w:jc w:val="both"/>
            </w:pPr>
            <w:r w:rsidRPr="001F32B7">
              <w:t xml:space="preserve">знания, умения, навыки, соответствующие личностным потребностям конкретного школьника и образовательному стандарту уровня основного общего образования; </w:t>
            </w:r>
          </w:p>
          <w:p w14:paraId="4A88AE3F" w14:textId="77777777" w:rsidR="007E1C93" w:rsidRPr="001F32B7" w:rsidRDefault="007E1C93" w:rsidP="00FB4D86">
            <w:pPr>
              <w:numPr>
                <w:ilvl w:val="0"/>
                <w:numId w:val="93"/>
              </w:numPr>
              <w:spacing w:after="0" w:line="240" w:lineRule="auto"/>
              <w:jc w:val="both"/>
            </w:pPr>
            <w:r w:rsidRPr="001F32B7">
              <w:t xml:space="preserve">знания широкого спектра профессиональной деятельности человека (прежде всего экологической и правовой); </w:t>
            </w:r>
          </w:p>
          <w:p w14:paraId="7891727C" w14:textId="77777777" w:rsidR="007E1C93" w:rsidRPr="001F32B7" w:rsidRDefault="007E1C93" w:rsidP="00FB4D86">
            <w:pPr>
              <w:numPr>
                <w:ilvl w:val="0"/>
                <w:numId w:val="93"/>
              </w:numPr>
              <w:spacing w:after="0" w:line="240" w:lineRule="auto"/>
              <w:jc w:val="both"/>
            </w:pPr>
            <w:r w:rsidRPr="001F32B7">
              <w:t>знание своих психофизических особенностей;</w:t>
            </w:r>
          </w:p>
          <w:p w14:paraId="7EE209D0" w14:textId="77777777" w:rsidR="007E1C93" w:rsidRPr="001F32B7" w:rsidRDefault="007E1C93" w:rsidP="00FB4D86">
            <w:pPr>
              <w:numPr>
                <w:ilvl w:val="0"/>
                <w:numId w:val="93"/>
              </w:numPr>
              <w:spacing w:after="0" w:line="240" w:lineRule="auto"/>
              <w:jc w:val="both"/>
            </w:pPr>
            <w:r w:rsidRPr="001F32B7">
              <w:t xml:space="preserve">абстрактно-логическое мышление; </w:t>
            </w:r>
          </w:p>
          <w:p w14:paraId="409F59B0" w14:textId="77777777" w:rsidR="007E1C93" w:rsidRPr="001F32B7" w:rsidRDefault="007E1C93" w:rsidP="00FB4D86">
            <w:pPr>
              <w:numPr>
                <w:ilvl w:val="0"/>
                <w:numId w:val="93"/>
              </w:numPr>
              <w:spacing w:after="0" w:line="240" w:lineRule="auto"/>
              <w:jc w:val="both"/>
            </w:pPr>
            <w:r w:rsidRPr="001F32B7">
              <w:t xml:space="preserve">сформированность индивидуального стиля учебной деятельности, устойчивых учебных интересов и склонностей; </w:t>
            </w:r>
          </w:p>
          <w:p w14:paraId="3C4088C8" w14:textId="77777777" w:rsidR="007E1C93" w:rsidRPr="001F32B7" w:rsidRDefault="007E1C93" w:rsidP="00FB4D86">
            <w:pPr>
              <w:numPr>
                <w:ilvl w:val="0"/>
                <w:numId w:val="93"/>
              </w:numPr>
              <w:spacing w:after="0" w:line="240" w:lineRule="auto"/>
              <w:jc w:val="both"/>
            </w:pPr>
            <w:r w:rsidRPr="001F32B7">
              <w:t>умение развивать и управлять познавательными процессами личности;</w:t>
            </w:r>
          </w:p>
          <w:p w14:paraId="12CC4450" w14:textId="77777777" w:rsidR="007E1C93" w:rsidRPr="009C0E48" w:rsidRDefault="007E1C93" w:rsidP="00FB4D86">
            <w:pPr>
              <w:numPr>
                <w:ilvl w:val="0"/>
                <w:numId w:val="93"/>
              </w:numPr>
              <w:spacing w:after="0" w:line="240" w:lineRule="auto"/>
              <w:jc w:val="both"/>
              <w:rPr>
                <w:rFonts w:eastAsia="Calibri"/>
                <w:b/>
                <w:color w:val="C00000"/>
                <w:sz w:val="28"/>
                <w:szCs w:val="28"/>
                <w:u w:val="single"/>
              </w:rPr>
            </w:pPr>
            <w:r w:rsidRPr="001F32B7">
              <w:t>способность адекватно действовать в ситуации выбора на уроке</w:t>
            </w:r>
          </w:p>
        </w:tc>
      </w:tr>
      <w:tr w:rsidR="007E1C93" w:rsidRPr="009C0E48" w14:paraId="6D900656" w14:textId="77777777" w:rsidTr="00B72FA4">
        <w:trPr>
          <w:trHeight w:val="338"/>
        </w:trPr>
        <w:tc>
          <w:tcPr>
            <w:tcW w:w="2982" w:type="dxa"/>
            <w:shd w:val="clear" w:color="auto" w:fill="auto"/>
          </w:tcPr>
          <w:p w14:paraId="6D276D43" w14:textId="77777777" w:rsidR="007E1C93" w:rsidRPr="009C0E48" w:rsidRDefault="007E1C93" w:rsidP="00B72FA4">
            <w:pPr>
              <w:jc w:val="both"/>
              <w:rPr>
                <w:rFonts w:eastAsia="Calibri"/>
                <w:b/>
                <w:color w:val="C00000"/>
                <w:sz w:val="28"/>
                <w:szCs w:val="28"/>
                <w:u w:val="single"/>
              </w:rPr>
            </w:pPr>
            <w:r>
              <w:t>Коммуникативный потенциал</w:t>
            </w:r>
          </w:p>
        </w:tc>
        <w:tc>
          <w:tcPr>
            <w:tcW w:w="7332" w:type="dxa"/>
            <w:shd w:val="clear" w:color="auto" w:fill="auto"/>
          </w:tcPr>
          <w:p w14:paraId="1C97A2A5" w14:textId="77777777" w:rsidR="007E1C93" w:rsidRDefault="007E1C93" w:rsidP="00FB4D86">
            <w:pPr>
              <w:numPr>
                <w:ilvl w:val="0"/>
                <w:numId w:val="94"/>
              </w:numPr>
              <w:spacing w:after="0" w:line="240" w:lineRule="auto"/>
              <w:jc w:val="both"/>
            </w:pPr>
            <w:r>
              <w:t xml:space="preserve">усвоение основ коммуникативной культуры личности: умение высказывать и отстаивать свою точку зрения; </w:t>
            </w:r>
          </w:p>
          <w:p w14:paraId="00475ECD" w14:textId="77777777" w:rsidR="007E1C93" w:rsidRDefault="007E1C93" w:rsidP="00FB4D86">
            <w:pPr>
              <w:numPr>
                <w:ilvl w:val="0"/>
                <w:numId w:val="94"/>
              </w:numPr>
              <w:spacing w:after="0" w:line="240" w:lineRule="auto"/>
              <w:jc w:val="both"/>
            </w:pPr>
            <w:r>
              <w:t xml:space="preserve">овладение навыками неконфликтного общения; </w:t>
            </w:r>
          </w:p>
          <w:p w14:paraId="4D0C7D31" w14:textId="77777777" w:rsidR="007E1C93" w:rsidRDefault="007E1C93" w:rsidP="00FB4D86">
            <w:pPr>
              <w:numPr>
                <w:ilvl w:val="0"/>
                <w:numId w:val="94"/>
              </w:numPr>
              <w:spacing w:after="0" w:line="240" w:lineRule="auto"/>
              <w:jc w:val="both"/>
            </w:pPr>
            <w:r>
              <w:t xml:space="preserve">способность строить и вести общение в различных ситуациях с людьми, отличающимися друг от друга по возрасту, ценностным ориентациям и другим признакам; </w:t>
            </w:r>
          </w:p>
          <w:p w14:paraId="732BACC5" w14:textId="77777777" w:rsidR="007E1C93" w:rsidRPr="009C0E48" w:rsidRDefault="007E1C93" w:rsidP="00FB4D86">
            <w:pPr>
              <w:numPr>
                <w:ilvl w:val="0"/>
                <w:numId w:val="94"/>
              </w:numPr>
              <w:spacing w:after="0" w:line="240" w:lineRule="auto"/>
              <w:jc w:val="both"/>
              <w:rPr>
                <w:rFonts w:eastAsia="Calibri"/>
                <w:b/>
                <w:color w:val="C00000"/>
                <w:sz w:val="28"/>
                <w:szCs w:val="28"/>
                <w:u w:val="single"/>
              </w:rPr>
            </w:pPr>
            <w:r>
              <w:t>профессиональные навыки, соответствующие складывающимся интересам, и элементарные навыки поискового мышления.</w:t>
            </w:r>
          </w:p>
        </w:tc>
      </w:tr>
      <w:tr w:rsidR="007E1C93" w:rsidRPr="009C0E48" w14:paraId="2241C526" w14:textId="77777777" w:rsidTr="00B72FA4">
        <w:trPr>
          <w:trHeight w:val="322"/>
        </w:trPr>
        <w:tc>
          <w:tcPr>
            <w:tcW w:w="2982" w:type="dxa"/>
            <w:shd w:val="clear" w:color="auto" w:fill="auto"/>
          </w:tcPr>
          <w:p w14:paraId="49500C59" w14:textId="77777777" w:rsidR="007E1C93" w:rsidRPr="009C0E48" w:rsidRDefault="007E1C93" w:rsidP="00B72FA4">
            <w:pPr>
              <w:jc w:val="both"/>
              <w:rPr>
                <w:rFonts w:eastAsia="Calibri"/>
                <w:b/>
                <w:color w:val="C00000"/>
                <w:sz w:val="28"/>
                <w:szCs w:val="28"/>
                <w:u w:val="single"/>
              </w:rPr>
            </w:pPr>
            <w:r>
              <w:t>Художественный потенциал</w:t>
            </w:r>
          </w:p>
        </w:tc>
        <w:tc>
          <w:tcPr>
            <w:tcW w:w="7332" w:type="dxa"/>
            <w:shd w:val="clear" w:color="auto" w:fill="auto"/>
          </w:tcPr>
          <w:p w14:paraId="1EF69CF5" w14:textId="77777777" w:rsidR="007E1C93" w:rsidRDefault="007E1C93" w:rsidP="00FB4D86">
            <w:pPr>
              <w:numPr>
                <w:ilvl w:val="0"/>
                <w:numId w:val="95"/>
              </w:numPr>
              <w:spacing w:after="0" w:line="240" w:lineRule="auto"/>
              <w:jc w:val="both"/>
            </w:pPr>
            <w:r>
              <w:t xml:space="preserve">эстетическая культура, художественная активность; </w:t>
            </w:r>
          </w:p>
          <w:p w14:paraId="75F028AF" w14:textId="77777777" w:rsidR="007E1C93" w:rsidRDefault="007E1C93" w:rsidP="00FB4D86">
            <w:pPr>
              <w:numPr>
                <w:ilvl w:val="0"/>
                <w:numId w:val="95"/>
              </w:numPr>
              <w:spacing w:after="0" w:line="240" w:lineRule="auto"/>
              <w:jc w:val="both"/>
            </w:pPr>
            <w:r>
              <w:t xml:space="preserve">способность видеть и понимать гармонию и красоту; </w:t>
            </w:r>
          </w:p>
          <w:p w14:paraId="1955BEEF" w14:textId="77777777" w:rsidR="007E1C93" w:rsidRDefault="007E1C93" w:rsidP="00FB4D86">
            <w:pPr>
              <w:numPr>
                <w:ilvl w:val="0"/>
                <w:numId w:val="95"/>
              </w:numPr>
              <w:spacing w:after="0" w:line="240" w:lineRule="auto"/>
              <w:jc w:val="both"/>
            </w:pPr>
            <w:r>
              <w:t xml:space="preserve">знание выдающихся деятелей и произведений литературы и искусства; </w:t>
            </w:r>
          </w:p>
          <w:p w14:paraId="098A85F5" w14:textId="77777777" w:rsidR="007E1C93" w:rsidRPr="009C0E48" w:rsidRDefault="007E1C93" w:rsidP="00FB4D86">
            <w:pPr>
              <w:numPr>
                <w:ilvl w:val="0"/>
                <w:numId w:val="95"/>
              </w:numPr>
              <w:spacing w:after="0" w:line="240" w:lineRule="auto"/>
              <w:jc w:val="both"/>
              <w:rPr>
                <w:rFonts w:eastAsia="Calibri"/>
                <w:b/>
                <w:color w:val="C00000"/>
                <w:sz w:val="28"/>
                <w:szCs w:val="28"/>
                <w:u w:val="single"/>
              </w:rPr>
            </w:pPr>
            <w:r>
              <w:t>апробация своих возможностей в музыке, литературе, сценическом и изобразительном искусстве.</w:t>
            </w:r>
          </w:p>
        </w:tc>
      </w:tr>
      <w:tr w:rsidR="007E1C93" w:rsidRPr="009C0E48" w14:paraId="5CEE1B2E" w14:textId="77777777" w:rsidTr="00B72FA4">
        <w:trPr>
          <w:trHeight w:val="322"/>
        </w:trPr>
        <w:tc>
          <w:tcPr>
            <w:tcW w:w="2982" w:type="dxa"/>
            <w:shd w:val="clear" w:color="auto" w:fill="auto"/>
          </w:tcPr>
          <w:p w14:paraId="5034FEAC" w14:textId="77777777" w:rsidR="007E1C93" w:rsidRPr="009C0E48" w:rsidRDefault="007E1C93" w:rsidP="00B72FA4">
            <w:pPr>
              <w:jc w:val="both"/>
              <w:rPr>
                <w:rFonts w:eastAsia="Calibri"/>
                <w:b/>
                <w:color w:val="C00000"/>
                <w:sz w:val="28"/>
                <w:szCs w:val="28"/>
                <w:u w:val="single"/>
              </w:rPr>
            </w:pPr>
            <w:r>
              <w:t>Нравственный потенциал</w:t>
            </w:r>
          </w:p>
        </w:tc>
        <w:tc>
          <w:tcPr>
            <w:tcW w:w="7332" w:type="dxa"/>
            <w:shd w:val="clear" w:color="auto" w:fill="auto"/>
          </w:tcPr>
          <w:p w14:paraId="1C1AEB59" w14:textId="77777777" w:rsidR="007E1C93" w:rsidRDefault="007E1C93" w:rsidP="00FB4D86">
            <w:pPr>
              <w:numPr>
                <w:ilvl w:val="0"/>
                <w:numId w:val="96"/>
              </w:numPr>
              <w:spacing w:after="0" w:line="240" w:lineRule="auto"/>
              <w:jc w:val="both"/>
            </w:pPr>
            <w:r>
              <w:t xml:space="preserve">восприятие и понимание ценностей «человек», «личность», «индивидуальность», «труд», «общение», «коллектив», «доверие», «выбор». Знание и соблюдение традиций школы; </w:t>
            </w:r>
          </w:p>
          <w:p w14:paraId="4FC36729" w14:textId="77777777" w:rsidR="007E1C93" w:rsidRDefault="007E1C93" w:rsidP="00FB4D86">
            <w:pPr>
              <w:numPr>
                <w:ilvl w:val="0"/>
                <w:numId w:val="96"/>
              </w:numPr>
              <w:spacing w:after="0" w:line="240" w:lineRule="auto"/>
              <w:jc w:val="both"/>
            </w:pPr>
            <w:r>
              <w:t>осознание возможностей, достоинств и недостатков собственного «Я», овладение приѐмами и методами самообразования и самовоспитания, ориентация на социально ценные формы и способы самореализации и самоутверждения;</w:t>
            </w:r>
          </w:p>
          <w:p w14:paraId="165961B8" w14:textId="77777777" w:rsidR="007E1C93" w:rsidRDefault="007E1C93" w:rsidP="00FB4D86">
            <w:pPr>
              <w:numPr>
                <w:ilvl w:val="0"/>
                <w:numId w:val="96"/>
              </w:numPr>
              <w:spacing w:after="0" w:line="240" w:lineRule="auto"/>
              <w:jc w:val="both"/>
            </w:pPr>
            <w:r>
              <w:t xml:space="preserve">готовность объективно оценивать себя, отстаивать свою собственную позицию, отвечать за свои поступки и действия; </w:t>
            </w:r>
          </w:p>
          <w:p w14:paraId="7E0690CE" w14:textId="77777777" w:rsidR="007E1C93" w:rsidRPr="009C0E48" w:rsidRDefault="007E1C93" w:rsidP="00FB4D86">
            <w:pPr>
              <w:numPr>
                <w:ilvl w:val="0"/>
                <w:numId w:val="96"/>
              </w:numPr>
              <w:spacing w:after="0" w:line="240" w:lineRule="auto"/>
              <w:jc w:val="both"/>
              <w:rPr>
                <w:rFonts w:eastAsia="Calibri"/>
                <w:b/>
                <w:color w:val="C00000"/>
                <w:sz w:val="28"/>
                <w:szCs w:val="28"/>
                <w:u w:val="single"/>
              </w:rPr>
            </w:pPr>
            <w: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7E1C93" w:rsidRPr="009C0E48" w14:paraId="5BED9F10" w14:textId="77777777" w:rsidTr="00B72FA4">
        <w:trPr>
          <w:trHeight w:val="322"/>
        </w:trPr>
        <w:tc>
          <w:tcPr>
            <w:tcW w:w="2982" w:type="dxa"/>
            <w:shd w:val="clear" w:color="auto" w:fill="auto"/>
          </w:tcPr>
          <w:p w14:paraId="3595A6BA" w14:textId="77777777" w:rsidR="007E1C93" w:rsidRPr="009C0E48" w:rsidRDefault="007E1C93" w:rsidP="00B72FA4">
            <w:pPr>
              <w:jc w:val="both"/>
              <w:rPr>
                <w:rFonts w:eastAsia="Calibri"/>
                <w:b/>
                <w:color w:val="C00000"/>
                <w:sz w:val="28"/>
                <w:szCs w:val="28"/>
                <w:u w:val="single"/>
              </w:rPr>
            </w:pPr>
            <w:r>
              <w:t>Физический потенциал</w:t>
            </w:r>
          </w:p>
        </w:tc>
        <w:tc>
          <w:tcPr>
            <w:tcW w:w="7332" w:type="dxa"/>
            <w:shd w:val="clear" w:color="auto" w:fill="auto"/>
          </w:tcPr>
          <w:p w14:paraId="492A0071" w14:textId="77777777" w:rsidR="007E1C93" w:rsidRDefault="007E1C93" w:rsidP="00FB4D86">
            <w:pPr>
              <w:numPr>
                <w:ilvl w:val="0"/>
                <w:numId w:val="97"/>
              </w:numPr>
              <w:spacing w:after="0" w:line="240" w:lineRule="auto"/>
              <w:jc w:val="both"/>
            </w:pPr>
            <w:r>
              <w:t xml:space="preserve">развитие основных физических качеств: быстроты, ловкости, гибкости, силы и выносливости; </w:t>
            </w:r>
          </w:p>
          <w:p w14:paraId="6B5FC4D7" w14:textId="77777777" w:rsidR="007E1C93" w:rsidRDefault="007E1C93" w:rsidP="00FB4D86">
            <w:pPr>
              <w:numPr>
                <w:ilvl w:val="0"/>
                <w:numId w:val="97"/>
              </w:numPr>
              <w:spacing w:after="0" w:line="240" w:lineRule="auto"/>
              <w:jc w:val="both"/>
            </w:pPr>
            <w:r>
              <w:t>овладение простейшими туристическими умениями и</w:t>
            </w:r>
          </w:p>
          <w:p w14:paraId="540F6B7C" w14:textId="77777777" w:rsidR="007E1C93" w:rsidRDefault="007E1C93" w:rsidP="00FB4D86">
            <w:pPr>
              <w:numPr>
                <w:ilvl w:val="0"/>
                <w:numId w:val="97"/>
              </w:numPr>
              <w:spacing w:after="0" w:line="240" w:lineRule="auto"/>
              <w:jc w:val="both"/>
            </w:pPr>
            <w:r>
              <w:t xml:space="preserve">навыками; </w:t>
            </w:r>
          </w:p>
          <w:p w14:paraId="6E9B45CB" w14:textId="77777777" w:rsidR="007E1C93" w:rsidRDefault="007E1C93" w:rsidP="00FB4D86">
            <w:pPr>
              <w:numPr>
                <w:ilvl w:val="0"/>
                <w:numId w:val="97"/>
              </w:numPr>
              <w:spacing w:after="0" w:line="240" w:lineRule="auto"/>
              <w:jc w:val="both"/>
            </w:pPr>
            <w:r>
              <w:t xml:space="preserve">знание и соблюдение режима занятий физическими упражнениями; </w:t>
            </w:r>
          </w:p>
          <w:p w14:paraId="55D15D1A" w14:textId="77777777" w:rsidR="007E1C93" w:rsidRPr="009C0E48" w:rsidRDefault="007E1C93" w:rsidP="00FB4D86">
            <w:pPr>
              <w:numPr>
                <w:ilvl w:val="0"/>
                <w:numId w:val="97"/>
              </w:numPr>
              <w:spacing w:after="0" w:line="240" w:lineRule="auto"/>
              <w:jc w:val="both"/>
              <w:rPr>
                <w:rFonts w:eastAsia="Calibri"/>
                <w:b/>
                <w:color w:val="C00000"/>
                <w:sz w:val="28"/>
                <w:szCs w:val="28"/>
                <w:u w:val="single"/>
              </w:rPr>
            </w:pPr>
            <w:r>
              <w:t>способность разработать и реализовать индивидуальную программу физического совершенствования.</w:t>
            </w:r>
          </w:p>
        </w:tc>
      </w:tr>
    </w:tbl>
    <w:p w14:paraId="45FC02E0" w14:textId="77777777" w:rsidR="007E1C93" w:rsidRDefault="007E1C93" w:rsidP="007E1C93">
      <w:pPr>
        <w:rPr>
          <w:rFonts w:eastAsia="Calibri"/>
          <w:b/>
          <w:color w:val="C00000"/>
          <w:u w:val="single"/>
        </w:rPr>
      </w:pPr>
    </w:p>
    <w:p w14:paraId="700731F3" w14:textId="77777777" w:rsidR="007E1C93" w:rsidRPr="00C37F1A" w:rsidRDefault="007E1C93" w:rsidP="007E1C93">
      <w:pPr>
        <w:spacing w:after="0" w:line="240" w:lineRule="auto"/>
        <w:ind w:left="502"/>
        <w:rPr>
          <w:b/>
          <w:bCs/>
          <w:color w:val="C00000"/>
        </w:rPr>
      </w:pPr>
    </w:p>
    <w:bookmarkEnd w:id="234"/>
    <w:bookmarkEnd w:id="235"/>
    <w:bookmarkEnd w:id="236"/>
    <w:p w14:paraId="5F142AAA" w14:textId="77777777" w:rsidR="00B540EE" w:rsidRPr="0009678E" w:rsidRDefault="00FA53E2" w:rsidP="00E072BB">
      <w:pPr>
        <w:pStyle w:val="2"/>
        <w:spacing w:line="240" w:lineRule="auto"/>
        <w:ind w:firstLine="0"/>
        <w:rPr>
          <w:color w:val="262626"/>
          <w:sz w:val="24"/>
          <w:szCs w:val="24"/>
        </w:rPr>
      </w:pPr>
      <w:r w:rsidRPr="0009678E">
        <w:rPr>
          <w:color w:val="262626"/>
          <w:sz w:val="24"/>
          <w:szCs w:val="24"/>
        </w:rPr>
        <w:t xml:space="preserve">2.4. </w:t>
      </w:r>
      <w:r w:rsidR="00B540EE" w:rsidRPr="0009678E">
        <w:rPr>
          <w:color w:val="262626"/>
          <w:sz w:val="24"/>
          <w:szCs w:val="24"/>
        </w:rPr>
        <w:t>Программа коррекционной работы</w:t>
      </w:r>
      <w:bookmarkEnd w:id="200"/>
      <w:bookmarkEnd w:id="201"/>
      <w:bookmarkEnd w:id="202"/>
      <w:bookmarkEnd w:id="203"/>
    </w:p>
    <w:p w14:paraId="23B5B179"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color w:val="262626"/>
        </w:rPr>
        <w:t xml:space="preserve"> ПКР разрабатывается для обучающихся с</w:t>
      </w:r>
      <w:r w:rsidR="00245F1D" w:rsidRPr="0009678E">
        <w:rPr>
          <w:rFonts w:ascii="Times New Roman" w:hAnsi="Times New Roman" w:cs="Times New Roman"/>
          <w:color w:val="262626"/>
        </w:rPr>
        <w:t xml:space="preserve"> </w:t>
      </w:r>
      <w:r w:rsidR="00E91460" w:rsidRPr="0009678E">
        <w:rPr>
          <w:rFonts w:ascii="Times New Roman" w:hAnsi="Times New Roman" w:cs="Times New Roman"/>
          <w:color w:val="262626"/>
        </w:rPr>
        <w:t xml:space="preserve"> </w:t>
      </w:r>
      <w:r w:rsidRPr="0009678E">
        <w:rPr>
          <w:rFonts w:ascii="Times New Roman" w:hAnsi="Times New Roman" w:cs="Times New Roman"/>
          <w:color w:val="262626"/>
        </w:rPr>
        <w:t>ограниченными возможностями здоровья</w:t>
      </w:r>
      <w:r w:rsidR="00E91460" w:rsidRPr="0009678E">
        <w:rPr>
          <w:rFonts w:ascii="Times New Roman" w:hAnsi="Times New Roman" w:cs="Times New Roman"/>
          <w:color w:val="262626"/>
        </w:rPr>
        <w:t xml:space="preserve"> (далее – </w:t>
      </w:r>
      <w:r w:rsidR="00CC6674" w:rsidRPr="0009678E">
        <w:rPr>
          <w:rFonts w:ascii="Times New Roman" w:hAnsi="Times New Roman" w:cs="Times New Roman"/>
          <w:color w:val="262626"/>
        </w:rPr>
        <w:t>ОВЗ</w:t>
      </w:r>
      <w:r w:rsidR="00E91460" w:rsidRPr="0009678E">
        <w:rPr>
          <w:rFonts w:ascii="Times New Roman" w:hAnsi="Times New Roman" w:cs="Times New Roman"/>
          <w:color w:val="262626"/>
        </w:rPr>
        <w:t>)</w:t>
      </w:r>
      <w:r w:rsidRPr="0009678E">
        <w:rPr>
          <w:rFonts w:ascii="Times New Roman" w:hAnsi="Times New Roman" w:cs="Times New Roman"/>
          <w:color w:val="262626"/>
        </w:rPr>
        <w:t xml:space="preserve">. </w:t>
      </w:r>
    </w:p>
    <w:p w14:paraId="0C663026" w14:textId="77777777" w:rsidR="00B540EE" w:rsidRPr="0009678E" w:rsidRDefault="00B540EE" w:rsidP="009D1577">
      <w:pPr>
        <w:pStyle w:val="Default"/>
        <w:ind w:firstLine="709"/>
        <w:rPr>
          <w:rFonts w:ascii="Times New Roman" w:hAnsi="Times New Roman" w:cs="Times New Roman"/>
          <w:color w:val="262626"/>
        </w:rPr>
      </w:pPr>
      <w:r w:rsidRPr="0009678E">
        <w:rPr>
          <w:rFonts w:ascii="Times New Roman" w:hAnsi="Times New Roman" w:cs="Times New Roman"/>
          <w:color w:val="262626"/>
        </w:rPr>
        <w:t xml:space="preserve">Обучающийся с </w:t>
      </w:r>
      <w:r w:rsidR="00CC6674" w:rsidRPr="0009678E">
        <w:rPr>
          <w:rFonts w:ascii="Times New Roman" w:hAnsi="Times New Roman" w:cs="Times New Roman"/>
          <w:color w:val="262626"/>
        </w:rPr>
        <w:t>ОВЗ</w:t>
      </w:r>
      <w:r w:rsidR="00EC4A32" w:rsidRPr="0009678E">
        <w:rPr>
          <w:rFonts w:ascii="Times New Roman" w:hAnsi="Times New Roman" w:cs="Times New Roman"/>
          <w:color w:val="262626"/>
        </w:rPr>
        <w:t xml:space="preserve"> </w:t>
      </w:r>
      <w:r w:rsidR="00240807" w:rsidRPr="0009678E">
        <w:rPr>
          <w:rFonts w:ascii="Times New Roman" w:hAnsi="Times New Roman" w:cs="Times New Roman"/>
          <w:color w:val="262626"/>
        </w:rPr>
        <w:t>–</w:t>
      </w:r>
      <w:r w:rsidRPr="0009678E">
        <w:rPr>
          <w:rFonts w:ascii="Times New Roman" w:hAnsi="Times New Roman" w:cs="Times New Roman"/>
          <w:color w:val="262626"/>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9678E">
        <w:rPr>
          <w:rFonts w:ascii="Times New Roman" w:hAnsi="Times New Roman" w:cs="Times New Roman"/>
          <w:color w:val="262626"/>
        </w:rPr>
        <w:t>.</w:t>
      </w:r>
    </w:p>
    <w:p w14:paraId="4751D654" w14:textId="77777777" w:rsidR="00B540EE" w:rsidRPr="0009678E" w:rsidRDefault="00B540EE" w:rsidP="009D1577">
      <w:pPr>
        <w:pStyle w:val="Default"/>
        <w:ind w:firstLine="709"/>
        <w:rPr>
          <w:rFonts w:ascii="Times New Roman" w:hAnsi="Times New Roman" w:cs="Times New Roman"/>
          <w:color w:val="262626"/>
        </w:rPr>
      </w:pPr>
      <w:r w:rsidRPr="0009678E">
        <w:rPr>
          <w:rFonts w:ascii="Times New Roman" w:hAnsi="Times New Roman" w:cs="Times New Roman"/>
          <w:color w:val="262626"/>
        </w:rPr>
        <w:t xml:space="preserve">Содержание образования и условия организации обучения и воспитания обучающихся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определяются адаптированной образовательной программой. Адаптированная образовательная программа </w:t>
      </w:r>
      <w:r w:rsidR="00240807" w:rsidRPr="0009678E">
        <w:rPr>
          <w:rFonts w:ascii="Times New Roman" w:hAnsi="Times New Roman" w:cs="Times New Roman"/>
          <w:color w:val="262626"/>
        </w:rPr>
        <w:t>–</w:t>
      </w:r>
      <w:r w:rsidRPr="0009678E">
        <w:rPr>
          <w:rFonts w:ascii="Times New Roman" w:hAnsi="Times New Roman" w:cs="Times New Roman"/>
          <w:color w:val="262626"/>
        </w:rPr>
        <w:t xml:space="preserve"> образовательная программа, адаптированная для обучения лиц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29983B05" w14:textId="77777777" w:rsidR="00B540EE" w:rsidRPr="0009678E" w:rsidRDefault="00B540EE" w:rsidP="009D1577">
      <w:pPr>
        <w:pStyle w:val="Default"/>
        <w:ind w:firstLine="709"/>
        <w:rPr>
          <w:rFonts w:ascii="Times New Roman" w:hAnsi="Times New Roman" w:cs="Times New Roman"/>
          <w:color w:val="262626"/>
        </w:rPr>
      </w:pPr>
      <w:r w:rsidRPr="0009678E">
        <w:rPr>
          <w:rFonts w:ascii="Times New Roman" w:hAnsi="Times New Roman" w:cs="Times New Roman"/>
          <w:color w:val="262626"/>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501CF4E0"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color w:val="262626"/>
        </w:rPr>
        <w:t xml:space="preserve">ПКР разрабатывается на период </w:t>
      </w:r>
      <w:r w:rsidR="00297DD4" w:rsidRPr="0009678E">
        <w:rPr>
          <w:rFonts w:ascii="Times New Roman" w:hAnsi="Times New Roman" w:cs="Times New Roman"/>
          <w:color w:val="262626"/>
        </w:rPr>
        <w:t>получения</w:t>
      </w:r>
      <w:r w:rsidRPr="0009678E">
        <w:rPr>
          <w:rFonts w:ascii="Times New Roman" w:hAnsi="Times New Roman" w:cs="Times New Roman"/>
          <w:color w:val="262626"/>
        </w:rPr>
        <w:t xml:space="preserve"> основного общего образованияи включает в себя </w:t>
      </w:r>
      <w:r w:rsidR="00240807" w:rsidRPr="0009678E">
        <w:rPr>
          <w:rFonts w:ascii="Times New Roman" w:hAnsi="Times New Roman" w:cs="Times New Roman"/>
          <w:color w:val="262626"/>
        </w:rPr>
        <w:t xml:space="preserve">следующие </w:t>
      </w:r>
      <w:r w:rsidRPr="0009678E">
        <w:rPr>
          <w:rFonts w:ascii="Times New Roman" w:hAnsi="Times New Roman" w:cs="Times New Roman"/>
          <w:color w:val="262626"/>
        </w:rPr>
        <w:t xml:space="preserve">разделы. </w:t>
      </w:r>
    </w:p>
    <w:p w14:paraId="01EB08D9" w14:textId="77777777" w:rsidR="00B540EE" w:rsidRPr="0009678E" w:rsidRDefault="00452C5F" w:rsidP="009D1577">
      <w:pPr>
        <w:pStyle w:val="30"/>
        <w:rPr>
          <w:color w:val="262626"/>
          <w:sz w:val="24"/>
          <w:szCs w:val="24"/>
        </w:rPr>
      </w:pPr>
      <w:bookmarkStart w:id="237" w:name="_Toc414553276"/>
      <w:r w:rsidRPr="0009678E">
        <w:rPr>
          <w:color w:val="262626"/>
          <w:sz w:val="24"/>
          <w:szCs w:val="24"/>
        </w:rPr>
        <w:t>2.4.</w:t>
      </w:r>
      <w:r w:rsidR="00B540EE" w:rsidRPr="0009678E">
        <w:rPr>
          <w:color w:val="262626"/>
          <w:sz w:val="24"/>
          <w:szCs w:val="24"/>
        </w:rPr>
        <w:t>1.</w:t>
      </w:r>
      <w:r w:rsidR="00CE20E9" w:rsidRPr="0009678E">
        <w:rPr>
          <w:color w:val="262626"/>
          <w:sz w:val="24"/>
          <w:szCs w:val="24"/>
        </w:rPr>
        <w:t xml:space="preserve"> Цели и задачи программы коррекционной работы с обучающимися при получении основного общего образования</w:t>
      </w:r>
      <w:bookmarkEnd w:id="237"/>
    </w:p>
    <w:p w14:paraId="30BF2DA5" w14:textId="77777777" w:rsidR="00B540EE" w:rsidRPr="0009678E" w:rsidRDefault="00B540EE" w:rsidP="009D1577">
      <w:pPr>
        <w:pStyle w:val="Default"/>
        <w:jc w:val="both"/>
        <w:rPr>
          <w:rFonts w:ascii="Times New Roman" w:hAnsi="Times New Roman" w:cs="Times New Roman"/>
          <w:color w:val="262626"/>
        </w:rPr>
      </w:pPr>
      <w:r w:rsidRPr="0009678E">
        <w:rPr>
          <w:rFonts w:ascii="Times New Roman" w:hAnsi="Times New Roman" w:cs="Times New Roman"/>
          <w:color w:val="262626"/>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14:paraId="3146F15B"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color w:val="262626"/>
        </w:rPr>
        <w:t xml:space="preserve">Задачи: </w:t>
      </w:r>
    </w:p>
    <w:p w14:paraId="09A5F572"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определение особых образовательных потребностей обучающихся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и оказание им специализированной помощи при освоении основной образовательной программы основного общего образования; </w:t>
      </w:r>
    </w:p>
    <w:p w14:paraId="3EC5D188"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определение оптимальных специальных условий для получения основного общего образования обучающимися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для развития их личностных, познавательных, коммуникативных способностей; </w:t>
      </w:r>
    </w:p>
    <w:p w14:paraId="4604344F"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9678E">
        <w:rPr>
          <w:rFonts w:ascii="Times New Roman" w:hAnsi="Times New Roman" w:cs="Times New Roman"/>
          <w:color w:val="262626"/>
        </w:rPr>
        <w:t>ОВЗ</w:t>
      </w:r>
      <w:r w:rsidR="000D18F7" w:rsidRPr="0009678E">
        <w:rPr>
          <w:rFonts w:ascii="Times New Roman" w:hAnsi="Times New Roman" w:cs="Times New Roman"/>
          <w:color w:val="262626"/>
        </w:rPr>
        <w:t xml:space="preserve"> </w:t>
      </w:r>
      <w:r w:rsidRPr="0009678E">
        <w:rPr>
          <w:rFonts w:ascii="Times New Roman" w:hAnsi="Times New Roman" w:cs="Times New Roman"/>
          <w:color w:val="262626"/>
        </w:rPr>
        <w:t xml:space="preserve">с учетом особенностей их психофизического развития, индивидуальных возможностей; </w:t>
      </w:r>
    </w:p>
    <w:p w14:paraId="2A5795BD" w14:textId="77777777" w:rsidR="00B540EE" w:rsidRPr="0009678E" w:rsidRDefault="00B540EE" w:rsidP="00FB4D86">
      <w:pPr>
        <w:pStyle w:val="Default"/>
        <w:numPr>
          <w:ilvl w:val="0"/>
          <w:numId w:val="42"/>
        </w:numPr>
        <w:tabs>
          <w:tab w:val="left" w:pos="993"/>
        </w:tabs>
        <w:ind w:left="0" w:firstLine="709"/>
        <w:rPr>
          <w:rFonts w:ascii="Times New Roman" w:hAnsi="Times New Roman" w:cs="Times New Roman"/>
          <w:color w:val="262626"/>
        </w:rPr>
      </w:pPr>
      <w:r w:rsidRPr="0009678E">
        <w:rPr>
          <w:rFonts w:ascii="Times New Roman" w:hAnsi="Times New Roman" w:cs="Times New Roman"/>
          <w:color w:val="262626"/>
        </w:rPr>
        <w:t xml:space="preserve">реализация комплексного психолого-медико-социального сопровождения обучающихся с </w:t>
      </w:r>
      <w:r w:rsidR="00FF3ED0" w:rsidRPr="0009678E">
        <w:rPr>
          <w:rFonts w:ascii="Times New Roman" w:hAnsi="Times New Roman" w:cs="Times New Roman"/>
          <w:color w:val="262626"/>
        </w:rPr>
        <w:t>ОВЗ</w:t>
      </w:r>
      <w:r w:rsidR="00FF3ED0" w:rsidRPr="0009678E" w:rsidDel="00FF3ED0">
        <w:rPr>
          <w:rFonts w:ascii="Times New Roman" w:hAnsi="Times New Roman" w:cs="Times New Roman"/>
          <w:color w:val="262626"/>
        </w:rPr>
        <w:t xml:space="preserve"> </w:t>
      </w:r>
      <w:r w:rsidRPr="0009678E">
        <w:rPr>
          <w:rFonts w:ascii="Times New Roman" w:hAnsi="Times New Roman" w:cs="Times New Roman"/>
          <w:color w:val="262626"/>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245F1D" w:rsidRPr="0009678E">
        <w:rPr>
          <w:rFonts w:ascii="Times New Roman" w:hAnsi="Times New Roman" w:cs="Times New Roman"/>
          <w:color w:val="262626"/>
        </w:rPr>
        <w:t xml:space="preserve"> </w:t>
      </w:r>
      <w:r w:rsidRPr="0009678E">
        <w:rPr>
          <w:rFonts w:ascii="Times New Roman" w:hAnsi="Times New Roman" w:cs="Times New Roman"/>
          <w:color w:val="262626"/>
        </w:rPr>
        <w:t xml:space="preserve">(ПМПк)); </w:t>
      </w:r>
    </w:p>
    <w:p w14:paraId="7D1841BB"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реализация комплексной системы мероприятий по социальной адаптации и профессиональной ориентации обучающихся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w:t>
      </w:r>
    </w:p>
    <w:p w14:paraId="269EAD7A" w14:textId="77777777" w:rsidR="00B540EE" w:rsidRPr="0009678E" w:rsidRDefault="00B540EE" w:rsidP="00FB4D86">
      <w:pPr>
        <w:pStyle w:val="Default"/>
        <w:numPr>
          <w:ilvl w:val="0"/>
          <w:numId w:val="42"/>
        </w:numPr>
        <w:tabs>
          <w:tab w:val="left" w:pos="993"/>
        </w:tabs>
        <w:ind w:left="0" w:firstLine="0"/>
        <w:rPr>
          <w:rFonts w:ascii="Times New Roman" w:hAnsi="Times New Roman" w:cs="Times New Roman"/>
          <w:color w:val="262626"/>
        </w:rPr>
      </w:pPr>
      <w:r w:rsidRPr="0009678E">
        <w:rPr>
          <w:rFonts w:ascii="Times New Roman" w:hAnsi="Times New Roman" w:cs="Times New Roman"/>
          <w:color w:val="262626"/>
        </w:rPr>
        <w:t xml:space="preserve">обеспечение сетевого взаимодействия специалистов разного профиля в комплексной работе с обучающимися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w:t>
      </w:r>
    </w:p>
    <w:p w14:paraId="3071F59E" w14:textId="77777777" w:rsidR="00B540EE" w:rsidRPr="0009678E" w:rsidRDefault="00B540EE" w:rsidP="00FB4D86">
      <w:pPr>
        <w:pStyle w:val="Default"/>
        <w:numPr>
          <w:ilvl w:val="0"/>
          <w:numId w:val="42"/>
        </w:numPr>
        <w:tabs>
          <w:tab w:val="left" w:pos="993"/>
        </w:tabs>
        <w:ind w:left="0" w:firstLine="0"/>
        <w:rPr>
          <w:rFonts w:ascii="Times New Roman" w:hAnsi="Times New Roman" w:cs="Times New Roman"/>
          <w:color w:val="262626"/>
        </w:rPr>
      </w:pPr>
      <w:r w:rsidRPr="0009678E">
        <w:rPr>
          <w:rFonts w:ascii="Times New Roman" w:hAnsi="Times New Roman" w:cs="Times New Roman"/>
          <w:color w:val="262626"/>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w:t>
      </w:r>
    </w:p>
    <w:p w14:paraId="1EE86F24" w14:textId="77777777" w:rsidR="00B540EE" w:rsidRPr="0009678E" w:rsidRDefault="00B540EE" w:rsidP="009D1577">
      <w:pPr>
        <w:pStyle w:val="Default"/>
        <w:rPr>
          <w:rFonts w:ascii="Times New Roman" w:hAnsi="Times New Roman" w:cs="Times New Roman"/>
          <w:color w:val="262626"/>
        </w:rPr>
      </w:pPr>
      <w:r w:rsidRPr="0009678E">
        <w:rPr>
          <w:rFonts w:ascii="Times New Roman" w:hAnsi="Times New Roman" w:cs="Times New Roman"/>
          <w:color w:val="262626"/>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14:paraId="55FC6928" w14:textId="77777777" w:rsidR="00B540EE" w:rsidRPr="0009678E" w:rsidRDefault="00B540EE" w:rsidP="009D1577">
      <w:pPr>
        <w:pStyle w:val="Default"/>
        <w:rPr>
          <w:rFonts w:ascii="Times New Roman" w:hAnsi="Times New Roman" w:cs="Times New Roman"/>
          <w:color w:val="262626"/>
        </w:rPr>
      </w:pPr>
      <w:r w:rsidRPr="0009678E">
        <w:rPr>
          <w:rFonts w:ascii="Times New Roman" w:hAnsi="Times New Roman" w:cs="Times New Roman"/>
          <w:color w:val="262626"/>
        </w:rPr>
        <w:t xml:space="preserve">В программу также целесообразно включить и специальные принципы, ориентированные на учет особенностей обучающихся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такие, например, как: </w:t>
      </w:r>
    </w:p>
    <w:p w14:paraId="4F5AFC65" w14:textId="77777777" w:rsidR="00B540EE" w:rsidRPr="0009678E" w:rsidRDefault="00B540EE" w:rsidP="00FB4D86">
      <w:pPr>
        <w:pStyle w:val="Default"/>
        <w:numPr>
          <w:ilvl w:val="0"/>
          <w:numId w:val="42"/>
        </w:numPr>
        <w:tabs>
          <w:tab w:val="left" w:pos="993"/>
        </w:tabs>
        <w:ind w:left="0" w:firstLine="0"/>
        <w:rPr>
          <w:rFonts w:ascii="Times New Roman" w:hAnsi="Times New Roman" w:cs="Times New Roman"/>
          <w:color w:val="262626"/>
        </w:rPr>
      </w:pPr>
      <w:r w:rsidRPr="0009678E">
        <w:rPr>
          <w:rFonts w:ascii="Times New Roman" w:hAnsi="Times New Roman" w:cs="Times New Roman"/>
          <w:color w:val="262626"/>
        </w:rPr>
        <w:t xml:space="preserve">принцип системности – единство в подходах к диагностике, обучению и коррекции нарушений детей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взаимодействие учителей и специалистов различного профиля в решении проблем этих детей; </w:t>
      </w:r>
    </w:p>
    <w:p w14:paraId="709198DD" w14:textId="77777777" w:rsidR="00B540EE" w:rsidRPr="0009678E" w:rsidRDefault="00B540EE" w:rsidP="00FB4D86">
      <w:pPr>
        <w:pStyle w:val="Default"/>
        <w:numPr>
          <w:ilvl w:val="0"/>
          <w:numId w:val="42"/>
        </w:numPr>
        <w:tabs>
          <w:tab w:val="left" w:pos="993"/>
        </w:tabs>
        <w:ind w:left="0" w:firstLine="0"/>
        <w:rPr>
          <w:rFonts w:ascii="Times New Roman" w:hAnsi="Times New Roman" w:cs="Times New Roman"/>
          <w:color w:val="262626"/>
        </w:rPr>
      </w:pPr>
      <w:r w:rsidRPr="0009678E">
        <w:rPr>
          <w:rFonts w:ascii="Times New Roman" w:hAnsi="Times New Roman" w:cs="Times New Roman"/>
          <w:color w:val="262626"/>
        </w:rPr>
        <w:t xml:space="preserve">принцип обходного пути – формирование новой функциональной системы в обход пострадавшего звена, опоры на сохранные анализаторы; </w:t>
      </w:r>
    </w:p>
    <w:p w14:paraId="1CA23EE3" w14:textId="77777777" w:rsidR="00B540EE" w:rsidRPr="0009678E" w:rsidRDefault="00B540EE" w:rsidP="00FB4D86">
      <w:pPr>
        <w:pStyle w:val="Default"/>
        <w:numPr>
          <w:ilvl w:val="0"/>
          <w:numId w:val="42"/>
        </w:numPr>
        <w:tabs>
          <w:tab w:val="left" w:pos="993"/>
        </w:tabs>
        <w:ind w:left="0" w:firstLine="0"/>
        <w:rPr>
          <w:rFonts w:ascii="Times New Roman" w:hAnsi="Times New Roman" w:cs="Times New Roman"/>
          <w:color w:val="262626"/>
        </w:rPr>
      </w:pPr>
      <w:r w:rsidRPr="0009678E">
        <w:rPr>
          <w:rFonts w:ascii="Times New Roman" w:hAnsi="Times New Roman" w:cs="Times New Roman"/>
          <w:color w:val="262626"/>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14:paraId="175353D3" w14:textId="77777777" w:rsidR="00B540EE" w:rsidRPr="0009678E" w:rsidRDefault="00452C5F" w:rsidP="009D1577">
      <w:pPr>
        <w:pStyle w:val="30"/>
        <w:rPr>
          <w:color w:val="262626"/>
          <w:sz w:val="24"/>
          <w:szCs w:val="24"/>
        </w:rPr>
      </w:pPr>
      <w:bookmarkStart w:id="238" w:name="_Toc414553277"/>
      <w:r w:rsidRPr="0009678E">
        <w:rPr>
          <w:color w:val="262626"/>
          <w:sz w:val="24"/>
          <w:szCs w:val="24"/>
        </w:rPr>
        <w:t>2.4.</w:t>
      </w:r>
      <w:r w:rsidR="00B540EE" w:rsidRPr="0009678E">
        <w:rPr>
          <w:color w:val="262626"/>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38"/>
    </w:p>
    <w:p w14:paraId="72C37275" w14:textId="77777777" w:rsidR="00B540EE" w:rsidRPr="0009678E" w:rsidRDefault="00B540EE" w:rsidP="009D1577">
      <w:pPr>
        <w:pStyle w:val="Default"/>
        <w:jc w:val="both"/>
        <w:rPr>
          <w:rFonts w:ascii="Times New Roman" w:hAnsi="Times New Roman" w:cs="Times New Roman"/>
          <w:color w:val="262626"/>
        </w:rPr>
      </w:pPr>
      <w:r w:rsidRPr="0009678E">
        <w:rPr>
          <w:rFonts w:ascii="Times New Roman" w:hAnsi="Times New Roman" w:cs="Times New Roman"/>
          <w:color w:val="262626"/>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14:paraId="4F0AE42B" w14:textId="77777777" w:rsidR="00B540EE" w:rsidRPr="0009678E" w:rsidRDefault="00B540EE" w:rsidP="009D1577">
      <w:pPr>
        <w:pStyle w:val="Default"/>
        <w:rPr>
          <w:rFonts w:ascii="Times New Roman" w:hAnsi="Times New Roman" w:cs="Times New Roman"/>
          <w:color w:val="262626"/>
        </w:rPr>
      </w:pPr>
      <w:r w:rsidRPr="0009678E">
        <w:rPr>
          <w:rFonts w:ascii="Times New Roman" w:hAnsi="Times New Roman" w:cs="Times New Roman"/>
          <w:b/>
          <w:bCs/>
          <w:color w:val="262626"/>
        </w:rPr>
        <w:t xml:space="preserve">Характеристика содержания </w:t>
      </w:r>
      <w:r w:rsidR="00FF3ED0" w:rsidRPr="0009678E">
        <w:rPr>
          <w:rFonts w:ascii="Times New Roman" w:hAnsi="Times New Roman" w:cs="Times New Roman"/>
          <w:b/>
          <w:bCs/>
          <w:color w:val="262626"/>
        </w:rPr>
        <w:t>направлений коррекционной работы</w:t>
      </w:r>
    </w:p>
    <w:p w14:paraId="6FE03496" w14:textId="77777777" w:rsidR="00B540EE" w:rsidRPr="0009678E" w:rsidRDefault="00B540EE" w:rsidP="009D1577">
      <w:pPr>
        <w:pStyle w:val="Default"/>
        <w:rPr>
          <w:rFonts w:ascii="Times New Roman" w:hAnsi="Times New Roman" w:cs="Times New Roman"/>
          <w:color w:val="262626"/>
        </w:rPr>
      </w:pPr>
      <w:r w:rsidRPr="0009678E">
        <w:rPr>
          <w:rFonts w:ascii="Times New Roman" w:hAnsi="Times New Roman" w:cs="Times New Roman"/>
          <w:b/>
          <w:color w:val="262626"/>
        </w:rPr>
        <w:t>Диагностическая работа</w:t>
      </w:r>
      <w:r w:rsidRPr="0009678E">
        <w:rPr>
          <w:rFonts w:ascii="Times New Roman" w:hAnsi="Times New Roman" w:cs="Times New Roman"/>
          <w:color w:val="262626"/>
        </w:rPr>
        <w:t xml:space="preserve"> может включать в себя следующее: </w:t>
      </w:r>
    </w:p>
    <w:p w14:paraId="074E5F13"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выявление особых образовательных потребностей обучающихся с </w:t>
      </w:r>
      <w:r w:rsidR="00FF3ED0" w:rsidRPr="0009678E">
        <w:rPr>
          <w:rFonts w:ascii="Times New Roman" w:hAnsi="Times New Roman" w:cs="Times New Roman"/>
          <w:color w:val="262626"/>
        </w:rPr>
        <w:t>ОВЗ</w:t>
      </w:r>
      <w:r w:rsidR="000D18F7" w:rsidRPr="0009678E">
        <w:rPr>
          <w:rFonts w:ascii="Times New Roman" w:hAnsi="Times New Roman" w:cs="Times New Roman"/>
          <w:color w:val="262626"/>
        </w:rPr>
        <w:t xml:space="preserve"> </w:t>
      </w:r>
      <w:r w:rsidRPr="0009678E">
        <w:rPr>
          <w:rFonts w:ascii="Times New Roman" w:hAnsi="Times New Roman" w:cs="Times New Roman"/>
          <w:color w:val="262626"/>
        </w:rPr>
        <w:t xml:space="preserve">при освоении основной образовательной программы основного общего образования; </w:t>
      </w:r>
    </w:p>
    <w:p w14:paraId="64A203B0"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w:t>
      </w:r>
    </w:p>
    <w:p w14:paraId="36746216"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определение уровня актуального и зоны ближайшего развития обучающегося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выявление его резервных возможностей; </w:t>
      </w:r>
    </w:p>
    <w:p w14:paraId="29E3B618"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изучение развития эмоционально-волевой, познавательной, речевой сфер и личностных особенностей обучающихся; </w:t>
      </w:r>
    </w:p>
    <w:p w14:paraId="1FCD70DE"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изучение социальной ситуации развития и условий семейного воспитания ребенка; </w:t>
      </w:r>
    </w:p>
    <w:p w14:paraId="276FA654"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изучение адаптивных возможностей и уровня социализации ребенка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w:t>
      </w:r>
    </w:p>
    <w:p w14:paraId="014CA868"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мониторинг динамики развития, успешности освоения образовательных программ основного общего образования. </w:t>
      </w:r>
    </w:p>
    <w:p w14:paraId="74E5409F"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b/>
          <w:color w:val="262626"/>
        </w:rPr>
        <w:t>Коррекционно-развивающая работа</w:t>
      </w:r>
      <w:r w:rsidRPr="0009678E">
        <w:rPr>
          <w:rFonts w:ascii="Times New Roman" w:hAnsi="Times New Roman" w:cs="Times New Roman"/>
          <w:color w:val="262626"/>
        </w:rPr>
        <w:t xml:space="preserve"> может включать в себя следующее: </w:t>
      </w:r>
    </w:p>
    <w:p w14:paraId="19ECFF5D"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w:t>
      </w:r>
    </w:p>
    <w:p w14:paraId="340D4B82"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7D1680F5"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коррекцию и развитие высших психических функций, эмоционально-волевой, познавательной и коммуникативно-речевой сфер; </w:t>
      </w:r>
    </w:p>
    <w:p w14:paraId="635E22D3"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2D6AE12E"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формирование способов регуляции поведения и эмоциональных состояний; </w:t>
      </w:r>
    </w:p>
    <w:p w14:paraId="784D6418"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развитие форм и навыков личностного общения в группе сверстников, коммуникативной компетенции; </w:t>
      </w:r>
    </w:p>
    <w:p w14:paraId="4C05EA60"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развитие компетенций, необходимых для продолжения образования и профессионального самоопределения; </w:t>
      </w:r>
    </w:p>
    <w:p w14:paraId="19FD2FE2"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21229DC3"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социальную защиту ребенка в случаях неблагоприятных условий жизни при психотравмирующих обстоятельствах. </w:t>
      </w:r>
    </w:p>
    <w:p w14:paraId="480AFF35" w14:textId="77777777" w:rsidR="00B540EE" w:rsidRPr="0009678E" w:rsidRDefault="00B540EE" w:rsidP="009D1577">
      <w:pPr>
        <w:pStyle w:val="Default"/>
        <w:rPr>
          <w:rFonts w:ascii="Times New Roman" w:hAnsi="Times New Roman" w:cs="Times New Roman"/>
          <w:color w:val="262626"/>
        </w:rPr>
      </w:pPr>
      <w:r w:rsidRPr="0009678E">
        <w:rPr>
          <w:rFonts w:ascii="Times New Roman" w:hAnsi="Times New Roman" w:cs="Times New Roman"/>
          <w:b/>
          <w:color w:val="262626"/>
        </w:rPr>
        <w:t>Консультативная работа</w:t>
      </w:r>
      <w:r w:rsidRPr="0009678E">
        <w:rPr>
          <w:rFonts w:ascii="Times New Roman" w:hAnsi="Times New Roman" w:cs="Times New Roman"/>
          <w:color w:val="262626"/>
        </w:rPr>
        <w:t xml:space="preserve"> может включать в себя следующее: </w:t>
      </w:r>
    </w:p>
    <w:p w14:paraId="68ED6506"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выработку совместных обоснованных рекомендаций по основным направлениям работы с обучающимися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единых для всех участников образовательного процесса; </w:t>
      </w:r>
    </w:p>
    <w:p w14:paraId="76499009"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отбора и адаптации содержания предметных программ; </w:t>
      </w:r>
    </w:p>
    <w:p w14:paraId="7F27A8F2"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консультативную помощь семье в вопросах выбора стратегии воспитания и приемов коррекционного обучения ребенка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w:t>
      </w:r>
    </w:p>
    <w:p w14:paraId="2F893989"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консультационную поддержку и помощь, направленные на содействие свободному и осознанному выбору обучающимися с </w:t>
      </w:r>
      <w:r w:rsidR="00FF3ED0" w:rsidRPr="0009678E">
        <w:rPr>
          <w:rFonts w:ascii="Times New Roman" w:hAnsi="Times New Roman" w:cs="Times New Roman"/>
          <w:color w:val="262626"/>
        </w:rPr>
        <w:t xml:space="preserve">ОВЗ </w:t>
      </w:r>
      <w:r w:rsidRPr="0009678E">
        <w:rPr>
          <w:rFonts w:ascii="Times New Roman" w:hAnsi="Times New Roman" w:cs="Times New Roman"/>
          <w:color w:val="262626"/>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3E710CB8"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b/>
          <w:color w:val="262626"/>
        </w:rPr>
        <w:t>Информационно-просветительская работа</w:t>
      </w:r>
      <w:r w:rsidRPr="0009678E">
        <w:rPr>
          <w:rFonts w:ascii="Times New Roman" w:hAnsi="Times New Roman" w:cs="Times New Roman"/>
          <w:color w:val="262626"/>
        </w:rPr>
        <w:t xml:space="preserve"> может включать в себя следующее: </w:t>
      </w:r>
    </w:p>
    <w:p w14:paraId="1201C16B"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6865DFCA"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w:t>
      </w:r>
    </w:p>
    <w:p w14:paraId="274731E2" w14:textId="77777777" w:rsidR="00B540EE" w:rsidRPr="0009678E" w:rsidRDefault="00B540EE" w:rsidP="00FB4D86">
      <w:pPr>
        <w:pStyle w:val="Default"/>
        <w:numPr>
          <w:ilvl w:val="0"/>
          <w:numId w:val="42"/>
        </w:numPr>
        <w:tabs>
          <w:tab w:val="left" w:pos="993"/>
        </w:tabs>
        <w:ind w:left="0" w:firstLine="709"/>
        <w:jc w:val="both"/>
        <w:rPr>
          <w:rFonts w:ascii="Times New Roman" w:hAnsi="Times New Roman" w:cs="Times New Roman"/>
          <w:color w:val="262626"/>
        </w:rPr>
      </w:pPr>
      <w:r w:rsidRPr="0009678E">
        <w:rPr>
          <w:rFonts w:ascii="Times New Roman" w:hAnsi="Times New Roman" w:cs="Times New Roman"/>
          <w:color w:val="262626"/>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w:t>
      </w:r>
    </w:p>
    <w:p w14:paraId="71517B59" w14:textId="77777777" w:rsidR="00B540EE" w:rsidRPr="0009678E" w:rsidRDefault="00452C5F" w:rsidP="009D1577">
      <w:pPr>
        <w:pStyle w:val="30"/>
        <w:rPr>
          <w:color w:val="262626"/>
          <w:sz w:val="24"/>
          <w:szCs w:val="24"/>
        </w:rPr>
      </w:pPr>
      <w:bookmarkStart w:id="239" w:name="_Toc414553278"/>
      <w:r w:rsidRPr="0009678E">
        <w:rPr>
          <w:color w:val="262626"/>
          <w:sz w:val="24"/>
          <w:szCs w:val="24"/>
        </w:rPr>
        <w:t>2.4.</w:t>
      </w:r>
      <w:r w:rsidR="00B540EE" w:rsidRPr="0009678E">
        <w:rPr>
          <w:color w:val="262626"/>
          <w:sz w:val="24"/>
          <w:szCs w:val="24"/>
        </w:rPr>
        <w:t>3. Система комплексного психолого-медико-социального сопровождения и поддержки обучающихся с ограниченными возможностями здоровья</w:t>
      </w:r>
      <w:bookmarkEnd w:id="239"/>
    </w:p>
    <w:p w14:paraId="5DF5F3C6" w14:textId="77777777" w:rsidR="00B540EE" w:rsidRPr="0009678E" w:rsidRDefault="00B540EE" w:rsidP="009D1577">
      <w:pPr>
        <w:pStyle w:val="Default"/>
        <w:rPr>
          <w:rFonts w:ascii="Times New Roman" w:hAnsi="Times New Roman" w:cs="Times New Roman"/>
          <w:color w:val="262626"/>
        </w:rPr>
      </w:pPr>
      <w:r w:rsidRPr="0009678E">
        <w:rPr>
          <w:rFonts w:ascii="Times New Roman" w:hAnsi="Times New Roman" w:cs="Times New Roman"/>
          <w:color w:val="262626"/>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3F95E93E" w14:textId="77777777" w:rsidR="00B540EE" w:rsidRPr="0009678E" w:rsidRDefault="00B540EE" w:rsidP="009D1577">
      <w:pPr>
        <w:pStyle w:val="Default"/>
        <w:rPr>
          <w:rFonts w:ascii="Times New Roman" w:hAnsi="Times New Roman" w:cs="Times New Roman"/>
          <w:color w:val="262626"/>
        </w:rPr>
      </w:pPr>
      <w:r w:rsidRPr="0009678E">
        <w:rPr>
          <w:rFonts w:ascii="Times New Roman" w:hAnsi="Times New Roman" w:cs="Times New Roman"/>
          <w:color w:val="262626"/>
        </w:rPr>
        <w:t xml:space="preserve">Реализация системы комплексного психолого-медико-социального сопровождения и поддержки обучающихся с </w:t>
      </w:r>
      <w:r w:rsidR="00FF3ED0" w:rsidRPr="0009678E">
        <w:rPr>
          <w:rFonts w:ascii="Times New Roman" w:hAnsi="Times New Roman" w:cs="Times New Roman"/>
          <w:color w:val="262626"/>
        </w:rPr>
        <w:t>ОВЗ</w:t>
      </w:r>
      <w:r w:rsidRPr="0009678E">
        <w:rPr>
          <w:rFonts w:ascii="Times New Roman" w:hAnsi="Times New Roman" w:cs="Times New Roman"/>
          <w:color w:val="262626"/>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9678E">
        <w:rPr>
          <w:rFonts w:ascii="Times New Roman" w:hAnsi="Times New Roman" w:cs="Times New Roman"/>
          <w:color w:val="262626"/>
        </w:rPr>
        <w:t xml:space="preserve"> (</w:t>
      </w:r>
      <w:r w:rsidR="000D18F7" w:rsidRPr="0009678E">
        <w:rPr>
          <w:rFonts w:ascii="Times New Roman" w:hAnsi="Times New Roman" w:cs="Times New Roman"/>
          <w:color w:val="262626"/>
        </w:rPr>
        <w:t>Федеральный з</w:t>
      </w:r>
      <w:r w:rsidR="00834238" w:rsidRPr="0009678E">
        <w:rPr>
          <w:rFonts w:ascii="Times New Roman" w:hAnsi="Times New Roman" w:cs="Times New Roman"/>
          <w:color w:val="262626"/>
        </w:rPr>
        <w:t>акон «Об образовании в Российской Федерации», ст. 42, 79)</w:t>
      </w:r>
      <w:r w:rsidRPr="0009678E">
        <w:rPr>
          <w:rFonts w:ascii="Times New Roman" w:hAnsi="Times New Roman" w:cs="Times New Roman"/>
          <w:color w:val="262626"/>
        </w:rPr>
        <w:t xml:space="preserve">. </w:t>
      </w:r>
    </w:p>
    <w:p w14:paraId="7521C217" w14:textId="77777777" w:rsidR="00B540EE" w:rsidRPr="0009678E" w:rsidRDefault="003D0512" w:rsidP="009D1577">
      <w:pPr>
        <w:pStyle w:val="Default"/>
        <w:rPr>
          <w:rFonts w:ascii="Times New Roman" w:hAnsi="Times New Roman" w:cs="Times New Roman"/>
          <w:color w:val="262626"/>
        </w:rPr>
      </w:pPr>
      <w:r w:rsidRPr="0009678E">
        <w:rPr>
          <w:rFonts w:ascii="Times New Roman" w:hAnsi="Times New Roman" w:cs="Times New Roman"/>
          <w:color w:val="262626"/>
        </w:rPr>
        <w:t>МБОУ СОШ с.</w:t>
      </w:r>
      <w:r w:rsidR="009D1577">
        <w:rPr>
          <w:rFonts w:ascii="Times New Roman" w:hAnsi="Times New Roman" w:cs="Times New Roman"/>
          <w:color w:val="262626"/>
        </w:rPr>
        <w:t xml:space="preserve">Мазейка </w:t>
      </w:r>
      <w:r w:rsidR="00B540EE" w:rsidRPr="0009678E">
        <w:rPr>
          <w:rFonts w:ascii="Times New Roman" w:hAnsi="Times New Roman" w:cs="Times New Roman"/>
          <w:color w:val="262626"/>
        </w:rPr>
        <w:t>осуществля</w:t>
      </w:r>
      <w:r w:rsidRPr="0009678E">
        <w:rPr>
          <w:rFonts w:ascii="Times New Roman" w:hAnsi="Times New Roman" w:cs="Times New Roman"/>
          <w:color w:val="262626"/>
        </w:rPr>
        <w:t>ет</w:t>
      </w:r>
      <w:r w:rsidR="00B540EE" w:rsidRPr="0009678E">
        <w:rPr>
          <w:rFonts w:ascii="Times New Roman" w:hAnsi="Times New Roman" w:cs="Times New Roman"/>
          <w:color w:val="262626"/>
        </w:rPr>
        <w:t xml:space="preserve"> деятельность службы комплексного психолого-медико-социального сопровождения и поддержки обучающихся с </w:t>
      </w:r>
      <w:r w:rsidR="00B46C06" w:rsidRPr="0009678E">
        <w:rPr>
          <w:rFonts w:ascii="Times New Roman" w:hAnsi="Times New Roman" w:cs="Times New Roman"/>
          <w:color w:val="262626"/>
        </w:rPr>
        <w:t>ОВЗ</w:t>
      </w:r>
      <w:r w:rsidR="00E91460" w:rsidRPr="0009678E">
        <w:rPr>
          <w:rFonts w:ascii="Times New Roman" w:hAnsi="Times New Roman" w:cs="Times New Roman"/>
          <w:color w:val="262626"/>
        </w:rPr>
        <w:t xml:space="preserve"> </w:t>
      </w:r>
      <w:r w:rsidR="00B540EE" w:rsidRPr="0009678E">
        <w:rPr>
          <w:rFonts w:ascii="Times New Roman" w:hAnsi="Times New Roman" w:cs="Times New Roman"/>
          <w:color w:val="262626"/>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14:paraId="2B1FF301" w14:textId="77777777" w:rsidR="00B540EE" w:rsidRPr="0009678E" w:rsidRDefault="00452C5F" w:rsidP="003D4655">
      <w:pPr>
        <w:pStyle w:val="30"/>
        <w:rPr>
          <w:color w:val="262626"/>
          <w:sz w:val="24"/>
          <w:szCs w:val="24"/>
        </w:rPr>
      </w:pPr>
      <w:bookmarkStart w:id="240" w:name="_Toc414553280"/>
      <w:r w:rsidRPr="0009678E">
        <w:rPr>
          <w:color w:val="262626"/>
          <w:sz w:val="24"/>
          <w:szCs w:val="24"/>
        </w:rPr>
        <w:t>2.4.</w:t>
      </w:r>
      <w:r w:rsidR="00CC1159" w:rsidRPr="0009678E">
        <w:rPr>
          <w:color w:val="262626"/>
          <w:sz w:val="24"/>
          <w:szCs w:val="24"/>
        </w:rPr>
        <w:t>4</w:t>
      </w:r>
      <w:r w:rsidR="00B540EE" w:rsidRPr="0009678E">
        <w:rPr>
          <w:color w:val="262626"/>
          <w:sz w:val="24"/>
          <w:szCs w:val="24"/>
        </w:rPr>
        <w:t>. Планируемые результаты коррекционной работы</w:t>
      </w:r>
      <w:bookmarkEnd w:id="240"/>
      <w:r w:rsidR="00B540EE" w:rsidRPr="0009678E">
        <w:rPr>
          <w:color w:val="262626"/>
          <w:sz w:val="24"/>
          <w:szCs w:val="24"/>
        </w:rPr>
        <w:t xml:space="preserve"> </w:t>
      </w:r>
    </w:p>
    <w:p w14:paraId="03BA3094" w14:textId="77777777" w:rsidR="00B540EE" w:rsidRPr="0009678E" w:rsidRDefault="00B540EE" w:rsidP="009D1577">
      <w:pPr>
        <w:pStyle w:val="Default"/>
        <w:rPr>
          <w:rFonts w:ascii="Times New Roman" w:hAnsi="Times New Roman" w:cs="Times New Roman"/>
          <w:color w:val="262626"/>
        </w:rPr>
      </w:pPr>
      <w:r w:rsidRPr="0009678E">
        <w:rPr>
          <w:rFonts w:ascii="Times New Roman" w:hAnsi="Times New Roman" w:cs="Times New Roman"/>
          <w:color w:val="262626"/>
        </w:rPr>
        <w:t xml:space="preserve">Программа коррекционной работы предусматривает выполнение требований к результатам, </w:t>
      </w:r>
      <w:r w:rsidR="00B46C06" w:rsidRPr="0009678E">
        <w:rPr>
          <w:rFonts w:ascii="Times New Roman" w:hAnsi="Times New Roman" w:cs="Times New Roman"/>
          <w:color w:val="262626"/>
        </w:rPr>
        <w:t xml:space="preserve">определенным </w:t>
      </w:r>
      <w:r w:rsidRPr="0009678E">
        <w:rPr>
          <w:rFonts w:ascii="Times New Roman" w:hAnsi="Times New Roman" w:cs="Times New Roman"/>
          <w:color w:val="262626"/>
        </w:rPr>
        <w:t xml:space="preserve">ФГОС </w:t>
      </w:r>
      <w:r w:rsidR="00B46C06" w:rsidRPr="0009678E">
        <w:rPr>
          <w:rFonts w:ascii="Times New Roman" w:hAnsi="Times New Roman" w:cs="Times New Roman"/>
          <w:color w:val="262626"/>
        </w:rPr>
        <w:t>ООО</w:t>
      </w:r>
      <w:r w:rsidRPr="0009678E">
        <w:rPr>
          <w:rFonts w:ascii="Times New Roman" w:hAnsi="Times New Roman" w:cs="Times New Roman"/>
          <w:color w:val="262626"/>
        </w:rPr>
        <w:t xml:space="preserve">. </w:t>
      </w:r>
    </w:p>
    <w:p w14:paraId="18E64E9F"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color w:val="262626"/>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9678E">
        <w:rPr>
          <w:rFonts w:ascii="Times New Roman" w:hAnsi="Times New Roman" w:cs="Times New Roman"/>
          <w:color w:val="262626"/>
        </w:rPr>
        <w:t>ОВЗ</w:t>
      </w:r>
      <w:r w:rsidRPr="0009678E">
        <w:rPr>
          <w:rFonts w:ascii="Times New Roman" w:hAnsi="Times New Roman" w:cs="Times New Roman"/>
          <w:color w:val="262626"/>
        </w:rPr>
        <w:t>.</w:t>
      </w:r>
    </w:p>
    <w:p w14:paraId="5662EDB8"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color w:val="262626"/>
        </w:rPr>
        <w:t>В зависимости от формы организации коррекционной работы планируются разные группы результатов (личностные, метапредметные, предметные).</w:t>
      </w:r>
      <w:r w:rsidR="00822099" w:rsidRPr="0009678E">
        <w:rPr>
          <w:rFonts w:ascii="Times New Roman" w:hAnsi="Times New Roman" w:cs="Times New Roman"/>
          <w:color w:val="262626"/>
        </w:rPr>
        <w:t xml:space="preserve"> </w:t>
      </w:r>
      <w:r w:rsidRPr="0009678E">
        <w:rPr>
          <w:rFonts w:ascii="Times New Roman" w:hAnsi="Times New Roman" w:cs="Times New Roman"/>
          <w:color w:val="262626"/>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14:paraId="2C46A262"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color w:val="262626"/>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2CD04AB7"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color w:val="262626"/>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14:paraId="4DCF2266"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color w:val="262626"/>
        </w:rPr>
        <w:t xml:space="preserve">Предметные результаты определяются совместно с учителем – овладение содержанием </w:t>
      </w:r>
      <w:r w:rsidR="00B46C06" w:rsidRPr="0009678E">
        <w:rPr>
          <w:rFonts w:ascii="Times New Roman" w:hAnsi="Times New Roman" w:cs="Times New Roman"/>
          <w:color w:val="262626"/>
        </w:rPr>
        <w:t>ООП</w:t>
      </w:r>
      <w:r w:rsidRPr="0009678E">
        <w:rPr>
          <w:rFonts w:ascii="Times New Roman" w:hAnsi="Times New Roman" w:cs="Times New Roman"/>
          <w:color w:val="262626"/>
        </w:rPr>
        <w:t xml:space="preserve"> ООО (конкретных предметных областей; подпрограмм) с учетом индивидуальных возможностей разных категорий детей с </w:t>
      </w:r>
      <w:r w:rsidR="00B46C06" w:rsidRPr="0009678E">
        <w:rPr>
          <w:rFonts w:ascii="Times New Roman" w:hAnsi="Times New Roman" w:cs="Times New Roman"/>
          <w:color w:val="262626"/>
        </w:rPr>
        <w:t>ОВЗ</w:t>
      </w:r>
      <w:r w:rsidRPr="0009678E">
        <w:rPr>
          <w:rFonts w:ascii="Times New Roman" w:hAnsi="Times New Roman" w:cs="Times New Roman"/>
          <w:color w:val="262626"/>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14:paraId="1E678DAE"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color w:val="262626"/>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14:paraId="05B311E6" w14:textId="77777777" w:rsidR="00B540EE" w:rsidRPr="0009678E" w:rsidRDefault="00B540EE" w:rsidP="003D4655">
      <w:pPr>
        <w:pStyle w:val="Default"/>
        <w:ind w:firstLine="709"/>
        <w:jc w:val="both"/>
        <w:rPr>
          <w:rFonts w:ascii="Times New Roman" w:hAnsi="Times New Roman" w:cs="Times New Roman"/>
          <w:color w:val="262626"/>
        </w:rPr>
      </w:pPr>
      <w:r w:rsidRPr="0009678E">
        <w:rPr>
          <w:rFonts w:ascii="Times New Roman" w:hAnsi="Times New Roman" w:cs="Times New Roman"/>
          <w:color w:val="262626"/>
        </w:rPr>
        <w:t xml:space="preserve">Достижения обучающихся с </w:t>
      </w:r>
      <w:r w:rsidR="00B46C06" w:rsidRPr="0009678E">
        <w:rPr>
          <w:rFonts w:ascii="Times New Roman" w:hAnsi="Times New Roman" w:cs="Times New Roman"/>
          <w:color w:val="262626"/>
        </w:rPr>
        <w:t>ОВЗ</w:t>
      </w:r>
      <w:r w:rsidR="00E91460" w:rsidRPr="0009678E">
        <w:rPr>
          <w:rFonts w:ascii="Times New Roman" w:hAnsi="Times New Roman" w:cs="Times New Roman"/>
          <w:color w:val="262626"/>
        </w:rPr>
        <w:t xml:space="preserve"> </w:t>
      </w:r>
      <w:r w:rsidRPr="0009678E">
        <w:rPr>
          <w:rFonts w:ascii="Times New Roman" w:hAnsi="Times New Roman" w:cs="Times New Roman"/>
          <w:color w:val="262626"/>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14:paraId="41C2552F" w14:textId="77777777" w:rsidR="00436EB5" w:rsidRPr="0009678E" w:rsidRDefault="00436EB5" w:rsidP="003D4655">
      <w:pPr>
        <w:spacing w:after="0" w:line="240" w:lineRule="auto"/>
        <w:ind w:firstLine="709"/>
        <w:jc w:val="center"/>
        <w:rPr>
          <w:rFonts w:ascii="Times New Roman" w:hAnsi="Times New Roman"/>
          <w:b/>
          <w:color w:val="262626"/>
          <w:sz w:val="24"/>
          <w:szCs w:val="24"/>
        </w:rPr>
      </w:pPr>
      <w:bookmarkStart w:id="241" w:name="_Toc406059068"/>
      <w:bookmarkStart w:id="242" w:name="_Toc409691732"/>
      <w:r w:rsidRPr="0009678E">
        <w:rPr>
          <w:rFonts w:ascii="Times New Roman" w:hAnsi="Times New Roman"/>
          <w:b/>
          <w:color w:val="262626"/>
          <w:sz w:val="24"/>
          <w:szCs w:val="24"/>
        </w:rPr>
        <w:br w:type="page"/>
      </w:r>
    </w:p>
    <w:p w14:paraId="574AC17E" w14:textId="77777777" w:rsidR="00B12AF3" w:rsidRPr="0009678E" w:rsidRDefault="004116FD" w:rsidP="003D4655">
      <w:pPr>
        <w:pStyle w:val="1"/>
        <w:spacing w:line="240" w:lineRule="auto"/>
        <w:rPr>
          <w:rFonts w:ascii="Times New Roman" w:hAnsi="Times New Roman"/>
          <w:b/>
          <w:color w:val="262626"/>
          <w:sz w:val="24"/>
          <w:szCs w:val="24"/>
        </w:rPr>
      </w:pPr>
      <w:bookmarkStart w:id="243" w:name="_Toc414553281"/>
      <w:r w:rsidRPr="0009678E">
        <w:rPr>
          <w:rFonts w:ascii="Times New Roman" w:hAnsi="Times New Roman"/>
          <w:b/>
          <w:color w:val="262626"/>
          <w:sz w:val="24"/>
          <w:szCs w:val="24"/>
        </w:rPr>
        <w:t xml:space="preserve">3. </w:t>
      </w:r>
      <w:r w:rsidR="00B12AF3" w:rsidRPr="0009678E">
        <w:rPr>
          <w:rFonts w:ascii="Times New Roman" w:hAnsi="Times New Roman"/>
          <w:b/>
          <w:color w:val="262626"/>
          <w:sz w:val="24"/>
          <w:szCs w:val="24"/>
        </w:rPr>
        <w:t>Организационный раздел</w:t>
      </w:r>
      <w:bookmarkEnd w:id="241"/>
      <w:bookmarkEnd w:id="242"/>
      <w:r w:rsidR="0081481A" w:rsidRPr="0009678E">
        <w:rPr>
          <w:rFonts w:ascii="Times New Roman" w:hAnsi="Times New Roman"/>
          <w:b/>
          <w:color w:val="262626"/>
          <w:sz w:val="24"/>
          <w:szCs w:val="24"/>
        </w:rPr>
        <w:t xml:space="preserve"> примерной основной образовательной программы основного общего образования</w:t>
      </w:r>
      <w:bookmarkEnd w:id="243"/>
    </w:p>
    <w:p w14:paraId="69EDDB4F" w14:textId="77777777" w:rsidR="009D1577" w:rsidRPr="007A549E" w:rsidRDefault="009D1577" w:rsidP="009D1577">
      <w:pPr>
        <w:widowControl w:val="0"/>
        <w:overflowPunct w:val="0"/>
        <w:autoSpaceDE w:val="0"/>
        <w:autoSpaceDN w:val="0"/>
        <w:adjustRightInd w:val="0"/>
        <w:spacing w:after="0" w:line="281" w:lineRule="auto"/>
        <w:jc w:val="center"/>
        <w:rPr>
          <w:rFonts w:ascii="Times New Roman" w:hAnsi="Times New Roman"/>
          <w:b/>
          <w:sz w:val="24"/>
          <w:szCs w:val="24"/>
        </w:rPr>
      </w:pPr>
      <w:r w:rsidRPr="007A549E">
        <w:rPr>
          <w:rFonts w:ascii="Times New Roman" w:hAnsi="Times New Roman"/>
          <w:b/>
          <w:sz w:val="24"/>
          <w:szCs w:val="24"/>
        </w:rPr>
        <w:t>УЧЕБНЫЙ ПЛАН основного общего образования</w:t>
      </w:r>
    </w:p>
    <w:p w14:paraId="65034C0D" w14:textId="77777777" w:rsidR="009D1577" w:rsidRPr="007A549E" w:rsidRDefault="009D1577" w:rsidP="009D1577">
      <w:pPr>
        <w:widowControl w:val="0"/>
        <w:autoSpaceDE w:val="0"/>
        <w:autoSpaceDN w:val="0"/>
        <w:adjustRightInd w:val="0"/>
        <w:spacing w:after="0" w:line="98" w:lineRule="exact"/>
        <w:jc w:val="center"/>
        <w:rPr>
          <w:rFonts w:ascii="Times New Roman" w:hAnsi="Times New Roman"/>
          <w:b/>
          <w:sz w:val="24"/>
          <w:szCs w:val="24"/>
        </w:rPr>
      </w:pPr>
    </w:p>
    <w:p w14:paraId="4A896D35" w14:textId="77777777" w:rsidR="003B5680" w:rsidRPr="00B46E54" w:rsidRDefault="003B5680" w:rsidP="003B5680">
      <w:pPr>
        <w:jc w:val="center"/>
        <w:rPr>
          <w:rFonts w:ascii="Times New Roman" w:hAnsi="Times New Roman"/>
          <w:b/>
          <w:i/>
          <w:sz w:val="24"/>
          <w:szCs w:val="24"/>
        </w:rPr>
      </w:pPr>
      <w:bookmarkStart w:id="244" w:name="_Toc414553284"/>
      <w:r w:rsidRPr="00B46E54">
        <w:rPr>
          <w:rFonts w:ascii="Times New Roman" w:hAnsi="Times New Roman"/>
          <w:b/>
          <w:i/>
          <w:sz w:val="24"/>
          <w:szCs w:val="24"/>
        </w:rPr>
        <w:t>Основного общего образования  (5-9 классы, реализующие ФГОС ООО)</w:t>
      </w:r>
    </w:p>
    <w:p w14:paraId="152F65F8" w14:textId="77777777" w:rsidR="003B5680" w:rsidRPr="00B46E54" w:rsidRDefault="003B5680" w:rsidP="003B5680">
      <w:pPr>
        <w:jc w:val="center"/>
        <w:rPr>
          <w:rFonts w:ascii="Times New Roman" w:hAnsi="Times New Roman"/>
          <w:b/>
          <w:i/>
          <w:sz w:val="24"/>
          <w:szCs w:val="24"/>
        </w:rPr>
      </w:pPr>
      <w:r w:rsidRPr="00B46E54">
        <w:rPr>
          <w:rFonts w:ascii="Times New Roman" w:hAnsi="Times New Roman"/>
          <w:b/>
          <w:i/>
          <w:sz w:val="24"/>
          <w:szCs w:val="24"/>
        </w:rPr>
        <w:t>муниципального  бюджетного общеобразовательного учреждения</w:t>
      </w:r>
    </w:p>
    <w:p w14:paraId="56679B28" w14:textId="77777777" w:rsidR="003B5680" w:rsidRPr="00B46E54" w:rsidRDefault="003B5680" w:rsidP="003B5680">
      <w:pPr>
        <w:jc w:val="center"/>
        <w:rPr>
          <w:rFonts w:ascii="Times New Roman" w:hAnsi="Times New Roman"/>
          <w:b/>
          <w:i/>
          <w:sz w:val="24"/>
          <w:szCs w:val="24"/>
        </w:rPr>
      </w:pPr>
      <w:r w:rsidRPr="00B46E54">
        <w:rPr>
          <w:rFonts w:ascii="Times New Roman" w:hAnsi="Times New Roman"/>
          <w:b/>
          <w:i/>
          <w:sz w:val="24"/>
          <w:szCs w:val="24"/>
        </w:rPr>
        <w:t>средней общеобразовательной школы с.Мазейка</w:t>
      </w:r>
    </w:p>
    <w:p w14:paraId="5FB832FC" w14:textId="77777777" w:rsidR="003B5680" w:rsidRPr="00B46E54" w:rsidRDefault="003B5680" w:rsidP="003B5680">
      <w:pPr>
        <w:jc w:val="center"/>
        <w:rPr>
          <w:rFonts w:ascii="Times New Roman" w:hAnsi="Times New Roman"/>
          <w:b/>
          <w:i/>
          <w:sz w:val="24"/>
          <w:szCs w:val="24"/>
        </w:rPr>
      </w:pPr>
      <w:r w:rsidRPr="00B46E54">
        <w:rPr>
          <w:rFonts w:ascii="Times New Roman" w:hAnsi="Times New Roman"/>
          <w:b/>
          <w:i/>
          <w:sz w:val="24"/>
          <w:szCs w:val="24"/>
        </w:rPr>
        <w:t>Добринского муниципального района  Липецкой области.</w:t>
      </w:r>
    </w:p>
    <w:p w14:paraId="3888C524" w14:textId="77777777" w:rsidR="003B5680" w:rsidRPr="00B46E54" w:rsidRDefault="003B5680" w:rsidP="003B5680">
      <w:pPr>
        <w:spacing w:after="0" w:line="240" w:lineRule="auto"/>
        <w:ind w:firstLine="709"/>
        <w:jc w:val="center"/>
        <w:rPr>
          <w:rFonts w:ascii="Times New Roman" w:hAnsi="Times New Roman"/>
          <w:b/>
          <w:sz w:val="24"/>
          <w:szCs w:val="24"/>
        </w:rPr>
      </w:pPr>
      <w:r w:rsidRPr="00B46E54">
        <w:rPr>
          <w:rFonts w:ascii="Times New Roman" w:hAnsi="Times New Roman"/>
          <w:b/>
          <w:sz w:val="24"/>
          <w:szCs w:val="24"/>
        </w:rPr>
        <w:t>ПОЯСНИТЕЛЬНАЯ ЗАПИСКА</w:t>
      </w:r>
    </w:p>
    <w:p w14:paraId="71FFB684" w14:textId="77777777" w:rsidR="003B5680" w:rsidRPr="00B46E54" w:rsidRDefault="003B5680" w:rsidP="003B5680">
      <w:pPr>
        <w:pStyle w:val="af2"/>
        <w:ind w:firstLine="0"/>
        <w:jc w:val="left"/>
        <w:rPr>
          <w:b/>
          <w:sz w:val="24"/>
          <w:szCs w:val="24"/>
          <w:lang w:eastAsia="ru-RU"/>
        </w:rPr>
      </w:pPr>
      <w:r w:rsidRPr="00B46E54">
        <w:rPr>
          <w:sz w:val="24"/>
          <w:szCs w:val="24"/>
          <w:lang w:eastAsia="ru-RU"/>
        </w:rPr>
        <w:t xml:space="preserve">Перечень федеральных и региональных нормативных документов, используемых при разработке учебного плана. </w:t>
      </w:r>
    </w:p>
    <w:p w14:paraId="7A09C7E2" w14:textId="77777777" w:rsidR="003B5680" w:rsidRPr="00B46E54" w:rsidRDefault="003B5680" w:rsidP="003B5680">
      <w:pPr>
        <w:ind w:left="450"/>
        <w:contextualSpacing/>
        <w:rPr>
          <w:rFonts w:ascii="Times New Roman" w:hAnsi="Times New Roman"/>
          <w:i/>
          <w:sz w:val="24"/>
          <w:szCs w:val="24"/>
        </w:rPr>
      </w:pPr>
      <w:r w:rsidRPr="00B46E54">
        <w:rPr>
          <w:rFonts w:ascii="Times New Roman" w:hAnsi="Times New Roman"/>
          <w:sz w:val="24"/>
          <w:szCs w:val="24"/>
        </w:rPr>
        <w:t xml:space="preserve">- </w:t>
      </w:r>
      <w:r w:rsidRPr="00B46E54">
        <w:rPr>
          <w:rFonts w:ascii="Times New Roman" w:hAnsi="Times New Roman"/>
          <w:sz w:val="24"/>
          <w:szCs w:val="24"/>
          <w:lang w:val="x-none" w:eastAsia="x-none"/>
        </w:rPr>
        <w:t>Порядок разработки содержания и утверждения учебного плана школы регламентируется статьями  ФЗ «Об образовании в Российской Федерации» от 29.12.2012 г. № 273-ФЗ.</w:t>
      </w:r>
      <w:r w:rsidRPr="00B46E54">
        <w:rPr>
          <w:rFonts w:ascii="Times New Roman" w:hAnsi="Times New Roman"/>
          <w:sz w:val="24"/>
          <w:szCs w:val="24"/>
        </w:rPr>
        <w:t xml:space="preserve"> » </w:t>
      </w:r>
      <w:r w:rsidRPr="00B46E54">
        <w:rPr>
          <w:rFonts w:ascii="Times New Roman" w:hAnsi="Times New Roman"/>
          <w:i/>
          <w:sz w:val="24"/>
          <w:szCs w:val="24"/>
        </w:rPr>
        <w:t>и дополнено в соответствии с Федеральным законом от 3 августа 2018 года № 317-ФЗ «О внесении изменений в статьи 11 и 14 Федерального закона «Об образовании в Российской Федерации»</w:t>
      </w:r>
    </w:p>
    <w:p w14:paraId="64461286" w14:textId="77777777" w:rsidR="003B5680" w:rsidRPr="00B46E54" w:rsidRDefault="003B5680" w:rsidP="003B5680">
      <w:pPr>
        <w:ind w:left="450"/>
        <w:contextualSpacing/>
        <w:rPr>
          <w:rFonts w:ascii="Times New Roman" w:hAnsi="Times New Roman"/>
          <w:sz w:val="24"/>
          <w:szCs w:val="24"/>
          <w:lang w:val="x-none" w:eastAsia="x-none"/>
        </w:rPr>
      </w:pPr>
      <w:r w:rsidRPr="00B46E54">
        <w:rPr>
          <w:rFonts w:ascii="Times New Roman" w:hAnsi="Times New Roman"/>
          <w:sz w:val="24"/>
          <w:szCs w:val="24"/>
        </w:rPr>
        <w:t>Приказы Министерства образования и науки Российской Федерации:</w:t>
      </w:r>
    </w:p>
    <w:p w14:paraId="6F418E65" w14:textId="77777777" w:rsidR="003B5680" w:rsidRPr="00B46E54" w:rsidRDefault="003B5680" w:rsidP="003B5680">
      <w:pPr>
        <w:pStyle w:val="af2"/>
        <w:ind w:firstLine="0"/>
        <w:rPr>
          <w:sz w:val="24"/>
          <w:szCs w:val="24"/>
        </w:rPr>
      </w:pPr>
      <w:r w:rsidRPr="00B46E54">
        <w:rPr>
          <w:sz w:val="24"/>
          <w:szCs w:val="24"/>
        </w:rPr>
        <w:t>- от 17 декабря 2010 г. № 1897 «Об утверждении федерального государственного образовательного стандарта основного общего образования»;</w:t>
      </w:r>
    </w:p>
    <w:p w14:paraId="4100B23A" w14:textId="77777777" w:rsidR="003B5680" w:rsidRPr="00B46E54" w:rsidRDefault="003B5680" w:rsidP="003B5680">
      <w:pPr>
        <w:pStyle w:val="af2"/>
        <w:rPr>
          <w:sz w:val="24"/>
          <w:szCs w:val="24"/>
        </w:rPr>
      </w:pPr>
      <w:r w:rsidRPr="00B46E54">
        <w:rPr>
          <w:sz w:val="24"/>
          <w:szCs w:val="24"/>
        </w:rPr>
        <w:t>- приказ Министерства образования в Российской Федерации от 29 декабря 2014 года №1644 «О внесении изменений в 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14:paraId="52C22686" w14:textId="77777777" w:rsidR="003B5680" w:rsidRPr="00B46E54" w:rsidRDefault="003B5680" w:rsidP="003B5680">
      <w:pPr>
        <w:pStyle w:val="af2"/>
        <w:rPr>
          <w:sz w:val="24"/>
          <w:szCs w:val="24"/>
        </w:rPr>
      </w:pPr>
      <w:r w:rsidRPr="00B46E54">
        <w:rPr>
          <w:sz w:val="24"/>
          <w:szCs w:val="24"/>
        </w:rPr>
        <w:t>- Постановление Главного государственного санитарного  врача РФ от 29.12.2010 №189 «Санитарно-эпидемиологические требования к условиям и организации обучения в общеобразовательных учреждениях»;</w:t>
      </w:r>
    </w:p>
    <w:p w14:paraId="7D4CB925" w14:textId="77777777" w:rsidR="003B5680" w:rsidRPr="00B46E54" w:rsidRDefault="003B5680" w:rsidP="003B5680">
      <w:pPr>
        <w:pStyle w:val="af2"/>
        <w:rPr>
          <w:sz w:val="24"/>
          <w:szCs w:val="24"/>
        </w:rPr>
      </w:pPr>
      <w:r w:rsidRPr="00B46E54">
        <w:rPr>
          <w:sz w:val="24"/>
          <w:szCs w:val="24"/>
        </w:rPr>
        <w:t>-Приказ Минобрнауки от 31 декабря 2015 года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№1897».</w:t>
      </w:r>
    </w:p>
    <w:p w14:paraId="0367B1D0"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Кроме того, при формировании учебного плана для обучающихся, осваивающих основную образовательную программу основного общего образования в соответствии с ФГОС ООО, учтено письмо Минобрнауки России от 25.05.2015 №08-761 «Об изучении предметных областей: «Основы религиозных культур и светской этики» и «Основы духовно-нравственной культуры народов России».</w:t>
      </w:r>
    </w:p>
    <w:p w14:paraId="3C1D254C"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Основное общее образование направлено на становление и формирование личности обучающихся (формирование нравственных ценностей, здорового образа жизни, гражданской позиции, способности к социальному самоопределению).</w:t>
      </w:r>
    </w:p>
    <w:p w14:paraId="452C98F2" w14:textId="77777777" w:rsidR="003B5680" w:rsidRPr="00B46E54" w:rsidRDefault="003B5680" w:rsidP="003B5680">
      <w:pPr>
        <w:pStyle w:val="af2"/>
        <w:ind w:firstLine="0"/>
        <w:rPr>
          <w:sz w:val="24"/>
          <w:szCs w:val="24"/>
        </w:rPr>
      </w:pPr>
      <w:r w:rsidRPr="00B46E54">
        <w:rPr>
          <w:sz w:val="24"/>
          <w:szCs w:val="24"/>
        </w:rPr>
        <w:t>Учебный  план  основного общего образования МБОУ СОШ  с. Мазейка является  нормативным документом, в котором  определены состав и последовательность изучения  учебных предметов, предельно допустимая аудиторная  нагрузка  учащихся  5-9 классов при 5-дневной учебной неделе.</w:t>
      </w:r>
    </w:p>
    <w:p w14:paraId="5AF44890" w14:textId="77777777" w:rsidR="003B5680" w:rsidRPr="00B46E54" w:rsidRDefault="003B5680" w:rsidP="003B5680">
      <w:pPr>
        <w:pStyle w:val="af2"/>
        <w:ind w:firstLine="0"/>
        <w:rPr>
          <w:sz w:val="24"/>
          <w:szCs w:val="24"/>
        </w:rPr>
      </w:pPr>
      <w:r w:rsidRPr="00B46E54">
        <w:rPr>
          <w:sz w:val="24"/>
          <w:szCs w:val="24"/>
        </w:rPr>
        <w:t>Учебный план определяет количество учебных занятий за 5 лет на одного учащегося не</w:t>
      </w:r>
    </w:p>
    <w:p w14:paraId="6890B58B" w14:textId="77777777" w:rsidR="003B5680" w:rsidRPr="00B46E54" w:rsidRDefault="003B5680" w:rsidP="003B5680">
      <w:pPr>
        <w:pStyle w:val="af2"/>
        <w:ind w:firstLine="0"/>
        <w:rPr>
          <w:sz w:val="24"/>
          <w:szCs w:val="24"/>
        </w:rPr>
      </w:pPr>
      <w:r w:rsidRPr="00B46E54">
        <w:rPr>
          <w:sz w:val="24"/>
          <w:szCs w:val="24"/>
        </w:rPr>
        <w:t>менее 5267 и не более 6020 часов. Продолжительность учебного года для 5-8 классов составляет 34 учебных недели, 9 классов-33 учебных недели.</w:t>
      </w:r>
    </w:p>
    <w:p w14:paraId="129191A8" w14:textId="77777777" w:rsidR="003B5680" w:rsidRPr="00B46E54" w:rsidRDefault="003B5680" w:rsidP="003B5680">
      <w:pPr>
        <w:pStyle w:val="af2"/>
        <w:ind w:firstLine="0"/>
        <w:rPr>
          <w:sz w:val="24"/>
          <w:szCs w:val="24"/>
        </w:rPr>
      </w:pPr>
      <w:r w:rsidRPr="00B46E54">
        <w:rPr>
          <w:sz w:val="24"/>
          <w:szCs w:val="24"/>
        </w:rPr>
        <w:t>Освоение учебных предметов и курсов сопровождается промежуточной аттестацией</w:t>
      </w:r>
    </w:p>
    <w:p w14:paraId="758D8CAE" w14:textId="77777777" w:rsidR="003B5680" w:rsidRPr="00B46E54" w:rsidRDefault="003B5680" w:rsidP="003B5680">
      <w:pPr>
        <w:pStyle w:val="af2"/>
        <w:ind w:firstLine="0"/>
        <w:rPr>
          <w:sz w:val="24"/>
          <w:szCs w:val="24"/>
        </w:rPr>
      </w:pPr>
      <w:r w:rsidRPr="00B46E54">
        <w:rPr>
          <w:sz w:val="24"/>
          <w:szCs w:val="24"/>
        </w:rPr>
        <w:t>учащихся по всем предметам учебного плана.</w:t>
      </w:r>
    </w:p>
    <w:p w14:paraId="525AE752" w14:textId="77777777" w:rsidR="003B5680" w:rsidRPr="00B46E54" w:rsidRDefault="003B5680" w:rsidP="003B5680">
      <w:pPr>
        <w:pStyle w:val="af2"/>
        <w:ind w:firstLine="0"/>
        <w:rPr>
          <w:sz w:val="24"/>
          <w:szCs w:val="24"/>
        </w:rPr>
      </w:pPr>
      <w:r w:rsidRPr="00B46E54">
        <w:rPr>
          <w:sz w:val="24"/>
          <w:szCs w:val="24"/>
        </w:rPr>
        <w:t>Формы промежуточной аттестации определены в соответствии с Положением о формах,</w:t>
      </w:r>
    </w:p>
    <w:p w14:paraId="0469153A" w14:textId="77777777" w:rsidR="003B5680" w:rsidRPr="00B46E54" w:rsidRDefault="003B5680" w:rsidP="003B5680">
      <w:pPr>
        <w:pStyle w:val="af2"/>
        <w:ind w:firstLine="0"/>
        <w:rPr>
          <w:sz w:val="24"/>
          <w:szCs w:val="24"/>
        </w:rPr>
      </w:pPr>
      <w:r w:rsidRPr="00B46E54">
        <w:rPr>
          <w:sz w:val="24"/>
          <w:szCs w:val="24"/>
        </w:rPr>
        <w:t>периодичности, порядке текущего контроля успеваемости, промежуточной аттестации</w:t>
      </w:r>
    </w:p>
    <w:p w14:paraId="4E5FFCC7" w14:textId="77777777" w:rsidR="003B5680" w:rsidRPr="00B46E54" w:rsidRDefault="003B5680" w:rsidP="003B5680">
      <w:pPr>
        <w:pStyle w:val="af2"/>
        <w:ind w:firstLine="0"/>
        <w:rPr>
          <w:sz w:val="24"/>
          <w:szCs w:val="24"/>
        </w:rPr>
      </w:pPr>
      <w:r w:rsidRPr="00B46E54">
        <w:rPr>
          <w:sz w:val="24"/>
          <w:szCs w:val="24"/>
        </w:rPr>
        <w:t>учащихся, осваивающих основные общеобразовательные программы.</w:t>
      </w:r>
    </w:p>
    <w:p w14:paraId="53714CA9" w14:textId="77777777" w:rsidR="003B5680" w:rsidRPr="00B46E54" w:rsidRDefault="003B5680" w:rsidP="003B5680">
      <w:pPr>
        <w:pStyle w:val="af2"/>
        <w:ind w:firstLine="0"/>
        <w:jc w:val="left"/>
        <w:rPr>
          <w:sz w:val="24"/>
          <w:szCs w:val="24"/>
        </w:rPr>
      </w:pPr>
      <w:r w:rsidRPr="00B46E54">
        <w:rPr>
          <w:sz w:val="24"/>
          <w:szCs w:val="24"/>
        </w:rPr>
        <w:t>Годовая промежуточная аттестация проводится по завершению освоения программ учебного предмета, курса за учебный год (класс), в сроки, установленные календарным учебным графиком, на основе результатов текущего контроля по четвертям, и представляет собой среднее арифметическое результатов четвертных отметок. Округление результата проводится в пользу учащегося с учетом административных контрольных мероприятий (работ) по итогам года (при их наличии). Результатом годовой промежуточной аттестации является годовая отметка.</w:t>
      </w:r>
    </w:p>
    <w:p w14:paraId="3C96DE97" w14:textId="77777777" w:rsidR="003B5680" w:rsidRPr="00B46E54" w:rsidRDefault="003B5680" w:rsidP="003B5680">
      <w:pPr>
        <w:pStyle w:val="af2"/>
        <w:ind w:firstLine="0"/>
        <w:rPr>
          <w:sz w:val="24"/>
          <w:szCs w:val="24"/>
        </w:rPr>
      </w:pPr>
      <w:r w:rsidRPr="00B46E54">
        <w:rPr>
          <w:sz w:val="24"/>
          <w:szCs w:val="24"/>
        </w:rPr>
        <w:t>Данный учебный план является нормативной основой для составления расписания учебных занятий для учащихся и тарификации педагогического состава школы.</w:t>
      </w:r>
    </w:p>
    <w:p w14:paraId="02E60F9D" w14:textId="77777777" w:rsidR="003B5680" w:rsidRPr="00B46E54" w:rsidRDefault="003B5680" w:rsidP="003B5680">
      <w:pPr>
        <w:autoSpaceDE w:val="0"/>
        <w:autoSpaceDN w:val="0"/>
        <w:adjustRightInd w:val="0"/>
        <w:spacing w:after="0" w:line="240" w:lineRule="auto"/>
        <w:rPr>
          <w:rFonts w:ascii="Times New Roman" w:hAnsi="Times New Roman"/>
          <w:sz w:val="24"/>
          <w:szCs w:val="24"/>
        </w:rPr>
      </w:pPr>
      <w:r w:rsidRPr="00B46E54">
        <w:rPr>
          <w:rFonts w:ascii="Times New Roman" w:hAnsi="Times New Roman"/>
          <w:sz w:val="24"/>
          <w:szCs w:val="24"/>
        </w:rPr>
        <w:t>.   В Учреждении образовательная деятельность осуществляется на русском языке.</w:t>
      </w:r>
    </w:p>
    <w:p w14:paraId="4EF1BBD2" w14:textId="77777777" w:rsidR="003B5680" w:rsidRPr="00B46E54" w:rsidRDefault="003B5680" w:rsidP="003B5680">
      <w:pPr>
        <w:pStyle w:val="af2"/>
        <w:ind w:firstLine="0"/>
        <w:jc w:val="left"/>
        <w:rPr>
          <w:sz w:val="24"/>
          <w:szCs w:val="24"/>
        </w:rPr>
      </w:pPr>
    </w:p>
    <w:p w14:paraId="2ABF5390" w14:textId="77777777" w:rsidR="003B5680" w:rsidRPr="00B46E54" w:rsidRDefault="003B5680" w:rsidP="003B5680">
      <w:pPr>
        <w:spacing w:after="0" w:line="240" w:lineRule="auto"/>
        <w:jc w:val="both"/>
        <w:rPr>
          <w:rFonts w:ascii="Times New Roman" w:hAnsi="Times New Roman"/>
          <w:b/>
          <w:sz w:val="24"/>
          <w:szCs w:val="24"/>
        </w:rPr>
      </w:pPr>
      <w:r w:rsidRPr="00B46E54">
        <w:rPr>
          <w:rFonts w:ascii="Times New Roman" w:hAnsi="Times New Roman"/>
          <w:b/>
          <w:sz w:val="24"/>
          <w:szCs w:val="24"/>
        </w:rPr>
        <w:t xml:space="preserve">2. Характеристика  учебного плана </w:t>
      </w:r>
    </w:p>
    <w:p w14:paraId="08F597DA" w14:textId="77777777" w:rsidR="003B5680" w:rsidRPr="00B46E54" w:rsidRDefault="003B5680" w:rsidP="003B5680">
      <w:pPr>
        <w:autoSpaceDE w:val="0"/>
        <w:autoSpaceDN w:val="0"/>
        <w:adjustRightInd w:val="0"/>
        <w:spacing w:after="0" w:line="240" w:lineRule="auto"/>
        <w:rPr>
          <w:rFonts w:ascii="Times New Roman" w:hAnsi="Times New Roman"/>
          <w:sz w:val="24"/>
          <w:szCs w:val="24"/>
        </w:rPr>
      </w:pPr>
      <w:r w:rsidRPr="00B46E54">
        <w:rPr>
          <w:rFonts w:ascii="Times New Roman" w:hAnsi="Times New Roman"/>
          <w:sz w:val="24"/>
          <w:szCs w:val="24"/>
        </w:rPr>
        <w:t xml:space="preserve">    Содержание образования в 5-9 классах в соответствии с ФГОС ООО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уровня основного общего образования.</w:t>
      </w:r>
    </w:p>
    <w:p w14:paraId="50CF462F" w14:textId="77777777" w:rsidR="003B5680" w:rsidRPr="00B46E54" w:rsidRDefault="003B5680" w:rsidP="003B5680">
      <w:pPr>
        <w:pStyle w:val="af2"/>
        <w:ind w:firstLine="0"/>
        <w:jc w:val="left"/>
        <w:rPr>
          <w:sz w:val="24"/>
          <w:szCs w:val="24"/>
        </w:rPr>
      </w:pPr>
      <w:r w:rsidRPr="00B46E54">
        <w:rPr>
          <w:sz w:val="24"/>
          <w:szCs w:val="24"/>
        </w:rPr>
        <w:t xml:space="preserve">     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Содержание образования в классах, обучающихся по ФГОС, реализуется преимущественно за счет введения учебных предметов, обеспечивающих целостное восприятие мира, системно-деятельностный подход и индивидуализацию обучения.</w:t>
      </w:r>
    </w:p>
    <w:p w14:paraId="3AC4578F" w14:textId="77777777" w:rsidR="003B5680" w:rsidRPr="00B46E54" w:rsidRDefault="003B5680" w:rsidP="003B5680">
      <w:pPr>
        <w:pStyle w:val="af2"/>
        <w:ind w:firstLine="0"/>
        <w:rPr>
          <w:sz w:val="24"/>
          <w:szCs w:val="24"/>
        </w:rPr>
      </w:pPr>
      <w:r w:rsidRPr="00B46E54">
        <w:rPr>
          <w:sz w:val="24"/>
          <w:szCs w:val="24"/>
        </w:rPr>
        <w:t>Учебный план состоит из двух частей – обязательной части и части, формируемой участниками образовательного процесса.</w:t>
      </w:r>
    </w:p>
    <w:p w14:paraId="195FE4AA"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годам обучения, обеспечивает право на полноценное образование. Обязательная часть учебного плана включает в себя следующие предметные области:</w:t>
      </w:r>
    </w:p>
    <w:p w14:paraId="0ED40DD3"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 xml:space="preserve"> </w:t>
      </w:r>
      <w:r w:rsidRPr="00B46E54">
        <w:rPr>
          <w:rFonts w:ascii="Times New Roman" w:hAnsi="Times New Roman"/>
          <w:sz w:val="24"/>
          <w:szCs w:val="24"/>
        </w:rPr>
        <w:sym w:font="Symbol" w:char="00B7"/>
      </w:r>
      <w:r w:rsidRPr="00B46E54">
        <w:rPr>
          <w:rFonts w:ascii="Times New Roman" w:hAnsi="Times New Roman"/>
          <w:sz w:val="24"/>
          <w:szCs w:val="24"/>
        </w:rPr>
        <w:t xml:space="preserve"> «Русский язык и литература» (представлена учебными предметами «Русский язык», «Литература») </w:t>
      </w:r>
    </w:p>
    <w:p w14:paraId="782316BD"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sym w:font="Symbol" w:char="00B7"/>
      </w:r>
      <w:r w:rsidRPr="00B46E54">
        <w:rPr>
          <w:rFonts w:ascii="Times New Roman" w:hAnsi="Times New Roman"/>
          <w:sz w:val="24"/>
          <w:szCs w:val="24"/>
        </w:rPr>
        <w:t xml:space="preserve"> «Родной язык и родная литература» (учебные предметы «Родной язык», «Родная литература»)</w:t>
      </w:r>
    </w:p>
    <w:p w14:paraId="752C4E9D"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 xml:space="preserve"> </w:t>
      </w:r>
      <w:r w:rsidRPr="00B46E54">
        <w:rPr>
          <w:rFonts w:ascii="Times New Roman" w:hAnsi="Times New Roman"/>
          <w:sz w:val="24"/>
          <w:szCs w:val="24"/>
        </w:rPr>
        <w:sym w:font="Symbol" w:char="00B7"/>
      </w:r>
      <w:r w:rsidRPr="00B46E54">
        <w:rPr>
          <w:rFonts w:ascii="Times New Roman" w:hAnsi="Times New Roman"/>
          <w:sz w:val="24"/>
          <w:szCs w:val="24"/>
        </w:rPr>
        <w:t xml:space="preserve"> «Иностранные языки» («Иностранный язык», «Второй иностранный язык») </w:t>
      </w:r>
    </w:p>
    <w:p w14:paraId="3FD0C3E9"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sym w:font="Symbol" w:char="00B7"/>
      </w:r>
      <w:r w:rsidRPr="00B46E54">
        <w:rPr>
          <w:rFonts w:ascii="Times New Roman" w:hAnsi="Times New Roman"/>
          <w:sz w:val="24"/>
          <w:szCs w:val="24"/>
        </w:rPr>
        <w:t xml:space="preserve"> «Математика и информатика» (реализуется через учебные предметы «Математика», «Алгебра», «Геометрия», «Информатика»)</w:t>
      </w:r>
    </w:p>
    <w:p w14:paraId="46F8AA9E"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 xml:space="preserve"> </w:t>
      </w:r>
      <w:r w:rsidRPr="00B46E54">
        <w:rPr>
          <w:rFonts w:ascii="Times New Roman" w:hAnsi="Times New Roman"/>
          <w:sz w:val="24"/>
          <w:szCs w:val="24"/>
        </w:rPr>
        <w:sym w:font="Symbol" w:char="00B7"/>
      </w:r>
      <w:r w:rsidRPr="00B46E54">
        <w:rPr>
          <w:rFonts w:ascii="Times New Roman" w:hAnsi="Times New Roman"/>
          <w:sz w:val="24"/>
          <w:szCs w:val="24"/>
        </w:rPr>
        <w:t xml:space="preserve"> «Общественно-научные предметы» («История России», «Всеобщая история», «Обществознание», «География»)</w:t>
      </w:r>
    </w:p>
    <w:p w14:paraId="4CB65B98"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 xml:space="preserve"> </w:t>
      </w:r>
      <w:r w:rsidRPr="00B46E54">
        <w:rPr>
          <w:rFonts w:ascii="Times New Roman" w:hAnsi="Times New Roman"/>
          <w:sz w:val="24"/>
          <w:szCs w:val="24"/>
        </w:rPr>
        <w:sym w:font="Symbol" w:char="00B7"/>
      </w:r>
      <w:r w:rsidRPr="00B46E54">
        <w:rPr>
          <w:rFonts w:ascii="Times New Roman" w:hAnsi="Times New Roman"/>
          <w:sz w:val="24"/>
          <w:szCs w:val="24"/>
        </w:rPr>
        <w:t xml:space="preserve"> «Естественнонаучные предметы» («Физика», «Химия», «Биология»)</w:t>
      </w:r>
    </w:p>
    <w:p w14:paraId="0AE4BB27"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 xml:space="preserve"> </w:t>
      </w:r>
      <w:r w:rsidRPr="00B46E54">
        <w:rPr>
          <w:rFonts w:ascii="Times New Roman" w:hAnsi="Times New Roman"/>
          <w:sz w:val="24"/>
          <w:szCs w:val="24"/>
        </w:rPr>
        <w:sym w:font="Symbol" w:char="00B7"/>
      </w:r>
      <w:r w:rsidRPr="00B46E54">
        <w:rPr>
          <w:rFonts w:ascii="Times New Roman" w:hAnsi="Times New Roman"/>
          <w:sz w:val="24"/>
          <w:szCs w:val="24"/>
        </w:rPr>
        <w:t xml:space="preserve"> «Искусство»  (включает в себя 2 учебных предмета: «Музыка» и «Изобразительное искусство») </w:t>
      </w:r>
    </w:p>
    <w:p w14:paraId="03EC6DFC"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sym w:font="Symbol" w:char="00B7"/>
      </w:r>
      <w:r w:rsidRPr="00B46E54">
        <w:rPr>
          <w:rFonts w:ascii="Times New Roman" w:hAnsi="Times New Roman"/>
          <w:sz w:val="24"/>
          <w:szCs w:val="24"/>
        </w:rPr>
        <w:t xml:space="preserve"> «Технология» (представлена предметом «Технология») </w:t>
      </w:r>
    </w:p>
    <w:p w14:paraId="2044137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sym w:font="Symbol" w:char="00B7"/>
      </w:r>
      <w:r w:rsidRPr="00B46E54">
        <w:rPr>
          <w:rFonts w:ascii="Times New Roman" w:hAnsi="Times New Roman"/>
          <w:sz w:val="24"/>
          <w:szCs w:val="24"/>
        </w:rPr>
        <w:t xml:space="preserve"> «Физическая культура и основы безопасности жизнедеятельности» (представлена учебным предметом «Физическая культура» и «Основы безопасности жизнедеятельности»). </w:t>
      </w:r>
    </w:p>
    <w:p w14:paraId="6EABC1E6"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В целях реализации прав, установленных частями 1, 4 статьи 14, частью 3 статьи 44 Федерального закона от 29.12.2012 № 273-ФЗ «Об образовании в Российской Федерации», на выбор языков образования и согласно заявлениям родителей (законных представителей), с учетом мнения учащихся МБОУ СОШ с. Мазейка часы учебных предметов «Родной язык» и «Родная литература» из предметной области «Родной язык и родная литература» </w:t>
      </w:r>
      <w:r w:rsidRPr="00B46E54">
        <w:rPr>
          <w:rFonts w:ascii="Times New Roman" w:hAnsi="Times New Roman"/>
          <w:spacing w:val="2"/>
          <w:sz w:val="24"/>
          <w:szCs w:val="24"/>
        </w:rPr>
        <w:t>реализуются через изучение предметов «Родной язык (русский)», «</w:t>
      </w:r>
      <w:r w:rsidRPr="00B46E54">
        <w:rPr>
          <w:rFonts w:ascii="Times New Roman" w:hAnsi="Times New Roman"/>
          <w:sz w:val="24"/>
          <w:szCs w:val="24"/>
        </w:rPr>
        <w:t xml:space="preserve">Родная </w:t>
      </w:r>
      <w:r w:rsidRPr="00B46E54">
        <w:rPr>
          <w:rFonts w:ascii="Times New Roman" w:hAnsi="Times New Roman"/>
          <w:spacing w:val="2"/>
          <w:sz w:val="24"/>
          <w:szCs w:val="24"/>
        </w:rPr>
        <w:t xml:space="preserve"> </w:t>
      </w:r>
      <w:r w:rsidRPr="00B46E54">
        <w:rPr>
          <w:rFonts w:ascii="Times New Roman" w:hAnsi="Times New Roman"/>
          <w:sz w:val="24"/>
          <w:szCs w:val="24"/>
        </w:rPr>
        <w:t>литература (русская)</w:t>
      </w:r>
      <w:r w:rsidRPr="00B46E54">
        <w:rPr>
          <w:rFonts w:ascii="Times New Roman" w:hAnsi="Times New Roman"/>
          <w:spacing w:val="2"/>
          <w:sz w:val="24"/>
          <w:szCs w:val="24"/>
        </w:rPr>
        <w:t>»,</w:t>
      </w:r>
      <w:r w:rsidRPr="00B46E54">
        <w:rPr>
          <w:rFonts w:ascii="Times New Roman" w:hAnsi="Times New Roman"/>
          <w:sz w:val="24"/>
          <w:szCs w:val="24"/>
        </w:rPr>
        <w:t xml:space="preserve"> так как русский язык был выбран всеми учащимися как родной язык.  Согласно заявлению родителей учащихся МБОУ СОШ с. Мазейка в образовательной организации отсутствует потребность в изучении языка из числа языков народов Российской Федерации.</w:t>
      </w:r>
    </w:p>
    <w:p w14:paraId="4E3A968E" w14:textId="77777777" w:rsidR="003B5680" w:rsidRPr="00B46E54" w:rsidRDefault="003B5680" w:rsidP="003B5680">
      <w:pPr>
        <w:pStyle w:val="af2"/>
        <w:ind w:firstLine="0"/>
        <w:rPr>
          <w:b/>
          <w:bCs/>
          <w:sz w:val="24"/>
          <w:szCs w:val="24"/>
        </w:rPr>
      </w:pPr>
      <w:r w:rsidRPr="00B46E54">
        <w:rPr>
          <w:b/>
          <w:bCs/>
          <w:sz w:val="24"/>
          <w:szCs w:val="24"/>
        </w:rPr>
        <w:t>3.Особенности учебного плана основного общего образования</w:t>
      </w:r>
    </w:p>
    <w:p w14:paraId="38AEA51F"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w:t>
      </w:r>
    </w:p>
    <w:p w14:paraId="1F016071" w14:textId="77777777" w:rsidR="003B5680" w:rsidRPr="00B46E54" w:rsidRDefault="003B5680" w:rsidP="003B5680">
      <w:pPr>
        <w:pStyle w:val="af2"/>
        <w:ind w:firstLine="0"/>
        <w:jc w:val="left"/>
        <w:rPr>
          <w:sz w:val="24"/>
          <w:szCs w:val="24"/>
        </w:rPr>
      </w:pPr>
      <w:r w:rsidRPr="00B46E54">
        <w:rPr>
          <w:sz w:val="24"/>
          <w:szCs w:val="24"/>
        </w:rPr>
        <w:t>формирование гражданской идентичности обучающихся, приобщение их к общекультурным, национальным и этнокультурным ценностям;</w:t>
      </w:r>
    </w:p>
    <w:p w14:paraId="12DDA226" w14:textId="77777777" w:rsidR="003B5680" w:rsidRPr="00B46E54" w:rsidRDefault="003B5680" w:rsidP="003B5680">
      <w:pPr>
        <w:pStyle w:val="af2"/>
        <w:ind w:firstLine="0"/>
        <w:jc w:val="left"/>
        <w:rPr>
          <w:sz w:val="24"/>
          <w:szCs w:val="24"/>
        </w:rPr>
      </w:pPr>
      <w:r w:rsidRPr="00B46E54">
        <w:rPr>
          <w:sz w:val="24"/>
          <w:szCs w:val="24"/>
        </w:rPr>
        <w:t>готовность обучающихся к продолжению образования на последующих уровнях обучения, их приобщение к информационным технологиям;</w:t>
      </w:r>
    </w:p>
    <w:p w14:paraId="5BA25023" w14:textId="77777777" w:rsidR="003B5680" w:rsidRPr="00B46E54" w:rsidRDefault="003B5680" w:rsidP="003B5680">
      <w:pPr>
        <w:pStyle w:val="af2"/>
        <w:ind w:firstLine="0"/>
        <w:rPr>
          <w:sz w:val="24"/>
          <w:szCs w:val="24"/>
        </w:rPr>
      </w:pPr>
      <w:r w:rsidRPr="00B46E54">
        <w:rPr>
          <w:sz w:val="24"/>
          <w:szCs w:val="24"/>
        </w:rPr>
        <w:t>формирование здорового образа жизни, элементарных правил поведения в экстремальных ситуациях;</w:t>
      </w:r>
    </w:p>
    <w:p w14:paraId="7CE941BA" w14:textId="77777777" w:rsidR="003B5680" w:rsidRPr="00B46E54" w:rsidRDefault="003B5680" w:rsidP="003B5680">
      <w:pPr>
        <w:pStyle w:val="af2"/>
        <w:ind w:firstLine="0"/>
        <w:jc w:val="left"/>
        <w:rPr>
          <w:sz w:val="24"/>
          <w:szCs w:val="24"/>
        </w:rPr>
      </w:pPr>
      <w:r w:rsidRPr="00B46E54">
        <w:rPr>
          <w:sz w:val="24"/>
          <w:szCs w:val="24"/>
        </w:rPr>
        <w:t>личностное развитие обучающегося в соответствии с его индивидуальностью.</w:t>
      </w:r>
    </w:p>
    <w:p w14:paraId="1B8B75CF" w14:textId="77777777" w:rsidR="003B5680" w:rsidRPr="00B46E54" w:rsidRDefault="003B5680" w:rsidP="003B5680">
      <w:pPr>
        <w:pStyle w:val="af2"/>
        <w:ind w:firstLine="0"/>
        <w:jc w:val="left"/>
        <w:rPr>
          <w:sz w:val="24"/>
          <w:szCs w:val="24"/>
        </w:rPr>
      </w:pPr>
      <w:r w:rsidRPr="00B46E54">
        <w:rPr>
          <w:sz w:val="24"/>
          <w:szCs w:val="24"/>
        </w:rPr>
        <w:t>В 5-9 классах часах в части, формируемой участниками образовательных отношений использованы на расширенное изучение отдельных учебных предметов, что позволяет осуществлять раннюю ориентацию обучающихся на тот или иной профиль.</w:t>
      </w:r>
    </w:p>
    <w:p w14:paraId="503335C7" w14:textId="77777777" w:rsidR="003B5680" w:rsidRPr="00B46E54" w:rsidRDefault="003B5680" w:rsidP="003B5680">
      <w:pPr>
        <w:pStyle w:val="af2"/>
        <w:ind w:firstLine="0"/>
        <w:jc w:val="left"/>
        <w:rPr>
          <w:sz w:val="24"/>
          <w:szCs w:val="24"/>
        </w:rPr>
      </w:pPr>
      <w:r w:rsidRPr="00B46E54">
        <w:rPr>
          <w:sz w:val="24"/>
          <w:szCs w:val="24"/>
        </w:rPr>
        <w:t xml:space="preserve">Анкетирование  родителей (законных представителей) по вопросу обучения на родном языке и изучения родного языка и родной литературы показало, что родным языком (языком обучения) является русский язык. </w:t>
      </w:r>
    </w:p>
    <w:p w14:paraId="57A2FA3E"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На основании письма департамента государственной политики в сфере общего образования Минобрнауки России от 27.12.2016г. №08-2814 о наименованиях учебных предметов в соответствии с ФГОС общего образования в 5 классе изучается учебный предмет «Всеобщая история» (история Древнего мира как часть всеобщей истории). История России изучается  последовательно с курсом всеобщей истории, её изучение на уровне основного общего образования организуется  с 6 по 9 класс. Второй иностранный язык (немецкий) изучается в ОУ  в  8,9-х  классах (1 час в неделю).</w:t>
      </w:r>
    </w:p>
    <w:p w14:paraId="22670C65"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Предметы, части, формируемой участниками образовательных отношений</w:t>
      </w:r>
      <w:r w:rsidRPr="00B46E54">
        <w:rPr>
          <w:rFonts w:ascii="Times New Roman" w:hAnsi="Times New Roman"/>
          <w:b/>
          <w:sz w:val="24"/>
          <w:szCs w:val="24"/>
        </w:rPr>
        <w:t xml:space="preserve"> </w:t>
      </w:r>
      <w:r w:rsidRPr="00B46E54">
        <w:rPr>
          <w:rFonts w:ascii="Times New Roman" w:hAnsi="Times New Roman"/>
          <w:sz w:val="24"/>
          <w:szCs w:val="24"/>
        </w:rPr>
        <w:t xml:space="preserve">выбраны в соответствии с результатами анкетирования обучающихся и родителей. Для 5-9 классов, обучающихся по ФГОС ООО, часть учебного плана, формируемая участниками образовательных отношений при 5-дневной учебной неделе, распределена следующим образом: </w:t>
      </w:r>
    </w:p>
    <w:p w14:paraId="6653396F"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  в 5  классе  на:  </w:t>
      </w:r>
    </w:p>
    <w:p w14:paraId="21CF40C0"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Обществознание – 1 час в связи с социальной значимостью предмета, на раннее изучение обществознания;</w:t>
      </w:r>
    </w:p>
    <w:p w14:paraId="26F3CF08"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Информатики -1час  для обеспечения всеобщей компьютерной грамотности;</w:t>
      </w:r>
    </w:p>
    <w:p w14:paraId="725A321B"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1 час на физическую культуру  с целью формирования здорового образа жизни  на уроки физической культуры; </w:t>
      </w:r>
    </w:p>
    <w:p w14:paraId="09412B99"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2ч на изучение математики в связи значимостью предмета;</w:t>
      </w:r>
    </w:p>
    <w:p w14:paraId="243254BD"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русский язык, литература, немецкий язык, технология  – 1 час,  с целью качественного усвоения русского языка, литературы</w:t>
      </w:r>
    </w:p>
    <w:p w14:paraId="39E9AD6E"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в 6 классах на: качественное изучение математики, биологии, литературы и русского языка; продолжение курса информатики, немецкого языка; с целью развития практических навыков на уроки технологии; с целью формирования здорового образа жизни  на уроки физической культуры – по одному часу</w:t>
      </w:r>
    </w:p>
    <w:p w14:paraId="54AF1579" w14:textId="77777777" w:rsidR="003B5680" w:rsidRPr="00B46E54" w:rsidRDefault="003B5680" w:rsidP="003B5680">
      <w:pPr>
        <w:pStyle w:val="af2"/>
        <w:ind w:firstLine="0"/>
        <w:rPr>
          <w:sz w:val="24"/>
          <w:szCs w:val="24"/>
        </w:rPr>
      </w:pPr>
      <w:r w:rsidRPr="00B46E54">
        <w:rPr>
          <w:sz w:val="24"/>
          <w:szCs w:val="24"/>
        </w:rPr>
        <w:t>- в 7 классе на качественное изучение русского языка, математики (алгебры), географии, биологии, физики, английского языка, истории; с целью развития практических навыков на уроки технологии; с целью формирования здорового образа жизни  на уроки физической культуры- по 1 часу</w:t>
      </w:r>
    </w:p>
    <w:p w14:paraId="5BD7ABDB"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в 8-х  классах на: качественное изучение математики (алгебры), русского языка, географии, физики, биологии, истории, химии,   английского языка – 1 час;  с целью укрепления здоровья на уроки физической культуры – 2ч;</w:t>
      </w:r>
    </w:p>
    <w:p w14:paraId="7BE8D5C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 в 9 классе на: качественное изучение русского языка, литературы, географии, биологии, истории,  английского языка, алгебры, физики;  </w:t>
      </w:r>
    </w:p>
    <w:p w14:paraId="2E5E6912"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4. Продолжительность учебной недели на уровне ООО в 5-9классах – 5 дней.</w:t>
      </w:r>
    </w:p>
    <w:p w14:paraId="76F1A47D" w14:textId="77777777" w:rsidR="003B5680" w:rsidRPr="00B46E54" w:rsidRDefault="003B5680" w:rsidP="003B5680">
      <w:pPr>
        <w:jc w:val="both"/>
        <w:rPr>
          <w:rFonts w:ascii="Times New Roman" w:hAnsi="Times New Roman"/>
          <w:b/>
          <w:sz w:val="24"/>
          <w:szCs w:val="24"/>
        </w:rPr>
      </w:pPr>
      <w:r w:rsidRPr="00B46E54">
        <w:rPr>
          <w:rFonts w:ascii="Times New Roman" w:hAnsi="Times New Roman"/>
          <w:b/>
          <w:sz w:val="24"/>
          <w:szCs w:val="24"/>
        </w:rPr>
        <w:t>4. Заключение</w:t>
      </w:r>
    </w:p>
    <w:p w14:paraId="2F403E28"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УМК предметов, включенных в учебный план на уровне основного общего образования,</w:t>
      </w:r>
    </w:p>
    <w:p w14:paraId="4E9D49FD"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соответствует Федеральному перечню учебников, рекомендованных к использованию при</w:t>
      </w:r>
    </w:p>
    <w:p w14:paraId="032C575D"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7204634"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Рабочие программы по всем предметам учебного плана разрабатываются педагогами школы в соответствии с Положением о структуре, порядке разработки и утверждения рабочих программ учебных предметов, курсов (модулей) в МБОУ СОШ с.Мазейка, реализующей основную образовательную программу основного общего образования в соответствии с ФГОС ООО.</w:t>
      </w:r>
    </w:p>
    <w:p w14:paraId="0C32144F"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Учебный план МБОУ СОШ с.Мазейка на 2019-2020 учебный год для учащихся 5 - 9</w:t>
      </w:r>
    </w:p>
    <w:p w14:paraId="7841D5E4"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классов, осваивающих основную образовательную программу основного общего образования в соответствии с ФГОС, полностью обеспечен необходимым количеством кадров соответствующей квалификации согласно штатному расписанию.</w:t>
      </w:r>
    </w:p>
    <w:p w14:paraId="10B778B4"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Реализация данного учебного плана предоставляет возможность получения стандарта</w:t>
      </w:r>
    </w:p>
    <w:p w14:paraId="699E4204" w14:textId="77777777" w:rsidR="003B5680" w:rsidRPr="00B46E54" w:rsidRDefault="003B5680" w:rsidP="003B5680">
      <w:pPr>
        <w:jc w:val="both"/>
        <w:rPr>
          <w:rFonts w:ascii="Times New Roman" w:hAnsi="Times New Roman"/>
          <w:sz w:val="24"/>
          <w:szCs w:val="24"/>
        </w:rPr>
      </w:pPr>
      <w:r w:rsidRPr="00B46E54">
        <w:rPr>
          <w:rFonts w:ascii="Times New Roman" w:hAnsi="Times New Roman"/>
          <w:sz w:val="24"/>
          <w:szCs w:val="24"/>
        </w:rPr>
        <w:t>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14:paraId="77578F3B" w14:textId="77777777" w:rsidR="003B5680" w:rsidRPr="00B46E54" w:rsidRDefault="003B5680" w:rsidP="003B5680">
      <w:pPr>
        <w:jc w:val="center"/>
        <w:rPr>
          <w:rFonts w:ascii="Times New Roman" w:hAnsi="Times New Roman"/>
          <w:b/>
          <w:color w:val="000000"/>
          <w:sz w:val="24"/>
          <w:szCs w:val="24"/>
        </w:rPr>
      </w:pPr>
      <w:r w:rsidRPr="00B46E54">
        <w:rPr>
          <w:rFonts w:ascii="Times New Roman" w:hAnsi="Times New Roman"/>
          <w:b/>
          <w:color w:val="000000"/>
          <w:sz w:val="24"/>
          <w:szCs w:val="24"/>
        </w:rPr>
        <w:t>Недельный учебный план</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2268"/>
        <w:gridCol w:w="1134"/>
        <w:gridCol w:w="992"/>
        <w:gridCol w:w="850"/>
        <w:gridCol w:w="851"/>
        <w:gridCol w:w="850"/>
        <w:gridCol w:w="841"/>
      </w:tblGrid>
      <w:tr w:rsidR="003B5680" w:rsidRPr="00B46E54" w14:paraId="3B7419D8" w14:textId="77777777" w:rsidTr="003B5680">
        <w:trPr>
          <w:trHeight w:val="278"/>
          <w:jc w:val="center"/>
        </w:trPr>
        <w:tc>
          <w:tcPr>
            <w:tcW w:w="2069" w:type="dxa"/>
            <w:vMerge w:val="restart"/>
          </w:tcPr>
          <w:p w14:paraId="751ECD55" w14:textId="77777777" w:rsidR="003B5680" w:rsidRPr="00B46E54" w:rsidRDefault="003B5680" w:rsidP="003B5680">
            <w:pPr>
              <w:rPr>
                <w:rFonts w:ascii="Times New Roman" w:hAnsi="Times New Roman"/>
                <w:b/>
                <w:sz w:val="24"/>
                <w:szCs w:val="24"/>
              </w:rPr>
            </w:pPr>
            <w:r w:rsidRPr="00B46E54">
              <w:rPr>
                <w:rFonts w:ascii="Times New Roman" w:hAnsi="Times New Roman"/>
                <w:b/>
                <w:sz w:val="24"/>
                <w:szCs w:val="24"/>
              </w:rPr>
              <w:t>Предметные области</w:t>
            </w:r>
          </w:p>
        </w:tc>
        <w:tc>
          <w:tcPr>
            <w:tcW w:w="2268" w:type="dxa"/>
            <w:vMerge w:val="restart"/>
          </w:tcPr>
          <w:p w14:paraId="39B81C4E" w14:textId="77777777" w:rsidR="003B5680" w:rsidRPr="00B46E54" w:rsidRDefault="003B5680" w:rsidP="003B5680">
            <w:pPr>
              <w:rPr>
                <w:rFonts w:ascii="Times New Roman" w:hAnsi="Times New Roman"/>
                <w:b/>
                <w:sz w:val="24"/>
                <w:szCs w:val="24"/>
              </w:rPr>
            </w:pPr>
            <w:r w:rsidRPr="00B46E54">
              <w:rPr>
                <w:rFonts w:ascii="Times New Roman" w:hAnsi="Times New Roman"/>
                <w:b/>
                <w:sz w:val="24"/>
                <w:szCs w:val="24"/>
              </w:rPr>
              <w:t>Учебные предметы.</w:t>
            </w:r>
          </w:p>
        </w:tc>
        <w:tc>
          <w:tcPr>
            <w:tcW w:w="5518" w:type="dxa"/>
            <w:gridSpan w:val="6"/>
          </w:tcPr>
          <w:p w14:paraId="6722C1DD"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Количество часов в неделю</w:t>
            </w:r>
          </w:p>
        </w:tc>
      </w:tr>
      <w:tr w:rsidR="003B5680" w:rsidRPr="00B46E54" w14:paraId="55CEF740" w14:textId="77777777" w:rsidTr="003B5680">
        <w:trPr>
          <w:trHeight w:val="277"/>
          <w:jc w:val="center"/>
        </w:trPr>
        <w:tc>
          <w:tcPr>
            <w:tcW w:w="2069" w:type="dxa"/>
            <w:vMerge/>
          </w:tcPr>
          <w:p w14:paraId="70105626" w14:textId="77777777" w:rsidR="003B5680" w:rsidRPr="00B46E54" w:rsidRDefault="003B5680" w:rsidP="003B5680">
            <w:pPr>
              <w:rPr>
                <w:rFonts w:ascii="Times New Roman" w:hAnsi="Times New Roman"/>
                <w:b/>
                <w:sz w:val="24"/>
                <w:szCs w:val="24"/>
              </w:rPr>
            </w:pPr>
          </w:p>
        </w:tc>
        <w:tc>
          <w:tcPr>
            <w:tcW w:w="2268" w:type="dxa"/>
            <w:vMerge/>
          </w:tcPr>
          <w:p w14:paraId="3DC5D21C" w14:textId="77777777" w:rsidR="003B5680" w:rsidRPr="00B46E54" w:rsidRDefault="003B5680" w:rsidP="003B5680">
            <w:pPr>
              <w:rPr>
                <w:rFonts w:ascii="Times New Roman" w:hAnsi="Times New Roman"/>
                <w:b/>
                <w:sz w:val="24"/>
                <w:szCs w:val="24"/>
              </w:rPr>
            </w:pPr>
          </w:p>
        </w:tc>
        <w:tc>
          <w:tcPr>
            <w:tcW w:w="1134" w:type="dxa"/>
          </w:tcPr>
          <w:p w14:paraId="691A61FF"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 xml:space="preserve">5 </w:t>
            </w:r>
          </w:p>
        </w:tc>
        <w:tc>
          <w:tcPr>
            <w:tcW w:w="992" w:type="dxa"/>
          </w:tcPr>
          <w:p w14:paraId="342E6E12"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 xml:space="preserve">6,6Б </w:t>
            </w:r>
          </w:p>
        </w:tc>
        <w:tc>
          <w:tcPr>
            <w:tcW w:w="850" w:type="dxa"/>
          </w:tcPr>
          <w:p w14:paraId="74417ABC"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 xml:space="preserve">7 </w:t>
            </w:r>
          </w:p>
        </w:tc>
        <w:tc>
          <w:tcPr>
            <w:tcW w:w="851" w:type="dxa"/>
          </w:tcPr>
          <w:p w14:paraId="0F0E621B"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8,8Б</w:t>
            </w:r>
          </w:p>
        </w:tc>
        <w:tc>
          <w:tcPr>
            <w:tcW w:w="850" w:type="dxa"/>
          </w:tcPr>
          <w:p w14:paraId="35D65730"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9</w:t>
            </w:r>
          </w:p>
        </w:tc>
        <w:tc>
          <w:tcPr>
            <w:tcW w:w="841" w:type="dxa"/>
          </w:tcPr>
          <w:p w14:paraId="7ADB9ACF"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всего</w:t>
            </w:r>
          </w:p>
        </w:tc>
      </w:tr>
      <w:tr w:rsidR="003B5680" w:rsidRPr="00B46E54" w14:paraId="3E4AE3D6" w14:textId="77777777" w:rsidTr="003B5680">
        <w:trPr>
          <w:trHeight w:val="271"/>
          <w:jc w:val="center"/>
        </w:trPr>
        <w:tc>
          <w:tcPr>
            <w:tcW w:w="9855" w:type="dxa"/>
            <w:gridSpan w:val="8"/>
          </w:tcPr>
          <w:p w14:paraId="7FF03C6B"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Обязательная часть</w:t>
            </w:r>
          </w:p>
        </w:tc>
      </w:tr>
      <w:tr w:rsidR="003B5680" w:rsidRPr="00B46E54" w14:paraId="5061009C" w14:textId="77777777" w:rsidTr="003B5680">
        <w:trPr>
          <w:trHeight w:val="271"/>
          <w:jc w:val="center"/>
        </w:trPr>
        <w:tc>
          <w:tcPr>
            <w:tcW w:w="2069" w:type="dxa"/>
            <w:vMerge w:val="restart"/>
          </w:tcPr>
          <w:p w14:paraId="5A13521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Русский язык и литература</w:t>
            </w:r>
          </w:p>
        </w:tc>
        <w:tc>
          <w:tcPr>
            <w:tcW w:w="2268" w:type="dxa"/>
          </w:tcPr>
          <w:p w14:paraId="32415C41"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Русский язык</w:t>
            </w:r>
          </w:p>
        </w:tc>
        <w:tc>
          <w:tcPr>
            <w:tcW w:w="1134" w:type="dxa"/>
          </w:tcPr>
          <w:p w14:paraId="107CF4E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4</w:t>
            </w:r>
          </w:p>
        </w:tc>
        <w:tc>
          <w:tcPr>
            <w:tcW w:w="992" w:type="dxa"/>
          </w:tcPr>
          <w:p w14:paraId="24CCA3E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4</w:t>
            </w:r>
          </w:p>
        </w:tc>
        <w:tc>
          <w:tcPr>
            <w:tcW w:w="850" w:type="dxa"/>
          </w:tcPr>
          <w:p w14:paraId="59B8A82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w:t>
            </w:r>
          </w:p>
        </w:tc>
        <w:tc>
          <w:tcPr>
            <w:tcW w:w="851" w:type="dxa"/>
          </w:tcPr>
          <w:p w14:paraId="1C18258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0" w:type="dxa"/>
          </w:tcPr>
          <w:p w14:paraId="656496D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5EFAA38B" w14:textId="77777777" w:rsidR="003B5680" w:rsidRPr="00B46E54" w:rsidRDefault="003B5680" w:rsidP="003B5680">
            <w:pPr>
              <w:jc w:val="center"/>
              <w:rPr>
                <w:rFonts w:ascii="Times New Roman" w:hAnsi="Times New Roman"/>
                <w:sz w:val="24"/>
                <w:szCs w:val="24"/>
              </w:rPr>
            </w:pPr>
          </w:p>
        </w:tc>
      </w:tr>
      <w:tr w:rsidR="003B5680" w:rsidRPr="00B46E54" w14:paraId="73521CB7" w14:textId="77777777" w:rsidTr="003B5680">
        <w:trPr>
          <w:trHeight w:val="271"/>
          <w:jc w:val="center"/>
        </w:trPr>
        <w:tc>
          <w:tcPr>
            <w:tcW w:w="2069" w:type="dxa"/>
            <w:vMerge/>
          </w:tcPr>
          <w:p w14:paraId="346136D7" w14:textId="77777777" w:rsidR="003B5680" w:rsidRPr="00B46E54" w:rsidRDefault="003B5680" w:rsidP="003B5680">
            <w:pPr>
              <w:rPr>
                <w:rFonts w:ascii="Times New Roman" w:hAnsi="Times New Roman"/>
                <w:sz w:val="24"/>
                <w:szCs w:val="24"/>
              </w:rPr>
            </w:pPr>
          </w:p>
        </w:tc>
        <w:tc>
          <w:tcPr>
            <w:tcW w:w="2268" w:type="dxa"/>
          </w:tcPr>
          <w:p w14:paraId="1081AB9A"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Литература</w:t>
            </w:r>
          </w:p>
        </w:tc>
        <w:tc>
          <w:tcPr>
            <w:tcW w:w="1134" w:type="dxa"/>
          </w:tcPr>
          <w:p w14:paraId="59A0F01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0E275E3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17568F9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1" w:type="dxa"/>
          </w:tcPr>
          <w:p w14:paraId="6ECE85D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03F2677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41" w:type="dxa"/>
          </w:tcPr>
          <w:p w14:paraId="05784DEC" w14:textId="77777777" w:rsidR="003B5680" w:rsidRPr="00B46E54" w:rsidRDefault="003B5680" w:rsidP="003B5680">
            <w:pPr>
              <w:jc w:val="center"/>
              <w:rPr>
                <w:rFonts w:ascii="Times New Roman" w:hAnsi="Times New Roman"/>
                <w:sz w:val="24"/>
                <w:szCs w:val="24"/>
              </w:rPr>
            </w:pPr>
          </w:p>
        </w:tc>
      </w:tr>
      <w:tr w:rsidR="003B5680" w:rsidRPr="00B46E54" w14:paraId="36315765" w14:textId="77777777" w:rsidTr="003B5680">
        <w:trPr>
          <w:trHeight w:val="553"/>
          <w:jc w:val="center"/>
        </w:trPr>
        <w:tc>
          <w:tcPr>
            <w:tcW w:w="2069" w:type="dxa"/>
            <w:vMerge w:val="restart"/>
          </w:tcPr>
          <w:p w14:paraId="30248B5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Родной язык и родная литература</w:t>
            </w:r>
          </w:p>
        </w:tc>
        <w:tc>
          <w:tcPr>
            <w:tcW w:w="2268" w:type="dxa"/>
          </w:tcPr>
          <w:p w14:paraId="05029A58"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Родной язык (русский)</w:t>
            </w:r>
          </w:p>
        </w:tc>
        <w:tc>
          <w:tcPr>
            <w:tcW w:w="1134" w:type="dxa"/>
          </w:tcPr>
          <w:p w14:paraId="4FE7E09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992" w:type="dxa"/>
          </w:tcPr>
          <w:p w14:paraId="0DA094D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850" w:type="dxa"/>
          </w:tcPr>
          <w:p w14:paraId="6479EF1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851" w:type="dxa"/>
          </w:tcPr>
          <w:p w14:paraId="34D6250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850" w:type="dxa"/>
          </w:tcPr>
          <w:p w14:paraId="1657C8C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841" w:type="dxa"/>
          </w:tcPr>
          <w:p w14:paraId="40BD389B" w14:textId="77777777" w:rsidR="003B5680" w:rsidRPr="00B46E54" w:rsidRDefault="003B5680" w:rsidP="003B5680">
            <w:pPr>
              <w:jc w:val="center"/>
              <w:rPr>
                <w:rFonts w:ascii="Times New Roman" w:hAnsi="Times New Roman"/>
                <w:sz w:val="24"/>
                <w:szCs w:val="24"/>
              </w:rPr>
            </w:pPr>
          </w:p>
        </w:tc>
      </w:tr>
      <w:tr w:rsidR="003B5680" w:rsidRPr="00B46E54" w14:paraId="302AB673" w14:textId="77777777" w:rsidTr="003B5680">
        <w:trPr>
          <w:trHeight w:val="271"/>
          <w:jc w:val="center"/>
        </w:trPr>
        <w:tc>
          <w:tcPr>
            <w:tcW w:w="2069" w:type="dxa"/>
            <w:vMerge/>
          </w:tcPr>
          <w:p w14:paraId="1DF2834D" w14:textId="77777777" w:rsidR="003B5680" w:rsidRPr="00B46E54" w:rsidRDefault="003B5680" w:rsidP="003B5680">
            <w:pPr>
              <w:rPr>
                <w:rFonts w:ascii="Times New Roman" w:hAnsi="Times New Roman"/>
                <w:sz w:val="24"/>
                <w:szCs w:val="24"/>
              </w:rPr>
            </w:pPr>
          </w:p>
        </w:tc>
        <w:tc>
          <w:tcPr>
            <w:tcW w:w="2268" w:type="dxa"/>
          </w:tcPr>
          <w:p w14:paraId="7BA3F0FE"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Родная литература</w:t>
            </w:r>
          </w:p>
        </w:tc>
        <w:tc>
          <w:tcPr>
            <w:tcW w:w="1134" w:type="dxa"/>
          </w:tcPr>
          <w:p w14:paraId="5B61402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992" w:type="dxa"/>
          </w:tcPr>
          <w:p w14:paraId="3CE7DA9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850" w:type="dxa"/>
          </w:tcPr>
          <w:p w14:paraId="25B976F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851" w:type="dxa"/>
          </w:tcPr>
          <w:p w14:paraId="5715F71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850" w:type="dxa"/>
          </w:tcPr>
          <w:p w14:paraId="00B3FB0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841" w:type="dxa"/>
          </w:tcPr>
          <w:p w14:paraId="13B209B2" w14:textId="77777777" w:rsidR="003B5680" w:rsidRPr="00B46E54" w:rsidRDefault="003B5680" w:rsidP="003B5680">
            <w:pPr>
              <w:jc w:val="center"/>
              <w:rPr>
                <w:rFonts w:ascii="Times New Roman" w:hAnsi="Times New Roman"/>
                <w:sz w:val="24"/>
                <w:szCs w:val="24"/>
              </w:rPr>
            </w:pPr>
          </w:p>
        </w:tc>
      </w:tr>
      <w:tr w:rsidR="003B5680" w:rsidRPr="00B46E54" w14:paraId="311E031E" w14:textId="77777777" w:rsidTr="003B5680">
        <w:trPr>
          <w:trHeight w:val="271"/>
          <w:jc w:val="center"/>
        </w:trPr>
        <w:tc>
          <w:tcPr>
            <w:tcW w:w="2069" w:type="dxa"/>
            <w:vMerge w:val="restart"/>
          </w:tcPr>
          <w:p w14:paraId="71A63560"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Иностранные языки</w:t>
            </w:r>
          </w:p>
        </w:tc>
        <w:tc>
          <w:tcPr>
            <w:tcW w:w="2268" w:type="dxa"/>
          </w:tcPr>
          <w:p w14:paraId="105A930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Иностранный язык (английский)</w:t>
            </w:r>
          </w:p>
        </w:tc>
        <w:tc>
          <w:tcPr>
            <w:tcW w:w="1134" w:type="dxa"/>
          </w:tcPr>
          <w:p w14:paraId="7DC77265" w14:textId="77777777" w:rsidR="003B5680" w:rsidRPr="00B46E54" w:rsidRDefault="003B5680" w:rsidP="003B5680">
            <w:pPr>
              <w:jc w:val="center"/>
              <w:rPr>
                <w:rFonts w:ascii="Times New Roman" w:hAnsi="Times New Roman"/>
                <w:sz w:val="24"/>
                <w:szCs w:val="24"/>
              </w:rPr>
            </w:pPr>
          </w:p>
        </w:tc>
        <w:tc>
          <w:tcPr>
            <w:tcW w:w="992" w:type="dxa"/>
          </w:tcPr>
          <w:p w14:paraId="677C7A62" w14:textId="77777777" w:rsidR="003B5680" w:rsidRPr="00B46E54" w:rsidRDefault="003B5680" w:rsidP="003B5680">
            <w:pPr>
              <w:jc w:val="center"/>
              <w:rPr>
                <w:rFonts w:ascii="Times New Roman" w:hAnsi="Times New Roman"/>
                <w:sz w:val="24"/>
                <w:szCs w:val="24"/>
              </w:rPr>
            </w:pPr>
          </w:p>
        </w:tc>
        <w:tc>
          <w:tcPr>
            <w:tcW w:w="850" w:type="dxa"/>
          </w:tcPr>
          <w:p w14:paraId="2D6FFEC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1" w:type="dxa"/>
          </w:tcPr>
          <w:p w14:paraId="3C8F12A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0" w:type="dxa"/>
          </w:tcPr>
          <w:p w14:paraId="57CC81F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41" w:type="dxa"/>
          </w:tcPr>
          <w:p w14:paraId="5BA3AC83" w14:textId="77777777" w:rsidR="003B5680" w:rsidRPr="00B46E54" w:rsidRDefault="003B5680" w:rsidP="003B5680">
            <w:pPr>
              <w:jc w:val="center"/>
              <w:rPr>
                <w:rFonts w:ascii="Times New Roman" w:hAnsi="Times New Roman"/>
                <w:sz w:val="24"/>
                <w:szCs w:val="24"/>
              </w:rPr>
            </w:pPr>
          </w:p>
        </w:tc>
      </w:tr>
      <w:tr w:rsidR="003B5680" w:rsidRPr="00B46E54" w14:paraId="00D40F8E" w14:textId="77777777" w:rsidTr="003B5680">
        <w:trPr>
          <w:trHeight w:val="271"/>
          <w:jc w:val="center"/>
        </w:trPr>
        <w:tc>
          <w:tcPr>
            <w:tcW w:w="2069" w:type="dxa"/>
            <w:vMerge/>
          </w:tcPr>
          <w:p w14:paraId="676A7475" w14:textId="77777777" w:rsidR="003B5680" w:rsidRPr="00B46E54" w:rsidRDefault="003B5680" w:rsidP="003B5680">
            <w:pPr>
              <w:rPr>
                <w:rFonts w:ascii="Times New Roman" w:hAnsi="Times New Roman"/>
                <w:sz w:val="24"/>
                <w:szCs w:val="24"/>
              </w:rPr>
            </w:pPr>
          </w:p>
        </w:tc>
        <w:tc>
          <w:tcPr>
            <w:tcW w:w="2268" w:type="dxa"/>
          </w:tcPr>
          <w:p w14:paraId="7A028F2E"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Иностранный язык(немецкий)</w:t>
            </w:r>
          </w:p>
        </w:tc>
        <w:tc>
          <w:tcPr>
            <w:tcW w:w="1134" w:type="dxa"/>
          </w:tcPr>
          <w:p w14:paraId="4F3BE06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992" w:type="dxa"/>
          </w:tcPr>
          <w:p w14:paraId="471BCF1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0" w:type="dxa"/>
          </w:tcPr>
          <w:p w14:paraId="10E39340" w14:textId="77777777" w:rsidR="003B5680" w:rsidRPr="00B46E54" w:rsidRDefault="003B5680" w:rsidP="003B5680">
            <w:pPr>
              <w:jc w:val="center"/>
              <w:rPr>
                <w:rFonts w:ascii="Times New Roman" w:hAnsi="Times New Roman"/>
                <w:sz w:val="24"/>
                <w:szCs w:val="24"/>
              </w:rPr>
            </w:pPr>
          </w:p>
        </w:tc>
        <w:tc>
          <w:tcPr>
            <w:tcW w:w="851" w:type="dxa"/>
          </w:tcPr>
          <w:p w14:paraId="0594AA16" w14:textId="77777777" w:rsidR="003B5680" w:rsidRPr="00B46E54" w:rsidRDefault="003B5680" w:rsidP="003B5680">
            <w:pPr>
              <w:jc w:val="center"/>
              <w:rPr>
                <w:rFonts w:ascii="Times New Roman" w:hAnsi="Times New Roman"/>
                <w:sz w:val="24"/>
                <w:szCs w:val="24"/>
              </w:rPr>
            </w:pPr>
          </w:p>
        </w:tc>
        <w:tc>
          <w:tcPr>
            <w:tcW w:w="850" w:type="dxa"/>
          </w:tcPr>
          <w:p w14:paraId="334DCB6F" w14:textId="77777777" w:rsidR="003B5680" w:rsidRPr="00B46E54" w:rsidRDefault="003B5680" w:rsidP="003B5680">
            <w:pPr>
              <w:jc w:val="center"/>
              <w:rPr>
                <w:rFonts w:ascii="Times New Roman" w:hAnsi="Times New Roman"/>
                <w:sz w:val="24"/>
                <w:szCs w:val="24"/>
              </w:rPr>
            </w:pPr>
          </w:p>
        </w:tc>
        <w:tc>
          <w:tcPr>
            <w:tcW w:w="841" w:type="dxa"/>
          </w:tcPr>
          <w:p w14:paraId="4A823911" w14:textId="77777777" w:rsidR="003B5680" w:rsidRPr="00B46E54" w:rsidRDefault="003B5680" w:rsidP="003B5680">
            <w:pPr>
              <w:jc w:val="center"/>
              <w:rPr>
                <w:rFonts w:ascii="Times New Roman" w:hAnsi="Times New Roman"/>
                <w:sz w:val="24"/>
                <w:szCs w:val="24"/>
              </w:rPr>
            </w:pPr>
          </w:p>
        </w:tc>
      </w:tr>
      <w:tr w:rsidR="003B5680" w:rsidRPr="00B46E54" w14:paraId="7D8828ED" w14:textId="77777777" w:rsidTr="003B5680">
        <w:trPr>
          <w:trHeight w:val="271"/>
          <w:jc w:val="center"/>
        </w:trPr>
        <w:tc>
          <w:tcPr>
            <w:tcW w:w="2069" w:type="dxa"/>
            <w:vMerge/>
          </w:tcPr>
          <w:p w14:paraId="62656DE9" w14:textId="77777777" w:rsidR="003B5680" w:rsidRPr="00B46E54" w:rsidRDefault="003B5680" w:rsidP="003B5680">
            <w:pPr>
              <w:rPr>
                <w:rFonts w:ascii="Times New Roman" w:hAnsi="Times New Roman"/>
                <w:sz w:val="24"/>
                <w:szCs w:val="24"/>
              </w:rPr>
            </w:pPr>
          </w:p>
        </w:tc>
        <w:tc>
          <w:tcPr>
            <w:tcW w:w="2268" w:type="dxa"/>
          </w:tcPr>
          <w:p w14:paraId="68366DBE"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Второй иностранный язык(немецкий )</w:t>
            </w:r>
          </w:p>
        </w:tc>
        <w:tc>
          <w:tcPr>
            <w:tcW w:w="1134" w:type="dxa"/>
          </w:tcPr>
          <w:p w14:paraId="0B1CFF1F" w14:textId="77777777" w:rsidR="003B5680" w:rsidRPr="00B46E54" w:rsidRDefault="003B5680" w:rsidP="003B5680">
            <w:pPr>
              <w:jc w:val="center"/>
              <w:rPr>
                <w:rFonts w:ascii="Times New Roman" w:hAnsi="Times New Roman"/>
                <w:sz w:val="24"/>
                <w:szCs w:val="24"/>
              </w:rPr>
            </w:pPr>
          </w:p>
        </w:tc>
        <w:tc>
          <w:tcPr>
            <w:tcW w:w="992" w:type="dxa"/>
          </w:tcPr>
          <w:p w14:paraId="72740DB8" w14:textId="77777777" w:rsidR="003B5680" w:rsidRPr="00B46E54" w:rsidRDefault="003B5680" w:rsidP="003B5680">
            <w:pPr>
              <w:jc w:val="center"/>
              <w:rPr>
                <w:rFonts w:ascii="Times New Roman" w:hAnsi="Times New Roman"/>
                <w:sz w:val="24"/>
                <w:szCs w:val="24"/>
              </w:rPr>
            </w:pPr>
          </w:p>
        </w:tc>
        <w:tc>
          <w:tcPr>
            <w:tcW w:w="850" w:type="dxa"/>
          </w:tcPr>
          <w:p w14:paraId="693F344B" w14:textId="77777777" w:rsidR="003B5680" w:rsidRPr="00B46E54" w:rsidRDefault="003B5680" w:rsidP="003B5680">
            <w:pPr>
              <w:jc w:val="center"/>
              <w:rPr>
                <w:rFonts w:ascii="Times New Roman" w:hAnsi="Times New Roman"/>
                <w:sz w:val="24"/>
                <w:szCs w:val="24"/>
              </w:rPr>
            </w:pPr>
          </w:p>
        </w:tc>
        <w:tc>
          <w:tcPr>
            <w:tcW w:w="851" w:type="dxa"/>
          </w:tcPr>
          <w:p w14:paraId="38C6032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1F74BEB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5CC49B56" w14:textId="77777777" w:rsidR="003B5680" w:rsidRPr="00B46E54" w:rsidRDefault="003B5680" w:rsidP="003B5680">
            <w:pPr>
              <w:jc w:val="center"/>
              <w:rPr>
                <w:rFonts w:ascii="Times New Roman" w:hAnsi="Times New Roman"/>
                <w:sz w:val="24"/>
                <w:szCs w:val="24"/>
              </w:rPr>
            </w:pPr>
          </w:p>
        </w:tc>
      </w:tr>
      <w:tr w:rsidR="003B5680" w:rsidRPr="00B46E54" w14:paraId="435451C7" w14:textId="77777777" w:rsidTr="003B5680">
        <w:trPr>
          <w:trHeight w:val="271"/>
          <w:jc w:val="center"/>
        </w:trPr>
        <w:tc>
          <w:tcPr>
            <w:tcW w:w="2069" w:type="dxa"/>
            <w:vMerge w:val="restart"/>
          </w:tcPr>
          <w:p w14:paraId="6B97018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Математика и информатика</w:t>
            </w:r>
          </w:p>
        </w:tc>
        <w:tc>
          <w:tcPr>
            <w:tcW w:w="2268" w:type="dxa"/>
          </w:tcPr>
          <w:p w14:paraId="1B21CA58"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Математика</w:t>
            </w:r>
          </w:p>
        </w:tc>
        <w:tc>
          <w:tcPr>
            <w:tcW w:w="1134" w:type="dxa"/>
          </w:tcPr>
          <w:p w14:paraId="7A5C5E0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w:t>
            </w:r>
          </w:p>
        </w:tc>
        <w:tc>
          <w:tcPr>
            <w:tcW w:w="992" w:type="dxa"/>
          </w:tcPr>
          <w:p w14:paraId="448FCDA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4</w:t>
            </w:r>
          </w:p>
        </w:tc>
        <w:tc>
          <w:tcPr>
            <w:tcW w:w="850" w:type="dxa"/>
          </w:tcPr>
          <w:p w14:paraId="5BD1E9AB" w14:textId="77777777" w:rsidR="003B5680" w:rsidRPr="00B46E54" w:rsidRDefault="003B5680" w:rsidP="003B5680">
            <w:pPr>
              <w:jc w:val="center"/>
              <w:rPr>
                <w:rFonts w:ascii="Times New Roman" w:hAnsi="Times New Roman"/>
                <w:sz w:val="24"/>
                <w:szCs w:val="24"/>
              </w:rPr>
            </w:pPr>
          </w:p>
        </w:tc>
        <w:tc>
          <w:tcPr>
            <w:tcW w:w="851" w:type="dxa"/>
          </w:tcPr>
          <w:p w14:paraId="1EFE2914" w14:textId="77777777" w:rsidR="003B5680" w:rsidRPr="00B46E54" w:rsidRDefault="003B5680" w:rsidP="003B5680">
            <w:pPr>
              <w:jc w:val="center"/>
              <w:rPr>
                <w:rFonts w:ascii="Times New Roman" w:hAnsi="Times New Roman"/>
                <w:sz w:val="24"/>
                <w:szCs w:val="24"/>
              </w:rPr>
            </w:pPr>
          </w:p>
        </w:tc>
        <w:tc>
          <w:tcPr>
            <w:tcW w:w="850" w:type="dxa"/>
          </w:tcPr>
          <w:p w14:paraId="177AA395" w14:textId="77777777" w:rsidR="003B5680" w:rsidRPr="00B46E54" w:rsidRDefault="003B5680" w:rsidP="003B5680">
            <w:pPr>
              <w:jc w:val="center"/>
              <w:rPr>
                <w:rFonts w:ascii="Times New Roman" w:hAnsi="Times New Roman"/>
                <w:sz w:val="24"/>
                <w:szCs w:val="24"/>
              </w:rPr>
            </w:pPr>
          </w:p>
        </w:tc>
        <w:tc>
          <w:tcPr>
            <w:tcW w:w="841" w:type="dxa"/>
          </w:tcPr>
          <w:p w14:paraId="56E25143" w14:textId="77777777" w:rsidR="003B5680" w:rsidRPr="00B46E54" w:rsidRDefault="003B5680" w:rsidP="003B5680">
            <w:pPr>
              <w:jc w:val="center"/>
              <w:rPr>
                <w:rFonts w:ascii="Times New Roman" w:hAnsi="Times New Roman"/>
                <w:sz w:val="24"/>
                <w:szCs w:val="24"/>
              </w:rPr>
            </w:pPr>
          </w:p>
        </w:tc>
      </w:tr>
      <w:tr w:rsidR="003B5680" w:rsidRPr="00B46E54" w14:paraId="5AD5ABF0" w14:textId="77777777" w:rsidTr="003B5680">
        <w:trPr>
          <w:trHeight w:val="271"/>
          <w:jc w:val="center"/>
        </w:trPr>
        <w:tc>
          <w:tcPr>
            <w:tcW w:w="2069" w:type="dxa"/>
            <w:vMerge/>
          </w:tcPr>
          <w:p w14:paraId="14D2225A" w14:textId="77777777" w:rsidR="003B5680" w:rsidRPr="00B46E54" w:rsidRDefault="003B5680" w:rsidP="003B5680">
            <w:pPr>
              <w:rPr>
                <w:rFonts w:ascii="Times New Roman" w:hAnsi="Times New Roman"/>
                <w:sz w:val="24"/>
                <w:szCs w:val="24"/>
              </w:rPr>
            </w:pPr>
          </w:p>
        </w:tc>
        <w:tc>
          <w:tcPr>
            <w:tcW w:w="2268" w:type="dxa"/>
          </w:tcPr>
          <w:p w14:paraId="5C7C8F1D"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алгебра</w:t>
            </w:r>
          </w:p>
        </w:tc>
        <w:tc>
          <w:tcPr>
            <w:tcW w:w="1134" w:type="dxa"/>
          </w:tcPr>
          <w:p w14:paraId="318B431F" w14:textId="77777777" w:rsidR="003B5680" w:rsidRPr="00B46E54" w:rsidRDefault="003B5680" w:rsidP="003B5680">
            <w:pPr>
              <w:jc w:val="center"/>
              <w:rPr>
                <w:rFonts w:ascii="Times New Roman" w:hAnsi="Times New Roman"/>
                <w:sz w:val="24"/>
                <w:szCs w:val="24"/>
              </w:rPr>
            </w:pPr>
          </w:p>
        </w:tc>
        <w:tc>
          <w:tcPr>
            <w:tcW w:w="992" w:type="dxa"/>
          </w:tcPr>
          <w:p w14:paraId="469AD234" w14:textId="77777777" w:rsidR="003B5680" w:rsidRPr="00B46E54" w:rsidRDefault="003B5680" w:rsidP="003B5680">
            <w:pPr>
              <w:jc w:val="center"/>
              <w:rPr>
                <w:rFonts w:ascii="Times New Roman" w:hAnsi="Times New Roman"/>
                <w:sz w:val="24"/>
                <w:szCs w:val="24"/>
              </w:rPr>
            </w:pPr>
          </w:p>
        </w:tc>
        <w:tc>
          <w:tcPr>
            <w:tcW w:w="850" w:type="dxa"/>
          </w:tcPr>
          <w:p w14:paraId="3C7EFBD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1" w:type="dxa"/>
          </w:tcPr>
          <w:p w14:paraId="6E9056F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0" w:type="dxa"/>
          </w:tcPr>
          <w:p w14:paraId="32656F9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41" w:type="dxa"/>
          </w:tcPr>
          <w:p w14:paraId="7875D0BC" w14:textId="77777777" w:rsidR="003B5680" w:rsidRPr="00B46E54" w:rsidRDefault="003B5680" w:rsidP="003B5680">
            <w:pPr>
              <w:jc w:val="center"/>
              <w:rPr>
                <w:rFonts w:ascii="Times New Roman" w:hAnsi="Times New Roman"/>
                <w:sz w:val="24"/>
                <w:szCs w:val="24"/>
              </w:rPr>
            </w:pPr>
          </w:p>
        </w:tc>
      </w:tr>
      <w:tr w:rsidR="003B5680" w:rsidRPr="00B46E54" w14:paraId="25E48594" w14:textId="77777777" w:rsidTr="003B5680">
        <w:trPr>
          <w:trHeight w:val="271"/>
          <w:jc w:val="center"/>
        </w:trPr>
        <w:tc>
          <w:tcPr>
            <w:tcW w:w="2069" w:type="dxa"/>
            <w:vMerge/>
          </w:tcPr>
          <w:p w14:paraId="523208E7" w14:textId="77777777" w:rsidR="003B5680" w:rsidRPr="00B46E54" w:rsidRDefault="003B5680" w:rsidP="003B5680">
            <w:pPr>
              <w:rPr>
                <w:rFonts w:ascii="Times New Roman" w:hAnsi="Times New Roman"/>
                <w:sz w:val="24"/>
                <w:szCs w:val="24"/>
              </w:rPr>
            </w:pPr>
          </w:p>
        </w:tc>
        <w:tc>
          <w:tcPr>
            <w:tcW w:w="2268" w:type="dxa"/>
          </w:tcPr>
          <w:p w14:paraId="648C6347"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геометрия</w:t>
            </w:r>
          </w:p>
        </w:tc>
        <w:tc>
          <w:tcPr>
            <w:tcW w:w="1134" w:type="dxa"/>
          </w:tcPr>
          <w:p w14:paraId="78C98111" w14:textId="77777777" w:rsidR="003B5680" w:rsidRPr="00B46E54" w:rsidRDefault="003B5680" w:rsidP="003B5680">
            <w:pPr>
              <w:jc w:val="center"/>
              <w:rPr>
                <w:rFonts w:ascii="Times New Roman" w:hAnsi="Times New Roman"/>
                <w:sz w:val="24"/>
                <w:szCs w:val="24"/>
              </w:rPr>
            </w:pPr>
          </w:p>
        </w:tc>
        <w:tc>
          <w:tcPr>
            <w:tcW w:w="992" w:type="dxa"/>
          </w:tcPr>
          <w:p w14:paraId="6569670E" w14:textId="77777777" w:rsidR="003B5680" w:rsidRPr="00B46E54" w:rsidRDefault="003B5680" w:rsidP="003B5680">
            <w:pPr>
              <w:jc w:val="center"/>
              <w:rPr>
                <w:rFonts w:ascii="Times New Roman" w:hAnsi="Times New Roman"/>
                <w:sz w:val="24"/>
                <w:szCs w:val="24"/>
              </w:rPr>
            </w:pPr>
          </w:p>
        </w:tc>
        <w:tc>
          <w:tcPr>
            <w:tcW w:w="850" w:type="dxa"/>
          </w:tcPr>
          <w:p w14:paraId="17A363E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1" w:type="dxa"/>
          </w:tcPr>
          <w:p w14:paraId="723D146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0" w:type="dxa"/>
          </w:tcPr>
          <w:p w14:paraId="2C455C3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41" w:type="dxa"/>
          </w:tcPr>
          <w:p w14:paraId="7BEF4986" w14:textId="77777777" w:rsidR="003B5680" w:rsidRPr="00B46E54" w:rsidRDefault="003B5680" w:rsidP="003B5680">
            <w:pPr>
              <w:jc w:val="center"/>
              <w:rPr>
                <w:rFonts w:ascii="Times New Roman" w:hAnsi="Times New Roman"/>
                <w:sz w:val="24"/>
                <w:szCs w:val="24"/>
              </w:rPr>
            </w:pPr>
          </w:p>
        </w:tc>
      </w:tr>
      <w:tr w:rsidR="003B5680" w:rsidRPr="00B46E54" w14:paraId="4CA43331" w14:textId="77777777" w:rsidTr="003B5680">
        <w:trPr>
          <w:trHeight w:val="271"/>
          <w:jc w:val="center"/>
        </w:trPr>
        <w:tc>
          <w:tcPr>
            <w:tcW w:w="2069" w:type="dxa"/>
            <w:vMerge/>
          </w:tcPr>
          <w:p w14:paraId="4AE547D2" w14:textId="77777777" w:rsidR="003B5680" w:rsidRPr="00B46E54" w:rsidRDefault="003B5680" w:rsidP="003B5680">
            <w:pPr>
              <w:rPr>
                <w:rFonts w:ascii="Times New Roman" w:hAnsi="Times New Roman"/>
                <w:sz w:val="24"/>
                <w:szCs w:val="24"/>
              </w:rPr>
            </w:pPr>
          </w:p>
        </w:tc>
        <w:tc>
          <w:tcPr>
            <w:tcW w:w="2268" w:type="dxa"/>
          </w:tcPr>
          <w:p w14:paraId="590120F3"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Информатика </w:t>
            </w:r>
          </w:p>
        </w:tc>
        <w:tc>
          <w:tcPr>
            <w:tcW w:w="1134" w:type="dxa"/>
          </w:tcPr>
          <w:p w14:paraId="1B59E611" w14:textId="77777777" w:rsidR="003B5680" w:rsidRPr="00B46E54" w:rsidRDefault="003B5680" w:rsidP="003B5680">
            <w:pPr>
              <w:jc w:val="center"/>
              <w:rPr>
                <w:rFonts w:ascii="Times New Roman" w:hAnsi="Times New Roman"/>
                <w:sz w:val="24"/>
                <w:szCs w:val="24"/>
              </w:rPr>
            </w:pPr>
          </w:p>
        </w:tc>
        <w:tc>
          <w:tcPr>
            <w:tcW w:w="992" w:type="dxa"/>
          </w:tcPr>
          <w:p w14:paraId="62DBE135" w14:textId="77777777" w:rsidR="003B5680" w:rsidRPr="00B46E54" w:rsidRDefault="003B5680" w:rsidP="003B5680">
            <w:pPr>
              <w:jc w:val="center"/>
              <w:rPr>
                <w:rFonts w:ascii="Times New Roman" w:hAnsi="Times New Roman"/>
                <w:sz w:val="24"/>
                <w:szCs w:val="24"/>
              </w:rPr>
            </w:pPr>
          </w:p>
        </w:tc>
        <w:tc>
          <w:tcPr>
            <w:tcW w:w="850" w:type="dxa"/>
          </w:tcPr>
          <w:p w14:paraId="285B8F9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5BA0457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2E957CC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37E0F859" w14:textId="77777777" w:rsidR="003B5680" w:rsidRPr="00B46E54" w:rsidRDefault="003B5680" w:rsidP="003B5680">
            <w:pPr>
              <w:jc w:val="center"/>
              <w:rPr>
                <w:rFonts w:ascii="Times New Roman" w:hAnsi="Times New Roman"/>
                <w:sz w:val="24"/>
                <w:szCs w:val="24"/>
              </w:rPr>
            </w:pPr>
          </w:p>
        </w:tc>
      </w:tr>
      <w:tr w:rsidR="003B5680" w:rsidRPr="00B46E54" w14:paraId="6D960462" w14:textId="77777777" w:rsidTr="003B5680">
        <w:trPr>
          <w:trHeight w:val="271"/>
          <w:jc w:val="center"/>
        </w:trPr>
        <w:tc>
          <w:tcPr>
            <w:tcW w:w="2069" w:type="dxa"/>
            <w:vMerge w:val="restart"/>
          </w:tcPr>
          <w:p w14:paraId="524CB5DE"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Общественно-научные предметы</w:t>
            </w:r>
          </w:p>
        </w:tc>
        <w:tc>
          <w:tcPr>
            <w:tcW w:w="2268" w:type="dxa"/>
          </w:tcPr>
          <w:p w14:paraId="63E9E208"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История России.</w:t>
            </w:r>
          </w:p>
          <w:p w14:paraId="1E914BB0"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Всеобщая Россия</w:t>
            </w:r>
          </w:p>
        </w:tc>
        <w:tc>
          <w:tcPr>
            <w:tcW w:w="1134" w:type="dxa"/>
          </w:tcPr>
          <w:p w14:paraId="47115F4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w:t>
            </w:r>
          </w:p>
          <w:p w14:paraId="0081E7F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992" w:type="dxa"/>
          </w:tcPr>
          <w:p w14:paraId="12ABA94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1,2</w:t>
            </w:r>
          </w:p>
          <w:p w14:paraId="5E8A8A8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0,8</w:t>
            </w:r>
          </w:p>
        </w:tc>
        <w:tc>
          <w:tcPr>
            <w:tcW w:w="850" w:type="dxa"/>
          </w:tcPr>
          <w:p w14:paraId="03F1FC3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p w14:paraId="7565493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851" w:type="dxa"/>
          </w:tcPr>
          <w:p w14:paraId="49B73D5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p w14:paraId="15B8210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850" w:type="dxa"/>
          </w:tcPr>
          <w:p w14:paraId="53D7996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1,5</w:t>
            </w:r>
          </w:p>
          <w:p w14:paraId="1125D7E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0.5</w:t>
            </w:r>
          </w:p>
        </w:tc>
        <w:tc>
          <w:tcPr>
            <w:tcW w:w="841" w:type="dxa"/>
          </w:tcPr>
          <w:p w14:paraId="73D92CBB" w14:textId="77777777" w:rsidR="003B5680" w:rsidRPr="00B46E54" w:rsidRDefault="003B5680" w:rsidP="003B5680">
            <w:pPr>
              <w:jc w:val="center"/>
              <w:rPr>
                <w:rFonts w:ascii="Times New Roman" w:hAnsi="Times New Roman"/>
                <w:sz w:val="24"/>
                <w:szCs w:val="24"/>
              </w:rPr>
            </w:pPr>
          </w:p>
        </w:tc>
      </w:tr>
      <w:tr w:rsidR="003B5680" w:rsidRPr="00B46E54" w14:paraId="5591B0BF" w14:textId="77777777" w:rsidTr="003B5680">
        <w:trPr>
          <w:trHeight w:val="271"/>
          <w:jc w:val="center"/>
        </w:trPr>
        <w:tc>
          <w:tcPr>
            <w:tcW w:w="2069" w:type="dxa"/>
            <w:vMerge/>
          </w:tcPr>
          <w:p w14:paraId="2F330695" w14:textId="77777777" w:rsidR="003B5680" w:rsidRPr="00B46E54" w:rsidRDefault="003B5680" w:rsidP="003B5680">
            <w:pPr>
              <w:rPr>
                <w:rFonts w:ascii="Times New Roman" w:hAnsi="Times New Roman"/>
                <w:sz w:val="24"/>
                <w:szCs w:val="24"/>
              </w:rPr>
            </w:pPr>
          </w:p>
        </w:tc>
        <w:tc>
          <w:tcPr>
            <w:tcW w:w="2268" w:type="dxa"/>
          </w:tcPr>
          <w:p w14:paraId="53905A05"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Обществознание </w:t>
            </w:r>
          </w:p>
        </w:tc>
        <w:tc>
          <w:tcPr>
            <w:tcW w:w="1134" w:type="dxa"/>
          </w:tcPr>
          <w:p w14:paraId="63DA4E20" w14:textId="77777777" w:rsidR="003B5680" w:rsidRPr="00B46E54" w:rsidRDefault="003B5680" w:rsidP="003B5680">
            <w:pPr>
              <w:jc w:val="center"/>
              <w:rPr>
                <w:rFonts w:ascii="Times New Roman" w:hAnsi="Times New Roman"/>
                <w:sz w:val="24"/>
                <w:szCs w:val="24"/>
              </w:rPr>
            </w:pPr>
          </w:p>
        </w:tc>
        <w:tc>
          <w:tcPr>
            <w:tcW w:w="992" w:type="dxa"/>
          </w:tcPr>
          <w:p w14:paraId="48F4196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5780A22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7CDA4C9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5DB86E0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0761FF74" w14:textId="77777777" w:rsidR="003B5680" w:rsidRPr="00B46E54" w:rsidRDefault="003B5680" w:rsidP="003B5680">
            <w:pPr>
              <w:jc w:val="center"/>
              <w:rPr>
                <w:rFonts w:ascii="Times New Roman" w:hAnsi="Times New Roman"/>
                <w:sz w:val="24"/>
                <w:szCs w:val="24"/>
              </w:rPr>
            </w:pPr>
          </w:p>
        </w:tc>
      </w:tr>
      <w:tr w:rsidR="003B5680" w:rsidRPr="00B46E54" w14:paraId="5C2E5313" w14:textId="77777777" w:rsidTr="003B5680">
        <w:trPr>
          <w:trHeight w:val="286"/>
          <w:jc w:val="center"/>
        </w:trPr>
        <w:tc>
          <w:tcPr>
            <w:tcW w:w="2069" w:type="dxa"/>
            <w:vMerge/>
          </w:tcPr>
          <w:p w14:paraId="513684A6" w14:textId="77777777" w:rsidR="003B5680" w:rsidRPr="00B46E54" w:rsidRDefault="003B5680" w:rsidP="003B5680">
            <w:pPr>
              <w:rPr>
                <w:rFonts w:ascii="Times New Roman" w:hAnsi="Times New Roman"/>
                <w:sz w:val="24"/>
                <w:szCs w:val="24"/>
              </w:rPr>
            </w:pPr>
          </w:p>
        </w:tc>
        <w:tc>
          <w:tcPr>
            <w:tcW w:w="2268" w:type="dxa"/>
          </w:tcPr>
          <w:p w14:paraId="338BB86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География</w:t>
            </w:r>
          </w:p>
        </w:tc>
        <w:tc>
          <w:tcPr>
            <w:tcW w:w="1134" w:type="dxa"/>
          </w:tcPr>
          <w:p w14:paraId="122E616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185B43F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004A761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43A19F7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2A6F277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0548FD69" w14:textId="77777777" w:rsidR="003B5680" w:rsidRPr="00B46E54" w:rsidRDefault="003B5680" w:rsidP="003B5680">
            <w:pPr>
              <w:jc w:val="center"/>
              <w:rPr>
                <w:rFonts w:ascii="Times New Roman" w:hAnsi="Times New Roman"/>
                <w:sz w:val="24"/>
                <w:szCs w:val="24"/>
              </w:rPr>
            </w:pPr>
          </w:p>
        </w:tc>
      </w:tr>
      <w:tr w:rsidR="003B5680" w:rsidRPr="00B46E54" w14:paraId="7FFEBE49" w14:textId="77777777" w:rsidTr="003B5680">
        <w:trPr>
          <w:trHeight w:val="271"/>
          <w:jc w:val="center"/>
        </w:trPr>
        <w:tc>
          <w:tcPr>
            <w:tcW w:w="2069" w:type="dxa"/>
            <w:vMerge w:val="restart"/>
          </w:tcPr>
          <w:p w14:paraId="7835E700"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Естественно – научные предметы</w:t>
            </w:r>
          </w:p>
        </w:tc>
        <w:tc>
          <w:tcPr>
            <w:tcW w:w="2268" w:type="dxa"/>
          </w:tcPr>
          <w:p w14:paraId="46EBE8CE"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Биология</w:t>
            </w:r>
          </w:p>
        </w:tc>
        <w:tc>
          <w:tcPr>
            <w:tcW w:w="1134" w:type="dxa"/>
          </w:tcPr>
          <w:p w14:paraId="634EFFC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68B7401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5921D70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0242A48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51AF5E8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4FC97E4A" w14:textId="77777777" w:rsidR="003B5680" w:rsidRPr="00B46E54" w:rsidRDefault="003B5680" w:rsidP="003B5680">
            <w:pPr>
              <w:jc w:val="center"/>
              <w:rPr>
                <w:rFonts w:ascii="Times New Roman" w:hAnsi="Times New Roman"/>
                <w:sz w:val="24"/>
                <w:szCs w:val="24"/>
              </w:rPr>
            </w:pPr>
          </w:p>
        </w:tc>
      </w:tr>
      <w:tr w:rsidR="003B5680" w:rsidRPr="00B46E54" w14:paraId="6B8A7E19" w14:textId="77777777" w:rsidTr="003B5680">
        <w:trPr>
          <w:trHeight w:val="330"/>
          <w:jc w:val="center"/>
        </w:trPr>
        <w:tc>
          <w:tcPr>
            <w:tcW w:w="2069" w:type="dxa"/>
            <w:vMerge/>
          </w:tcPr>
          <w:p w14:paraId="6AD6FBD1" w14:textId="77777777" w:rsidR="003B5680" w:rsidRPr="00B46E54" w:rsidRDefault="003B5680" w:rsidP="003B5680">
            <w:pPr>
              <w:rPr>
                <w:rFonts w:ascii="Times New Roman" w:hAnsi="Times New Roman"/>
                <w:sz w:val="24"/>
                <w:szCs w:val="24"/>
              </w:rPr>
            </w:pPr>
          </w:p>
        </w:tc>
        <w:tc>
          <w:tcPr>
            <w:tcW w:w="2268" w:type="dxa"/>
          </w:tcPr>
          <w:p w14:paraId="5487602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Физика</w:t>
            </w:r>
          </w:p>
        </w:tc>
        <w:tc>
          <w:tcPr>
            <w:tcW w:w="1134" w:type="dxa"/>
          </w:tcPr>
          <w:p w14:paraId="6880D9A3" w14:textId="77777777" w:rsidR="003B5680" w:rsidRPr="00B46E54" w:rsidRDefault="003B5680" w:rsidP="003B5680">
            <w:pPr>
              <w:jc w:val="center"/>
              <w:rPr>
                <w:rFonts w:ascii="Times New Roman" w:hAnsi="Times New Roman"/>
                <w:sz w:val="24"/>
                <w:szCs w:val="24"/>
              </w:rPr>
            </w:pPr>
          </w:p>
        </w:tc>
        <w:tc>
          <w:tcPr>
            <w:tcW w:w="992" w:type="dxa"/>
          </w:tcPr>
          <w:p w14:paraId="322A2CC4" w14:textId="77777777" w:rsidR="003B5680" w:rsidRPr="00B46E54" w:rsidRDefault="003B5680" w:rsidP="003B5680">
            <w:pPr>
              <w:jc w:val="center"/>
              <w:rPr>
                <w:rFonts w:ascii="Times New Roman" w:hAnsi="Times New Roman"/>
                <w:sz w:val="24"/>
                <w:szCs w:val="24"/>
              </w:rPr>
            </w:pPr>
          </w:p>
        </w:tc>
        <w:tc>
          <w:tcPr>
            <w:tcW w:w="850" w:type="dxa"/>
          </w:tcPr>
          <w:p w14:paraId="170419E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1363277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5DEE951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41" w:type="dxa"/>
          </w:tcPr>
          <w:p w14:paraId="24DA736A" w14:textId="77777777" w:rsidR="003B5680" w:rsidRPr="00B46E54" w:rsidRDefault="003B5680" w:rsidP="003B5680">
            <w:pPr>
              <w:jc w:val="center"/>
              <w:rPr>
                <w:rFonts w:ascii="Times New Roman" w:hAnsi="Times New Roman"/>
                <w:sz w:val="24"/>
                <w:szCs w:val="24"/>
              </w:rPr>
            </w:pPr>
          </w:p>
        </w:tc>
      </w:tr>
      <w:tr w:rsidR="003B5680" w:rsidRPr="00B46E54" w14:paraId="193665DB" w14:textId="77777777" w:rsidTr="003B5680">
        <w:trPr>
          <w:trHeight w:val="285"/>
          <w:jc w:val="center"/>
        </w:trPr>
        <w:tc>
          <w:tcPr>
            <w:tcW w:w="2069" w:type="dxa"/>
            <w:vMerge/>
          </w:tcPr>
          <w:p w14:paraId="3B14880F" w14:textId="77777777" w:rsidR="003B5680" w:rsidRPr="00B46E54" w:rsidRDefault="003B5680" w:rsidP="003B5680">
            <w:pPr>
              <w:rPr>
                <w:rFonts w:ascii="Times New Roman" w:hAnsi="Times New Roman"/>
                <w:sz w:val="24"/>
                <w:szCs w:val="24"/>
              </w:rPr>
            </w:pPr>
          </w:p>
        </w:tc>
        <w:tc>
          <w:tcPr>
            <w:tcW w:w="2268" w:type="dxa"/>
          </w:tcPr>
          <w:p w14:paraId="1DB46E6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химия</w:t>
            </w:r>
          </w:p>
        </w:tc>
        <w:tc>
          <w:tcPr>
            <w:tcW w:w="1134" w:type="dxa"/>
          </w:tcPr>
          <w:p w14:paraId="2DFC6625" w14:textId="77777777" w:rsidR="003B5680" w:rsidRPr="00B46E54" w:rsidRDefault="003B5680" w:rsidP="003B5680">
            <w:pPr>
              <w:jc w:val="center"/>
              <w:rPr>
                <w:rFonts w:ascii="Times New Roman" w:hAnsi="Times New Roman"/>
                <w:sz w:val="24"/>
                <w:szCs w:val="24"/>
              </w:rPr>
            </w:pPr>
          </w:p>
        </w:tc>
        <w:tc>
          <w:tcPr>
            <w:tcW w:w="992" w:type="dxa"/>
          </w:tcPr>
          <w:p w14:paraId="46E77587" w14:textId="77777777" w:rsidR="003B5680" w:rsidRPr="00B46E54" w:rsidRDefault="003B5680" w:rsidP="003B5680">
            <w:pPr>
              <w:jc w:val="center"/>
              <w:rPr>
                <w:rFonts w:ascii="Times New Roman" w:hAnsi="Times New Roman"/>
                <w:sz w:val="24"/>
                <w:szCs w:val="24"/>
              </w:rPr>
            </w:pPr>
          </w:p>
        </w:tc>
        <w:tc>
          <w:tcPr>
            <w:tcW w:w="850" w:type="dxa"/>
          </w:tcPr>
          <w:p w14:paraId="38949EF3" w14:textId="77777777" w:rsidR="003B5680" w:rsidRPr="00B46E54" w:rsidRDefault="003B5680" w:rsidP="003B5680">
            <w:pPr>
              <w:jc w:val="center"/>
              <w:rPr>
                <w:rFonts w:ascii="Times New Roman" w:hAnsi="Times New Roman"/>
                <w:sz w:val="24"/>
                <w:szCs w:val="24"/>
              </w:rPr>
            </w:pPr>
          </w:p>
        </w:tc>
        <w:tc>
          <w:tcPr>
            <w:tcW w:w="851" w:type="dxa"/>
          </w:tcPr>
          <w:p w14:paraId="38A2A12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520C221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41" w:type="dxa"/>
          </w:tcPr>
          <w:p w14:paraId="3684A18D" w14:textId="77777777" w:rsidR="003B5680" w:rsidRPr="00B46E54" w:rsidRDefault="003B5680" w:rsidP="003B5680">
            <w:pPr>
              <w:rPr>
                <w:rFonts w:ascii="Times New Roman" w:hAnsi="Times New Roman"/>
                <w:sz w:val="24"/>
                <w:szCs w:val="24"/>
              </w:rPr>
            </w:pPr>
          </w:p>
        </w:tc>
      </w:tr>
      <w:tr w:rsidR="003B5680" w:rsidRPr="00B46E54" w14:paraId="100D5CF8" w14:textId="77777777" w:rsidTr="003B5680">
        <w:trPr>
          <w:trHeight w:val="271"/>
          <w:jc w:val="center"/>
        </w:trPr>
        <w:tc>
          <w:tcPr>
            <w:tcW w:w="2069" w:type="dxa"/>
            <w:vMerge w:val="restart"/>
          </w:tcPr>
          <w:p w14:paraId="56EE4EE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Искусство </w:t>
            </w:r>
          </w:p>
        </w:tc>
        <w:tc>
          <w:tcPr>
            <w:tcW w:w="2268" w:type="dxa"/>
          </w:tcPr>
          <w:p w14:paraId="0F561E0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Музыка</w:t>
            </w:r>
          </w:p>
        </w:tc>
        <w:tc>
          <w:tcPr>
            <w:tcW w:w="1134" w:type="dxa"/>
          </w:tcPr>
          <w:p w14:paraId="75C9F2A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5F6E551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26C3598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2F4F5C47" w14:textId="77777777" w:rsidR="003B5680" w:rsidRPr="00B46E54" w:rsidRDefault="003B5680" w:rsidP="003B5680">
            <w:pPr>
              <w:jc w:val="center"/>
              <w:rPr>
                <w:rFonts w:ascii="Times New Roman" w:hAnsi="Times New Roman"/>
                <w:sz w:val="24"/>
                <w:szCs w:val="24"/>
              </w:rPr>
            </w:pPr>
          </w:p>
        </w:tc>
        <w:tc>
          <w:tcPr>
            <w:tcW w:w="850" w:type="dxa"/>
          </w:tcPr>
          <w:p w14:paraId="1293D268" w14:textId="77777777" w:rsidR="003B5680" w:rsidRPr="00B46E54" w:rsidRDefault="003B5680" w:rsidP="003B5680">
            <w:pPr>
              <w:jc w:val="center"/>
              <w:rPr>
                <w:rFonts w:ascii="Times New Roman" w:hAnsi="Times New Roman"/>
                <w:sz w:val="24"/>
                <w:szCs w:val="24"/>
              </w:rPr>
            </w:pPr>
          </w:p>
        </w:tc>
        <w:tc>
          <w:tcPr>
            <w:tcW w:w="841" w:type="dxa"/>
          </w:tcPr>
          <w:p w14:paraId="4BFBA59D" w14:textId="77777777" w:rsidR="003B5680" w:rsidRPr="00B46E54" w:rsidRDefault="003B5680" w:rsidP="003B5680">
            <w:pPr>
              <w:jc w:val="center"/>
              <w:rPr>
                <w:rFonts w:ascii="Times New Roman" w:hAnsi="Times New Roman"/>
                <w:sz w:val="24"/>
                <w:szCs w:val="24"/>
              </w:rPr>
            </w:pPr>
          </w:p>
        </w:tc>
      </w:tr>
      <w:tr w:rsidR="003B5680" w:rsidRPr="00B46E54" w14:paraId="3F0A5FFE" w14:textId="77777777" w:rsidTr="003B5680">
        <w:trPr>
          <w:trHeight w:val="271"/>
          <w:jc w:val="center"/>
        </w:trPr>
        <w:tc>
          <w:tcPr>
            <w:tcW w:w="2069" w:type="dxa"/>
            <w:vMerge/>
          </w:tcPr>
          <w:p w14:paraId="6BB43CE7" w14:textId="77777777" w:rsidR="003B5680" w:rsidRPr="00B46E54" w:rsidRDefault="003B5680" w:rsidP="003B5680">
            <w:pPr>
              <w:rPr>
                <w:rFonts w:ascii="Times New Roman" w:hAnsi="Times New Roman"/>
                <w:sz w:val="24"/>
                <w:szCs w:val="24"/>
              </w:rPr>
            </w:pPr>
          </w:p>
        </w:tc>
        <w:tc>
          <w:tcPr>
            <w:tcW w:w="2268" w:type="dxa"/>
          </w:tcPr>
          <w:p w14:paraId="7C916D90"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 Изобразительное искусство</w:t>
            </w:r>
          </w:p>
        </w:tc>
        <w:tc>
          <w:tcPr>
            <w:tcW w:w="1134" w:type="dxa"/>
          </w:tcPr>
          <w:p w14:paraId="7225330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1824A92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5179395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329AB7F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748F8EDC" w14:textId="77777777" w:rsidR="003B5680" w:rsidRPr="00B46E54" w:rsidRDefault="003B5680" w:rsidP="003B5680">
            <w:pPr>
              <w:jc w:val="center"/>
              <w:rPr>
                <w:rFonts w:ascii="Times New Roman" w:hAnsi="Times New Roman"/>
                <w:sz w:val="24"/>
                <w:szCs w:val="24"/>
              </w:rPr>
            </w:pPr>
          </w:p>
        </w:tc>
        <w:tc>
          <w:tcPr>
            <w:tcW w:w="841" w:type="dxa"/>
          </w:tcPr>
          <w:p w14:paraId="426886DB" w14:textId="77777777" w:rsidR="003B5680" w:rsidRPr="00B46E54" w:rsidRDefault="003B5680" w:rsidP="003B5680">
            <w:pPr>
              <w:jc w:val="center"/>
              <w:rPr>
                <w:rFonts w:ascii="Times New Roman" w:hAnsi="Times New Roman"/>
                <w:sz w:val="24"/>
                <w:szCs w:val="24"/>
              </w:rPr>
            </w:pPr>
          </w:p>
        </w:tc>
      </w:tr>
      <w:tr w:rsidR="003B5680" w:rsidRPr="00B46E54" w14:paraId="0F4975BA" w14:textId="77777777" w:rsidTr="003B5680">
        <w:trPr>
          <w:trHeight w:val="271"/>
          <w:jc w:val="center"/>
        </w:trPr>
        <w:tc>
          <w:tcPr>
            <w:tcW w:w="2069" w:type="dxa"/>
          </w:tcPr>
          <w:p w14:paraId="0C11645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Технология </w:t>
            </w:r>
          </w:p>
        </w:tc>
        <w:tc>
          <w:tcPr>
            <w:tcW w:w="2268" w:type="dxa"/>
          </w:tcPr>
          <w:p w14:paraId="12437257"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Технология</w:t>
            </w:r>
          </w:p>
        </w:tc>
        <w:tc>
          <w:tcPr>
            <w:tcW w:w="1134" w:type="dxa"/>
          </w:tcPr>
          <w:p w14:paraId="40863C7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78C95D7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6012A03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4598B0F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0DC92DC0" w14:textId="77777777" w:rsidR="003B5680" w:rsidRPr="00B46E54" w:rsidRDefault="003B5680" w:rsidP="003B5680">
            <w:pPr>
              <w:jc w:val="center"/>
              <w:rPr>
                <w:rFonts w:ascii="Times New Roman" w:hAnsi="Times New Roman"/>
                <w:sz w:val="24"/>
                <w:szCs w:val="24"/>
              </w:rPr>
            </w:pPr>
          </w:p>
        </w:tc>
        <w:tc>
          <w:tcPr>
            <w:tcW w:w="841" w:type="dxa"/>
          </w:tcPr>
          <w:p w14:paraId="79ECDF8F" w14:textId="77777777" w:rsidR="003B5680" w:rsidRPr="00B46E54" w:rsidRDefault="003B5680" w:rsidP="003B5680">
            <w:pPr>
              <w:jc w:val="center"/>
              <w:rPr>
                <w:rFonts w:ascii="Times New Roman" w:hAnsi="Times New Roman"/>
                <w:sz w:val="24"/>
                <w:szCs w:val="24"/>
              </w:rPr>
            </w:pPr>
          </w:p>
        </w:tc>
      </w:tr>
      <w:tr w:rsidR="003B5680" w:rsidRPr="00B46E54" w14:paraId="37E89214" w14:textId="77777777" w:rsidTr="003B5680">
        <w:trPr>
          <w:trHeight w:val="271"/>
          <w:jc w:val="center"/>
        </w:trPr>
        <w:tc>
          <w:tcPr>
            <w:tcW w:w="2069" w:type="dxa"/>
          </w:tcPr>
          <w:p w14:paraId="10360EF4"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Основы духовно- нравственной культуры народов России</w:t>
            </w:r>
          </w:p>
        </w:tc>
        <w:tc>
          <w:tcPr>
            <w:tcW w:w="2268" w:type="dxa"/>
          </w:tcPr>
          <w:p w14:paraId="04E86AD4"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Основы духовно- нравственной культуры народов России</w:t>
            </w:r>
          </w:p>
        </w:tc>
        <w:tc>
          <w:tcPr>
            <w:tcW w:w="1134" w:type="dxa"/>
          </w:tcPr>
          <w:p w14:paraId="635705BB" w14:textId="77777777" w:rsidR="003B5680" w:rsidRPr="00B46E54" w:rsidRDefault="003B5680" w:rsidP="003B5680">
            <w:pPr>
              <w:tabs>
                <w:tab w:val="left" w:pos="720"/>
              </w:tabs>
              <w:rPr>
                <w:rFonts w:ascii="Times New Roman" w:hAnsi="Times New Roman"/>
                <w:sz w:val="24"/>
                <w:szCs w:val="24"/>
              </w:rPr>
            </w:pPr>
            <w:r w:rsidRPr="00B46E54">
              <w:rPr>
                <w:rFonts w:ascii="Times New Roman" w:hAnsi="Times New Roman"/>
                <w:sz w:val="24"/>
                <w:szCs w:val="24"/>
              </w:rPr>
              <w:t>1</w:t>
            </w:r>
          </w:p>
        </w:tc>
        <w:tc>
          <w:tcPr>
            <w:tcW w:w="992" w:type="dxa"/>
          </w:tcPr>
          <w:p w14:paraId="1C83B20D" w14:textId="77777777" w:rsidR="003B5680" w:rsidRPr="00B46E54" w:rsidRDefault="003B5680" w:rsidP="003B5680">
            <w:pPr>
              <w:jc w:val="center"/>
              <w:rPr>
                <w:rFonts w:ascii="Times New Roman" w:hAnsi="Times New Roman"/>
                <w:sz w:val="24"/>
                <w:szCs w:val="24"/>
              </w:rPr>
            </w:pPr>
          </w:p>
        </w:tc>
        <w:tc>
          <w:tcPr>
            <w:tcW w:w="850" w:type="dxa"/>
          </w:tcPr>
          <w:p w14:paraId="03524B68" w14:textId="77777777" w:rsidR="003B5680" w:rsidRPr="00B46E54" w:rsidRDefault="003B5680" w:rsidP="003B5680">
            <w:pPr>
              <w:jc w:val="center"/>
              <w:rPr>
                <w:rFonts w:ascii="Times New Roman" w:hAnsi="Times New Roman"/>
                <w:sz w:val="24"/>
                <w:szCs w:val="24"/>
              </w:rPr>
            </w:pPr>
          </w:p>
        </w:tc>
        <w:tc>
          <w:tcPr>
            <w:tcW w:w="851" w:type="dxa"/>
          </w:tcPr>
          <w:p w14:paraId="07238E7B" w14:textId="77777777" w:rsidR="003B5680" w:rsidRPr="00B46E54" w:rsidRDefault="003B5680" w:rsidP="003B5680">
            <w:pPr>
              <w:jc w:val="center"/>
              <w:rPr>
                <w:rFonts w:ascii="Times New Roman" w:hAnsi="Times New Roman"/>
                <w:sz w:val="24"/>
                <w:szCs w:val="24"/>
              </w:rPr>
            </w:pPr>
          </w:p>
        </w:tc>
        <w:tc>
          <w:tcPr>
            <w:tcW w:w="850" w:type="dxa"/>
          </w:tcPr>
          <w:p w14:paraId="7A1DB2EA" w14:textId="77777777" w:rsidR="003B5680" w:rsidRPr="00B46E54" w:rsidRDefault="003B5680" w:rsidP="003B5680">
            <w:pPr>
              <w:jc w:val="center"/>
              <w:rPr>
                <w:rFonts w:ascii="Times New Roman" w:hAnsi="Times New Roman"/>
                <w:sz w:val="24"/>
                <w:szCs w:val="24"/>
              </w:rPr>
            </w:pPr>
          </w:p>
        </w:tc>
        <w:tc>
          <w:tcPr>
            <w:tcW w:w="841" w:type="dxa"/>
          </w:tcPr>
          <w:p w14:paraId="6065AE9C" w14:textId="77777777" w:rsidR="003B5680" w:rsidRPr="00B46E54" w:rsidRDefault="003B5680" w:rsidP="003B5680">
            <w:pPr>
              <w:jc w:val="center"/>
              <w:rPr>
                <w:rFonts w:ascii="Times New Roman" w:hAnsi="Times New Roman"/>
                <w:sz w:val="24"/>
                <w:szCs w:val="24"/>
              </w:rPr>
            </w:pPr>
          </w:p>
        </w:tc>
      </w:tr>
      <w:tr w:rsidR="003B5680" w:rsidRPr="00B46E54" w14:paraId="1F52F1FC" w14:textId="77777777" w:rsidTr="003B5680">
        <w:trPr>
          <w:trHeight w:val="473"/>
          <w:jc w:val="center"/>
        </w:trPr>
        <w:tc>
          <w:tcPr>
            <w:tcW w:w="2069" w:type="dxa"/>
            <w:vMerge w:val="restart"/>
          </w:tcPr>
          <w:p w14:paraId="7038E95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Физическая культура и основы безопасности жизнедеятельности</w:t>
            </w:r>
          </w:p>
        </w:tc>
        <w:tc>
          <w:tcPr>
            <w:tcW w:w="2268" w:type="dxa"/>
          </w:tcPr>
          <w:p w14:paraId="525BE9BF"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Физическая культура</w:t>
            </w:r>
          </w:p>
        </w:tc>
        <w:tc>
          <w:tcPr>
            <w:tcW w:w="1134" w:type="dxa"/>
          </w:tcPr>
          <w:p w14:paraId="2B23211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7DB8A3D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2F71D24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3C9C0A8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0" w:type="dxa"/>
          </w:tcPr>
          <w:p w14:paraId="494C29F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41" w:type="dxa"/>
          </w:tcPr>
          <w:p w14:paraId="09F1E10A" w14:textId="77777777" w:rsidR="003B5680" w:rsidRPr="00B46E54" w:rsidRDefault="003B5680" w:rsidP="003B5680">
            <w:pPr>
              <w:jc w:val="center"/>
              <w:rPr>
                <w:rFonts w:ascii="Times New Roman" w:hAnsi="Times New Roman"/>
                <w:sz w:val="24"/>
                <w:szCs w:val="24"/>
              </w:rPr>
            </w:pPr>
          </w:p>
        </w:tc>
      </w:tr>
      <w:tr w:rsidR="003B5680" w:rsidRPr="00B46E54" w14:paraId="5AD92A3B" w14:textId="77777777" w:rsidTr="003B5680">
        <w:trPr>
          <w:trHeight w:val="924"/>
          <w:jc w:val="center"/>
        </w:trPr>
        <w:tc>
          <w:tcPr>
            <w:tcW w:w="2069" w:type="dxa"/>
            <w:vMerge/>
          </w:tcPr>
          <w:p w14:paraId="4C1A109C" w14:textId="77777777" w:rsidR="003B5680" w:rsidRPr="00B46E54" w:rsidRDefault="003B5680" w:rsidP="003B5680">
            <w:pPr>
              <w:rPr>
                <w:rFonts w:ascii="Times New Roman" w:hAnsi="Times New Roman"/>
                <w:sz w:val="24"/>
                <w:szCs w:val="24"/>
              </w:rPr>
            </w:pPr>
          </w:p>
        </w:tc>
        <w:tc>
          <w:tcPr>
            <w:tcW w:w="2268" w:type="dxa"/>
          </w:tcPr>
          <w:p w14:paraId="1EFC1621"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ОБЖ</w:t>
            </w:r>
          </w:p>
        </w:tc>
        <w:tc>
          <w:tcPr>
            <w:tcW w:w="1134" w:type="dxa"/>
          </w:tcPr>
          <w:p w14:paraId="47E9A137" w14:textId="77777777" w:rsidR="003B5680" w:rsidRPr="00B46E54" w:rsidRDefault="003B5680" w:rsidP="003B5680">
            <w:pPr>
              <w:jc w:val="center"/>
              <w:rPr>
                <w:rFonts w:ascii="Times New Roman" w:hAnsi="Times New Roman"/>
                <w:sz w:val="24"/>
                <w:szCs w:val="24"/>
              </w:rPr>
            </w:pPr>
          </w:p>
        </w:tc>
        <w:tc>
          <w:tcPr>
            <w:tcW w:w="992" w:type="dxa"/>
          </w:tcPr>
          <w:p w14:paraId="68DAA1C8" w14:textId="77777777" w:rsidR="003B5680" w:rsidRPr="00B46E54" w:rsidRDefault="003B5680" w:rsidP="003B5680">
            <w:pPr>
              <w:jc w:val="center"/>
              <w:rPr>
                <w:rFonts w:ascii="Times New Roman" w:hAnsi="Times New Roman"/>
                <w:sz w:val="24"/>
                <w:szCs w:val="24"/>
              </w:rPr>
            </w:pPr>
          </w:p>
        </w:tc>
        <w:tc>
          <w:tcPr>
            <w:tcW w:w="850" w:type="dxa"/>
          </w:tcPr>
          <w:p w14:paraId="267D5797" w14:textId="77777777" w:rsidR="003B5680" w:rsidRPr="00B46E54" w:rsidRDefault="003B5680" w:rsidP="003B5680">
            <w:pPr>
              <w:jc w:val="center"/>
              <w:rPr>
                <w:rFonts w:ascii="Times New Roman" w:hAnsi="Times New Roman"/>
                <w:sz w:val="24"/>
                <w:szCs w:val="24"/>
              </w:rPr>
            </w:pPr>
          </w:p>
        </w:tc>
        <w:tc>
          <w:tcPr>
            <w:tcW w:w="851" w:type="dxa"/>
          </w:tcPr>
          <w:p w14:paraId="3195FED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625E66C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5A99D6FA" w14:textId="77777777" w:rsidR="003B5680" w:rsidRPr="00B46E54" w:rsidRDefault="003B5680" w:rsidP="003B5680">
            <w:pPr>
              <w:jc w:val="center"/>
              <w:rPr>
                <w:rFonts w:ascii="Times New Roman" w:hAnsi="Times New Roman"/>
                <w:sz w:val="24"/>
                <w:szCs w:val="24"/>
              </w:rPr>
            </w:pPr>
          </w:p>
        </w:tc>
      </w:tr>
      <w:tr w:rsidR="003B5680" w:rsidRPr="00B46E54" w14:paraId="4D833A83" w14:textId="77777777" w:rsidTr="003B5680">
        <w:trPr>
          <w:trHeight w:val="271"/>
          <w:jc w:val="center"/>
        </w:trPr>
        <w:tc>
          <w:tcPr>
            <w:tcW w:w="4337" w:type="dxa"/>
            <w:gridSpan w:val="2"/>
            <w:shd w:val="clear" w:color="auto" w:fill="D9D9D9"/>
          </w:tcPr>
          <w:p w14:paraId="58360B7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Итого</w:t>
            </w:r>
          </w:p>
        </w:tc>
        <w:tc>
          <w:tcPr>
            <w:tcW w:w="1134" w:type="dxa"/>
            <w:shd w:val="clear" w:color="auto" w:fill="D9D9D9"/>
          </w:tcPr>
          <w:p w14:paraId="2C630C5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20</w:t>
            </w:r>
          </w:p>
        </w:tc>
        <w:tc>
          <w:tcPr>
            <w:tcW w:w="992" w:type="dxa"/>
            <w:shd w:val="clear" w:color="auto" w:fill="D9D9D9"/>
          </w:tcPr>
          <w:p w14:paraId="6EDCD78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21</w:t>
            </w:r>
          </w:p>
        </w:tc>
        <w:tc>
          <w:tcPr>
            <w:tcW w:w="850" w:type="dxa"/>
            <w:shd w:val="clear" w:color="auto" w:fill="D9D9D9"/>
          </w:tcPr>
          <w:p w14:paraId="2944DD7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22</w:t>
            </w:r>
          </w:p>
        </w:tc>
        <w:tc>
          <w:tcPr>
            <w:tcW w:w="851" w:type="dxa"/>
            <w:shd w:val="clear" w:color="auto" w:fill="D9D9D9"/>
          </w:tcPr>
          <w:p w14:paraId="51F0D11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23</w:t>
            </w:r>
          </w:p>
        </w:tc>
        <w:tc>
          <w:tcPr>
            <w:tcW w:w="850" w:type="dxa"/>
            <w:shd w:val="clear" w:color="auto" w:fill="D9D9D9"/>
          </w:tcPr>
          <w:p w14:paraId="1E92DF7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24</w:t>
            </w:r>
          </w:p>
        </w:tc>
        <w:tc>
          <w:tcPr>
            <w:tcW w:w="841" w:type="dxa"/>
            <w:shd w:val="clear" w:color="auto" w:fill="D9D9D9"/>
          </w:tcPr>
          <w:p w14:paraId="039385DE" w14:textId="77777777" w:rsidR="003B5680" w:rsidRPr="00B46E54" w:rsidRDefault="003B5680" w:rsidP="003B5680">
            <w:pPr>
              <w:jc w:val="center"/>
              <w:rPr>
                <w:rFonts w:ascii="Times New Roman" w:hAnsi="Times New Roman"/>
                <w:sz w:val="24"/>
                <w:szCs w:val="24"/>
              </w:rPr>
            </w:pPr>
          </w:p>
        </w:tc>
      </w:tr>
      <w:tr w:rsidR="003B5680" w:rsidRPr="00B46E54" w14:paraId="30ABB6F9" w14:textId="77777777" w:rsidTr="003B5680">
        <w:trPr>
          <w:trHeight w:val="228"/>
          <w:jc w:val="center"/>
        </w:trPr>
        <w:tc>
          <w:tcPr>
            <w:tcW w:w="4337" w:type="dxa"/>
            <w:gridSpan w:val="2"/>
          </w:tcPr>
          <w:p w14:paraId="3E689B84"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 xml:space="preserve">Часть, формируемая участниками образовательных отношений </w:t>
            </w:r>
          </w:p>
        </w:tc>
        <w:tc>
          <w:tcPr>
            <w:tcW w:w="1134" w:type="dxa"/>
          </w:tcPr>
          <w:p w14:paraId="4E22EE52"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9</w:t>
            </w:r>
          </w:p>
        </w:tc>
        <w:tc>
          <w:tcPr>
            <w:tcW w:w="992" w:type="dxa"/>
          </w:tcPr>
          <w:p w14:paraId="2D1D91B0"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9</w:t>
            </w:r>
          </w:p>
        </w:tc>
        <w:tc>
          <w:tcPr>
            <w:tcW w:w="850" w:type="dxa"/>
          </w:tcPr>
          <w:p w14:paraId="626AD4DE"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10</w:t>
            </w:r>
          </w:p>
        </w:tc>
        <w:tc>
          <w:tcPr>
            <w:tcW w:w="851" w:type="dxa"/>
          </w:tcPr>
          <w:p w14:paraId="377530E0" w14:textId="77777777" w:rsidR="003B5680" w:rsidRPr="00B46E54" w:rsidRDefault="003B5680" w:rsidP="003B5680">
            <w:pPr>
              <w:rPr>
                <w:rFonts w:ascii="Times New Roman" w:hAnsi="Times New Roman"/>
                <w:b/>
                <w:sz w:val="24"/>
                <w:szCs w:val="24"/>
              </w:rPr>
            </w:pPr>
            <w:r w:rsidRPr="00B46E54">
              <w:rPr>
                <w:rFonts w:ascii="Times New Roman" w:hAnsi="Times New Roman"/>
                <w:b/>
                <w:sz w:val="24"/>
                <w:szCs w:val="24"/>
              </w:rPr>
              <w:t>10</w:t>
            </w:r>
          </w:p>
        </w:tc>
        <w:tc>
          <w:tcPr>
            <w:tcW w:w="850" w:type="dxa"/>
          </w:tcPr>
          <w:p w14:paraId="25E0CE41"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9</w:t>
            </w:r>
          </w:p>
        </w:tc>
        <w:tc>
          <w:tcPr>
            <w:tcW w:w="841" w:type="dxa"/>
          </w:tcPr>
          <w:p w14:paraId="3C555507" w14:textId="77777777" w:rsidR="003B5680" w:rsidRPr="00B46E54" w:rsidRDefault="003B5680" w:rsidP="003B5680">
            <w:pPr>
              <w:jc w:val="center"/>
              <w:rPr>
                <w:rFonts w:ascii="Times New Roman" w:hAnsi="Times New Roman"/>
                <w:b/>
                <w:sz w:val="24"/>
                <w:szCs w:val="24"/>
              </w:rPr>
            </w:pPr>
          </w:p>
        </w:tc>
      </w:tr>
      <w:tr w:rsidR="003B5680" w:rsidRPr="00B46E54" w14:paraId="300EF36A" w14:textId="77777777" w:rsidTr="003B5680">
        <w:trPr>
          <w:trHeight w:val="286"/>
          <w:jc w:val="center"/>
        </w:trPr>
        <w:tc>
          <w:tcPr>
            <w:tcW w:w="2069" w:type="dxa"/>
            <w:vMerge w:val="restart"/>
          </w:tcPr>
          <w:p w14:paraId="46974898"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Русский язык и литература</w:t>
            </w:r>
          </w:p>
        </w:tc>
        <w:tc>
          <w:tcPr>
            <w:tcW w:w="2268" w:type="dxa"/>
          </w:tcPr>
          <w:p w14:paraId="34C8DCC4" w14:textId="77777777" w:rsidR="003B5680" w:rsidRPr="00B46E54" w:rsidRDefault="003B5680" w:rsidP="003B5680">
            <w:pPr>
              <w:rPr>
                <w:rFonts w:ascii="Times New Roman" w:hAnsi="Times New Roman"/>
                <w:sz w:val="24"/>
                <w:szCs w:val="24"/>
              </w:rPr>
            </w:pPr>
            <w:r w:rsidRPr="00B46E54">
              <w:rPr>
                <w:rFonts w:ascii="Times New Roman" w:hAnsi="Times New Roman"/>
                <w:b/>
                <w:sz w:val="24"/>
                <w:szCs w:val="24"/>
              </w:rPr>
              <w:t>Русский язык</w:t>
            </w:r>
          </w:p>
        </w:tc>
        <w:tc>
          <w:tcPr>
            <w:tcW w:w="1134" w:type="dxa"/>
          </w:tcPr>
          <w:p w14:paraId="18CA141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1B7245E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09F0463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61C2BEF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0725D84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41" w:type="dxa"/>
          </w:tcPr>
          <w:p w14:paraId="51E74355" w14:textId="77777777" w:rsidR="003B5680" w:rsidRPr="00B46E54" w:rsidRDefault="003B5680" w:rsidP="003B5680">
            <w:pPr>
              <w:jc w:val="center"/>
              <w:rPr>
                <w:rFonts w:ascii="Times New Roman" w:hAnsi="Times New Roman"/>
                <w:sz w:val="24"/>
                <w:szCs w:val="24"/>
              </w:rPr>
            </w:pPr>
          </w:p>
        </w:tc>
      </w:tr>
      <w:tr w:rsidR="003B5680" w:rsidRPr="00B46E54" w14:paraId="27573306" w14:textId="77777777" w:rsidTr="003B5680">
        <w:trPr>
          <w:trHeight w:val="286"/>
          <w:jc w:val="center"/>
        </w:trPr>
        <w:tc>
          <w:tcPr>
            <w:tcW w:w="2069" w:type="dxa"/>
            <w:vMerge/>
          </w:tcPr>
          <w:p w14:paraId="489CF3B0" w14:textId="77777777" w:rsidR="003B5680" w:rsidRPr="00B46E54" w:rsidRDefault="003B5680" w:rsidP="003B5680">
            <w:pPr>
              <w:rPr>
                <w:rFonts w:ascii="Times New Roman" w:hAnsi="Times New Roman"/>
                <w:sz w:val="24"/>
                <w:szCs w:val="24"/>
              </w:rPr>
            </w:pPr>
          </w:p>
        </w:tc>
        <w:tc>
          <w:tcPr>
            <w:tcW w:w="2268" w:type="dxa"/>
          </w:tcPr>
          <w:p w14:paraId="483D7A08"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Литература</w:t>
            </w:r>
          </w:p>
        </w:tc>
        <w:tc>
          <w:tcPr>
            <w:tcW w:w="1134" w:type="dxa"/>
          </w:tcPr>
          <w:p w14:paraId="797F6F9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28E959F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1B2D0551" w14:textId="77777777" w:rsidR="003B5680" w:rsidRPr="00B46E54" w:rsidRDefault="003B5680" w:rsidP="003B5680">
            <w:pPr>
              <w:jc w:val="center"/>
              <w:rPr>
                <w:rFonts w:ascii="Times New Roman" w:hAnsi="Times New Roman"/>
                <w:sz w:val="24"/>
                <w:szCs w:val="24"/>
              </w:rPr>
            </w:pPr>
          </w:p>
        </w:tc>
        <w:tc>
          <w:tcPr>
            <w:tcW w:w="851" w:type="dxa"/>
          </w:tcPr>
          <w:p w14:paraId="2931AAD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7173358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6BDA0DFA" w14:textId="77777777" w:rsidR="003B5680" w:rsidRPr="00B46E54" w:rsidRDefault="003B5680" w:rsidP="003B5680">
            <w:pPr>
              <w:jc w:val="center"/>
              <w:rPr>
                <w:rFonts w:ascii="Times New Roman" w:hAnsi="Times New Roman"/>
                <w:sz w:val="24"/>
                <w:szCs w:val="24"/>
              </w:rPr>
            </w:pPr>
          </w:p>
        </w:tc>
      </w:tr>
      <w:tr w:rsidR="003B5680" w:rsidRPr="00B46E54" w14:paraId="48F7809F" w14:textId="77777777" w:rsidTr="003B5680">
        <w:trPr>
          <w:trHeight w:val="286"/>
          <w:jc w:val="center"/>
        </w:trPr>
        <w:tc>
          <w:tcPr>
            <w:tcW w:w="2069" w:type="dxa"/>
            <w:vMerge w:val="restart"/>
          </w:tcPr>
          <w:p w14:paraId="574D22C1"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Иностранные языки</w:t>
            </w:r>
          </w:p>
        </w:tc>
        <w:tc>
          <w:tcPr>
            <w:tcW w:w="2268" w:type="dxa"/>
          </w:tcPr>
          <w:p w14:paraId="453B1B15"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Иностранный язык(немецкий)</w:t>
            </w:r>
          </w:p>
        </w:tc>
        <w:tc>
          <w:tcPr>
            <w:tcW w:w="1134" w:type="dxa"/>
          </w:tcPr>
          <w:p w14:paraId="078ACDB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7302E48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51071E2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191DE1FE" w14:textId="77777777" w:rsidR="003B5680" w:rsidRPr="00B46E54" w:rsidRDefault="003B5680" w:rsidP="003B5680">
            <w:pPr>
              <w:jc w:val="center"/>
              <w:rPr>
                <w:rFonts w:ascii="Times New Roman" w:hAnsi="Times New Roman"/>
                <w:sz w:val="24"/>
                <w:szCs w:val="24"/>
              </w:rPr>
            </w:pPr>
          </w:p>
        </w:tc>
        <w:tc>
          <w:tcPr>
            <w:tcW w:w="850" w:type="dxa"/>
          </w:tcPr>
          <w:p w14:paraId="2A739CD9" w14:textId="77777777" w:rsidR="003B5680" w:rsidRPr="00B46E54" w:rsidRDefault="003B5680" w:rsidP="003B5680">
            <w:pPr>
              <w:jc w:val="center"/>
              <w:rPr>
                <w:rFonts w:ascii="Times New Roman" w:hAnsi="Times New Roman"/>
                <w:sz w:val="24"/>
                <w:szCs w:val="24"/>
              </w:rPr>
            </w:pPr>
          </w:p>
        </w:tc>
        <w:tc>
          <w:tcPr>
            <w:tcW w:w="841" w:type="dxa"/>
          </w:tcPr>
          <w:p w14:paraId="305506ED" w14:textId="77777777" w:rsidR="003B5680" w:rsidRPr="00B46E54" w:rsidRDefault="003B5680" w:rsidP="003B5680">
            <w:pPr>
              <w:jc w:val="center"/>
              <w:rPr>
                <w:rFonts w:ascii="Times New Roman" w:hAnsi="Times New Roman"/>
                <w:sz w:val="24"/>
                <w:szCs w:val="24"/>
              </w:rPr>
            </w:pPr>
          </w:p>
        </w:tc>
      </w:tr>
      <w:tr w:rsidR="003B5680" w:rsidRPr="00B46E54" w14:paraId="5324CFFB" w14:textId="77777777" w:rsidTr="003B5680">
        <w:trPr>
          <w:trHeight w:val="286"/>
          <w:jc w:val="center"/>
        </w:trPr>
        <w:tc>
          <w:tcPr>
            <w:tcW w:w="2069" w:type="dxa"/>
            <w:vMerge/>
          </w:tcPr>
          <w:p w14:paraId="5A0E3B63" w14:textId="77777777" w:rsidR="003B5680" w:rsidRPr="00B46E54" w:rsidRDefault="003B5680" w:rsidP="003B5680">
            <w:pPr>
              <w:rPr>
                <w:rFonts w:ascii="Times New Roman" w:hAnsi="Times New Roman"/>
                <w:sz w:val="24"/>
                <w:szCs w:val="24"/>
              </w:rPr>
            </w:pPr>
          </w:p>
        </w:tc>
        <w:tc>
          <w:tcPr>
            <w:tcW w:w="2268" w:type="dxa"/>
          </w:tcPr>
          <w:p w14:paraId="6F0926D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Иностранный язык (английский)</w:t>
            </w:r>
          </w:p>
        </w:tc>
        <w:tc>
          <w:tcPr>
            <w:tcW w:w="1134" w:type="dxa"/>
          </w:tcPr>
          <w:p w14:paraId="4D2328AB" w14:textId="77777777" w:rsidR="003B5680" w:rsidRPr="00B46E54" w:rsidRDefault="003B5680" w:rsidP="003B5680">
            <w:pPr>
              <w:jc w:val="center"/>
              <w:rPr>
                <w:rFonts w:ascii="Times New Roman" w:hAnsi="Times New Roman"/>
                <w:sz w:val="24"/>
                <w:szCs w:val="24"/>
              </w:rPr>
            </w:pPr>
          </w:p>
        </w:tc>
        <w:tc>
          <w:tcPr>
            <w:tcW w:w="992" w:type="dxa"/>
          </w:tcPr>
          <w:p w14:paraId="58DC14FE" w14:textId="77777777" w:rsidR="003B5680" w:rsidRPr="00B46E54" w:rsidRDefault="003B5680" w:rsidP="003B5680">
            <w:pPr>
              <w:jc w:val="center"/>
              <w:rPr>
                <w:rFonts w:ascii="Times New Roman" w:hAnsi="Times New Roman"/>
                <w:sz w:val="24"/>
                <w:szCs w:val="24"/>
              </w:rPr>
            </w:pPr>
          </w:p>
        </w:tc>
        <w:tc>
          <w:tcPr>
            <w:tcW w:w="850" w:type="dxa"/>
          </w:tcPr>
          <w:p w14:paraId="0E1E2B32" w14:textId="77777777" w:rsidR="003B5680" w:rsidRPr="00B46E54" w:rsidRDefault="003B5680" w:rsidP="003B5680">
            <w:pPr>
              <w:jc w:val="center"/>
              <w:rPr>
                <w:rFonts w:ascii="Times New Roman" w:hAnsi="Times New Roman"/>
                <w:sz w:val="24"/>
                <w:szCs w:val="24"/>
              </w:rPr>
            </w:pPr>
          </w:p>
        </w:tc>
        <w:tc>
          <w:tcPr>
            <w:tcW w:w="851" w:type="dxa"/>
          </w:tcPr>
          <w:p w14:paraId="366BC54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5F7B08E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0E119243" w14:textId="77777777" w:rsidR="003B5680" w:rsidRPr="00B46E54" w:rsidRDefault="003B5680" w:rsidP="003B5680">
            <w:pPr>
              <w:jc w:val="center"/>
              <w:rPr>
                <w:rFonts w:ascii="Times New Roman" w:hAnsi="Times New Roman"/>
                <w:sz w:val="24"/>
                <w:szCs w:val="24"/>
              </w:rPr>
            </w:pPr>
          </w:p>
        </w:tc>
      </w:tr>
      <w:tr w:rsidR="003B5680" w:rsidRPr="00B46E54" w14:paraId="5E0BED6A" w14:textId="77777777" w:rsidTr="003B5680">
        <w:trPr>
          <w:trHeight w:val="286"/>
          <w:jc w:val="center"/>
        </w:trPr>
        <w:tc>
          <w:tcPr>
            <w:tcW w:w="2069" w:type="dxa"/>
            <w:vMerge w:val="restart"/>
          </w:tcPr>
          <w:p w14:paraId="464BC080"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Математика и информатика</w:t>
            </w:r>
          </w:p>
        </w:tc>
        <w:tc>
          <w:tcPr>
            <w:tcW w:w="2268" w:type="dxa"/>
          </w:tcPr>
          <w:p w14:paraId="6324D30D"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Математика</w:t>
            </w:r>
          </w:p>
        </w:tc>
        <w:tc>
          <w:tcPr>
            <w:tcW w:w="1134" w:type="dxa"/>
          </w:tcPr>
          <w:p w14:paraId="16C190C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992" w:type="dxa"/>
          </w:tcPr>
          <w:p w14:paraId="1ADC3A8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0DBEEA4C" w14:textId="77777777" w:rsidR="003B5680" w:rsidRPr="00B46E54" w:rsidRDefault="003B5680" w:rsidP="003B5680">
            <w:pPr>
              <w:jc w:val="center"/>
              <w:rPr>
                <w:rFonts w:ascii="Times New Roman" w:hAnsi="Times New Roman"/>
                <w:sz w:val="24"/>
                <w:szCs w:val="24"/>
              </w:rPr>
            </w:pPr>
          </w:p>
        </w:tc>
        <w:tc>
          <w:tcPr>
            <w:tcW w:w="851" w:type="dxa"/>
          </w:tcPr>
          <w:p w14:paraId="702F2C7D" w14:textId="77777777" w:rsidR="003B5680" w:rsidRPr="00B46E54" w:rsidRDefault="003B5680" w:rsidP="003B5680">
            <w:pPr>
              <w:jc w:val="center"/>
              <w:rPr>
                <w:rFonts w:ascii="Times New Roman" w:hAnsi="Times New Roman"/>
                <w:sz w:val="24"/>
                <w:szCs w:val="24"/>
              </w:rPr>
            </w:pPr>
          </w:p>
        </w:tc>
        <w:tc>
          <w:tcPr>
            <w:tcW w:w="850" w:type="dxa"/>
          </w:tcPr>
          <w:p w14:paraId="5CCAB12B" w14:textId="77777777" w:rsidR="003B5680" w:rsidRPr="00B46E54" w:rsidRDefault="003B5680" w:rsidP="003B5680">
            <w:pPr>
              <w:jc w:val="center"/>
              <w:rPr>
                <w:rFonts w:ascii="Times New Roman" w:hAnsi="Times New Roman"/>
                <w:sz w:val="24"/>
                <w:szCs w:val="24"/>
              </w:rPr>
            </w:pPr>
          </w:p>
        </w:tc>
        <w:tc>
          <w:tcPr>
            <w:tcW w:w="841" w:type="dxa"/>
          </w:tcPr>
          <w:p w14:paraId="66FB9EE7" w14:textId="77777777" w:rsidR="003B5680" w:rsidRPr="00B46E54" w:rsidRDefault="003B5680" w:rsidP="003B5680">
            <w:pPr>
              <w:jc w:val="center"/>
              <w:rPr>
                <w:rFonts w:ascii="Times New Roman" w:hAnsi="Times New Roman"/>
                <w:sz w:val="24"/>
                <w:szCs w:val="24"/>
              </w:rPr>
            </w:pPr>
          </w:p>
        </w:tc>
      </w:tr>
      <w:tr w:rsidR="003B5680" w:rsidRPr="00B46E54" w14:paraId="6B60EA16" w14:textId="77777777" w:rsidTr="003B5680">
        <w:trPr>
          <w:trHeight w:val="286"/>
          <w:jc w:val="center"/>
        </w:trPr>
        <w:tc>
          <w:tcPr>
            <w:tcW w:w="2069" w:type="dxa"/>
            <w:vMerge/>
          </w:tcPr>
          <w:p w14:paraId="0A9FF21F" w14:textId="77777777" w:rsidR="003B5680" w:rsidRPr="00B46E54" w:rsidRDefault="003B5680" w:rsidP="003B5680">
            <w:pPr>
              <w:rPr>
                <w:rFonts w:ascii="Times New Roman" w:hAnsi="Times New Roman"/>
                <w:sz w:val="24"/>
                <w:szCs w:val="24"/>
              </w:rPr>
            </w:pPr>
          </w:p>
        </w:tc>
        <w:tc>
          <w:tcPr>
            <w:tcW w:w="2268" w:type="dxa"/>
          </w:tcPr>
          <w:p w14:paraId="35185758"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алгебра</w:t>
            </w:r>
          </w:p>
        </w:tc>
        <w:tc>
          <w:tcPr>
            <w:tcW w:w="1134" w:type="dxa"/>
          </w:tcPr>
          <w:p w14:paraId="01DB9AC6" w14:textId="77777777" w:rsidR="003B5680" w:rsidRPr="00B46E54" w:rsidRDefault="003B5680" w:rsidP="003B5680">
            <w:pPr>
              <w:jc w:val="center"/>
              <w:rPr>
                <w:rFonts w:ascii="Times New Roman" w:hAnsi="Times New Roman"/>
                <w:sz w:val="24"/>
                <w:szCs w:val="24"/>
              </w:rPr>
            </w:pPr>
          </w:p>
        </w:tc>
        <w:tc>
          <w:tcPr>
            <w:tcW w:w="992" w:type="dxa"/>
          </w:tcPr>
          <w:p w14:paraId="60CD3C33" w14:textId="77777777" w:rsidR="003B5680" w:rsidRPr="00B46E54" w:rsidRDefault="003B5680" w:rsidP="003B5680">
            <w:pPr>
              <w:jc w:val="center"/>
              <w:rPr>
                <w:rFonts w:ascii="Times New Roman" w:hAnsi="Times New Roman"/>
                <w:sz w:val="24"/>
                <w:szCs w:val="24"/>
              </w:rPr>
            </w:pPr>
          </w:p>
        </w:tc>
        <w:tc>
          <w:tcPr>
            <w:tcW w:w="850" w:type="dxa"/>
          </w:tcPr>
          <w:p w14:paraId="3C8B590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48E4477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7896E18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4F57839C" w14:textId="77777777" w:rsidR="003B5680" w:rsidRPr="00B46E54" w:rsidRDefault="003B5680" w:rsidP="003B5680">
            <w:pPr>
              <w:jc w:val="center"/>
              <w:rPr>
                <w:rFonts w:ascii="Times New Roman" w:hAnsi="Times New Roman"/>
                <w:sz w:val="24"/>
                <w:szCs w:val="24"/>
              </w:rPr>
            </w:pPr>
          </w:p>
        </w:tc>
      </w:tr>
      <w:tr w:rsidR="003B5680" w:rsidRPr="00B46E54" w14:paraId="404F2780" w14:textId="77777777" w:rsidTr="003B5680">
        <w:trPr>
          <w:trHeight w:val="286"/>
          <w:jc w:val="center"/>
        </w:trPr>
        <w:tc>
          <w:tcPr>
            <w:tcW w:w="2069" w:type="dxa"/>
            <w:vMerge/>
          </w:tcPr>
          <w:p w14:paraId="000135D9" w14:textId="77777777" w:rsidR="003B5680" w:rsidRPr="00B46E54" w:rsidRDefault="003B5680" w:rsidP="003B5680">
            <w:pPr>
              <w:rPr>
                <w:rFonts w:ascii="Times New Roman" w:hAnsi="Times New Roman"/>
                <w:sz w:val="24"/>
                <w:szCs w:val="24"/>
              </w:rPr>
            </w:pPr>
          </w:p>
        </w:tc>
        <w:tc>
          <w:tcPr>
            <w:tcW w:w="2268" w:type="dxa"/>
          </w:tcPr>
          <w:p w14:paraId="497B7004"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информатика</w:t>
            </w:r>
          </w:p>
        </w:tc>
        <w:tc>
          <w:tcPr>
            <w:tcW w:w="1134" w:type="dxa"/>
          </w:tcPr>
          <w:p w14:paraId="1F852D6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532BE25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55964113" w14:textId="77777777" w:rsidR="003B5680" w:rsidRPr="00B46E54" w:rsidRDefault="003B5680" w:rsidP="003B5680">
            <w:pPr>
              <w:jc w:val="center"/>
              <w:rPr>
                <w:rFonts w:ascii="Times New Roman" w:hAnsi="Times New Roman"/>
                <w:sz w:val="24"/>
                <w:szCs w:val="24"/>
              </w:rPr>
            </w:pPr>
          </w:p>
        </w:tc>
        <w:tc>
          <w:tcPr>
            <w:tcW w:w="851" w:type="dxa"/>
          </w:tcPr>
          <w:p w14:paraId="004B5537" w14:textId="77777777" w:rsidR="003B5680" w:rsidRPr="00B46E54" w:rsidRDefault="003B5680" w:rsidP="003B5680">
            <w:pPr>
              <w:jc w:val="center"/>
              <w:rPr>
                <w:rFonts w:ascii="Times New Roman" w:hAnsi="Times New Roman"/>
                <w:sz w:val="24"/>
                <w:szCs w:val="24"/>
              </w:rPr>
            </w:pPr>
          </w:p>
        </w:tc>
        <w:tc>
          <w:tcPr>
            <w:tcW w:w="850" w:type="dxa"/>
          </w:tcPr>
          <w:p w14:paraId="6510D441" w14:textId="77777777" w:rsidR="003B5680" w:rsidRPr="00B46E54" w:rsidRDefault="003B5680" w:rsidP="003B5680">
            <w:pPr>
              <w:jc w:val="center"/>
              <w:rPr>
                <w:rFonts w:ascii="Times New Roman" w:hAnsi="Times New Roman"/>
                <w:sz w:val="24"/>
                <w:szCs w:val="24"/>
              </w:rPr>
            </w:pPr>
          </w:p>
        </w:tc>
        <w:tc>
          <w:tcPr>
            <w:tcW w:w="841" w:type="dxa"/>
          </w:tcPr>
          <w:p w14:paraId="51ABA113" w14:textId="77777777" w:rsidR="003B5680" w:rsidRPr="00B46E54" w:rsidRDefault="003B5680" w:rsidP="003B5680">
            <w:pPr>
              <w:jc w:val="center"/>
              <w:rPr>
                <w:rFonts w:ascii="Times New Roman" w:hAnsi="Times New Roman"/>
                <w:sz w:val="24"/>
                <w:szCs w:val="24"/>
              </w:rPr>
            </w:pPr>
          </w:p>
        </w:tc>
      </w:tr>
      <w:tr w:rsidR="003B5680" w:rsidRPr="00B46E54" w14:paraId="376382EA" w14:textId="77777777" w:rsidTr="003B5680">
        <w:trPr>
          <w:trHeight w:val="925"/>
          <w:jc w:val="center"/>
        </w:trPr>
        <w:tc>
          <w:tcPr>
            <w:tcW w:w="2069" w:type="dxa"/>
            <w:vMerge w:val="restart"/>
          </w:tcPr>
          <w:p w14:paraId="37AB2BEC"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Общественно-научные предметы</w:t>
            </w:r>
          </w:p>
        </w:tc>
        <w:tc>
          <w:tcPr>
            <w:tcW w:w="2268" w:type="dxa"/>
          </w:tcPr>
          <w:p w14:paraId="3CC0CF15"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Всеобщая история. История России</w:t>
            </w:r>
          </w:p>
        </w:tc>
        <w:tc>
          <w:tcPr>
            <w:tcW w:w="1134" w:type="dxa"/>
          </w:tcPr>
          <w:p w14:paraId="4BD52402" w14:textId="77777777" w:rsidR="003B5680" w:rsidRPr="00B46E54" w:rsidRDefault="003B5680" w:rsidP="003B5680">
            <w:pPr>
              <w:jc w:val="center"/>
              <w:rPr>
                <w:rFonts w:ascii="Times New Roman" w:hAnsi="Times New Roman"/>
                <w:sz w:val="24"/>
                <w:szCs w:val="24"/>
              </w:rPr>
            </w:pPr>
          </w:p>
        </w:tc>
        <w:tc>
          <w:tcPr>
            <w:tcW w:w="992" w:type="dxa"/>
          </w:tcPr>
          <w:p w14:paraId="4AD3303A" w14:textId="77777777" w:rsidR="003B5680" w:rsidRPr="00B46E54" w:rsidRDefault="003B5680" w:rsidP="003B5680">
            <w:pPr>
              <w:jc w:val="center"/>
              <w:rPr>
                <w:rFonts w:ascii="Times New Roman" w:hAnsi="Times New Roman"/>
                <w:sz w:val="24"/>
                <w:szCs w:val="24"/>
              </w:rPr>
            </w:pPr>
          </w:p>
        </w:tc>
        <w:tc>
          <w:tcPr>
            <w:tcW w:w="850" w:type="dxa"/>
          </w:tcPr>
          <w:p w14:paraId="22EDF03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0,7</w:t>
            </w:r>
          </w:p>
          <w:p w14:paraId="1D2480D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0,3</w:t>
            </w:r>
          </w:p>
        </w:tc>
        <w:tc>
          <w:tcPr>
            <w:tcW w:w="851" w:type="dxa"/>
          </w:tcPr>
          <w:p w14:paraId="1C6E6C7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0,7</w:t>
            </w:r>
          </w:p>
          <w:p w14:paraId="53435D2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0,3</w:t>
            </w:r>
          </w:p>
        </w:tc>
        <w:tc>
          <w:tcPr>
            <w:tcW w:w="850" w:type="dxa"/>
          </w:tcPr>
          <w:p w14:paraId="5A599827" w14:textId="77777777" w:rsidR="003B5680" w:rsidRPr="00B46E54" w:rsidRDefault="003B5680" w:rsidP="003B5680">
            <w:pPr>
              <w:jc w:val="center"/>
              <w:rPr>
                <w:rFonts w:ascii="Times New Roman" w:hAnsi="Times New Roman"/>
                <w:sz w:val="24"/>
                <w:szCs w:val="24"/>
              </w:rPr>
            </w:pPr>
          </w:p>
        </w:tc>
        <w:tc>
          <w:tcPr>
            <w:tcW w:w="841" w:type="dxa"/>
          </w:tcPr>
          <w:p w14:paraId="3A2EFB17" w14:textId="77777777" w:rsidR="003B5680" w:rsidRPr="00B46E54" w:rsidRDefault="003B5680" w:rsidP="003B5680">
            <w:pPr>
              <w:jc w:val="center"/>
              <w:rPr>
                <w:rFonts w:ascii="Times New Roman" w:hAnsi="Times New Roman"/>
                <w:sz w:val="24"/>
                <w:szCs w:val="24"/>
              </w:rPr>
            </w:pPr>
          </w:p>
        </w:tc>
      </w:tr>
      <w:tr w:rsidR="003B5680" w:rsidRPr="00B46E54" w14:paraId="0AEC7110" w14:textId="77777777" w:rsidTr="003B5680">
        <w:trPr>
          <w:trHeight w:val="286"/>
          <w:jc w:val="center"/>
        </w:trPr>
        <w:tc>
          <w:tcPr>
            <w:tcW w:w="2069" w:type="dxa"/>
            <w:vMerge/>
          </w:tcPr>
          <w:p w14:paraId="7FA21183" w14:textId="77777777" w:rsidR="003B5680" w:rsidRPr="00B46E54" w:rsidRDefault="003B5680" w:rsidP="003B5680">
            <w:pPr>
              <w:rPr>
                <w:rFonts w:ascii="Times New Roman" w:hAnsi="Times New Roman"/>
                <w:sz w:val="24"/>
                <w:szCs w:val="24"/>
              </w:rPr>
            </w:pPr>
          </w:p>
        </w:tc>
        <w:tc>
          <w:tcPr>
            <w:tcW w:w="2268" w:type="dxa"/>
          </w:tcPr>
          <w:p w14:paraId="0786CBE0"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Обществознание</w:t>
            </w:r>
          </w:p>
        </w:tc>
        <w:tc>
          <w:tcPr>
            <w:tcW w:w="1134" w:type="dxa"/>
          </w:tcPr>
          <w:p w14:paraId="5947F876" w14:textId="77777777" w:rsidR="003B5680" w:rsidRPr="00B46E54" w:rsidRDefault="003B5680" w:rsidP="003B5680">
            <w:pPr>
              <w:jc w:val="center"/>
              <w:rPr>
                <w:rFonts w:ascii="Times New Roman" w:hAnsi="Times New Roman"/>
                <w:sz w:val="24"/>
                <w:szCs w:val="24"/>
              </w:rPr>
            </w:pPr>
          </w:p>
        </w:tc>
        <w:tc>
          <w:tcPr>
            <w:tcW w:w="992" w:type="dxa"/>
          </w:tcPr>
          <w:p w14:paraId="3913A787" w14:textId="77777777" w:rsidR="003B5680" w:rsidRPr="00B46E54" w:rsidRDefault="003B5680" w:rsidP="003B5680">
            <w:pPr>
              <w:jc w:val="center"/>
              <w:rPr>
                <w:rFonts w:ascii="Times New Roman" w:hAnsi="Times New Roman"/>
                <w:sz w:val="24"/>
                <w:szCs w:val="24"/>
              </w:rPr>
            </w:pPr>
          </w:p>
        </w:tc>
        <w:tc>
          <w:tcPr>
            <w:tcW w:w="850" w:type="dxa"/>
          </w:tcPr>
          <w:p w14:paraId="420EA5A8" w14:textId="77777777" w:rsidR="003B5680" w:rsidRPr="00B46E54" w:rsidRDefault="003B5680" w:rsidP="003B5680">
            <w:pPr>
              <w:jc w:val="center"/>
              <w:rPr>
                <w:rFonts w:ascii="Times New Roman" w:hAnsi="Times New Roman"/>
                <w:sz w:val="24"/>
                <w:szCs w:val="24"/>
              </w:rPr>
            </w:pPr>
          </w:p>
        </w:tc>
        <w:tc>
          <w:tcPr>
            <w:tcW w:w="851" w:type="dxa"/>
          </w:tcPr>
          <w:p w14:paraId="46F6000A" w14:textId="77777777" w:rsidR="003B5680" w:rsidRPr="00B46E54" w:rsidRDefault="003B5680" w:rsidP="003B5680">
            <w:pPr>
              <w:jc w:val="center"/>
              <w:rPr>
                <w:rFonts w:ascii="Times New Roman" w:hAnsi="Times New Roman"/>
                <w:sz w:val="24"/>
                <w:szCs w:val="24"/>
              </w:rPr>
            </w:pPr>
          </w:p>
        </w:tc>
        <w:tc>
          <w:tcPr>
            <w:tcW w:w="850" w:type="dxa"/>
          </w:tcPr>
          <w:p w14:paraId="666C4996" w14:textId="77777777" w:rsidR="003B5680" w:rsidRPr="00B46E54" w:rsidRDefault="003B5680" w:rsidP="003B5680">
            <w:pPr>
              <w:jc w:val="center"/>
              <w:rPr>
                <w:rFonts w:ascii="Times New Roman" w:hAnsi="Times New Roman"/>
                <w:sz w:val="24"/>
                <w:szCs w:val="24"/>
              </w:rPr>
            </w:pPr>
          </w:p>
        </w:tc>
        <w:tc>
          <w:tcPr>
            <w:tcW w:w="841" w:type="dxa"/>
          </w:tcPr>
          <w:p w14:paraId="634FE40B" w14:textId="77777777" w:rsidR="003B5680" w:rsidRPr="00B46E54" w:rsidRDefault="003B5680" w:rsidP="003B5680">
            <w:pPr>
              <w:jc w:val="center"/>
              <w:rPr>
                <w:rFonts w:ascii="Times New Roman" w:hAnsi="Times New Roman"/>
                <w:sz w:val="24"/>
                <w:szCs w:val="24"/>
              </w:rPr>
            </w:pPr>
          </w:p>
        </w:tc>
      </w:tr>
      <w:tr w:rsidR="003B5680" w:rsidRPr="00B46E54" w14:paraId="16D5D595" w14:textId="77777777" w:rsidTr="003B5680">
        <w:trPr>
          <w:trHeight w:val="286"/>
          <w:jc w:val="center"/>
        </w:trPr>
        <w:tc>
          <w:tcPr>
            <w:tcW w:w="2069" w:type="dxa"/>
            <w:vMerge/>
          </w:tcPr>
          <w:p w14:paraId="2BBA17FA" w14:textId="77777777" w:rsidR="003B5680" w:rsidRPr="00B46E54" w:rsidRDefault="003B5680" w:rsidP="003B5680">
            <w:pPr>
              <w:rPr>
                <w:rFonts w:ascii="Times New Roman" w:hAnsi="Times New Roman"/>
                <w:sz w:val="24"/>
                <w:szCs w:val="24"/>
              </w:rPr>
            </w:pPr>
          </w:p>
        </w:tc>
        <w:tc>
          <w:tcPr>
            <w:tcW w:w="2268" w:type="dxa"/>
          </w:tcPr>
          <w:p w14:paraId="1D36AF4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География </w:t>
            </w:r>
          </w:p>
        </w:tc>
        <w:tc>
          <w:tcPr>
            <w:tcW w:w="1134" w:type="dxa"/>
          </w:tcPr>
          <w:p w14:paraId="55EE3DDC" w14:textId="77777777" w:rsidR="003B5680" w:rsidRPr="00B46E54" w:rsidRDefault="003B5680" w:rsidP="003B5680">
            <w:pPr>
              <w:jc w:val="center"/>
              <w:rPr>
                <w:rFonts w:ascii="Times New Roman" w:hAnsi="Times New Roman"/>
                <w:sz w:val="24"/>
                <w:szCs w:val="24"/>
              </w:rPr>
            </w:pPr>
          </w:p>
        </w:tc>
        <w:tc>
          <w:tcPr>
            <w:tcW w:w="992" w:type="dxa"/>
          </w:tcPr>
          <w:p w14:paraId="2FC7F452" w14:textId="77777777" w:rsidR="003B5680" w:rsidRPr="00B46E54" w:rsidRDefault="003B5680" w:rsidP="003B5680">
            <w:pPr>
              <w:jc w:val="center"/>
              <w:rPr>
                <w:rFonts w:ascii="Times New Roman" w:hAnsi="Times New Roman"/>
                <w:sz w:val="24"/>
                <w:szCs w:val="24"/>
              </w:rPr>
            </w:pPr>
          </w:p>
        </w:tc>
        <w:tc>
          <w:tcPr>
            <w:tcW w:w="850" w:type="dxa"/>
          </w:tcPr>
          <w:p w14:paraId="24F4A7A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58CFD46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381387F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60542329" w14:textId="77777777" w:rsidR="003B5680" w:rsidRPr="00B46E54" w:rsidRDefault="003B5680" w:rsidP="003B5680">
            <w:pPr>
              <w:jc w:val="center"/>
              <w:rPr>
                <w:rFonts w:ascii="Times New Roman" w:hAnsi="Times New Roman"/>
                <w:sz w:val="24"/>
                <w:szCs w:val="24"/>
              </w:rPr>
            </w:pPr>
          </w:p>
        </w:tc>
      </w:tr>
      <w:tr w:rsidR="003B5680" w:rsidRPr="00B46E54" w14:paraId="3BA677BA" w14:textId="77777777" w:rsidTr="003B5680">
        <w:trPr>
          <w:trHeight w:val="286"/>
          <w:jc w:val="center"/>
        </w:trPr>
        <w:tc>
          <w:tcPr>
            <w:tcW w:w="2069" w:type="dxa"/>
            <w:vMerge w:val="restart"/>
          </w:tcPr>
          <w:p w14:paraId="246F680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Естественно – научные предметы</w:t>
            </w:r>
          </w:p>
        </w:tc>
        <w:tc>
          <w:tcPr>
            <w:tcW w:w="2268" w:type="dxa"/>
          </w:tcPr>
          <w:p w14:paraId="60F5D503"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Биология </w:t>
            </w:r>
          </w:p>
        </w:tc>
        <w:tc>
          <w:tcPr>
            <w:tcW w:w="1134" w:type="dxa"/>
          </w:tcPr>
          <w:p w14:paraId="51F9CE72" w14:textId="77777777" w:rsidR="003B5680" w:rsidRPr="00B46E54" w:rsidRDefault="003B5680" w:rsidP="003B5680">
            <w:pPr>
              <w:jc w:val="center"/>
              <w:rPr>
                <w:rFonts w:ascii="Times New Roman" w:hAnsi="Times New Roman"/>
                <w:sz w:val="24"/>
                <w:szCs w:val="24"/>
              </w:rPr>
            </w:pPr>
          </w:p>
        </w:tc>
        <w:tc>
          <w:tcPr>
            <w:tcW w:w="992" w:type="dxa"/>
          </w:tcPr>
          <w:p w14:paraId="7771DD0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6638574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1A79895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43960E0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6EA499A0" w14:textId="77777777" w:rsidR="003B5680" w:rsidRPr="00B46E54" w:rsidRDefault="003B5680" w:rsidP="003B5680">
            <w:pPr>
              <w:jc w:val="center"/>
              <w:rPr>
                <w:rFonts w:ascii="Times New Roman" w:hAnsi="Times New Roman"/>
                <w:sz w:val="24"/>
                <w:szCs w:val="24"/>
              </w:rPr>
            </w:pPr>
          </w:p>
        </w:tc>
      </w:tr>
      <w:tr w:rsidR="003B5680" w:rsidRPr="00B46E54" w14:paraId="65DD1765" w14:textId="77777777" w:rsidTr="003B5680">
        <w:trPr>
          <w:trHeight w:val="286"/>
          <w:jc w:val="center"/>
        </w:trPr>
        <w:tc>
          <w:tcPr>
            <w:tcW w:w="2069" w:type="dxa"/>
            <w:vMerge/>
          </w:tcPr>
          <w:p w14:paraId="7C4BE3EC" w14:textId="77777777" w:rsidR="003B5680" w:rsidRPr="00B46E54" w:rsidRDefault="003B5680" w:rsidP="003B5680">
            <w:pPr>
              <w:rPr>
                <w:rFonts w:ascii="Times New Roman" w:hAnsi="Times New Roman"/>
                <w:sz w:val="24"/>
                <w:szCs w:val="24"/>
              </w:rPr>
            </w:pPr>
          </w:p>
        </w:tc>
        <w:tc>
          <w:tcPr>
            <w:tcW w:w="2268" w:type="dxa"/>
          </w:tcPr>
          <w:p w14:paraId="0673CE46"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Физика</w:t>
            </w:r>
          </w:p>
        </w:tc>
        <w:tc>
          <w:tcPr>
            <w:tcW w:w="1134" w:type="dxa"/>
          </w:tcPr>
          <w:p w14:paraId="23BCF885" w14:textId="77777777" w:rsidR="003B5680" w:rsidRPr="00B46E54" w:rsidRDefault="003B5680" w:rsidP="003B5680">
            <w:pPr>
              <w:jc w:val="center"/>
              <w:rPr>
                <w:rFonts w:ascii="Times New Roman" w:hAnsi="Times New Roman"/>
                <w:sz w:val="24"/>
                <w:szCs w:val="24"/>
              </w:rPr>
            </w:pPr>
          </w:p>
        </w:tc>
        <w:tc>
          <w:tcPr>
            <w:tcW w:w="992" w:type="dxa"/>
          </w:tcPr>
          <w:p w14:paraId="2396DCC9" w14:textId="77777777" w:rsidR="003B5680" w:rsidRPr="00B46E54" w:rsidRDefault="003B5680" w:rsidP="003B5680">
            <w:pPr>
              <w:jc w:val="center"/>
              <w:rPr>
                <w:rFonts w:ascii="Times New Roman" w:hAnsi="Times New Roman"/>
                <w:sz w:val="24"/>
                <w:szCs w:val="24"/>
              </w:rPr>
            </w:pPr>
          </w:p>
        </w:tc>
        <w:tc>
          <w:tcPr>
            <w:tcW w:w="850" w:type="dxa"/>
          </w:tcPr>
          <w:p w14:paraId="6DA0D60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4E3F773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73CCC34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116B8BC1" w14:textId="77777777" w:rsidR="003B5680" w:rsidRPr="00B46E54" w:rsidRDefault="003B5680" w:rsidP="003B5680">
            <w:pPr>
              <w:jc w:val="center"/>
              <w:rPr>
                <w:rFonts w:ascii="Times New Roman" w:hAnsi="Times New Roman"/>
                <w:sz w:val="24"/>
                <w:szCs w:val="24"/>
              </w:rPr>
            </w:pPr>
          </w:p>
        </w:tc>
      </w:tr>
      <w:tr w:rsidR="003B5680" w:rsidRPr="00B46E54" w14:paraId="5551ABB8" w14:textId="77777777" w:rsidTr="003B5680">
        <w:trPr>
          <w:trHeight w:val="286"/>
          <w:jc w:val="center"/>
        </w:trPr>
        <w:tc>
          <w:tcPr>
            <w:tcW w:w="2069" w:type="dxa"/>
            <w:vMerge/>
          </w:tcPr>
          <w:p w14:paraId="6DD764F1" w14:textId="77777777" w:rsidR="003B5680" w:rsidRPr="00B46E54" w:rsidRDefault="003B5680" w:rsidP="003B5680">
            <w:pPr>
              <w:rPr>
                <w:rFonts w:ascii="Times New Roman" w:hAnsi="Times New Roman"/>
                <w:sz w:val="24"/>
                <w:szCs w:val="24"/>
              </w:rPr>
            </w:pPr>
          </w:p>
        </w:tc>
        <w:tc>
          <w:tcPr>
            <w:tcW w:w="2268" w:type="dxa"/>
          </w:tcPr>
          <w:p w14:paraId="7B4856ED"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Химия</w:t>
            </w:r>
          </w:p>
        </w:tc>
        <w:tc>
          <w:tcPr>
            <w:tcW w:w="1134" w:type="dxa"/>
          </w:tcPr>
          <w:p w14:paraId="213BB929" w14:textId="77777777" w:rsidR="003B5680" w:rsidRPr="00B46E54" w:rsidRDefault="003B5680" w:rsidP="003B5680">
            <w:pPr>
              <w:jc w:val="center"/>
              <w:rPr>
                <w:rFonts w:ascii="Times New Roman" w:hAnsi="Times New Roman"/>
                <w:sz w:val="24"/>
                <w:szCs w:val="24"/>
              </w:rPr>
            </w:pPr>
          </w:p>
        </w:tc>
        <w:tc>
          <w:tcPr>
            <w:tcW w:w="992" w:type="dxa"/>
          </w:tcPr>
          <w:p w14:paraId="0B3B2580" w14:textId="77777777" w:rsidR="003B5680" w:rsidRPr="00B46E54" w:rsidRDefault="003B5680" w:rsidP="003B5680">
            <w:pPr>
              <w:jc w:val="center"/>
              <w:rPr>
                <w:rFonts w:ascii="Times New Roman" w:hAnsi="Times New Roman"/>
                <w:sz w:val="24"/>
                <w:szCs w:val="24"/>
              </w:rPr>
            </w:pPr>
          </w:p>
        </w:tc>
        <w:tc>
          <w:tcPr>
            <w:tcW w:w="850" w:type="dxa"/>
          </w:tcPr>
          <w:p w14:paraId="771A5D8A" w14:textId="77777777" w:rsidR="003B5680" w:rsidRPr="00B46E54" w:rsidRDefault="003B5680" w:rsidP="003B5680">
            <w:pPr>
              <w:jc w:val="center"/>
              <w:rPr>
                <w:rFonts w:ascii="Times New Roman" w:hAnsi="Times New Roman"/>
                <w:sz w:val="24"/>
                <w:szCs w:val="24"/>
              </w:rPr>
            </w:pPr>
          </w:p>
        </w:tc>
        <w:tc>
          <w:tcPr>
            <w:tcW w:w="851" w:type="dxa"/>
          </w:tcPr>
          <w:p w14:paraId="4983604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501097D2" w14:textId="77777777" w:rsidR="003B5680" w:rsidRPr="00B46E54" w:rsidRDefault="003B5680" w:rsidP="003B5680">
            <w:pPr>
              <w:jc w:val="center"/>
              <w:rPr>
                <w:rFonts w:ascii="Times New Roman" w:hAnsi="Times New Roman"/>
                <w:sz w:val="24"/>
                <w:szCs w:val="24"/>
              </w:rPr>
            </w:pPr>
          </w:p>
        </w:tc>
        <w:tc>
          <w:tcPr>
            <w:tcW w:w="841" w:type="dxa"/>
          </w:tcPr>
          <w:p w14:paraId="279D36F2" w14:textId="77777777" w:rsidR="003B5680" w:rsidRPr="00B46E54" w:rsidRDefault="003B5680" w:rsidP="003B5680">
            <w:pPr>
              <w:jc w:val="center"/>
              <w:rPr>
                <w:rFonts w:ascii="Times New Roman" w:hAnsi="Times New Roman"/>
                <w:sz w:val="24"/>
                <w:szCs w:val="24"/>
              </w:rPr>
            </w:pPr>
          </w:p>
        </w:tc>
      </w:tr>
      <w:tr w:rsidR="003B5680" w:rsidRPr="00B46E54" w14:paraId="2E161611" w14:textId="77777777" w:rsidTr="003B5680">
        <w:trPr>
          <w:trHeight w:val="286"/>
          <w:jc w:val="center"/>
        </w:trPr>
        <w:tc>
          <w:tcPr>
            <w:tcW w:w="2069" w:type="dxa"/>
          </w:tcPr>
          <w:p w14:paraId="39358876"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Технология</w:t>
            </w:r>
          </w:p>
        </w:tc>
        <w:tc>
          <w:tcPr>
            <w:tcW w:w="2268" w:type="dxa"/>
          </w:tcPr>
          <w:p w14:paraId="55C0EFCE"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Технология</w:t>
            </w:r>
          </w:p>
        </w:tc>
        <w:tc>
          <w:tcPr>
            <w:tcW w:w="1134" w:type="dxa"/>
          </w:tcPr>
          <w:p w14:paraId="65BCA2F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992" w:type="dxa"/>
          </w:tcPr>
          <w:p w14:paraId="10C5354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789A94B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1" w:type="dxa"/>
          </w:tcPr>
          <w:p w14:paraId="5D478D0A" w14:textId="77777777" w:rsidR="003B5680" w:rsidRPr="00B46E54" w:rsidRDefault="003B5680" w:rsidP="003B5680">
            <w:pPr>
              <w:jc w:val="center"/>
              <w:rPr>
                <w:rFonts w:ascii="Times New Roman" w:hAnsi="Times New Roman"/>
                <w:sz w:val="24"/>
                <w:szCs w:val="24"/>
              </w:rPr>
            </w:pPr>
          </w:p>
        </w:tc>
        <w:tc>
          <w:tcPr>
            <w:tcW w:w="850" w:type="dxa"/>
          </w:tcPr>
          <w:p w14:paraId="1CFA95C5" w14:textId="77777777" w:rsidR="003B5680" w:rsidRPr="00B46E54" w:rsidRDefault="003B5680" w:rsidP="003B5680">
            <w:pPr>
              <w:jc w:val="center"/>
              <w:rPr>
                <w:rFonts w:ascii="Times New Roman" w:hAnsi="Times New Roman"/>
                <w:sz w:val="24"/>
                <w:szCs w:val="24"/>
              </w:rPr>
            </w:pPr>
          </w:p>
        </w:tc>
        <w:tc>
          <w:tcPr>
            <w:tcW w:w="841" w:type="dxa"/>
          </w:tcPr>
          <w:p w14:paraId="545077F0" w14:textId="77777777" w:rsidR="003B5680" w:rsidRPr="00B46E54" w:rsidRDefault="003B5680" w:rsidP="003B5680">
            <w:pPr>
              <w:jc w:val="center"/>
              <w:rPr>
                <w:rFonts w:ascii="Times New Roman" w:hAnsi="Times New Roman"/>
                <w:sz w:val="24"/>
                <w:szCs w:val="24"/>
              </w:rPr>
            </w:pPr>
          </w:p>
        </w:tc>
      </w:tr>
      <w:tr w:rsidR="003B5680" w:rsidRPr="00B46E54" w14:paraId="2A413B2B" w14:textId="77777777" w:rsidTr="003B5680">
        <w:trPr>
          <w:trHeight w:val="286"/>
          <w:jc w:val="center"/>
        </w:trPr>
        <w:tc>
          <w:tcPr>
            <w:tcW w:w="2069" w:type="dxa"/>
            <w:vMerge w:val="restart"/>
          </w:tcPr>
          <w:p w14:paraId="205968E3"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Физическая культура и основы безопасности жизнедеятельности</w:t>
            </w:r>
          </w:p>
        </w:tc>
        <w:tc>
          <w:tcPr>
            <w:tcW w:w="2268" w:type="dxa"/>
          </w:tcPr>
          <w:p w14:paraId="211996B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Физическая культура</w:t>
            </w:r>
          </w:p>
        </w:tc>
        <w:tc>
          <w:tcPr>
            <w:tcW w:w="1134" w:type="dxa"/>
          </w:tcPr>
          <w:p w14:paraId="6DB7EAE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992" w:type="dxa"/>
          </w:tcPr>
          <w:p w14:paraId="43BBACD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0" w:type="dxa"/>
          </w:tcPr>
          <w:p w14:paraId="11E3410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w:t>
            </w:r>
          </w:p>
        </w:tc>
        <w:tc>
          <w:tcPr>
            <w:tcW w:w="851" w:type="dxa"/>
          </w:tcPr>
          <w:p w14:paraId="5642597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50" w:type="dxa"/>
          </w:tcPr>
          <w:p w14:paraId="4A70409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w:t>
            </w:r>
          </w:p>
        </w:tc>
        <w:tc>
          <w:tcPr>
            <w:tcW w:w="841" w:type="dxa"/>
          </w:tcPr>
          <w:p w14:paraId="4F69D5F0" w14:textId="77777777" w:rsidR="003B5680" w:rsidRPr="00B46E54" w:rsidRDefault="003B5680" w:rsidP="003B5680">
            <w:pPr>
              <w:jc w:val="center"/>
              <w:rPr>
                <w:rFonts w:ascii="Times New Roman" w:hAnsi="Times New Roman"/>
                <w:sz w:val="24"/>
                <w:szCs w:val="24"/>
              </w:rPr>
            </w:pPr>
          </w:p>
        </w:tc>
      </w:tr>
      <w:tr w:rsidR="003B5680" w:rsidRPr="00B46E54" w14:paraId="56FA1BD6" w14:textId="77777777" w:rsidTr="003B5680">
        <w:trPr>
          <w:trHeight w:val="286"/>
          <w:jc w:val="center"/>
        </w:trPr>
        <w:tc>
          <w:tcPr>
            <w:tcW w:w="2069" w:type="dxa"/>
            <w:vMerge/>
          </w:tcPr>
          <w:p w14:paraId="2387B870" w14:textId="77777777" w:rsidR="003B5680" w:rsidRPr="00B46E54" w:rsidRDefault="003B5680" w:rsidP="003B5680">
            <w:pPr>
              <w:rPr>
                <w:rFonts w:ascii="Times New Roman" w:hAnsi="Times New Roman"/>
                <w:sz w:val="24"/>
                <w:szCs w:val="24"/>
              </w:rPr>
            </w:pPr>
          </w:p>
        </w:tc>
        <w:tc>
          <w:tcPr>
            <w:tcW w:w="2268" w:type="dxa"/>
          </w:tcPr>
          <w:p w14:paraId="28BB7608" w14:textId="77777777" w:rsidR="003B5680" w:rsidRPr="00B46E54" w:rsidRDefault="003B5680" w:rsidP="003B5680">
            <w:pPr>
              <w:ind w:firstLine="708"/>
              <w:rPr>
                <w:rFonts w:ascii="Times New Roman" w:hAnsi="Times New Roman"/>
                <w:sz w:val="24"/>
                <w:szCs w:val="24"/>
              </w:rPr>
            </w:pPr>
            <w:r w:rsidRPr="00B46E54">
              <w:rPr>
                <w:rFonts w:ascii="Times New Roman" w:hAnsi="Times New Roman"/>
                <w:sz w:val="24"/>
                <w:szCs w:val="24"/>
              </w:rPr>
              <w:t>ОБЖ</w:t>
            </w:r>
          </w:p>
        </w:tc>
        <w:tc>
          <w:tcPr>
            <w:tcW w:w="1134" w:type="dxa"/>
          </w:tcPr>
          <w:p w14:paraId="3AABE67A" w14:textId="77777777" w:rsidR="003B5680" w:rsidRPr="00B46E54" w:rsidRDefault="003B5680" w:rsidP="003B5680">
            <w:pPr>
              <w:jc w:val="center"/>
              <w:rPr>
                <w:rFonts w:ascii="Times New Roman" w:hAnsi="Times New Roman"/>
                <w:sz w:val="24"/>
                <w:szCs w:val="24"/>
              </w:rPr>
            </w:pPr>
          </w:p>
        </w:tc>
        <w:tc>
          <w:tcPr>
            <w:tcW w:w="992" w:type="dxa"/>
          </w:tcPr>
          <w:p w14:paraId="6FB59A6D" w14:textId="77777777" w:rsidR="003B5680" w:rsidRPr="00B46E54" w:rsidRDefault="003B5680" w:rsidP="003B5680">
            <w:pPr>
              <w:jc w:val="center"/>
              <w:rPr>
                <w:rFonts w:ascii="Times New Roman" w:hAnsi="Times New Roman"/>
                <w:sz w:val="24"/>
                <w:szCs w:val="24"/>
              </w:rPr>
            </w:pPr>
          </w:p>
        </w:tc>
        <w:tc>
          <w:tcPr>
            <w:tcW w:w="850" w:type="dxa"/>
          </w:tcPr>
          <w:p w14:paraId="24F24C13" w14:textId="77777777" w:rsidR="003B5680" w:rsidRPr="00B46E54" w:rsidRDefault="003B5680" w:rsidP="003B5680">
            <w:pPr>
              <w:jc w:val="center"/>
              <w:rPr>
                <w:rFonts w:ascii="Times New Roman" w:hAnsi="Times New Roman"/>
                <w:sz w:val="24"/>
                <w:szCs w:val="24"/>
              </w:rPr>
            </w:pPr>
          </w:p>
        </w:tc>
        <w:tc>
          <w:tcPr>
            <w:tcW w:w="851" w:type="dxa"/>
          </w:tcPr>
          <w:p w14:paraId="7E5D2DC5" w14:textId="77777777" w:rsidR="003B5680" w:rsidRPr="00B46E54" w:rsidRDefault="003B5680" w:rsidP="003B5680">
            <w:pPr>
              <w:jc w:val="center"/>
              <w:rPr>
                <w:rFonts w:ascii="Times New Roman" w:hAnsi="Times New Roman"/>
                <w:sz w:val="24"/>
                <w:szCs w:val="24"/>
              </w:rPr>
            </w:pPr>
          </w:p>
        </w:tc>
        <w:tc>
          <w:tcPr>
            <w:tcW w:w="850" w:type="dxa"/>
          </w:tcPr>
          <w:p w14:paraId="57B1D999" w14:textId="77777777" w:rsidR="003B5680" w:rsidRPr="00B46E54" w:rsidRDefault="003B5680" w:rsidP="003B5680">
            <w:pPr>
              <w:jc w:val="center"/>
              <w:rPr>
                <w:rFonts w:ascii="Times New Roman" w:hAnsi="Times New Roman"/>
                <w:sz w:val="24"/>
                <w:szCs w:val="24"/>
              </w:rPr>
            </w:pPr>
          </w:p>
        </w:tc>
        <w:tc>
          <w:tcPr>
            <w:tcW w:w="841" w:type="dxa"/>
          </w:tcPr>
          <w:p w14:paraId="5CF5A64F" w14:textId="77777777" w:rsidR="003B5680" w:rsidRPr="00B46E54" w:rsidRDefault="003B5680" w:rsidP="003B5680">
            <w:pPr>
              <w:jc w:val="center"/>
              <w:rPr>
                <w:rFonts w:ascii="Times New Roman" w:hAnsi="Times New Roman"/>
                <w:sz w:val="24"/>
                <w:szCs w:val="24"/>
              </w:rPr>
            </w:pPr>
          </w:p>
        </w:tc>
      </w:tr>
      <w:tr w:rsidR="003B5680" w:rsidRPr="00B46E54" w14:paraId="79E5443C" w14:textId="77777777" w:rsidTr="003B5680">
        <w:trPr>
          <w:trHeight w:val="145"/>
          <w:jc w:val="center"/>
        </w:trPr>
        <w:tc>
          <w:tcPr>
            <w:tcW w:w="4337" w:type="dxa"/>
            <w:gridSpan w:val="2"/>
            <w:shd w:val="clear" w:color="auto" w:fill="D9D9D9"/>
          </w:tcPr>
          <w:p w14:paraId="540AB33D" w14:textId="77777777" w:rsidR="003B5680" w:rsidRPr="00B46E54" w:rsidRDefault="003B5680" w:rsidP="003B5680">
            <w:pPr>
              <w:ind w:firstLine="38"/>
              <w:rPr>
                <w:rFonts w:ascii="Times New Roman" w:hAnsi="Times New Roman"/>
                <w:b/>
                <w:sz w:val="24"/>
                <w:szCs w:val="24"/>
              </w:rPr>
            </w:pPr>
            <w:r w:rsidRPr="00B46E54">
              <w:rPr>
                <w:rFonts w:ascii="Times New Roman" w:hAnsi="Times New Roman"/>
                <w:b/>
                <w:sz w:val="24"/>
                <w:szCs w:val="24"/>
              </w:rPr>
              <w:t>ВСЕГО:</w:t>
            </w:r>
          </w:p>
        </w:tc>
        <w:tc>
          <w:tcPr>
            <w:tcW w:w="1134" w:type="dxa"/>
            <w:shd w:val="clear" w:color="auto" w:fill="D9D9D9"/>
          </w:tcPr>
          <w:p w14:paraId="398B047A"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29</w:t>
            </w:r>
          </w:p>
        </w:tc>
        <w:tc>
          <w:tcPr>
            <w:tcW w:w="992" w:type="dxa"/>
            <w:shd w:val="clear" w:color="auto" w:fill="D9D9D9"/>
          </w:tcPr>
          <w:p w14:paraId="25378394"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30</w:t>
            </w:r>
          </w:p>
        </w:tc>
        <w:tc>
          <w:tcPr>
            <w:tcW w:w="850" w:type="dxa"/>
            <w:shd w:val="clear" w:color="auto" w:fill="D9D9D9"/>
          </w:tcPr>
          <w:p w14:paraId="5DBF94A3"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32</w:t>
            </w:r>
          </w:p>
        </w:tc>
        <w:tc>
          <w:tcPr>
            <w:tcW w:w="851" w:type="dxa"/>
            <w:shd w:val="clear" w:color="auto" w:fill="D9D9D9"/>
          </w:tcPr>
          <w:p w14:paraId="19B6232F"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33</w:t>
            </w:r>
          </w:p>
        </w:tc>
        <w:tc>
          <w:tcPr>
            <w:tcW w:w="850" w:type="dxa"/>
            <w:shd w:val="clear" w:color="auto" w:fill="D9D9D9"/>
          </w:tcPr>
          <w:p w14:paraId="7B70801D"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33</w:t>
            </w:r>
          </w:p>
        </w:tc>
        <w:tc>
          <w:tcPr>
            <w:tcW w:w="841" w:type="dxa"/>
            <w:shd w:val="clear" w:color="auto" w:fill="D9D9D9"/>
          </w:tcPr>
          <w:p w14:paraId="25EFC1A9" w14:textId="77777777" w:rsidR="003B5680" w:rsidRPr="00B46E54" w:rsidRDefault="003B5680" w:rsidP="003B5680">
            <w:pPr>
              <w:jc w:val="center"/>
              <w:rPr>
                <w:rFonts w:ascii="Times New Roman" w:hAnsi="Times New Roman"/>
                <w:b/>
                <w:sz w:val="24"/>
                <w:szCs w:val="24"/>
              </w:rPr>
            </w:pPr>
          </w:p>
        </w:tc>
      </w:tr>
      <w:tr w:rsidR="003B5680" w:rsidRPr="00B46E54" w14:paraId="48E5DEEB" w14:textId="77777777" w:rsidTr="003B5680">
        <w:trPr>
          <w:trHeight w:val="145"/>
          <w:jc w:val="center"/>
        </w:trPr>
        <w:tc>
          <w:tcPr>
            <w:tcW w:w="4337" w:type="dxa"/>
            <w:gridSpan w:val="2"/>
            <w:shd w:val="clear" w:color="auto" w:fill="D9D9D9"/>
          </w:tcPr>
          <w:p w14:paraId="6B77BBD0" w14:textId="77777777" w:rsidR="003B5680" w:rsidRPr="00B46E54" w:rsidRDefault="003B5680" w:rsidP="003B5680">
            <w:pPr>
              <w:rPr>
                <w:rFonts w:ascii="Times New Roman" w:hAnsi="Times New Roman"/>
                <w:b/>
                <w:sz w:val="24"/>
                <w:szCs w:val="24"/>
              </w:rPr>
            </w:pPr>
            <w:r w:rsidRPr="00B46E54">
              <w:rPr>
                <w:rFonts w:ascii="Times New Roman" w:hAnsi="Times New Roman"/>
                <w:b/>
                <w:sz w:val="24"/>
                <w:szCs w:val="24"/>
              </w:rPr>
              <w:t>ИТОГО:  (максимально допустимая нагрузка при 5-дневной неделе)</w:t>
            </w:r>
          </w:p>
        </w:tc>
        <w:tc>
          <w:tcPr>
            <w:tcW w:w="1134" w:type="dxa"/>
            <w:shd w:val="clear" w:color="auto" w:fill="D9D9D9"/>
          </w:tcPr>
          <w:p w14:paraId="6B6D0AE1"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29</w:t>
            </w:r>
          </w:p>
        </w:tc>
        <w:tc>
          <w:tcPr>
            <w:tcW w:w="992" w:type="dxa"/>
            <w:shd w:val="clear" w:color="auto" w:fill="D9D9D9"/>
          </w:tcPr>
          <w:p w14:paraId="51473E5E"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30</w:t>
            </w:r>
          </w:p>
        </w:tc>
        <w:tc>
          <w:tcPr>
            <w:tcW w:w="850" w:type="dxa"/>
            <w:shd w:val="clear" w:color="auto" w:fill="D9D9D9"/>
          </w:tcPr>
          <w:p w14:paraId="353073E4"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32</w:t>
            </w:r>
          </w:p>
        </w:tc>
        <w:tc>
          <w:tcPr>
            <w:tcW w:w="851" w:type="dxa"/>
            <w:shd w:val="clear" w:color="auto" w:fill="D9D9D9"/>
          </w:tcPr>
          <w:p w14:paraId="1EDAC035"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33</w:t>
            </w:r>
          </w:p>
        </w:tc>
        <w:tc>
          <w:tcPr>
            <w:tcW w:w="850" w:type="dxa"/>
            <w:shd w:val="clear" w:color="auto" w:fill="D9D9D9"/>
          </w:tcPr>
          <w:p w14:paraId="490C6494"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33</w:t>
            </w:r>
          </w:p>
        </w:tc>
        <w:tc>
          <w:tcPr>
            <w:tcW w:w="841" w:type="dxa"/>
            <w:shd w:val="clear" w:color="auto" w:fill="D9D9D9"/>
          </w:tcPr>
          <w:p w14:paraId="7B7B6BDC" w14:textId="77777777" w:rsidR="003B5680" w:rsidRPr="00B46E54" w:rsidRDefault="003B5680" w:rsidP="003B5680">
            <w:pPr>
              <w:jc w:val="center"/>
              <w:rPr>
                <w:rFonts w:ascii="Times New Roman" w:hAnsi="Times New Roman"/>
                <w:b/>
                <w:sz w:val="24"/>
                <w:szCs w:val="24"/>
              </w:rPr>
            </w:pPr>
          </w:p>
        </w:tc>
      </w:tr>
    </w:tbl>
    <w:p w14:paraId="35A5AAEC" w14:textId="77777777" w:rsidR="003B5680" w:rsidRPr="00B46E54" w:rsidRDefault="003B5680" w:rsidP="003B5680">
      <w:pPr>
        <w:rPr>
          <w:rFonts w:ascii="Times New Roman" w:hAnsi="Times New Roman"/>
          <w:sz w:val="24"/>
          <w:szCs w:val="24"/>
        </w:rPr>
      </w:pPr>
    </w:p>
    <w:p w14:paraId="2F9AF980"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Годовой учебный план</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2366"/>
        <w:gridCol w:w="1036"/>
        <w:gridCol w:w="992"/>
        <w:gridCol w:w="850"/>
        <w:gridCol w:w="851"/>
        <w:gridCol w:w="850"/>
        <w:gridCol w:w="841"/>
      </w:tblGrid>
      <w:tr w:rsidR="003B5680" w:rsidRPr="00B46E54" w14:paraId="15835D58" w14:textId="77777777" w:rsidTr="003B5680">
        <w:trPr>
          <w:trHeight w:val="278"/>
          <w:jc w:val="center"/>
        </w:trPr>
        <w:tc>
          <w:tcPr>
            <w:tcW w:w="1922" w:type="dxa"/>
            <w:vMerge w:val="restart"/>
          </w:tcPr>
          <w:p w14:paraId="67626E34" w14:textId="77777777" w:rsidR="003B5680" w:rsidRPr="00B46E54" w:rsidRDefault="003B5680" w:rsidP="003B5680">
            <w:pPr>
              <w:rPr>
                <w:rFonts w:ascii="Times New Roman" w:hAnsi="Times New Roman"/>
                <w:b/>
                <w:sz w:val="24"/>
                <w:szCs w:val="24"/>
              </w:rPr>
            </w:pPr>
            <w:r w:rsidRPr="00B46E54">
              <w:rPr>
                <w:rFonts w:ascii="Times New Roman" w:hAnsi="Times New Roman"/>
                <w:b/>
                <w:sz w:val="24"/>
                <w:szCs w:val="24"/>
              </w:rPr>
              <w:t>Предметные области</w:t>
            </w:r>
          </w:p>
        </w:tc>
        <w:tc>
          <w:tcPr>
            <w:tcW w:w="2366" w:type="dxa"/>
            <w:vMerge w:val="restart"/>
          </w:tcPr>
          <w:p w14:paraId="462A9E67" w14:textId="77777777" w:rsidR="003B5680" w:rsidRPr="00B46E54" w:rsidRDefault="003B5680" w:rsidP="003B5680">
            <w:pPr>
              <w:rPr>
                <w:rFonts w:ascii="Times New Roman" w:hAnsi="Times New Roman"/>
                <w:b/>
                <w:sz w:val="24"/>
                <w:szCs w:val="24"/>
              </w:rPr>
            </w:pPr>
            <w:r w:rsidRPr="00B46E54">
              <w:rPr>
                <w:rFonts w:ascii="Times New Roman" w:hAnsi="Times New Roman"/>
                <w:b/>
                <w:sz w:val="24"/>
                <w:szCs w:val="24"/>
              </w:rPr>
              <w:t>Учебные предметы.</w:t>
            </w:r>
          </w:p>
        </w:tc>
        <w:tc>
          <w:tcPr>
            <w:tcW w:w="5420" w:type="dxa"/>
            <w:gridSpan w:val="6"/>
          </w:tcPr>
          <w:p w14:paraId="6C0BA344"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Количество часов за учебный год</w:t>
            </w:r>
          </w:p>
        </w:tc>
      </w:tr>
      <w:tr w:rsidR="003B5680" w:rsidRPr="00B46E54" w14:paraId="36072C91" w14:textId="77777777" w:rsidTr="003B5680">
        <w:trPr>
          <w:trHeight w:val="277"/>
          <w:jc w:val="center"/>
        </w:trPr>
        <w:tc>
          <w:tcPr>
            <w:tcW w:w="1922" w:type="dxa"/>
            <w:vMerge/>
          </w:tcPr>
          <w:p w14:paraId="6BA0B356" w14:textId="77777777" w:rsidR="003B5680" w:rsidRPr="00B46E54" w:rsidRDefault="003B5680" w:rsidP="003B5680">
            <w:pPr>
              <w:rPr>
                <w:rFonts w:ascii="Times New Roman" w:hAnsi="Times New Roman"/>
                <w:b/>
                <w:sz w:val="24"/>
                <w:szCs w:val="24"/>
              </w:rPr>
            </w:pPr>
          </w:p>
        </w:tc>
        <w:tc>
          <w:tcPr>
            <w:tcW w:w="2366" w:type="dxa"/>
            <w:vMerge/>
          </w:tcPr>
          <w:p w14:paraId="0F0CD731" w14:textId="77777777" w:rsidR="003B5680" w:rsidRPr="00B46E54" w:rsidRDefault="003B5680" w:rsidP="003B5680">
            <w:pPr>
              <w:rPr>
                <w:rFonts w:ascii="Times New Roman" w:hAnsi="Times New Roman"/>
                <w:b/>
                <w:sz w:val="24"/>
                <w:szCs w:val="24"/>
              </w:rPr>
            </w:pPr>
          </w:p>
        </w:tc>
        <w:tc>
          <w:tcPr>
            <w:tcW w:w="1036" w:type="dxa"/>
          </w:tcPr>
          <w:p w14:paraId="7AA82A78"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 xml:space="preserve">5 </w:t>
            </w:r>
          </w:p>
        </w:tc>
        <w:tc>
          <w:tcPr>
            <w:tcW w:w="992" w:type="dxa"/>
          </w:tcPr>
          <w:p w14:paraId="20723C3A"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 xml:space="preserve">6 </w:t>
            </w:r>
          </w:p>
        </w:tc>
        <w:tc>
          <w:tcPr>
            <w:tcW w:w="850" w:type="dxa"/>
          </w:tcPr>
          <w:p w14:paraId="597D2FA5"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 xml:space="preserve">7 </w:t>
            </w:r>
          </w:p>
        </w:tc>
        <w:tc>
          <w:tcPr>
            <w:tcW w:w="851" w:type="dxa"/>
          </w:tcPr>
          <w:p w14:paraId="3299BE16"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8</w:t>
            </w:r>
          </w:p>
        </w:tc>
        <w:tc>
          <w:tcPr>
            <w:tcW w:w="850" w:type="dxa"/>
          </w:tcPr>
          <w:p w14:paraId="4F1E101B"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9</w:t>
            </w:r>
          </w:p>
        </w:tc>
        <w:tc>
          <w:tcPr>
            <w:tcW w:w="841" w:type="dxa"/>
          </w:tcPr>
          <w:p w14:paraId="4F5CCBE7"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всего</w:t>
            </w:r>
          </w:p>
        </w:tc>
      </w:tr>
      <w:tr w:rsidR="003B5680" w:rsidRPr="00B46E54" w14:paraId="76C8F7AF" w14:textId="77777777" w:rsidTr="003B5680">
        <w:trPr>
          <w:trHeight w:val="271"/>
          <w:jc w:val="center"/>
        </w:trPr>
        <w:tc>
          <w:tcPr>
            <w:tcW w:w="6316" w:type="dxa"/>
            <w:gridSpan w:val="4"/>
          </w:tcPr>
          <w:p w14:paraId="4C4593BC"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Обязательная часть</w:t>
            </w:r>
          </w:p>
        </w:tc>
        <w:tc>
          <w:tcPr>
            <w:tcW w:w="850" w:type="dxa"/>
          </w:tcPr>
          <w:p w14:paraId="24418411" w14:textId="77777777" w:rsidR="003B5680" w:rsidRPr="00B46E54" w:rsidRDefault="003B5680" w:rsidP="003B5680">
            <w:pPr>
              <w:jc w:val="center"/>
              <w:rPr>
                <w:rFonts w:ascii="Times New Roman" w:hAnsi="Times New Roman"/>
                <w:b/>
                <w:sz w:val="24"/>
                <w:szCs w:val="24"/>
              </w:rPr>
            </w:pPr>
          </w:p>
        </w:tc>
        <w:tc>
          <w:tcPr>
            <w:tcW w:w="851" w:type="dxa"/>
          </w:tcPr>
          <w:p w14:paraId="007441D1" w14:textId="77777777" w:rsidR="003B5680" w:rsidRPr="00B46E54" w:rsidRDefault="003B5680" w:rsidP="003B5680">
            <w:pPr>
              <w:jc w:val="center"/>
              <w:rPr>
                <w:rFonts w:ascii="Times New Roman" w:hAnsi="Times New Roman"/>
                <w:b/>
                <w:sz w:val="24"/>
                <w:szCs w:val="24"/>
              </w:rPr>
            </w:pPr>
          </w:p>
        </w:tc>
        <w:tc>
          <w:tcPr>
            <w:tcW w:w="850" w:type="dxa"/>
          </w:tcPr>
          <w:p w14:paraId="070DA6E7" w14:textId="77777777" w:rsidR="003B5680" w:rsidRPr="00B46E54" w:rsidRDefault="003B5680" w:rsidP="003B5680">
            <w:pPr>
              <w:jc w:val="center"/>
              <w:rPr>
                <w:rFonts w:ascii="Times New Roman" w:hAnsi="Times New Roman"/>
                <w:b/>
                <w:sz w:val="24"/>
                <w:szCs w:val="24"/>
              </w:rPr>
            </w:pPr>
          </w:p>
        </w:tc>
        <w:tc>
          <w:tcPr>
            <w:tcW w:w="841" w:type="dxa"/>
          </w:tcPr>
          <w:p w14:paraId="31C89355" w14:textId="77777777" w:rsidR="003B5680" w:rsidRPr="00B46E54" w:rsidRDefault="003B5680" w:rsidP="003B5680">
            <w:pPr>
              <w:jc w:val="center"/>
              <w:rPr>
                <w:rFonts w:ascii="Times New Roman" w:hAnsi="Times New Roman"/>
                <w:b/>
                <w:sz w:val="24"/>
                <w:szCs w:val="24"/>
              </w:rPr>
            </w:pPr>
          </w:p>
        </w:tc>
      </w:tr>
      <w:tr w:rsidR="003B5680" w:rsidRPr="00B46E54" w14:paraId="1352221F" w14:textId="77777777" w:rsidTr="003B5680">
        <w:trPr>
          <w:trHeight w:val="271"/>
          <w:jc w:val="center"/>
        </w:trPr>
        <w:tc>
          <w:tcPr>
            <w:tcW w:w="1922" w:type="dxa"/>
            <w:vMerge w:val="restart"/>
          </w:tcPr>
          <w:p w14:paraId="16D2E7EE"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Русский язык и литература</w:t>
            </w:r>
          </w:p>
        </w:tc>
        <w:tc>
          <w:tcPr>
            <w:tcW w:w="2366" w:type="dxa"/>
          </w:tcPr>
          <w:p w14:paraId="34184E2F"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Русский язык</w:t>
            </w:r>
          </w:p>
        </w:tc>
        <w:tc>
          <w:tcPr>
            <w:tcW w:w="1036" w:type="dxa"/>
          </w:tcPr>
          <w:p w14:paraId="237C27C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136</w:t>
            </w:r>
          </w:p>
        </w:tc>
        <w:tc>
          <w:tcPr>
            <w:tcW w:w="992" w:type="dxa"/>
          </w:tcPr>
          <w:p w14:paraId="6D0FF5A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136</w:t>
            </w:r>
          </w:p>
        </w:tc>
        <w:tc>
          <w:tcPr>
            <w:tcW w:w="850" w:type="dxa"/>
          </w:tcPr>
          <w:p w14:paraId="1850167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102</w:t>
            </w:r>
          </w:p>
        </w:tc>
        <w:tc>
          <w:tcPr>
            <w:tcW w:w="851" w:type="dxa"/>
          </w:tcPr>
          <w:p w14:paraId="537B4E9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50" w:type="dxa"/>
          </w:tcPr>
          <w:p w14:paraId="3C83C66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41" w:type="dxa"/>
          </w:tcPr>
          <w:p w14:paraId="265E864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476</w:t>
            </w:r>
          </w:p>
        </w:tc>
      </w:tr>
      <w:tr w:rsidR="003B5680" w:rsidRPr="00B46E54" w14:paraId="251E362F" w14:textId="77777777" w:rsidTr="003B5680">
        <w:trPr>
          <w:trHeight w:val="271"/>
          <w:jc w:val="center"/>
        </w:trPr>
        <w:tc>
          <w:tcPr>
            <w:tcW w:w="1922" w:type="dxa"/>
            <w:vMerge/>
          </w:tcPr>
          <w:p w14:paraId="50F3A7F2" w14:textId="77777777" w:rsidR="003B5680" w:rsidRPr="00B46E54" w:rsidRDefault="003B5680" w:rsidP="003B5680">
            <w:pPr>
              <w:rPr>
                <w:rFonts w:ascii="Times New Roman" w:hAnsi="Times New Roman"/>
                <w:sz w:val="24"/>
                <w:szCs w:val="24"/>
              </w:rPr>
            </w:pPr>
          </w:p>
        </w:tc>
        <w:tc>
          <w:tcPr>
            <w:tcW w:w="2366" w:type="dxa"/>
          </w:tcPr>
          <w:p w14:paraId="2E7EE0F5"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Литература</w:t>
            </w:r>
          </w:p>
        </w:tc>
        <w:tc>
          <w:tcPr>
            <w:tcW w:w="1036" w:type="dxa"/>
          </w:tcPr>
          <w:p w14:paraId="5488DC0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216D441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77DA20D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51" w:type="dxa"/>
          </w:tcPr>
          <w:p w14:paraId="062B977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515DF69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66</w:t>
            </w:r>
          </w:p>
        </w:tc>
        <w:tc>
          <w:tcPr>
            <w:tcW w:w="841" w:type="dxa"/>
          </w:tcPr>
          <w:p w14:paraId="1CCAA4B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236</w:t>
            </w:r>
          </w:p>
        </w:tc>
      </w:tr>
      <w:tr w:rsidR="003B5680" w:rsidRPr="00B46E54" w14:paraId="299AB4F0" w14:textId="77777777" w:rsidTr="003B5680">
        <w:trPr>
          <w:trHeight w:val="271"/>
          <w:jc w:val="center"/>
        </w:trPr>
        <w:tc>
          <w:tcPr>
            <w:tcW w:w="1922" w:type="dxa"/>
            <w:vMerge w:val="restart"/>
          </w:tcPr>
          <w:p w14:paraId="13116EE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Родной язык и родная литература</w:t>
            </w:r>
          </w:p>
        </w:tc>
        <w:tc>
          <w:tcPr>
            <w:tcW w:w="2366" w:type="dxa"/>
          </w:tcPr>
          <w:p w14:paraId="1ED89F36"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Родной язык (русский)</w:t>
            </w:r>
          </w:p>
        </w:tc>
        <w:tc>
          <w:tcPr>
            <w:tcW w:w="1036" w:type="dxa"/>
          </w:tcPr>
          <w:p w14:paraId="7760A7C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992" w:type="dxa"/>
          </w:tcPr>
          <w:p w14:paraId="5211F40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850" w:type="dxa"/>
          </w:tcPr>
          <w:p w14:paraId="15CBB64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851" w:type="dxa"/>
          </w:tcPr>
          <w:p w14:paraId="431D177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850" w:type="dxa"/>
          </w:tcPr>
          <w:p w14:paraId="4E1AF1B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841" w:type="dxa"/>
          </w:tcPr>
          <w:p w14:paraId="7AB9165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85</w:t>
            </w:r>
          </w:p>
        </w:tc>
      </w:tr>
      <w:tr w:rsidR="003B5680" w:rsidRPr="00B46E54" w14:paraId="005C8CC0" w14:textId="77777777" w:rsidTr="003B5680">
        <w:trPr>
          <w:trHeight w:val="271"/>
          <w:jc w:val="center"/>
        </w:trPr>
        <w:tc>
          <w:tcPr>
            <w:tcW w:w="1922" w:type="dxa"/>
            <w:vMerge/>
          </w:tcPr>
          <w:p w14:paraId="2F1C30FB" w14:textId="77777777" w:rsidR="003B5680" w:rsidRPr="00B46E54" w:rsidRDefault="003B5680" w:rsidP="003B5680">
            <w:pPr>
              <w:rPr>
                <w:rFonts w:ascii="Times New Roman" w:hAnsi="Times New Roman"/>
                <w:sz w:val="24"/>
                <w:szCs w:val="24"/>
              </w:rPr>
            </w:pPr>
          </w:p>
        </w:tc>
        <w:tc>
          <w:tcPr>
            <w:tcW w:w="2366" w:type="dxa"/>
          </w:tcPr>
          <w:p w14:paraId="678FE63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Родная литература(русская)</w:t>
            </w:r>
          </w:p>
        </w:tc>
        <w:tc>
          <w:tcPr>
            <w:tcW w:w="1036" w:type="dxa"/>
          </w:tcPr>
          <w:p w14:paraId="167F044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992" w:type="dxa"/>
          </w:tcPr>
          <w:p w14:paraId="21D3D1C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850" w:type="dxa"/>
          </w:tcPr>
          <w:p w14:paraId="5623FC7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851" w:type="dxa"/>
          </w:tcPr>
          <w:p w14:paraId="3D9A138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850" w:type="dxa"/>
          </w:tcPr>
          <w:p w14:paraId="5AEC5D9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841" w:type="dxa"/>
          </w:tcPr>
          <w:p w14:paraId="38CF362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85</w:t>
            </w:r>
          </w:p>
        </w:tc>
      </w:tr>
      <w:tr w:rsidR="003B5680" w:rsidRPr="00B46E54" w14:paraId="69EEF48A" w14:textId="77777777" w:rsidTr="003B5680">
        <w:trPr>
          <w:trHeight w:val="271"/>
          <w:jc w:val="center"/>
        </w:trPr>
        <w:tc>
          <w:tcPr>
            <w:tcW w:w="1922" w:type="dxa"/>
            <w:vMerge w:val="restart"/>
          </w:tcPr>
          <w:p w14:paraId="79903F6B"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Иностранные языки</w:t>
            </w:r>
          </w:p>
        </w:tc>
        <w:tc>
          <w:tcPr>
            <w:tcW w:w="2366" w:type="dxa"/>
          </w:tcPr>
          <w:p w14:paraId="2DDDE961"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Иностранный язык (английский)</w:t>
            </w:r>
          </w:p>
        </w:tc>
        <w:tc>
          <w:tcPr>
            <w:tcW w:w="1036" w:type="dxa"/>
          </w:tcPr>
          <w:p w14:paraId="354EF9B1" w14:textId="77777777" w:rsidR="003B5680" w:rsidRPr="00B46E54" w:rsidRDefault="003B5680" w:rsidP="003B5680">
            <w:pPr>
              <w:jc w:val="center"/>
              <w:rPr>
                <w:rFonts w:ascii="Times New Roman" w:hAnsi="Times New Roman"/>
                <w:sz w:val="24"/>
                <w:szCs w:val="24"/>
              </w:rPr>
            </w:pPr>
          </w:p>
        </w:tc>
        <w:tc>
          <w:tcPr>
            <w:tcW w:w="992" w:type="dxa"/>
          </w:tcPr>
          <w:p w14:paraId="31CDD1C5" w14:textId="77777777" w:rsidR="003B5680" w:rsidRPr="00B46E54" w:rsidRDefault="003B5680" w:rsidP="003B5680">
            <w:pPr>
              <w:jc w:val="center"/>
              <w:rPr>
                <w:rFonts w:ascii="Times New Roman" w:hAnsi="Times New Roman"/>
                <w:sz w:val="24"/>
                <w:szCs w:val="24"/>
              </w:rPr>
            </w:pPr>
          </w:p>
        </w:tc>
        <w:tc>
          <w:tcPr>
            <w:tcW w:w="850" w:type="dxa"/>
          </w:tcPr>
          <w:p w14:paraId="3FF53D9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51" w:type="dxa"/>
          </w:tcPr>
          <w:p w14:paraId="3E47DD0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50" w:type="dxa"/>
          </w:tcPr>
          <w:p w14:paraId="65F86C2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66</w:t>
            </w:r>
          </w:p>
        </w:tc>
        <w:tc>
          <w:tcPr>
            <w:tcW w:w="841" w:type="dxa"/>
          </w:tcPr>
          <w:p w14:paraId="065AF17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202</w:t>
            </w:r>
          </w:p>
        </w:tc>
      </w:tr>
      <w:tr w:rsidR="003B5680" w:rsidRPr="00B46E54" w14:paraId="5B3AD3ED" w14:textId="77777777" w:rsidTr="003B5680">
        <w:trPr>
          <w:trHeight w:val="271"/>
          <w:jc w:val="center"/>
        </w:trPr>
        <w:tc>
          <w:tcPr>
            <w:tcW w:w="1922" w:type="dxa"/>
            <w:vMerge/>
          </w:tcPr>
          <w:p w14:paraId="0F2851D0" w14:textId="77777777" w:rsidR="003B5680" w:rsidRPr="00B46E54" w:rsidRDefault="003B5680" w:rsidP="003B5680">
            <w:pPr>
              <w:rPr>
                <w:rFonts w:ascii="Times New Roman" w:hAnsi="Times New Roman"/>
                <w:sz w:val="24"/>
                <w:szCs w:val="24"/>
              </w:rPr>
            </w:pPr>
          </w:p>
        </w:tc>
        <w:tc>
          <w:tcPr>
            <w:tcW w:w="2366" w:type="dxa"/>
          </w:tcPr>
          <w:p w14:paraId="18D75FD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Иностранный язык(немецкий)</w:t>
            </w:r>
          </w:p>
        </w:tc>
        <w:tc>
          <w:tcPr>
            <w:tcW w:w="1036" w:type="dxa"/>
          </w:tcPr>
          <w:p w14:paraId="1983CB2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992" w:type="dxa"/>
          </w:tcPr>
          <w:p w14:paraId="7015D5D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50" w:type="dxa"/>
          </w:tcPr>
          <w:p w14:paraId="10BA3D54" w14:textId="77777777" w:rsidR="003B5680" w:rsidRPr="00B46E54" w:rsidRDefault="003B5680" w:rsidP="003B5680">
            <w:pPr>
              <w:jc w:val="center"/>
              <w:rPr>
                <w:rFonts w:ascii="Times New Roman" w:hAnsi="Times New Roman"/>
                <w:sz w:val="24"/>
                <w:szCs w:val="24"/>
              </w:rPr>
            </w:pPr>
          </w:p>
        </w:tc>
        <w:tc>
          <w:tcPr>
            <w:tcW w:w="851" w:type="dxa"/>
          </w:tcPr>
          <w:p w14:paraId="53CF8247" w14:textId="77777777" w:rsidR="003B5680" w:rsidRPr="00B46E54" w:rsidRDefault="003B5680" w:rsidP="003B5680">
            <w:pPr>
              <w:jc w:val="center"/>
              <w:rPr>
                <w:rFonts w:ascii="Times New Roman" w:hAnsi="Times New Roman"/>
                <w:sz w:val="24"/>
                <w:szCs w:val="24"/>
              </w:rPr>
            </w:pPr>
          </w:p>
        </w:tc>
        <w:tc>
          <w:tcPr>
            <w:tcW w:w="850" w:type="dxa"/>
          </w:tcPr>
          <w:p w14:paraId="5AC5B190" w14:textId="77777777" w:rsidR="003B5680" w:rsidRPr="00B46E54" w:rsidRDefault="003B5680" w:rsidP="003B5680">
            <w:pPr>
              <w:jc w:val="center"/>
              <w:rPr>
                <w:rFonts w:ascii="Times New Roman" w:hAnsi="Times New Roman"/>
                <w:sz w:val="24"/>
                <w:szCs w:val="24"/>
              </w:rPr>
            </w:pPr>
          </w:p>
        </w:tc>
        <w:tc>
          <w:tcPr>
            <w:tcW w:w="841" w:type="dxa"/>
          </w:tcPr>
          <w:p w14:paraId="6D39BDF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136</w:t>
            </w:r>
          </w:p>
        </w:tc>
      </w:tr>
      <w:tr w:rsidR="003B5680" w:rsidRPr="00B46E54" w14:paraId="3DE7C960" w14:textId="77777777" w:rsidTr="003B5680">
        <w:trPr>
          <w:trHeight w:val="271"/>
          <w:jc w:val="center"/>
        </w:trPr>
        <w:tc>
          <w:tcPr>
            <w:tcW w:w="1922" w:type="dxa"/>
            <w:vMerge/>
          </w:tcPr>
          <w:p w14:paraId="7AE10156" w14:textId="77777777" w:rsidR="003B5680" w:rsidRPr="00B46E54" w:rsidRDefault="003B5680" w:rsidP="003B5680">
            <w:pPr>
              <w:rPr>
                <w:rFonts w:ascii="Times New Roman" w:hAnsi="Times New Roman"/>
                <w:sz w:val="24"/>
                <w:szCs w:val="24"/>
              </w:rPr>
            </w:pPr>
          </w:p>
        </w:tc>
        <w:tc>
          <w:tcPr>
            <w:tcW w:w="2366" w:type="dxa"/>
          </w:tcPr>
          <w:p w14:paraId="24FD431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Второй иностранный язык</w:t>
            </w:r>
          </w:p>
        </w:tc>
        <w:tc>
          <w:tcPr>
            <w:tcW w:w="1036" w:type="dxa"/>
          </w:tcPr>
          <w:p w14:paraId="2302C2B6" w14:textId="77777777" w:rsidR="003B5680" w:rsidRPr="00B46E54" w:rsidRDefault="003B5680" w:rsidP="003B5680">
            <w:pPr>
              <w:jc w:val="center"/>
              <w:rPr>
                <w:rFonts w:ascii="Times New Roman" w:hAnsi="Times New Roman"/>
                <w:sz w:val="24"/>
                <w:szCs w:val="24"/>
              </w:rPr>
            </w:pPr>
          </w:p>
        </w:tc>
        <w:tc>
          <w:tcPr>
            <w:tcW w:w="992" w:type="dxa"/>
          </w:tcPr>
          <w:p w14:paraId="3BF48A4C" w14:textId="77777777" w:rsidR="003B5680" w:rsidRPr="00B46E54" w:rsidRDefault="003B5680" w:rsidP="003B5680">
            <w:pPr>
              <w:jc w:val="center"/>
              <w:rPr>
                <w:rFonts w:ascii="Times New Roman" w:hAnsi="Times New Roman"/>
                <w:sz w:val="24"/>
                <w:szCs w:val="24"/>
              </w:rPr>
            </w:pPr>
          </w:p>
        </w:tc>
        <w:tc>
          <w:tcPr>
            <w:tcW w:w="850" w:type="dxa"/>
          </w:tcPr>
          <w:p w14:paraId="2F6A58B5" w14:textId="77777777" w:rsidR="003B5680" w:rsidRPr="00B46E54" w:rsidRDefault="003B5680" w:rsidP="003B5680">
            <w:pPr>
              <w:jc w:val="center"/>
              <w:rPr>
                <w:rFonts w:ascii="Times New Roman" w:hAnsi="Times New Roman"/>
                <w:sz w:val="24"/>
                <w:szCs w:val="24"/>
              </w:rPr>
            </w:pPr>
          </w:p>
        </w:tc>
        <w:tc>
          <w:tcPr>
            <w:tcW w:w="851" w:type="dxa"/>
          </w:tcPr>
          <w:p w14:paraId="1DD9DC1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49DD2B0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33</w:t>
            </w:r>
          </w:p>
        </w:tc>
        <w:tc>
          <w:tcPr>
            <w:tcW w:w="841" w:type="dxa"/>
          </w:tcPr>
          <w:p w14:paraId="44C7BE9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67</w:t>
            </w:r>
          </w:p>
        </w:tc>
      </w:tr>
      <w:tr w:rsidR="003B5680" w:rsidRPr="00B46E54" w14:paraId="373ECEC7" w14:textId="77777777" w:rsidTr="003B5680">
        <w:trPr>
          <w:trHeight w:val="271"/>
          <w:jc w:val="center"/>
        </w:trPr>
        <w:tc>
          <w:tcPr>
            <w:tcW w:w="1922" w:type="dxa"/>
            <w:vMerge w:val="restart"/>
          </w:tcPr>
          <w:p w14:paraId="002540E5"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Математика и информатика</w:t>
            </w:r>
          </w:p>
        </w:tc>
        <w:tc>
          <w:tcPr>
            <w:tcW w:w="2366" w:type="dxa"/>
          </w:tcPr>
          <w:p w14:paraId="30373C94"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Математика</w:t>
            </w:r>
          </w:p>
        </w:tc>
        <w:tc>
          <w:tcPr>
            <w:tcW w:w="1036" w:type="dxa"/>
          </w:tcPr>
          <w:p w14:paraId="521BB3C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102</w:t>
            </w:r>
          </w:p>
        </w:tc>
        <w:tc>
          <w:tcPr>
            <w:tcW w:w="992" w:type="dxa"/>
          </w:tcPr>
          <w:p w14:paraId="0BCC185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136</w:t>
            </w:r>
          </w:p>
        </w:tc>
        <w:tc>
          <w:tcPr>
            <w:tcW w:w="850" w:type="dxa"/>
          </w:tcPr>
          <w:p w14:paraId="2FCE3C36" w14:textId="77777777" w:rsidR="003B5680" w:rsidRPr="00B46E54" w:rsidRDefault="003B5680" w:rsidP="003B5680">
            <w:pPr>
              <w:jc w:val="center"/>
              <w:rPr>
                <w:rFonts w:ascii="Times New Roman" w:hAnsi="Times New Roman"/>
                <w:sz w:val="24"/>
                <w:szCs w:val="24"/>
              </w:rPr>
            </w:pPr>
          </w:p>
        </w:tc>
        <w:tc>
          <w:tcPr>
            <w:tcW w:w="851" w:type="dxa"/>
          </w:tcPr>
          <w:p w14:paraId="15E8BA76" w14:textId="77777777" w:rsidR="003B5680" w:rsidRPr="00B46E54" w:rsidRDefault="003B5680" w:rsidP="003B5680">
            <w:pPr>
              <w:jc w:val="center"/>
              <w:rPr>
                <w:rFonts w:ascii="Times New Roman" w:hAnsi="Times New Roman"/>
                <w:sz w:val="24"/>
                <w:szCs w:val="24"/>
              </w:rPr>
            </w:pPr>
          </w:p>
        </w:tc>
        <w:tc>
          <w:tcPr>
            <w:tcW w:w="850" w:type="dxa"/>
          </w:tcPr>
          <w:p w14:paraId="1C46085A" w14:textId="77777777" w:rsidR="003B5680" w:rsidRPr="00B46E54" w:rsidRDefault="003B5680" w:rsidP="003B5680">
            <w:pPr>
              <w:jc w:val="center"/>
              <w:rPr>
                <w:rFonts w:ascii="Times New Roman" w:hAnsi="Times New Roman"/>
                <w:sz w:val="24"/>
                <w:szCs w:val="24"/>
              </w:rPr>
            </w:pPr>
          </w:p>
        </w:tc>
        <w:tc>
          <w:tcPr>
            <w:tcW w:w="841" w:type="dxa"/>
          </w:tcPr>
          <w:p w14:paraId="45BB231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238</w:t>
            </w:r>
          </w:p>
        </w:tc>
      </w:tr>
      <w:tr w:rsidR="003B5680" w:rsidRPr="00B46E54" w14:paraId="2DE43C17" w14:textId="77777777" w:rsidTr="003B5680">
        <w:trPr>
          <w:trHeight w:val="271"/>
          <w:jc w:val="center"/>
        </w:trPr>
        <w:tc>
          <w:tcPr>
            <w:tcW w:w="1922" w:type="dxa"/>
            <w:vMerge/>
          </w:tcPr>
          <w:p w14:paraId="7F8F6774" w14:textId="77777777" w:rsidR="003B5680" w:rsidRPr="00B46E54" w:rsidRDefault="003B5680" w:rsidP="003B5680">
            <w:pPr>
              <w:rPr>
                <w:rFonts w:ascii="Times New Roman" w:hAnsi="Times New Roman"/>
                <w:sz w:val="24"/>
                <w:szCs w:val="24"/>
              </w:rPr>
            </w:pPr>
          </w:p>
        </w:tc>
        <w:tc>
          <w:tcPr>
            <w:tcW w:w="2366" w:type="dxa"/>
          </w:tcPr>
          <w:p w14:paraId="3B80D210"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алгебра</w:t>
            </w:r>
          </w:p>
        </w:tc>
        <w:tc>
          <w:tcPr>
            <w:tcW w:w="1036" w:type="dxa"/>
          </w:tcPr>
          <w:p w14:paraId="580792A4" w14:textId="77777777" w:rsidR="003B5680" w:rsidRPr="00B46E54" w:rsidRDefault="003B5680" w:rsidP="003B5680">
            <w:pPr>
              <w:jc w:val="center"/>
              <w:rPr>
                <w:rFonts w:ascii="Times New Roman" w:hAnsi="Times New Roman"/>
                <w:sz w:val="24"/>
                <w:szCs w:val="24"/>
              </w:rPr>
            </w:pPr>
          </w:p>
        </w:tc>
        <w:tc>
          <w:tcPr>
            <w:tcW w:w="992" w:type="dxa"/>
          </w:tcPr>
          <w:p w14:paraId="35918DD2" w14:textId="77777777" w:rsidR="003B5680" w:rsidRPr="00B46E54" w:rsidRDefault="003B5680" w:rsidP="003B5680">
            <w:pPr>
              <w:jc w:val="center"/>
              <w:rPr>
                <w:rFonts w:ascii="Times New Roman" w:hAnsi="Times New Roman"/>
                <w:sz w:val="24"/>
                <w:szCs w:val="24"/>
              </w:rPr>
            </w:pPr>
          </w:p>
        </w:tc>
        <w:tc>
          <w:tcPr>
            <w:tcW w:w="850" w:type="dxa"/>
          </w:tcPr>
          <w:p w14:paraId="2BFA8EE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51" w:type="dxa"/>
          </w:tcPr>
          <w:p w14:paraId="4647FC3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50" w:type="dxa"/>
          </w:tcPr>
          <w:p w14:paraId="52A2D55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66</w:t>
            </w:r>
          </w:p>
        </w:tc>
        <w:tc>
          <w:tcPr>
            <w:tcW w:w="841" w:type="dxa"/>
          </w:tcPr>
          <w:p w14:paraId="4BDE656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202</w:t>
            </w:r>
          </w:p>
        </w:tc>
      </w:tr>
      <w:tr w:rsidR="003B5680" w:rsidRPr="00B46E54" w14:paraId="2EC08850" w14:textId="77777777" w:rsidTr="003B5680">
        <w:trPr>
          <w:trHeight w:val="271"/>
          <w:jc w:val="center"/>
        </w:trPr>
        <w:tc>
          <w:tcPr>
            <w:tcW w:w="1922" w:type="dxa"/>
            <w:vMerge/>
          </w:tcPr>
          <w:p w14:paraId="27E20FE1" w14:textId="77777777" w:rsidR="003B5680" w:rsidRPr="00B46E54" w:rsidRDefault="003B5680" w:rsidP="003B5680">
            <w:pPr>
              <w:rPr>
                <w:rFonts w:ascii="Times New Roman" w:hAnsi="Times New Roman"/>
                <w:sz w:val="24"/>
                <w:szCs w:val="24"/>
              </w:rPr>
            </w:pPr>
          </w:p>
        </w:tc>
        <w:tc>
          <w:tcPr>
            <w:tcW w:w="2366" w:type="dxa"/>
          </w:tcPr>
          <w:p w14:paraId="2687F631"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геометрия</w:t>
            </w:r>
          </w:p>
        </w:tc>
        <w:tc>
          <w:tcPr>
            <w:tcW w:w="1036" w:type="dxa"/>
          </w:tcPr>
          <w:p w14:paraId="48FC8C45" w14:textId="77777777" w:rsidR="003B5680" w:rsidRPr="00B46E54" w:rsidRDefault="003B5680" w:rsidP="003B5680">
            <w:pPr>
              <w:jc w:val="center"/>
              <w:rPr>
                <w:rFonts w:ascii="Times New Roman" w:hAnsi="Times New Roman"/>
                <w:sz w:val="24"/>
                <w:szCs w:val="24"/>
              </w:rPr>
            </w:pPr>
          </w:p>
        </w:tc>
        <w:tc>
          <w:tcPr>
            <w:tcW w:w="992" w:type="dxa"/>
          </w:tcPr>
          <w:p w14:paraId="1B9DFE12" w14:textId="77777777" w:rsidR="003B5680" w:rsidRPr="00B46E54" w:rsidRDefault="003B5680" w:rsidP="003B5680">
            <w:pPr>
              <w:jc w:val="center"/>
              <w:rPr>
                <w:rFonts w:ascii="Times New Roman" w:hAnsi="Times New Roman"/>
                <w:sz w:val="24"/>
                <w:szCs w:val="24"/>
              </w:rPr>
            </w:pPr>
          </w:p>
        </w:tc>
        <w:tc>
          <w:tcPr>
            <w:tcW w:w="850" w:type="dxa"/>
          </w:tcPr>
          <w:p w14:paraId="1728CB9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51" w:type="dxa"/>
          </w:tcPr>
          <w:p w14:paraId="131610A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50" w:type="dxa"/>
          </w:tcPr>
          <w:p w14:paraId="508AB3F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66</w:t>
            </w:r>
          </w:p>
        </w:tc>
        <w:tc>
          <w:tcPr>
            <w:tcW w:w="841" w:type="dxa"/>
          </w:tcPr>
          <w:p w14:paraId="74279D0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202</w:t>
            </w:r>
          </w:p>
        </w:tc>
      </w:tr>
      <w:tr w:rsidR="003B5680" w:rsidRPr="00B46E54" w14:paraId="4875E0BF" w14:textId="77777777" w:rsidTr="003B5680">
        <w:trPr>
          <w:trHeight w:val="271"/>
          <w:jc w:val="center"/>
        </w:trPr>
        <w:tc>
          <w:tcPr>
            <w:tcW w:w="1922" w:type="dxa"/>
            <w:vMerge/>
          </w:tcPr>
          <w:p w14:paraId="2B3A2C52" w14:textId="77777777" w:rsidR="003B5680" w:rsidRPr="00B46E54" w:rsidRDefault="003B5680" w:rsidP="003B5680">
            <w:pPr>
              <w:rPr>
                <w:rFonts w:ascii="Times New Roman" w:hAnsi="Times New Roman"/>
                <w:sz w:val="24"/>
                <w:szCs w:val="24"/>
              </w:rPr>
            </w:pPr>
          </w:p>
        </w:tc>
        <w:tc>
          <w:tcPr>
            <w:tcW w:w="2366" w:type="dxa"/>
          </w:tcPr>
          <w:p w14:paraId="71C315A9"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Информатика </w:t>
            </w:r>
          </w:p>
        </w:tc>
        <w:tc>
          <w:tcPr>
            <w:tcW w:w="1036" w:type="dxa"/>
          </w:tcPr>
          <w:p w14:paraId="6422E65C" w14:textId="77777777" w:rsidR="003B5680" w:rsidRPr="00B46E54" w:rsidRDefault="003B5680" w:rsidP="003B5680">
            <w:pPr>
              <w:jc w:val="center"/>
              <w:rPr>
                <w:rFonts w:ascii="Times New Roman" w:hAnsi="Times New Roman"/>
                <w:sz w:val="24"/>
                <w:szCs w:val="24"/>
              </w:rPr>
            </w:pPr>
          </w:p>
        </w:tc>
        <w:tc>
          <w:tcPr>
            <w:tcW w:w="992" w:type="dxa"/>
          </w:tcPr>
          <w:p w14:paraId="29EC3BE7" w14:textId="77777777" w:rsidR="003B5680" w:rsidRPr="00B46E54" w:rsidRDefault="003B5680" w:rsidP="003B5680">
            <w:pPr>
              <w:jc w:val="center"/>
              <w:rPr>
                <w:rFonts w:ascii="Times New Roman" w:hAnsi="Times New Roman"/>
                <w:sz w:val="24"/>
                <w:szCs w:val="24"/>
              </w:rPr>
            </w:pPr>
          </w:p>
        </w:tc>
        <w:tc>
          <w:tcPr>
            <w:tcW w:w="850" w:type="dxa"/>
          </w:tcPr>
          <w:p w14:paraId="66C2D6A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5BB16DF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40D406B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33</w:t>
            </w:r>
          </w:p>
        </w:tc>
        <w:tc>
          <w:tcPr>
            <w:tcW w:w="841" w:type="dxa"/>
          </w:tcPr>
          <w:p w14:paraId="2111F1C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101</w:t>
            </w:r>
          </w:p>
        </w:tc>
      </w:tr>
      <w:tr w:rsidR="003B5680" w:rsidRPr="00B46E54" w14:paraId="5CB98397" w14:textId="77777777" w:rsidTr="003B5680">
        <w:trPr>
          <w:trHeight w:val="271"/>
          <w:jc w:val="center"/>
        </w:trPr>
        <w:tc>
          <w:tcPr>
            <w:tcW w:w="1922" w:type="dxa"/>
            <w:vMerge w:val="restart"/>
          </w:tcPr>
          <w:p w14:paraId="6D3BDDB8"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Общественно-научные предметы</w:t>
            </w:r>
          </w:p>
        </w:tc>
        <w:tc>
          <w:tcPr>
            <w:tcW w:w="2366" w:type="dxa"/>
          </w:tcPr>
          <w:p w14:paraId="2CB5CFFC"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Всеобщая история. История России.</w:t>
            </w:r>
          </w:p>
        </w:tc>
        <w:tc>
          <w:tcPr>
            <w:tcW w:w="1036" w:type="dxa"/>
          </w:tcPr>
          <w:p w14:paraId="55F8BF0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992" w:type="dxa"/>
          </w:tcPr>
          <w:p w14:paraId="42C455A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40,8</w:t>
            </w:r>
          </w:p>
          <w:p w14:paraId="01164AF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27,2</w:t>
            </w:r>
          </w:p>
        </w:tc>
        <w:tc>
          <w:tcPr>
            <w:tcW w:w="850" w:type="dxa"/>
          </w:tcPr>
          <w:p w14:paraId="4F46F67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p w14:paraId="706B16E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851" w:type="dxa"/>
          </w:tcPr>
          <w:p w14:paraId="575AFDD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p w14:paraId="58C87A5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850" w:type="dxa"/>
          </w:tcPr>
          <w:p w14:paraId="1E0B458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49,5</w:t>
            </w:r>
          </w:p>
          <w:p w14:paraId="3176728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w:t>
            </w:r>
          </w:p>
        </w:tc>
        <w:tc>
          <w:tcPr>
            <w:tcW w:w="841" w:type="dxa"/>
          </w:tcPr>
          <w:p w14:paraId="2813966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192,3</w:t>
            </w:r>
          </w:p>
          <w:p w14:paraId="127CE71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78,2</w:t>
            </w:r>
          </w:p>
        </w:tc>
      </w:tr>
      <w:tr w:rsidR="003B5680" w:rsidRPr="00B46E54" w14:paraId="2B6D6888" w14:textId="77777777" w:rsidTr="003B5680">
        <w:trPr>
          <w:trHeight w:val="271"/>
          <w:jc w:val="center"/>
        </w:trPr>
        <w:tc>
          <w:tcPr>
            <w:tcW w:w="1922" w:type="dxa"/>
            <w:vMerge/>
          </w:tcPr>
          <w:p w14:paraId="53FA20D4" w14:textId="77777777" w:rsidR="003B5680" w:rsidRPr="00B46E54" w:rsidRDefault="003B5680" w:rsidP="003B5680">
            <w:pPr>
              <w:rPr>
                <w:rFonts w:ascii="Times New Roman" w:hAnsi="Times New Roman"/>
                <w:sz w:val="24"/>
                <w:szCs w:val="24"/>
              </w:rPr>
            </w:pPr>
          </w:p>
        </w:tc>
        <w:tc>
          <w:tcPr>
            <w:tcW w:w="2366" w:type="dxa"/>
          </w:tcPr>
          <w:p w14:paraId="3DCA5136"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Обществознание </w:t>
            </w:r>
          </w:p>
        </w:tc>
        <w:tc>
          <w:tcPr>
            <w:tcW w:w="1036" w:type="dxa"/>
          </w:tcPr>
          <w:p w14:paraId="159A698C" w14:textId="77777777" w:rsidR="003B5680" w:rsidRPr="00B46E54" w:rsidRDefault="003B5680" w:rsidP="003B5680">
            <w:pPr>
              <w:jc w:val="center"/>
              <w:rPr>
                <w:rFonts w:ascii="Times New Roman" w:hAnsi="Times New Roman"/>
                <w:sz w:val="24"/>
                <w:szCs w:val="24"/>
              </w:rPr>
            </w:pPr>
          </w:p>
        </w:tc>
        <w:tc>
          <w:tcPr>
            <w:tcW w:w="992" w:type="dxa"/>
          </w:tcPr>
          <w:p w14:paraId="5FCFED0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46C54F8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1A89D9E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357901D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41" w:type="dxa"/>
          </w:tcPr>
          <w:p w14:paraId="7E48017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136</w:t>
            </w:r>
          </w:p>
        </w:tc>
      </w:tr>
      <w:tr w:rsidR="003B5680" w:rsidRPr="00B46E54" w14:paraId="1178F471" w14:textId="77777777" w:rsidTr="003B5680">
        <w:trPr>
          <w:trHeight w:val="286"/>
          <w:jc w:val="center"/>
        </w:trPr>
        <w:tc>
          <w:tcPr>
            <w:tcW w:w="1922" w:type="dxa"/>
            <w:vMerge/>
          </w:tcPr>
          <w:p w14:paraId="1F5000B3" w14:textId="77777777" w:rsidR="003B5680" w:rsidRPr="00B46E54" w:rsidRDefault="003B5680" w:rsidP="003B5680">
            <w:pPr>
              <w:rPr>
                <w:rFonts w:ascii="Times New Roman" w:hAnsi="Times New Roman"/>
                <w:sz w:val="24"/>
                <w:szCs w:val="24"/>
              </w:rPr>
            </w:pPr>
          </w:p>
        </w:tc>
        <w:tc>
          <w:tcPr>
            <w:tcW w:w="2366" w:type="dxa"/>
          </w:tcPr>
          <w:p w14:paraId="5B379DF4"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География</w:t>
            </w:r>
          </w:p>
        </w:tc>
        <w:tc>
          <w:tcPr>
            <w:tcW w:w="1036" w:type="dxa"/>
          </w:tcPr>
          <w:p w14:paraId="7FB38C0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2610DCF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6FF8B3B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3314174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24CCD81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33</w:t>
            </w:r>
          </w:p>
        </w:tc>
        <w:tc>
          <w:tcPr>
            <w:tcW w:w="841" w:type="dxa"/>
          </w:tcPr>
          <w:p w14:paraId="618A4B5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169</w:t>
            </w:r>
          </w:p>
        </w:tc>
      </w:tr>
      <w:tr w:rsidR="003B5680" w:rsidRPr="00B46E54" w14:paraId="6B5690A7" w14:textId="77777777" w:rsidTr="003B5680">
        <w:trPr>
          <w:trHeight w:val="271"/>
          <w:jc w:val="center"/>
        </w:trPr>
        <w:tc>
          <w:tcPr>
            <w:tcW w:w="1922" w:type="dxa"/>
            <w:vMerge w:val="restart"/>
          </w:tcPr>
          <w:p w14:paraId="6846507D"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Естественно – научные предметы</w:t>
            </w:r>
          </w:p>
        </w:tc>
        <w:tc>
          <w:tcPr>
            <w:tcW w:w="2366" w:type="dxa"/>
          </w:tcPr>
          <w:p w14:paraId="6C8AC983"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Биология</w:t>
            </w:r>
          </w:p>
        </w:tc>
        <w:tc>
          <w:tcPr>
            <w:tcW w:w="1036" w:type="dxa"/>
          </w:tcPr>
          <w:p w14:paraId="23619B5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7290BF5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3609D7B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32A5FA7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2486D01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33</w:t>
            </w:r>
          </w:p>
        </w:tc>
        <w:tc>
          <w:tcPr>
            <w:tcW w:w="841" w:type="dxa"/>
          </w:tcPr>
          <w:p w14:paraId="62EAF8C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169</w:t>
            </w:r>
          </w:p>
        </w:tc>
      </w:tr>
      <w:tr w:rsidR="003B5680" w:rsidRPr="00B46E54" w14:paraId="4030FBC0" w14:textId="77777777" w:rsidTr="003B5680">
        <w:trPr>
          <w:trHeight w:val="330"/>
          <w:jc w:val="center"/>
        </w:trPr>
        <w:tc>
          <w:tcPr>
            <w:tcW w:w="1922" w:type="dxa"/>
            <w:vMerge/>
          </w:tcPr>
          <w:p w14:paraId="72F856DE" w14:textId="77777777" w:rsidR="003B5680" w:rsidRPr="00B46E54" w:rsidRDefault="003B5680" w:rsidP="003B5680">
            <w:pPr>
              <w:rPr>
                <w:rFonts w:ascii="Times New Roman" w:hAnsi="Times New Roman"/>
                <w:sz w:val="24"/>
                <w:szCs w:val="24"/>
              </w:rPr>
            </w:pPr>
          </w:p>
        </w:tc>
        <w:tc>
          <w:tcPr>
            <w:tcW w:w="2366" w:type="dxa"/>
          </w:tcPr>
          <w:p w14:paraId="3C297AC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Физика</w:t>
            </w:r>
          </w:p>
        </w:tc>
        <w:tc>
          <w:tcPr>
            <w:tcW w:w="1036" w:type="dxa"/>
          </w:tcPr>
          <w:p w14:paraId="1E5744E9" w14:textId="77777777" w:rsidR="003B5680" w:rsidRPr="00B46E54" w:rsidRDefault="003B5680" w:rsidP="003B5680">
            <w:pPr>
              <w:jc w:val="center"/>
              <w:rPr>
                <w:rFonts w:ascii="Times New Roman" w:hAnsi="Times New Roman"/>
                <w:sz w:val="24"/>
                <w:szCs w:val="24"/>
              </w:rPr>
            </w:pPr>
          </w:p>
        </w:tc>
        <w:tc>
          <w:tcPr>
            <w:tcW w:w="992" w:type="dxa"/>
          </w:tcPr>
          <w:p w14:paraId="14FB6FB8" w14:textId="77777777" w:rsidR="003B5680" w:rsidRPr="00B46E54" w:rsidRDefault="003B5680" w:rsidP="003B5680">
            <w:pPr>
              <w:jc w:val="center"/>
              <w:rPr>
                <w:rFonts w:ascii="Times New Roman" w:hAnsi="Times New Roman"/>
                <w:sz w:val="24"/>
                <w:szCs w:val="24"/>
              </w:rPr>
            </w:pPr>
          </w:p>
        </w:tc>
        <w:tc>
          <w:tcPr>
            <w:tcW w:w="850" w:type="dxa"/>
          </w:tcPr>
          <w:p w14:paraId="0CF9ADD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618F4D0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518ACE4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66</w:t>
            </w:r>
          </w:p>
        </w:tc>
        <w:tc>
          <w:tcPr>
            <w:tcW w:w="841" w:type="dxa"/>
          </w:tcPr>
          <w:p w14:paraId="551921C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134</w:t>
            </w:r>
          </w:p>
        </w:tc>
      </w:tr>
      <w:tr w:rsidR="003B5680" w:rsidRPr="00B46E54" w14:paraId="17A56670" w14:textId="77777777" w:rsidTr="003B5680">
        <w:trPr>
          <w:trHeight w:val="285"/>
          <w:jc w:val="center"/>
        </w:trPr>
        <w:tc>
          <w:tcPr>
            <w:tcW w:w="1922" w:type="dxa"/>
            <w:vMerge/>
          </w:tcPr>
          <w:p w14:paraId="3236BA49" w14:textId="77777777" w:rsidR="003B5680" w:rsidRPr="00B46E54" w:rsidRDefault="003B5680" w:rsidP="003B5680">
            <w:pPr>
              <w:rPr>
                <w:rFonts w:ascii="Times New Roman" w:hAnsi="Times New Roman"/>
                <w:sz w:val="24"/>
                <w:szCs w:val="24"/>
              </w:rPr>
            </w:pPr>
          </w:p>
        </w:tc>
        <w:tc>
          <w:tcPr>
            <w:tcW w:w="2366" w:type="dxa"/>
          </w:tcPr>
          <w:p w14:paraId="78954B9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химия</w:t>
            </w:r>
          </w:p>
        </w:tc>
        <w:tc>
          <w:tcPr>
            <w:tcW w:w="1036" w:type="dxa"/>
          </w:tcPr>
          <w:p w14:paraId="12812411" w14:textId="77777777" w:rsidR="003B5680" w:rsidRPr="00B46E54" w:rsidRDefault="003B5680" w:rsidP="003B5680">
            <w:pPr>
              <w:jc w:val="center"/>
              <w:rPr>
                <w:rFonts w:ascii="Times New Roman" w:hAnsi="Times New Roman"/>
                <w:sz w:val="24"/>
                <w:szCs w:val="24"/>
              </w:rPr>
            </w:pPr>
          </w:p>
        </w:tc>
        <w:tc>
          <w:tcPr>
            <w:tcW w:w="992" w:type="dxa"/>
          </w:tcPr>
          <w:p w14:paraId="7F5155BF" w14:textId="77777777" w:rsidR="003B5680" w:rsidRPr="00B46E54" w:rsidRDefault="003B5680" w:rsidP="003B5680">
            <w:pPr>
              <w:jc w:val="center"/>
              <w:rPr>
                <w:rFonts w:ascii="Times New Roman" w:hAnsi="Times New Roman"/>
                <w:sz w:val="24"/>
                <w:szCs w:val="24"/>
              </w:rPr>
            </w:pPr>
          </w:p>
        </w:tc>
        <w:tc>
          <w:tcPr>
            <w:tcW w:w="850" w:type="dxa"/>
          </w:tcPr>
          <w:p w14:paraId="6E537BB7" w14:textId="77777777" w:rsidR="003B5680" w:rsidRPr="00B46E54" w:rsidRDefault="003B5680" w:rsidP="003B5680">
            <w:pPr>
              <w:jc w:val="center"/>
              <w:rPr>
                <w:rFonts w:ascii="Times New Roman" w:hAnsi="Times New Roman"/>
                <w:sz w:val="24"/>
                <w:szCs w:val="24"/>
              </w:rPr>
            </w:pPr>
          </w:p>
        </w:tc>
        <w:tc>
          <w:tcPr>
            <w:tcW w:w="851" w:type="dxa"/>
          </w:tcPr>
          <w:p w14:paraId="13BE1B1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7F21DB5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66</w:t>
            </w:r>
          </w:p>
        </w:tc>
        <w:tc>
          <w:tcPr>
            <w:tcW w:w="841" w:type="dxa"/>
          </w:tcPr>
          <w:p w14:paraId="50E90D05"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100</w:t>
            </w:r>
          </w:p>
        </w:tc>
      </w:tr>
      <w:tr w:rsidR="003B5680" w:rsidRPr="00B46E54" w14:paraId="50CE4E4A" w14:textId="77777777" w:rsidTr="003B5680">
        <w:trPr>
          <w:trHeight w:val="271"/>
          <w:jc w:val="center"/>
        </w:trPr>
        <w:tc>
          <w:tcPr>
            <w:tcW w:w="1922" w:type="dxa"/>
            <w:vMerge w:val="restart"/>
          </w:tcPr>
          <w:p w14:paraId="3F57A690"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Искусство </w:t>
            </w:r>
          </w:p>
        </w:tc>
        <w:tc>
          <w:tcPr>
            <w:tcW w:w="2366" w:type="dxa"/>
          </w:tcPr>
          <w:p w14:paraId="209DADEB"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Музыка</w:t>
            </w:r>
          </w:p>
        </w:tc>
        <w:tc>
          <w:tcPr>
            <w:tcW w:w="1036" w:type="dxa"/>
          </w:tcPr>
          <w:p w14:paraId="5C25CE6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316C7B4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29C1D9D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0CCEC36F" w14:textId="77777777" w:rsidR="003B5680" w:rsidRPr="00B46E54" w:rsidRDefault="003B5680" w:rsidP="003B5680">
            <w:pPr>
              <w:jc w:val="center"/>
              <w:rPr>
                <w:rFonts w:ascii="Times New Roman" w:hAnsi="Times New Roman"/>
                <w:sz w:val="24"/>
                <w:szCs w:val="24"/>
              </w:rPr>
            </w:pPr>
          </w:p>
        </w:tc>
        <w:tc>
          <w:tcPr>
            <w:tcW w:w="850" w:type="dxa"/>
          </w:tcPr>
          <w:p w14:paraId="732C20E2" w14:textId="77777777" w:rsidR="003B5680" w:rsidRPr="00B46E54" w:rsidRDefault="003B5680" w:rsidP="003B5680">
            <w:pPr>
              <w:jc w:val="center"/>
              <w:rPr>
                <w:rFonts w:ascii="Times New Roman" w:hAnsi="Times New Roman"/>
                <w:sz w:val="24"/>
                <w:szCs w:val="24"/>
              </w:rPr>
            </w:pPr>
          </w:p>
        </w:tc>
        <w:tc>
          <w:tcPr>
            <w:tcW w:w="841" w:type="dxa"/>
          </w:tcPr>
          <w:p w14:paraId="7EF67AB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102</w:t>
            </w:r>
          </w:p>
        </w:tc>
      </w:tr>
      <w:tr w:rsidR="003B5680" w:rsidRPr="00B46E54" w14:paraId="54EF67B6" w14:textId="77777777" w:rsidTr="003B5680">
        <w:trPr>
          <w:trHeight w:val="271"/>
          <w:jc w:val="center"/>
        </w:trPr>
        <w:tc>
          <w:tcPr>
            <w:tcW w:w="1922" w:type="dxa"/>
            <w:vMerge/>
          </w:tcPr>
          <w:p w14:paraId="159E5350" w14:textId="77777777" w:rsidR="003B5680" w:rsidRPr="00B46E54" w:rsidRDefault="003B5680" w:rsidP="003B5680">
            <w:pPr>
              <w:rPr>
                <w:rFonts w:ascii="Times New Roman" w:hAnsi="Times New Roman"/>
                <w:sz w:val="24"/>
                <w:szCs w:val="24"/>
              </w:rPr>
            </w:pPr>
          </w:p>
        </w:tc>
        <w:tc>
          <w:tcPr>
            <w:tcW w:w="2366" w:type="dxa"/>
          </w:tcPr>
          <w:p w14:paraId="75EEE326"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 Изобразительное искусство</w:t>
            </w:r>
          </w:p>
        </w:tc>
        <w:tc>
          <w:tcPr>
            <w:tcW w:w="1036" w:type="dxa"/>
          </w:tcPr>
          <w:p w14:paraId="688D26C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0A14C75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5A30B09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18F39C7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54C5AA76" w14:textId="77777777" w:rsidR="003B5680" w:rsidRPr="00B46E54" w:rsidRDefault="003B5680" w:rsidP="003B5680">
            <w:pPr>
              <w:jc w:val="center"/>
              <w:rPr>
                <w:rFonts w:ascii="Times New Roman" w:hAnsi="Times New Roman"/>
                <w:sz w:val="24"/>
                <w:szCs w:val="24"/>
              </w:rPr>
            </w:pPr>
          </w:p>
        </w:tc>
        <w:tc>
          <w:tcPr>
            <w:tcW w:w="841" w:type="dxa"/>
          </w:tcPr>
          <w:p w14:paraId="3E29640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136</w:t>
            </w:r>
          </w:p>
        </w:tc>
      </w:tr>
      <w:tr w:rsidR="003B5680" w:rsidRPr="00B46E54" w14:paraId="03E9C29D" w14:textId="77777777" w:rsidTr="003B5680">
        <w:trPr>
          <w:trHeight w:val="271"/>
          <w:jc w:val="center"/>
        </w:trPr>
        <w:tc>
          <w:tcPr>
            <w:tcW w:w="1922" w:type="dxa"/>
          </w:tcPr>
          <w:p w14:paraId="7F6AA507"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Технология </w:t>
            </w:r>
          </w:p>
        </w:tc>
        <w:tc>
          <w:tcPr>
            <w:tcW w:w="2366" w:type="dxa"/>
          </w:tcPr>
          <w:p w14:paraId="3949FDAC"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Технология</w:t>
            </w:r>
          </w:p>
        </w:tc>
        <w:tc>
          <w:tcPr>
            <w:tcW w:w="1036" w:type="dxa"/>
          </w:tcPr>
          <w:p w14:paraId="66957A5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0F8320B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3489EBE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2A2C19A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78E18EA8" w14:textId="77777777" w:rsidR="003B5680" w:rsidRPr="00B46E54" w:rsidRDefault="003B5680" w:rsidP="003B5680">
            <w:pPr>
              <w:jc w:val="center"/>
              <w:rPr>
                <w:rFonts w:ascii="Times New Roman" w:hAnsi="Times New Roman"/>
                <w:sz w:val="24"/>
                <w:szCs w:val="24"/>
              </w:rPr>
            </w:pPr>
          </w:p>
        </w:tc>
        <w:tc>
          <w:tcPr>
            <w:tcW w:w="841" w:type="dxa"/>
          </w:tcPr>
          <w:p w14:paraId="002AC59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136</w:t>
            </w:r>
          </w:p>
        </w:tc>
      </w:tr>
      <w:tr w:rsidR="003B5680" w:rsidRPr="00B46E54" w14:paraId="14D83635" w14:textId="77777777" w:rsidTr="003B5680">
        <w:trPr>
          <w:trHeight w:val="271"/>
          <w:jc w:val="center"/>
        </w:trPr>
        <w:tc>
          <w:tcPr>
            <w:tcW w:w="1922" w:type="dxa"/>
          </w:tcPr>
          <w:p w14:paraId="39DBB556"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Основы духовно- нравственной культуры народов России</w:t>
            </w:r>
          </w:p>
        </w:tc>
        <w:tc>
          <w:tcPr>
            <w:tcW w:w="2366" w:type="dxa"/>
          </w:tcPr>
          <w:p w14:paraId="3CC88436"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Основы духовно- нравственной культуры народов России</w:t>
            </w:r>
          </w:p>
        </w:tc>
        <w:tc>
          <w:tcPr>
            <w:tcW w:w="1036" w:type="dxa"/>
          </w:tcPr>
          <w:p w14:paraId="7384E8C0" w14:textId="77777777" w:rsidR="003B5680" w:rsidRPr="00B46E54" w:rsidRDefault="003B5680" w:rsidP="003B5680">
            <w:pPr>
              <w:tabs>
                <w:tab w:val="left" w:pos="720"/>
              </w:tabs>
              <w:rPr>
                <w:rFonts w:ascii="Times New Roman" w:hAnsi="Times New Roman"/>
                <w:sz w:val="24"/>
                <w:szCs w:val="24"/>
              </w:rPr>
            </w:pPr>
            <w:r w:rsidRPr="00B46E54">
              <w:rPr>
                <w:rFonts w:ascii="Times New Roman" w:hAnsi="Times New Roman"/>
                <w:sz w:val="24"/>
                <w:szCs w:val="24"/>
              </w:rPr>
              <w:t>34</w:t>
            </w:r>
          </w:p>
        </w:tc>
        <w:tc>
          <w:tcPr>
            <w:tcW w:w="992" w:type="dxa"/>
          </w:tcPr>
          <w:p w14:paraId="4CE2057C" w14:textId="77777777" w:rsidR="003B5680" w:rsidRPr="00B46E54" w:rsidRDefault="003B5680" w:rsidP="003B5680">
            <w:pPr>
              <w:jc w:val="center"/>
              <w:rPr>
                <w:rFonts w:ascii="Times New Roman" w:hAnsi="Times New Roman"/>
                <w:sz w:val="24"/>
                <w:szCs w:val="24"/>
              </w:rPr>
            </w:pPr>
          </w:p>
        </w:tc>
        <w:tc>
          <w:tcPr>
            <w:tcW w:w="850" w:type="dxa"/>
          </w:tcPr>
          <w:p w14:paraId="15F94A14" w14:textId="77777777" w:rsidR="003B5680" w:rsidRPr="00B46E54" w:rsidRDefault="003B5680" w:rsidP="003B5680">
            <w:pPr>
              <w:jc w:val="center"/>
              <w:rPr>
                <w:rFonts w:ascii="Times New Roman" w:hAnsi="Times New Roman"/>
                <w:sz w:val="24"/>
                <w:szCs w:val="24"/>
              </w:rPr>
            </w:pPr>
          </w:p>
        </w:tc>
        <w:tc>
          <w:tcPr>
            <w:tcW w:w="851" w:type="dxa"/>
          </w:tcPr>
          <w:p w14:paraId="179BA78D" w14:textId="77777777" w:rsidR="003B5680" w:rsidRPr="00B46E54" w:rsidRDefault="003B5680" w:rsidP="003B5680">
            <w:pPr>
              <w:jc w:val="center"/>
              <w:rPr>
                <w:rFonts w:ascii="Times New Roman" w:hAnsi="Times New Roman"/>
                <w:sz w:val="24"/>
                <w:szCs w:val="24"/>
              </w:rPr>
            </w:pPr>
          </w:p>
        </w:tc>
        <w:tc>
          <w:tcPr>
            <w:tcW w:w="850" w:type="dxa"/>
          </w:tcPr>
          <w:p w14:paraId="49778E3C" w14:textId="77777777" w:rsidR="003B5680" w:rsidRPr="00B46E54" w:rsidRDefault="003B5680" w:rsidP="003B5680">
            <w:pPr>
              <w:jc w:val="center"/>
              <w:rPr>
                <w:rFonts w:ascii="Times New Roman" w:hAnsi="Times New Roman"/>
                <w:sz w:val="24"/>
                <w:szCs w:val="24"/>
              </w:rPr>
            </w:pPr>
          </w:p>
        </w:tc>
        <w:tc>
          <w:tcPr>
            <w:tcW w:w="841" w:type="dxa"/>
          </w:tcPr>
          <w:p w14:paraId="0A986E9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r>
      <w:tr w:rsidR="003B5680" w:rsidRPr="00B46E54" w14:paraId="009D80C7" w14:textId="77777777" w:rsidTr="003B5680">
        <w:trPr>
          <w:trHeight w:val="768"/>
          <w:jc w:val="center"/>
        </w:trPr>
        <w:tc>
          <w:tcPr>
            <w:tcW w:w="1922" w:type="dxa"/>
            <w:vMerge w:val="restart"/>
          </w:tcPr>
          <w:p w14:paraId="45A4596F"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Физическая культура и основы безопасности жизнедеятельности</w:t>
            </w:r>
          </w:p>
        </w:tc>
        <w:tc>
          <w:tcPr>
            <w:tcW w:w="2366" w:type="dxa"/>
          </w:tcPr>
          <w:p w14:paraId="4D07CA6B"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Физическая культура</w:t>
            </w:r>
          </w:p>
        </w:tc>
        <w:tc>
          <w:tcPr>
            <w:tcW w:w="1036" w:type="dxa"/>
          </w:tcPr>
          <w:p w14:paraId="3EED559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31F88EB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2786EF2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7E9240C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4BCBEB4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66</w:t>
            </w:r>
          </w:p>
        </w:tc>
        <w:tc>
          <w:tcPr>
            <w:tcW w:w="841" w:type="dxa"/>
          </w:tcPr>
          <w:p w14:paraId="690F077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202</w:t>
            </w:r>
          </w:p>
        </w:tc>
      </w:tr>
      <w:tr w:rsidR="003B5680" w:rsidRPr="00B46E54" w14:paraId="2052B390" w14:textId="77777777" w:rsidTr="003B5680">
        <w:trPr>
          <w:trHeight w:val="924"/>
          <w:jc w:val="center"/>
        </w:trPr>
        <w:tc>
          <w:tcPr>
            <w:tcW w:w="1922" w:type="dxa"/>
            <w:vMerge/>
          </w:tcPr>
          <w:p w14:paraId="3561F609" w14:textId="77777777" w:rsidR="003B5680" w:rsidRPr="00B46E54" w:rsidRDefault="003B5680" w:rsidP="003B5680">
            <w:pPr>
              <w:rPr>
                <w:rFonts w:ascii="Times New Roman" w:hAnsi="Times New Roman"/>
                <w:sz w:val="24"/>
                <w:szCs w:val="24"/>
              </w:rPr>
            </w:pPr>
          </w:p>
        </w:tc>
        <w:tc>
          <w:tcPr>
            <w:tcW w:w="2366" w:type="dxa"/>
          </w:tcPr>
          <w:p w14:paraId="0A288367"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ОБЖ</w:t>
            </w:r>
          </w:p>
        </w:tc>
        <w:tc>
          <w:tcPr>
            <w:tcW w:w="1036" w:type="dxa"/>
          </w:tcPr>
          <w:p w14:paraId="4F45B40C" w14:textId="77777777" w:rsidR="003B5680" w:rsidRPr="00B46E54" w:rsidRDefault="003B5680" w:rsidP="003B5680">
            <w:pPr>
              <w:jc w:val="center"/>
              <w:rPr>
                <w:rFonts w:ascii="Times New Roman" w:hAnsi="Times New Roman"/>
                <w:sz w:val="24"/>
                <w:szCs w:val="24"/>
              </w:rPr>
            </w:pPr>
          </w:p>
        </w:tc>
        <w:tc>
          <w:tcPr>
            <w:tcW w:w="992" w:type="dxa"/>
          </w:tcPr>
          <w:p w14:paraId="401921F3" w14:textId="77777777" w:rsidR="003B5680" w:rsidRPr="00B46E54" w:rsidRDefault="003B5680" w:rsidP="003B5680">
            <w:pPr>
              <w:jc w:val="center"/>
              <w:rPr>
                <w:rFonts w:ascii="Times New Roman" w:hAnsi="Times New Roman"/>
                <w:sz w:val="24"/>
                <w:szCs w:val="24"/>
              </w:rPr>
            </w:pPr>
          </w:p>
        </w:tc>
        <w:tc>
          <w:tcPr>
            <w:tcW w:w="850" w:type="dxa"/>
          </w:tcPr>
          <w:p w14:paraId="1F384F35" w14:textId="77777777" w:rsidR="003B5680" w:rsidRPr="00B46E54" w:rsidRDefault="003B5680" w:rsidP="003B5680">
            <w:pPr>
              <w:jc w:val="center"/>
              <w:rPr>
                <w:rFonts w:ascii="Times New Roman" w:hAnsi="Times New Roman"/>
                <w:sz w:val="24"/>
                <w:szCs w:val="24"/>
              </w:rPr>
            </w:pPr>
          </w:p>
        </w:tc>
        <w:tc>
          <w:tcPr>
            <w:tcW w:w="851" w:type="dxa"/>
          </w:tcPr>
          <w:p w14:paraId="4E43554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082A96E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33</w:t>
            </w:r>
          </w:p>
        </w:tc>
        <w:tc>
          <w:tcPr>
            <w:tcW w:w="841" w:type="dxa"/>
          </w:tcPr>
          <w:p w14:paraId="64EAD74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67</w:t>
            </w:r>
          </w:p>
        </w:tc>
      </w:tr>
      <w:tr w:rsidR="003B5680" w:rsidRPr="00B46E54" w14:paraId="22B6D6DB" w14:textId="77777777" w:rsidTr="003B5680">
        <w:trPr>
          <w:trHeight w:val="271"/>
          <w:jc w:val="center"/>
        </w:trPr>
        <w:tc>
          <w:tcPr>
            <w:tcW w:w="4288" w:type="dxa"/>
            <w:gridSpan w:val="2"/>
            <w:shd w:val="clear" w:color="auto" w:fill="D9D9D9"/>
          </w:tcPr>
          <w:p w14:paraId="1FBF6831"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Итого</w:t>
            </w:r>
          </w:p>
        </w:tc>
        <w:tc>
          <w:tcPr>
            <w:tcW w:w="1036" w:type="dxa"/>
            <w:shd w:val="clear" w:color="auto" w:fill="D9D9D9"/>
          </w:tcPr>
          <w:p w14:paraId="0D0CE13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680</w:t>
            </w:r>
          </w:p>
        </w:tc>
        <w:tc>
          <w:tcPr>
            <w:tcW w:w="992" w:type="dxa"/>
            <w:shd w:val="clear" w:color="auto" w:fill="D9D9D9"/>
          </w:tcPr>
          <w:p w14:paraId="4228C46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714</w:t>
            </w:r>
          </w:p>
        </w:tc>
        <w:tc>
          <w:tcPr>
            <w:tcW w:w="850" w:type="dxa"/>
            <w:shd w:val="clear" w:color="auto" w:fill="D9D9D9"/>
          </w:tcPr>
          <w:p w14:paraId="3103CA4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748</w:t>
            </w:r>
          </w:p>
        </w:tc>
        <w:tc>
          <w:tcPr>
            <w:tcW w:w="851" w:type="dxa"/>
            <w:shd w:val="clear" w:color="auto" w:fill="D9D9D9"/>
          </w:tcPr>
          <w:p w14:paraId="797419B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782</w:t>
            </w:r>
          </w:p>
        </w:tc>
        <w:tc>
          <w:tcPr>
            <w:tcW w:w="850" w:type="dxa"/>
            <w:shd w:val="clear" w:color="auto" w:fill="D9D9D9"/>
          </w:tcPr>
          <w:p w14:paraId="760AD74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792</w:t>
            </w:r>
          </w:p>
        </w:tc>
        <w:tc>
          <w:tcPr>
            <w:tcW w:w="841" w:type="dxa"/>
            <w:shd w:val="clear" w:color="auto" w:fill="D9D9D9"/>
          </w:tcPr>
          <w:p w14:paraId="18F24E6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3757</w:t>
            </w:r>
          </w:p>
        </w:tc>
      </w:tr>
      <w:tr w:rsidR="003B5680" w:rsidRPr="00B46E54" w14:paraId="527B8ACA" w14:textId="77777777" w:rsidTr="003B5680">
        <w:trPr>
          <w:trHeight w:val="228"/>
          <w:jc w:val="center"/>
        </w:trPr>
        <w:tc>
          <w:tcPr>
            <w:tcW w:w="4288" w:type="dxa"/>
            <w:gridSpan w:val="2"/>
          </w:tcPr>
          <w:p w14:paraId="5B5D58B0"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 xml:space="preserve">Часть, формируемая участниками образовательных отношений </w:t>
            </w:r>
          </w:p>
        </w:tc>
        <w:tc>
          <w:tcPr>
            <w:tcW w:w="1036" w:type="dxa"/>
          </w:tcPr>
          <w:p w14:paraId="27203C91"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306</w:t>
            </w:r>
          </w:p>
        </w:tc>
        <w:tc>
          <w:tcPr>
            <w:tcW w:w="992" w:type="dxa"/>
          </w:tcPr>
          <w:p w14:paraId="1AC05E58"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306</w:t>
            </w:r>
          </w:p>
        </w:tc>
        <w:tc>
          <w:tcPr>
            <w:tcW w:w="850" w:type="dxa"/>
          </w:tcPr>
          <w:p w14:paraId="60F01D60"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340</w:t>
            </w:r>
          </w:p>
        </w:tc>
        <w:tc>
          <w:tcPr>
            <w:tcW w:w="851" w:type="dxa"/>
          </w:tcPr>
          <w:p w14:paraId="76A3C9AF" w14:textId="77777777" w:rsidR="003B5680" w:rsidRPr="00B46E54" w:rsidRDefault="003B5680" w:rsidP="003B5680">
            <w:pPr>
              <w:rPr>
                <w:rFonts w:ascii="Times New Roman" w:hAnsi="Times New Roman"/>
                <w:b/>
                <w:sz w:val="24"/>
                <w:szCs w:val="24"/>
              </w:rPr>
            </w:pPr>
            <w:r w:rsidRPr="00B46E54">
              <w:rPr>
                <w:rFonts w:ascii="Times New Roman" w:hAnsi="Times New Roman"/>
                <w:b/>
                <w:sz w:val="24"/>
                <w:szCs w:val="24"/>
              </w:rPr>
              <w:t>340</w:t>
            </w:r>
          </w:p>
        </w:tc>
        <w:tc>
          <w:tcPr>
            <w:tcW w:w="850" w:type="dxa"/>
          </w:tcPr>
          <w:p w14:paraId="047D284D"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297</w:t>
            </w:r>
          </w:p>
        </w:tc>
        <w:tc>
          <w:tcPr>
            <w:tcW w:w="841" w:type="dxa"/>
          </w:tcPr>
          <w:p w14:paraId="507FD0D6"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1632</w:t>
            </w:r>
          </w:p>
        </w:tc>
      </w:tr>
      <w:tr w:rsidR="003B5680" w:rsidRPr="00B46E54" w14:paraId="613C48F0" w14:textId="77777777" w:rsidTr="003B5680">
        <w:trPr>
          <w:trHeight w:val="286"/>
          <w:jc w:val="center"/>
        </w:trPr>
        <w:tc>
          <w:tcPr>
            <w:tcW w:w="1922" w:type="dxa"/>
            <w:vMerge w:val="restart"/>
          </w:tcPr>
          <w:p w14:paraId="68885A8C"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Русский язык и литература</w:t>
            </w:r>
          </w:p>
        </w:tc>
        <w:tc>
          <w:tcPr>
            <w:tcW w:w="2366" w:type="dxa"/>
          </w:tcPr>
          <w:p w14:paraId="52068DAA" w14:textId="77777777" w:rsidR="003B5680" w:rsidRPr="00B46E54" w:rsidRDefault="003B5680" w:rsidP="003B5680">
            <w:pPr>
              <w:rPr>
                <w:rFonts w:ascii="Times New Roman" w:hAnsi="Times New Roman"/>
                <w:sz w:val="24"/>
                <w:szCs w:val="24"/>
              </w:rPr>
            </w:pPr>
            <w:r w:rsidRPr="00B46E54">
              <w:rPr>
                <w:rFonts w:ascii="Times New Roman" w:hAnsi="Times New Roman"/>
                <w:b/>
                <w:sz w:val="24"/>
                <w:szCs w:val="24"/>
              </w:rPr>
              <w:t>Русский язык</w:t>
            </w:r>
          </w:p>
        </w:tc>
        <w:tc>
          <w:tcPr>
            <w:tcW w:w="1036" w:type="dxa"/>
          </w:tcPr>
          <w:p w14:paraId="6075A6A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1C87EE4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25CBD7F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1828892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66226B0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41" w:type="dxa"/>
          </w:tcPr>
          <w:p w14:paraId="51706E1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170</w:t>
            </w:r>
          </w:p>
        </w:tc>
      </w:tr>
      <w:tr w:rsidR="003B5680" w:rsidRPr="00B46E54" w14:paraId="2AC439F4" w14:textId="77777777" w:rsidTr="003B5680">
        <w:trPr>
          <w:trHeight w:val="286"/>
          <w:jc w:val="center"/>
        </w:trPr>
        <w:tc>
          <w:tcPr>
            <w:tcW w:w="1922" w:type="dxa"/>
            <w:vMerge/>
          </w:tcPr>
          <w:p w14:paraId="60C6FE32" w14:textId="77777777" w:rsidR="003B5680" w:rsidRPr="00B46E54" w:rsidRDefault="003B5680" w:rsidP="003B5680">
            <w:pPr>
              <w:rPr>
                <w:rFonts w:ascii="Times New Roman" w:hAnsi="Times New Roman"/>
                <w:sz w:val="24"/>
                <w:szCs w:val="24"/>
              </w:rPr>
            </w:pPr>
          </w:p>
        </w:tc>
        <w:tc>
          <w:tcPr>
            <w:tcW w:w="2366" w:type="dxa"/>
          </w:tcPr>
          <w:p w14:paraId="4D12AA4A"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Литература</w:t>
            </w:r>
          </w:p>
        </w:tc>
        <w:tc>
          <w:tcPr>
            <w:tcW w:w="1036" w:type="dxa"/>
          </w:tcPr>
          <w:p w14:paraId="601BC8D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24F42EB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46B17AE0" w14:textId="77777777" w:rsidR="003B5680" w:rsidRPr="00B46E54" w:rsidRDefault="003B5680" w:rsidP="003B5680">
            <w:pPr>
              <w:jc w:val="center"/>
              <w:rPr>
                <w:rFonts w:ascii="Times New Roman" w:hAnsi="Times New Roman"/>
                <w:sz w:val="24"/>
                <w:szCs w:val="24"/>
              </w:rPr>
            </w:pPr>
          </w:p>
        </w:tc>
        <w:tc>
          <w:tcPr>
            <w:tcW w:w="851" w:type="dxa"/>
          </w:tcPr>
          <w:p w14:paraId="21C3AD08" w14:textId="77777777" w:rsidR="003B5680" w:rsidRPr="00B46E54" w:rsidRDefault="003B5680" w:rsidP="003B5680">
            <w:pPr>
              <w:jc w:val="center"/>
              <w:rPr>
                <w:rFonts w:ascii="Times New Roman" w:hAnsi="Times New Roman"/>
                <w:sz w:val="24"/>
                <w:szCs w:val="24"/>
              </w:rPr>
            </w:pPr>
          </w:p>
        </w:tc>
        <w:tc>
          <w:tcPr>
            <w:tcW w:w="850" w:type="dxa"/>
          </w:tcPr>
          <w:p w14:paraId="6AD1D496" w14:textId="77777777" w:rsidR="003B5680" w:rsidRPr="00B46E54" w:rsidRDefault="003B5680" w:rsidP="003B5680">
            <w:pPr>
              <w:jc w:val="center"/>
              <w:rPr>
                <w:rFonts w:ascii="Times New Roman" w:hAnsi="Times New Roman"/>
                <w:sz w:val="24"/>
                <w:szCs w:val="24"/>
              </w:rPr>
            </w:pPr>
          </w:p>
        </w:tc>
        <w:tc>
          <w:tcPr>
            <w:tcW w:w="841" w:type="dxa"/>
          </w:tcPr>
          <w:p w14:paraId="0ED55FA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r>
      <w:tr w:rsidR="003B5680" w:rsidRPr="00B46E54" w14:paraId="3E3F7DAB" w14:textId="77777777" w:rsidTr="003B5680">
        <w:trPr>
          <w:trHeight w:val="286"/>
          <w:jc w:val="center"/>
        </w:trPr>
        <w:tc>
          <w:tcPr>
            <w:tcW w:w="1922" w:type="dxa"/>
            <w:vMerge w:val="restart"/>
          </w:tcPr>
          <w:p w14:paraId="44F011C5"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Иностранные языки</w:t>
            </w:r>
          </w:p>
        </w:tc>
        <w:tc>
          <w:tcPr>
            <w:tcW w:w="2366" w:type="dxa"/>
          </w:tcPr>
          <w:p w14:paraId="48E67B06"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Иностранный язык(немецкий)</w:t>
            </w:r>
          </w:p>
        </w:tc>
        <w:tc>
          <w:tcPr>
            <w:tcW w:w="1036" w:type="dxa"/>
          </w:tcPr>
          <w:p w14:paraId="4D0A6175"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22499BE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7CEE8A96" w14:textId="77777777" w:rsidR="003B5680" w:rsidRPr="00B46E54" w:rsidRDefault="003B5680" w:rsidP="003B5680">
            <w:pPr>
              <w:jc w:val="center"/>
              <w:rPr>
                <w:rFonts w:ascii="Times New Roman" w:hAnsi="Times New Roman"/>
                <w:sz w:val="24"/>
                <w:szCs w:val="24"/>
              </w:rPr>
            </w:pPr>
          </w:p>
        </w:tc>
        <w:tc>
          <w:tcPr>
            <w:tcW w:w="851" w:type="dxa"/>
          </w:tcPr>
          <w:p w14:paraId="664799FF" w14:textId="77777777" w:rsidR="003B5680" w:rsidRPr="00B46E54" w:rsidRDefault="003B5680" w:rsidP="003B5680">
            <w:pPr>
              <w:jc w:val="center"/>
              <w:rPr>
                <w:rFonts w:ascii="Times New Roman" w:hAnsi="Times New Roman"/>
                <w:sz w:val="24"/>
                <w:szCs w:val="24"/>
              </w:rPr>
            </w:pPr>
          </w:p>
        </w:tc>
        <w:tc>
          <w:tcPr>
            <w:tcW w:w="850" w:type="dxa"/>
          </w:tcPr>
          <w:p w14:paraId="63EBAF11" w14:textId="77777777" w:rsidR="003B5680" w:rsidRPr="00B46E54" w:rsidRDefault="003B5680" w:rsidP="003B5680">
            <w:pPr>
              <w:jc w:val="center"/>
              <w:rPr>
                <w:rFonts w:ascii="Times New Roman" w:hAnsi="Times New Roman"/>
                <w:sz w:val="24"/>
                <w:szCs w:val="24"/>
              </w:rPr>
            </w:pPr>
          </w:p>
        </w:tc>
        <w:tc>
          <w:tcPr>
            <w:tcW w:w="841" w:type="dxa"/>
          </w:tcPr>
          <w:p w14:paraId="63A7FA7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r>
      <w:tr w:rsidR="003B5680" w:rsidRPr="00B46E54" w14:paraId="4D16D498" w14:textId="77777777" w:rsidTr="003B5680">
        <w:trPr>
          <w:trHeight w:val="286"/>
          <w:jc w:val="center"/>
        </w:trPr>
        <w:tc>
          <w:tcPr>
            <w:tcW w:w="1922" w:type="dxa"/>
            <w:vMerge/>
          </w:tcPr>
          <w:p w14:paraId="24C4E0F0" w14:textId="77777777" w:rsidR="003B5680" w:rsidRPr="00B46E54" w:rsidRDefault="003B5680" w:rsidP="003B5680">
            <w:pPr>
              <w:rPr>
                <w:rFonts w:ascii="Times New Roman" w:hAnsi="Times New Roman"/>
                <w:sz w:val="24"/>
                <w:szCs w:val="24"/>
              </w:rPr>
            </w:pPr>
          </w:p>
        </w:tc>
        <w:tc>
          <w:tcPr>
            <w:tcW w:w="2366" w:type="dxa"/>
          </w:tcPr>
          <w:p w14:paraId="2FF62C88"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Иностранный язык(английский)</w:t>
            </w:r>
          </w:p>
        </w:tc>
        <w:tc>
          <w:tcPr>
            <w:tcW w:w="1036" w:type="dxa"/>
          </w:tcPr>
          <w:p w14:paraId="121732FA" w14:textId="77777777" w:rsidR="003B5680" w:rsidRPr="00B46E54" w:rsidRDefault="003B5680" w:rsidP="003B5680">
            <w:pPr>
              <w:jc w:val="center"/>
              <w:rPr>
                <w:rFonts w:ascii="Times New Roman" w:hAnsi="Times New Roman"/>
                <w:sz w:val="24"/>
                <w:szCs w:val="24"/>
              </w:rPr>
            </w:pPr>
          </w:p>
        </w:tc>
        <w:tc>
          <w:tcPr>
            <w:tcW w:w="992" w:type="dxa"/>
          </w:tcPr>
          <w:p w14:paraId="1F0B64EF" w14:textId="77777777" w:rsidR="003B5680" w:rsidRPr="00B46E54" w:rsidRDefault="003B5680" w:rsidP="003B5680">
            <w:pPr>
              <w:jc w:val="center"/>
              <w:rPr>
                <w:rFonts w:ascii="Times New Roman" w:hAnsi="Times New Roman"/>
                <w:sz w:val="24"/>
                <w:szCs w:val="24"/>
              </w:rPr>
            </w:pPr>
          </w:p>
        </w:tc>
        <w:tc>
          <w:tcPr>
            <w:tcW w:w="850" w:type="dxa"/>
          </w:tcPr>
          <w:p w14:paraId="132BDC9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14B9AC4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3212CE1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41" w:type="dxa"/>
          </w:tcPr>
          <w:p w14:paraId="167978A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102</w:t>
            </w:r>
          </w:p>
        </w:tc>
      </w:tr>
      <w:tr w:rsidR="003B5680" w:rsidRPr="00B46E54" w14:paraId="4A64D0F1" w14:textId="77777777" w:rsidTr="003B5680">
        <w:trPr>
          <w:trHeight w:val="286"/>
          <w:jc w:val="center"/>
        </w:trPr>
        <w:tc>
          <w:tcPr>
            <w:tcW w:w="1922" w:type="dxa"/>
            <w:vMerge w:val="restart"/>
          </w:tcPr>
          <w:p w14:paraId="7FE6A5F4"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Математика и информатика</w:t>
            </w:r>
          </w:p>
        </w:tc>
        <w:tc>
          <w:tcPr>
            <w:tcW w:w="2366" w:type="dxa"/>
          </w:tcPr>
          <w:p w14:paraId="4E79809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Математика</w:t>
            </w:r>
          </w:p>
        </w:tc>
        <w:tc>
          <w:tcPr>
            <w:tcW w:w="1036" w:type="dxa"/>
          </w:tcPr>
          <w:p w14:paraId="26462F7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6D98AF1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15810528" w14:textId="77777777" w:rsidR="003B5680" w:rsidRPr="00B46E54" w:rsidRDefault="003B5680" w:rsidP="003B5680">
            <w:pPr>
              <w:jc w:val="center"/>
              <w:rPr>
                <w:rFonts w:ascii="Times New Roman" w:hAnsi="Times New Roman"/>
                <w:sz w:val="24"/>
                <w:szCs w:val="24"/>
              </w:rPr>
            </w:pPr>
          </w:p>
        </w:tc>
        <w:tc>
          <w:tcPr>
            <w:tcW w:w="851" w:type="dxa"/>
          </w:tcPr>
          <w:p w14:paraId="11AF8B41" w14:textId="77777777" w:rsidR="003B5680" w:rsidRPr="00B46E54" w:rsidRDefault="003B5680" w:rsidP="003B5680">
            <w:pPr>
              <w:jc w:val="center"/>
              <w:rPr>
                <w:rFonts w:ascii="Times New Roman" w:hAnsi="Times New Roman"/>
                <w:sz w:val="24"/>
                <w:szCs w:val="24"/>
              </w:rPr>
            </w:pPr>
          </w:p>
        </w:tc>
        <w:tc>
          <w:tcPr>
            <w:tcW w:w="850" w:type="dxa"/>
          </w:tcPr>
          <w:p w14:paraId="167DE72D" w14:textId="77777777" w:rsidR="003B5680" w:rsidRPr="00B46E54" w:rsidRDefault="003B5680" w:rsidP="003B5680">
            <w:pPr>
              <w:jc w:val="center"/>
              <w:rPr>
                <w:rFonts w:ascii="Times New Roman" w:hAnsi="Times New Roman"/>
                <w:sz w:val="24"/>
                <w:szCs w:val="24"/>
              </w:rPr>
            </w:pPr>
          </w:p>
        </w:tc>
        <w:tc>
          <w:tcPr>
            <w:tcW w:w="841" w:type="dxa"/>
          </w:tcPr>
          <w:p w14:paraId="771A636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r>
      <w:tr w:rsidR="003B5680" w:rsidRPr="00B46E54" w14:paraId="35C4DE4C" w14:textId="77777777" w:rsidTr="003B5680">
        <w:trPr>
          <w:trHeight w:val="286"/>
          <w:jc w:val="center"/>
        </w:trPr>
        <w:tc>
          <w:tcPr>
            <w:tcW w:w="1922" w:type="dxa"/>
            <w:vMerge/>
          </w:tcPr>
          <w:p w14:paraId="18B09C13" w14:textId="77777777" w:rsidR="003B5680" w:rsidRPr="00B46E54" w:rsidRDefault="003B5680" w:rsidP="003B5680">
            <w:pPr>
              <w:rPr>
                <w:rFonts w:ascii="Times New Roman" w:hAnsi="Times New Roman"/>
                <w:sz w:val="24"/>
                <w:szCs w:val="24"/>
              </w:rPr>
            </w:pPr>
          </w:p>
        </w:tc>
        <w:tc>
          <w:tcPr>
            <w:tcW w:w="2366" w:type="dxa"/>
          </w:tcPr>
          <w:p w14:paraId="4A60354E"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алгебра</w:t>
            </w:r>
          </w:p>
        </w:tc>
        <w:tc>
          <w:tcPr>
            <w:tcW w:w="1036" w:type="dxa"/>
          </w:tcPr>
          <w:p w14:paraId="67E9D836" w14:textId="77777777" w:rsidR="003B5680" w:rsidRPr="00B46E54" w:rsidRDefault="003B5680" w:rsidP="003B5680">
            <w:pPr>
              <w:jc w:val="center"/>
              <w:rPr>
                <w:rFonts w:ascii="Times New Roman" w:hAnsi="Times New Roman"/>
                <w:sz w:val="24"/>
                <w:szCs w:val="24"/>
              </w:rPr>
            </w:pPr>
          </w:p>
        </w:tc>
        <w:tc>
          <w:tcPr>
            <w:tcW w:w="992" w:type="dxa"/>
          </w:tcPr>
          <w:p w14:paraId="11187885" w14:textId="77777777" w:rsidR="003B5680" w:rsidRPr="00B46E54" w:rsidRDefault="003B5680" w:rsidP="003B5680">
            <w:pPr>
              <w:jc w:val="center"/>
              <w:rPr>
                <w:rFonts w:ascii="Times New Roman" w:hAnsi="Times New Roman"/>
                <w:sz w:val="24"/>
                <w:szCs w:val="24"/>
              </w:rPr>
            </w:pPr>
          </w:p>
        </w:tc>
        <w:tc>
          <w:tcPr>
            <w:tcW w:w="850" w:type="dxa"/>
          </w:tcPr>
          <w:p w14:paraId="72D4452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546EDEC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3C64ABC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41" w:type="dxa"/>
          </w:tcPr>
          <w:p w14:paraId="7D1F532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136</w:t>
            </w:r>
          </w:p>
        </w:tc>
      </w:tr>
      <w:tr w:rsidR="003B5680" w:rsidRPr="00B46E54" w14:paraId="58AED1BA" w14:textId="77777777" w:rsidTr="003B5680">
        <w:trPr>
          <w:trHeight w:val="286"/>
          <w:jc w:val="center"/>
        </w:trPr>
        <w:tc>
          <w:tcPr>
            <w:tcW w:w="1922" w:type="dxa"/>
            <w:vMerge/>
          </w:tcPr>
          <w:p w14:paraId="5C90E432" w14:textId="77777777" w:rsidR="003B5680" w:rsidRPr="00B46E54" w:rsidRDefault="003B5680" w:rsidP="003B5680">
            <w:pPr>
              <w:rPr>
                <w:rFonts w:ascii="Times New Roman" w:hAnsi="Times New Roman"/>
                <w:sz w:val="24"/>
                <w:szCs w:val="24"/>
              </w:rPr>
            </w:pPr>
          </w:p>
        </w:tc>
        <w:tc>
          <w:tcPr>
            <w:tcW w:w="2366" w:type="dxa"/>
          </w:tcPr>
          <w:p w14:paraId="3D8F4328"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информатика</w:t>
            </w:r>
          </w:p>
        </w:tc>
        <w:tc>
          <w:tcPr>
            <w:tcW w:w="1036" w:type="dxa"/>
          </w:tcPr>
          <w:p w14:paraId="3C102C1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5377A6D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3049AE47" w14:textId="77777777" w:rsidR="003B5680" w:rsidRPr="00B46E54" w:rsidRDefault="003B5680" w:rsidP="003B5680">
            <w:pPr>
              <w:jc w:val="center"/>
              <w:rPr>
                <w:rFonts w:ascii="Times New Roman" w:hAnsi="Times New Roman"/>
                <w:sz w:val="24"/>
                <w:szCs w:val="24"/>
              </w:rPr>
            </w:pPr>
          </w:p>
        </w:tc>
        <w:tc>
          <w:tcPr>
            <w:tcW w:w="851" w:type="dxa"/>
          </w:tcPr>
          <w:p w14:paraId="15AF9789" w14:textId="77777777" w:rsidR="003B5680" w:rsidRPr="00B46E54" w:rsidRDefault="003B5680" w:rsidP="003B5680">
            <w:pPr>
              <w:jc w:val="center"/>
              <w:rPr>
                <w:rFonts w:ascii="Times New Roman" w:hAnsi="Times New Roman"/>
                <w:sz w:val="24"/>
                <w:szCs w:val="24"/>
              </w:rPr>
            </w:pPr>
          </w:p>
        </w:tc>
        <w:tc>
          <w:tcPr>
            <w:tcW w:w="850" w:type="dxa"/>
          </w:tcPr>
          <w:p w14:paraId="0C553006" w14:textId="77777777" w:rsidR="003B5680" w:rsidRPr="00B46E54" w:rsidRDefault="003B5680" w:rsidP="003B5680">
            <w:pPr>
              <w:jc w:val="center"/>
              <w:rPr>
                <w:rFonts w:ascii="Times New Roman" w:hAnsi="Times New Roman"/>
                <w:sz w:val="24"/>
                <w:szCs w:val="24"/>
              </w:rPr>
            </w:pPr>
          </w:p>
        </w:tc>
        <w:tc>
          <w:tcPr>
            <w:tcW w:w="841" w:type="dxa"/>
          </w:tcPr>
          <w:p w14:paraId="3B20141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r>
      <w:tr w:rsidR="003B5680" w:rsidRPr="00B46E54" w14:paraId="21162CE5" w14:textId="77777777" w:rsidTr="003B5680">
        <w:trPr>
          <w:trHeight w:val="286"/>
          <w:jc w:val="center"/>
        </w:trPr>
        <w:tc>
          <w:tcPr>
            <w:tcW w:w="1922" w:type="dxa"/>
            <w:vMerge w:val="restart"/>
          </w:tcPr>
          <w:p w14:paraId="45B0A895"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Общественно-научные предметы</w:t>
            </w:r>
          </w:p>
        </w:tc>
        <w:tc>
          <w:tcPr>
            <w:tcW w:w="2366" w:type="dxa"/>
          </w:tcPr>
          <w:p w14:paraId="25403811"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Всеобщая история. История России</w:t>
            </w:r>
          </w:p>
        </w:tc>
        <w:tc>
          <w:tcPr>
            <w:tcW w:w="1036" w:type="dxa"/>
          </w:tcPr>
          <w:p w14:paraId="2BB3B925" w14:textId="77777777" w:rsidR="003B5680" w:rsidRPr="00B46E54" w:rsidRDefault="003B5680" w:rsidP="003B5680">
            <w:pPr>
              <w:jc w:val="center"/>
              <w:rPr>
                <w:rFonts w:ascii="Times New Roman" w:hAnsi="Times New Roman"/>
                <w:sz w:val="24"/>
                <w:szCs w:val="24"/>
              </w:rPr>
            </w:pPr>
          </w:p>
        </w:tc>
        <w:tc>
          <w:tcPr>
            <w:tcW w:w="992" w:type="dxa"/>
          </w:tcPr>
          <w:p w14:paraId="28D29988" w14:textId="77777777" w:rsidR="003B5680" w:rsidRPr="00B46E54" w:rsidRDefault="003B5680" w:rsidP="003B5680">
            <w:pPr>
              <w:jc w:val="center"/>
              <w:rPr>
                <w:rFonts w:ascii="Times New Roman" w:hAnsi="Times New Roman"/>
                <w:sz w:val="24"/>
                <w:szCs w:val="24"/>
              </w:rPr>
            </w:pPr>
          </w:p>
        </w:tc>
        <w:tc>
          <w:tcPr>
            <w:tcW w:w="850" w:type="dxa"/>
          </w:tcPr>
          <w:p w14:paraId="3258CF1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23,8</w:t>
            </w:r>
          </w:p>
          <w:p w14:paraId="140EB480"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10,2</w:t>
            </w:r>
          </w:p>
        </w:tc>
        <w:tc>
          <w:tcPr>
            <w:tcW w:w="851" w:type="dxa"/>
          </w:tcPr>
          <w:p w14:paraId="132F5CF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23,8</w:t>
            </w:r>
          </w:p>
          <w:p w14:paraId="1B0ED1C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10,2</w:t>
            </w:r>
          </w:p>
        </w:tc>
        <w:tc>
          <w:tcPr>
            <w:tcW w:w="850" w:type="dxa"/>
          </w:tcPr>
          <w:p w14:paraId="22930C9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27,2</w:t>
            </w:r>
          </w:p>
          <w:p w14:paraId="7E5717B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41" w:type="dxa"/>
          </w:tcPr>
          <w:p w14:paraId="6E364C1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74,8</w:t>
            </w:r>
          </w:p>
          <w:p w14:paraId="341191E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27,2</w:t>
            </w:r>
          </w:p>
        </w:tc>
      </w:tr>
      <w:tr w:rsidR="003B5680" w:rsidRPr="00B46E54" w14:paraId="0E4512D9" w14:textId="77777777" w:rsidTr="003B5680">
        <w:trPr>
          <w:trHeight w:val="286"/>
          <w:jc w:val="center"/>
        </w:trPr>
        <w:tc>
          <w:tcPr>
            <w:tcW w:w="1922" w:type="dxa"/>
            <w:vMerge/>
          </w:tcPr>
          <w:p w14:paraId="6AC523F5" w14:textId="77777777" w:rsidR="003B5680" w:rsidRPr="00B46E54" w:rsidRDefault="003B5680" w:rsidP="003B5680">
            <w:pPr>
              <w:rPr>
                <w:rFonts w:ascii="Times New Roman" w:hAnsi="Times New Roman"/>
                <w:sz w:val="24"/>
                <w:szCs w:val="24"/>
              </w:rPr>
            </w:pPr>
          </w:p>
        </w:tc>
        <w:tc>
          <w:tcPr>
            <w:tcW w:w="2366" w:type="dxa"/>
          </w:tcPr>
          <w:p w14:paraId="280154E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Обществознание</w:t>
            </w:r>
          </w:p>
        </w:tc>
        <w:tc>
          <w:tcPr>
            <w:tcW w:w="1036" w:type="dxa"/>
          </w:tcPr>
          <w:p w14:paraId="562224B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76E74650" w14:textId="77777777" w:rsidR="003B5680" w:rsidRPr="00B46E54" w:rsidRDefault="003B5680" w:rsidP="003B5680">
            <w:pPr>
              <w:jc w:val="center"/>
              <w:rPr>
                <w:rFonts w:ascii="Times New Roman" w:hAnsi="Times New Roman"/>
                <w:sz w:val="24"/>
                <w:szCs w:val="24"/>
              </w:rPr>
            </w:pPr>
          </w:p>
        </w:tc>
        <w:tc>
          <w:tcPr>
            <w:tcW w:w="850" w:type="dxa"/>
          </w:tcPr>
          <w:p w14:paraId="21814FFE" w14:textId="77777777" w:rsidR="003B5680" w:rsidRPr="00B46E54" w:rsidRDefault="003B5680" w:rsidP="003B5680">
            <w:pPr>
              <w:jc w:val="center"/>
              <w:rPr>
                <w:rFonts w:ascii="Times New Roman" w:hAnsi="Times New Roman"/>
                <w:sz w:val="24"/>
                <w:szCs w:val="24"/>
              </w:rPr>
            </w:pPr>
          </w:p>
        </w:tc>
        <w:tc>
          <w:tcPr>
            <w:tcW w:w="851" w:type="dxa"/>
          </w:tcPr>
          <w:p w14:paraId="78E69085" w14:textId="77777777" w:rsidR="003B5680" w:rsidRPr="00B46E54" w:rsidRDefault="003B5680" w:rsidP="003B5680">
            <w:pPr>
              <w:jc w:val="center"/>
              <w:rPr>
                <w:rFonts w:ascii="Times New Roman" w:hAnsi="Times New Roman"/>
                <w:sz w:val="24"/>
                <w:szCs w:val="24"/>
              </w:rPr>
            </w:pPr>
          </w:p>
        </w:tc>
        <w:tc>
          <w:tcPr>
            <w:tcW w:w="850" w:type="dxa"/>
          </w:tcPr>
          <w:p w14:paraId="404348EF" w14:textId="77777777" w:rsidR="003B5680" w:rsidRPr="00B46E54" w:rsidRDefault="003B5680" w:rsidP="003B5680">
            <w:pPr>
              <w:jc w:val="center"/>
              <w:rPr>
                <w:rFonts w:ascii="Times New Roman" w:hAnsi="Times New Roman"/>
                <w:sz w:val="24"/>
                <w:szCs w:val="24"/>
              </w:rPr>
            </w:pPr>
          </w:p>
        </w:tc>
        <w:tc>
          <w:tcPr>
            <w:tcW w:w="841" w:type="dxa"/>
          </w:tcPr>
          <w:p w14:paraId="7051D42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r>
      <w:tr w:rsidR="003B5680" w:rsidRPr="00B46E54" w14:paraId="7823207B" w14:textId="77777777" w:rsidTr="003B5680">
        <w:trPr>
          <w:trHeight w:val="286"/>
          <w:jc w:val="center"/>
        </w:trPr>
        <w:tc>
          <w:tcPr>
            <w:tcW w:w="1922" w:type="dxa"/>
            <w:vMerge/>
          </w:tcPr>
          <w:p w14:paraId="0AF0BC51" w14:textId="77777777" w:rsidR="003B5680" w:rsidRPr="00B46E54" w:rsidRDefault="003B5680" w:rsidP="003B5680">
            <w:pPr>
              <w:rPr>
                <w:rFonts w:ascii="Times New Roman" w:hAnsi="Times New Roman"/>
                <w:sz w:val="24"/>
                <w:szCs w:val="24"/>
              </w:rPr>
            </w:pPr>
          </w:p>
        </w:tc>
        <w:tc>
          <w:tcPr>
            <w:tcW w:w="2366" w:type="dxa"/>
          </w:tcPr>
          <w:p w14:paraId="50752CB7"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География </w:t>
            </w:r>
          </w:p>
        </w:tc>
        <w:tc>
          <w:tcPr>
            <w:tcW w:w="1036" w:type="dxa"/>
          </w:tcPr>
          <w:p w14:paraId="3A4158A6" w14:textId="77777777" w:rsidR="003B5680" w:rsidRPr="00B46E54" w:rsidRDefault="003B5680" w:rsidP="003B5680">
            <w:pPr>
              <w:jc w:val="center"/>
              <w:rPr>
                <w:rFonts w:ascii="Times New Roman" w:hAnsi="Times New Roman"/>
                <w:sz w:val="24"/>
                <w:szCs w:val="24"/>
              </w:rPr>
            </w:pPr>
          </w:p>
        </w:tc>
        <w:tc>
          <w:tcPr>
            <w:tcW w:w="992" w:type="dxa"/>
          </w:tcPr>
          <w:p w14:paraId="77F2AEE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342D6CA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4DAEF3B3"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4BC8057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41" w:type="dxa"/>
          </w:tcPr>
          <w:p w14:paraId="5386DEE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136</w:t>
            </w:r>
          </w:p>
        </w:tc>
      </w:tr>
      <w:tr w:rsidR="003B5680" w:rsidRPr="00B46E54" w14:paraId="62632DCF" w14:textId="77777777" w:rsidTr="003B5680">
        <w:trPr>
          <w:trHeight w:val="286"/>
          <w:jc w:val="center"/>
        </w:trPr>
        <w:tc>
          <w:tcPr>
            <w:tcW w:w="1922" w:type="dxa"/>
            <w:vMerge w:val="restart"/>
          </w:tcPr>
          <w:p w14:paraId="76A20E95"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Естественно – научные предметы</w:t>
            </w:r>
          </w:p>
        </w:tc>
        <w:tc>
          <w:tcPr>
            <w:tcW w:w="2366" w:type="dxa"/>
          </w:tcPr>
          <w:p w14:paraId="42166CBB"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 xml:space="preserve">Биология </w:t>
            </w:r>
          </w:p>
        </w:tc>
        <w:tc>
          <w:tcPr>
            <w:tcW w:w="1036" w:type="dxa"/>
          </w:tcPr>
          <w:p w14:paraId="71560C7C" w14:textId="77777777" w:rsidR="003B5680" w:rsidRPr="00B46E54" w:rsidRDefault="003B5680" w:rsidP="003B5680">
            <w:pPr>
              <w:jc w:val="center"/>
              <w:rPr>
                <w:rFonts w:ascii="Times New Roman" w:hAnsi="Times New Roman"/>
                <w:sz w:val="24"/>
                <w:szCs w:val="24"/>
              </w:rPr>
            </w:pPr>
          </w:p>
        </w:tc>
        <w:tc>
          <w:tcPr>
            <w:tcW w:w="992" w:type="dxa"/>
          </w:tcPr>
          <w:p w14:paraId="0D29E6F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1B8F27C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5DF64CD8"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4CEED9DA"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41" w:type="dxa"/>
          </w:tcPr>
          <w:p w14:paraId="022862C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136</w:t>
            </w:r>
          </w:p>
        </w:tc>
      </w:tr>
      <w:tr w:rsidR="003B5680" w:rsidRPr="00B46E54" w14:paraId="5F42D0A3" w14:textId="77777777" w:rsidTr="003B5680">
        <w:trPr>
          <w:trHeight w:val="286"/>
          <w:jc w:val="center"/>
        </w:trPr>
        <w:tc>
          <w:tcPr>
            <w:tcW w:w="1922" w:type="dxa"/>
            <w:vMerge/>
          </w:tcPr>
          <w:p w14:paraId="11E14827" w14:textId="77777777" w:rsidR="003B5680" w:rsidRPr="00B46E54" w:rsidRDefault="003B5680" w:rsidP="003B5680">
            <w:pPr>
              <w:rPr>
                <w:rFonts w:ascii="Times New Roman" w:hAnsi="Times New Roman"/>
                <w:sz w:val="24"/>
                <w:szCs w:val="24"/>
              </w:rPr>
            </w:pPr>
          </w:p>
        </w:tc>
        <w:tc>
          <w:tcPr>
            <w:tcW w:w="2366" w:type="dxa"/>
          </w:tcPr>
          <w:p w14:paraId="0A99C482"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Физика</w:t>
            </w:r>
          </w:p>
        </w:tc>
        <w:tc>
          <w:tcPr>
            <w:tcW w:w="1036" w:type="dxa"/>
          </w:tcPr>
          <w:p w14:paraId="48145584" w14:textId="77777777" w:rsidR="003B5680" w:rsidRPr="00B46E54" w:rsidRDefault="003B5680" w:rsidP="003B5680">
            <w:pPr>
              <w:jc w:val="center"/>
              <w:rPr>
                <w:rFonts w:ascii="Times New Roman" w:hAnsi="Times New Roman"/>
                <w:sz w:val="24"/>
                <w:szCs w:val="24"/>
              </w:rPr>
            </w:pPr>
          </w:p>
        </w:tc>
        <w:tc>
          <w:tcPr>
            <w:tcW w:w="992" w:type="dxa"/>
          </w:tcPr>
          <w:p w14:paraId="4F217BD3" w14:textId="77777777" w:rsidR="003B5680" w:rsidRPr="00B46E54" w:rsidRDefault="003B5680" w:rsidP="003B5680">
            <w:pPr>
              <w:jc w:val="center"/>
              <w:rPr>
                <w:rFonts w:ascii="Times New Roman" w:hAnsi="Times New Roman"/>
                <w:sz w:val="24"/>
                <w:szCs w:val="24"/>
              </w:rPr>
            </w:pPr>
          </w:p>
        </w:tc>
        <w:tc>
          <w:tcPr>
            <w:tcW w:w="850" w:type="dxa"/>
          </w:tcPr>
          <w:p w14:paraId="5298237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3194A56E"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2E9B3EB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41" w:type="dxa"/>
          </w:tcPr>
          <w:p w14:paraId="14C1861D"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102</w:t>
            </w:r>
          </w:p>
        </w:tc>
      </w:tr>
      <w:tr w:rsidR="003B5680" w:rsidRPr="00B46E54" w14:paraId="48D127B7" w14:textId="77777777" w:rsidTr="003B5680">
        <w:trPr>
          <w:trHeight w:val="286"/>
          <w:jc w:val="center"/>
        </w:trPr>
        <w:tc>
          <w:tcPr>
            <w:tcW w:w="1922" w:type="dxa"/>
            <w:vMerge/>
          </w:tcPr>
          <w:p w14:paraId="214AEFB5" w14:textId="77777777" w:rsidR="003B5680" w:rsidRPr="00B46E54" w:rsidRDefault="003B5680" w:rsidP="003B5680">
            <w:pPr>
              <w:rPr>
                <w:rFonts w:ascii="Times New Roman" w:hAnsi="Times New Roman"/>
                <w:sz w:val="24"/>
                <w:szCs w:val="24"/>
              </w:rPr>
            </w:pPr>
          </w:p>
        </w:tc>
        <w:tc>
          <w:tcPr>
            <w:tcW w:w="2366" w:type="dxa"/>
          </w:tcPr>
          <w:p w14:paraId="52DABB35"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Химия</w:t>
            </w:r>
          </w:p>
        </w:tc>
        <w:tc>
          <w:tcPr>
            <w:tcW w:w="1036" w:type="dxa"/>
          </w:tcPr>
          <w:p w14:paraId="2C4CD2E5" w14:textId="77777777" w:rsidR="003B5680" w:rsidRPr="00B46E54" w:rsidRDefault="003B5680" w:rsidP="003B5680">
            <w:pPr>
              <w:jc w:val="center"/>
              <w:rPr>
                <w:rFonts w:ascii="Times New Roman" w:hAnsi="Times New Roman"/>
                <w:sz w:val="24"/>
                <w:szCs w:val="24"/>
              </w:rPr>
            </w:pPr>
          </w:p>
        </w:tc>
        <w:tc>
          <w:tcPr>
            <w:tcW w:w="992" w:type="dxa"/>
          </w:tcPr>
          <w:p w14:paraId="1A437196" w14:textId="77777777" w:rsidR="003B5680" w:rsidRPr="00B46E54" w:rsidRDefault="003B5680" w:rsidP="003B5680">
            <w:pPr>
              <w:jc w:val="center"/>
              <w:rPr>
                <w:rFonts w:ascii="Times New Roman" w:hAnsi="Times New Roman"/>
                <w:sz w:val="24"/>
                <w:szCs w:val="24"/>
              </w:rPr>
            </w:pPr>
          </w:p>
        </w:tc>
        <w:tc>
          <w:tcPr>
            <w:tcW w:w="850" w:type="dxa"/>
          </w:tcPr>
          <w:p w14:paraId="28694B87" w14:textId="77777777" w:rsidR="003B5680" w:rsidRPr="00B46E54" w:rsidRDefault="003B5680" w:rsidP="003B5680">
            <w:pPr>
              <w:jc w:val="center"/>
              <w:rPr>
                <w:rFonts w:ascii="Times New Roman" w:hAnsi="Times New Roman"/>
                <w:sz w:val="24"/>
                <w:szCs w:val="24"/>
              </w:rPr>
            </w:pPr>
          </w:p>
        </w:tc>
        <w:tc>
          <w:tcPr>
            <w:tcW w:w="851" w:type="dxa"/>
          </w:tcPr>
          <w:p w14:paraId="6A83512F"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4ACE5B6E" w14:textId="77777777" w:rsidR="003B5680" w:rsidRPr="00B46E54" w:rsidRDefault="003B5680" w:rsidP="003B5680">
            <w:pPr>
              <w:jc w:val="center"/>
              <w:rPr>
                <w:rFonts w:ascii="Times New Roman" w:hAnsi="Times New Roman"/>
                <w:sz w:val="24"/>
                <w:szCs w:val="24"/>
              </w:rPr>
            </w:pPr>
          </w:p>
        </w:tc>
        <w:tc>
          <w:tcPr>
            <w:tcW w:w="841" w:type="dxa"/>
          </w:tcPr>
          <w:p w14:paraId="69965F41"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r>
      <w:tr w:rsidR="003B5680" w:rsidRPr="00B46E54" w14:paraId="7CE45F55" w14:textId="77777777" w:rsidTr="003B5680">
        <w:trPr>
          <w:trHeight w:val="286"/>
          <w:jc w:val="center"/>
        </w:trPr>
        <w:tc>
          <w:tcPr>
            <w:tcW w:w="1922" w:type="dxa"/>
          </w:tcPr>
          <w:p w14:paraId="1AED6EED"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Технология</w:t>
            </w:r>
          </w:p>
        </w:tc>
        <w:tc>
          <w:tcPr>
            <w:tcW w:w="2366" w:type="dxa"/>
          </w:tcPr>
          <w:p w14:paraId="21C52C9A"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Технология</w:t>
            </w:r>
          </w:p>
        </w:tc>
        <w:tc>
          <w:tcPr>
            <w:tcW w:w="1036" w:type="dxa"/>
          </w:tcPr>
          <w:p w14:paraId="244CD3C2"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32647BB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53EAE4D6"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1" w:type="dxa"/>
          </w:tcPr>
          <w:p w14:paraId="7559B8E9" w14:textId="77777777" w:rsidR="003B5680" w:rsidRPr="00B46E54" w:rsidRDefault="003B5680" w:rsidP="003B5680">
            <w:pPr>
              <w:jc w:val="center"/>
              <w:rPr>
                <w:rFonts w:ascii="Times New Roman" w:hAnsi="Times New Roman"/>
                <w:sz w:val="24"/>
                <w:szCs w:val="24"/>
              </w:rPr>
            </w:pPr>
          </w:p>
        </w:tc>
        <w:tc>
          <w:tcPr>
            <w:tcW w:w="850" w:type="dxa"/>
          </w:tcPr>
          <w:p w14:paraId="0E17B450" w14:textId="77777777" w:rsidR="003B5680" w:rsidRPr="00B46E54" w:rsidRDefault="003B5680" w:rsidP="003B5680">
            <w:pPr>
              <w:jc w:val="center"/>
              <w:rPr>
                <w:rFonts w:ascii="Times New Roman" w:hAnsi="Times New Roman"/>
                <w:sz w:val="24"/>
                <w:szCs w:val="24"/>
              </w:rPr>
            </w:pPr>
          </w:p>
        </w:tc>
        <w:tc>
          <w:tcPr>
            <w:tcW w:w="841" w:type="dxa"/>
          </w:tcPr>
          <w:p w14:paraId="3E6D29A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102</w:t>
            </w:r>
          </w:p>
        </w:tc>
      </w:tr>
      <w:tr w:rsidR="003B5680" w:rsidRPr="00B46E54" w14:paraId="536F6E18" w14:textId="77777777" w:rsidTr="003B5680">
        <w:trPr>
          <w:trHeight w:val="286"/>
          <w:jc w:val="center"/>
        </w:trPr>
        <w:tc>
          <w:tcPr>
            <w:tcW w:w="1922" w:type="dxa"/>
            <w:vMerge w:val="restart"/>
          </w:tcPr>
          <w:p w14:paraId="602A3464"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Физическая культура и основы безопасности жизнедеятельности</w:t>
            </w:r>
          </w:p>
        </w:tc>
        <w:tc>
          <w:tcPr>
            <w:tcW w:w="2366" w:type="dxa"/>
          </w:tcPr>
          <w:p w14:paraId="4E28CB8D" w14:textId="77777777" w:rsidR="003B5680" w:rsidRPr="00B46E54" w:rsidRDefault="003B5680" w:rsidP="003B5680">
            <w:pPr>
              <w:rPr>
                <w:rFonts w:ascii="Times New Roman" w:hAnsi="Times New Roman"/>
                <w:sz w:val="24"/>
                <w:szCs w:val="24"/>
              </w:rPr>
            </w:pPr>
            <w:r w:rsidRPr="00B46E54">
              <w:rPr>
                <w:rFonts w:ascii="Times New Roman" w:hAnsi="Times New Roman"/>
                <w:sz w:val="24"/>
                <w:szCs w:val="24"/>
              </w:rPr>
              <w:t>Физическая культура</w:t>
            </w:r>
          </w:p>
        </w:tc>
        <w:tc>
          <w:tcPr>
            <w:tcW w:w="1036" w:type="dxa"/>
          </w:tcPr>
          <w:p w14:paraId="0E15B74B"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992" w:type="dxa"/>
          </w:tcPr>
          <w:p w14:paraId="72256E44"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50" w:type="dxa"/>
          </w:tcPr>
          <w:p w14:paraId="2104257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51" w:type="dxa"/>
          </w:tcPr>
          <w:p w14:paraId="371EC669"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68</w:t>
            </w:r>
          </w:p>
        </w:tc>
        <w:tc>
          <w:tcPr>
            <w:tcW w:w="850" w:type="dxa"/>
          </w:tcPr>
          <w:p w14:paraId="32AE851C"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34</w:t>
            </w:r>
          </w:p>
        </w:tc>
        <w:tc>
          <w:tcPr>
            <w:tcW w:w="841" w:type="dxa"/>
          </w:tcPr>
          <w:p w14:paraId="6C354A47" w14:textId="77777777" w:rsidR="003B5680" w:rsidRPr="00B46E54" w:rsidRDefault="003B5680" w:rsidP="003B5680">
            <w:pPr>
              <w:jc w:val="center"/>
              <w:rPr>
                <w:rFonts w:ascii="Times New Roman" w:hAnsi="Times New Roman"/>
                <w:sz w:val="24"/>
                <w:szCs w:val="24"/>
              </w:rPr>
            </w:pPr>
            <w:r w:rsidRPr="00B46E54">
              <w:rPr>
                <w:rFonts w:ascii="Times New Roman" w:hAnsi="Times New Roman"/>
                <w:sz w:val="24"/>
                <w:szCs w:val="24"/>
              </w:rPr>
              <w:t>238</w:t>
            </w:r>
          </w:p>
        </w:tc>
      </w:tr>
      <w:tr w:rsidR="003B5680" w:rsidRPr="00B46E54" w14:paraId="1F544551" w14:textId="77777777" w:rsidTr="003B5680">
        <w:trPr>
          <w:trHeight w:val="286"/>
          <w:jc w:val="center"/>
        </w:trPr>
        <w:tc>
          <w:tcPr>
            <w:tcW w:w="1922" w:type="dxa"/>
            <w:vMerge/>
          </w:tcPr>
          <w:p w14:paraId="74DF6290" w14:textId="77777777" w:rsidR="003B5680" w:rsidRPr="00B46E54" w:rsidRDefault="003B5680" w:rsidP="003B5680">
            <w:pPr>
              <w:rPr>
                <w:rFonts w:ascii="Times New Roman" w:hAnsi="Times New Roman"/>
                <w:sz w:val="24"/>
                <w:szCs w:val="24"/>
              </w:rPr>
            </w:pPr>
          </w:p>
        </w:tc>
        <w:tc>
          <w:tcPr>
            <w:tcW w:w="2366" w:type="dxa"/>
          </w:tcPr>
          <w:p w14:paraId="38D511F8" w14:textId="77777777" w:rsidR="003B5680" w:rsidRPr="00B46E54" w:rsidRDefault="003B5680" w:rsidP="003B5680">
            <w:pPr>
              <w:ind w:firstLine="708"/>
              <w:rPr>
                <w:rFonts w:ascii="Times New Roman" w:hAnsi="Times New Roman"/>
                <w:sz w:val="24"/>
                <w:szCs w:val="24"/>
              </w:rPr>
            </w:pPr>
            <w:r w:rsidRPr="00B46E54">
              <w:rPr>
                <w:rFonts w:ascii="Times New Roman" w:hAnsi="Times New Roman"/>
                <w:sz w:val="24"/>
                <w:szCs w:val="24"/>
              </w:rPr>
              <w:t>ОБЖ</w:t>
            </w:r>
          </w:p>
        </w:tc>
        <w:tc>
          <w:tcPr>
            <w:tcW w:w="1036" w:type="dxa"/>
          </w:tcPr>
          <w:p w14:paraId="611F210C" w14:textId="77777777" w:rsidR="003B5680" w:rsidRPr="00B46E54" w:rsidRDefault="003B5680" w:rsidP="003B5680">
            <w:pPr>
              <w:jc w:val="center"/>
              <w:rPr>
                <w:rFonts w:ascii="Times New Roman" w:hAnsi="Times New Roman"/>
                <w:sz w:val="24"/>
                <w:szCs w:val="24"/>
              </w:rPr>
            </w:pPr>
          </w:p>
        </w:tc>
        <w:tc>
          <w:tcPr>
            <w:tcW w:w="992" w:type="dxa"/>
          </w:tcPr>
          <w:p w14:paraId="0243ADEB" w14:textId="77777777" w:rsidR="003B5680" w:rsidRPr="00B46E54" w:rsidRDefault="003B5680" w:rsidP="003B5680">
            <w:pPr>
              <w:jc w:val="center"/>
              <w:rPr>
                <w:rFonts w:ascii="Times New Roman" w:hAnsi="Times New Roman"/>
                <w:sz w:val="24"/>
                <w:szCs w:val="24"/>
              </w:rPr>
            </w:pPr>
          </w:p>
        </w:tc>
        <w:tc>
          <w:tcPr>
            <w:tcW w:w="850" w:type="dxa"/>
          </w:tcPr>
          <w:p w14:paraId="7973BAB4" w14:textId="77777777" w:rsidR="003B5680" w:rsidRPr="00B46E54" w:rsidRDefault="003B5680" w:rsidP="003B5680">
            <w:pPr>
              <w:jc w:val="center"/>
              <w:rPr>
                <w:rFonts w:ascii="Times New Roman" w:hAnsi="Times New Roman"/>
                <w:sz w:val="24"/>
                <w:szCs w:val="24"/>
              </w:rPr>
            </w:pPr>
          </w:p>
        </w:tc>
        <w:tc>
          <w:tcPr>
            <w:tcW w:w="851" w:type="dxa"/>
          </w:tcPr>
          <w:p w14:paraId="67CE7D48" w14:textId="77777777" w:rsidR="003B5680" w:rsidRPr="00B46E54" w:rsidRDefault="003B5680" w:rsidP="003B5680">
            <w:pPr>
              <w:jc w:val="center"/>
              <w:rPr>
                <w:rFonts w:ascii="Times New Roman" w:hAnsi="Times New Roman"/>
                <w:sz w:val="24"/>
                <w:szCs w:val="24"/>
              </w:rPr>
            </w:pPr>
          </w:p>
        </w:tc>
        <w:tc>
          <w:tcPr>
            <w:tcW w:w="850" w:type="dxa"/>
          </w:tcPr>
          <w:p w14:paraId="77A927AB" w14:textId="77777777" w:rsidR="003B5680" w:rsidRPr="00B46E54" w:rsidRDefault="003B5680" w:rsidP="003B5680">
            <w:pPr>
              <w:jc w:val="center"/>
              <w:rPr>
                <w:rFonts w:ascii="Times New Roman" w:hAnsi="Times New Roman"/>
                <w:sz w:val="24"/>
                <w:szCs w:val="24"/>
              </w:rPr>
            </w:pPr>
          </w:p>
        </w:tc>
        <w:tc>
          <w:tcPr>
            <w:tcW w:w="841" w:type="dxa"/>
          </w:tcPr>
          <w:p w14:paraId="2F63B645" w14:textId="77777777" w:rsidR="003B5680" w:rsidRPr="00B46E54" w:rsidRDefault="003B5680" w:rsidP="003B5680">
            <w:pPr>
              <w:jc w:val="center"/>
              <w:rPr>
                <w:rFonts w:ascii="Times New Roman" w:hAnsi="Times New Roman"/>
                <w:sz w:val="24"/>
                <w:szCs w:val="24"/>
              </w:rPr>
            </w:pPr>
          </w:p>
        </w:tc>
      </w:tr>
      <w:tr w:rsidR="003B5680" w:rsidRPr="00B46E54" w14:paraId="6BE0587C" w14:textId="77777777" w:rsidTr="003B5680">
        <w:trPr>
          <w:trHeight w:val="145"/>
          <w:jc w:val="center"/>
        </w:trPr>
        <w:tc>
          <w:tcPr>
            <w:tcW w:w="4288" w:type="dxa"/>
            <w:gridSpan w:val="2"/>
            <w:shd w:val="clear" w:color="auto" w:fill="D9D9D9"/>
          </w:tcPr>
          <w:p w14:paraId="7EF3FC81" w14:textId="77777777" w:rsidR="003B5680" w:rsidRPr="00B46E54" w:rsidRDefault="003B5680" w:rsidP="003B5680">
            <w:pPr>
              <w:ind w:firstLine="38"/>
              <w:rPr>
                <w:rFonts w:ascii="Times New Roman" w:hAnsi="Times New Roman"/>
                <w:b/>
                <w:sz w:val="24"/>
                <w:szCs w:val="24"/>
              </w:rPr>
            </w:pPr>
            <w:r w:rsidRPr="00B46E54">
              <w:rPr>
                <w:rFonts w:ascii="Times New Roman" w:hAnsi="Times New Roman"/>
                <w:b/>
                <w:sz w:val="24"/>
                <w:szCs w:val="24"/>
              </w:rPr>
              <w:t>ВСЕГО:</w:t>
            </w:r>
          </w:p>
        </w:tc>
        <w:tc>
          <w:tcPr>
            <w:tcW w:w="1036" w:type="dxa"/>
            <w:shd w:val="clear" w:color="auto" w:fill="D9D9D9"/>
          </w:tcPr>
          <w:p w14:paraId="712AD706"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986</w:t>
            </w:r>
          </w:p>
        </w:tc>
        <w:tc>
          <w:tcPr>
            <w:tcW w:w="992" w:type="dxa"/>
            <w:shd w:val="clear" w:color="auto" w:fill="D9D9D9"/>
          </w:tcPr>
          <w:p w14:paraId="1387EC41"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1020</w:t>
            </w:r>
          </w:p>
        </w:tc>
        <w:tc>
          <w:tcPr>
            <w:tcW w:w="850" w:type="dxa"/>
            <w:shd w:val="clear" w:color="auto" w:fill="D9D9D9"/>
          </w:tcPr>
          <w:p w14:paraId="607F42D1"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1088</w:t>
            </w:r>
          </w:p>
        </w:tc>
        <w:tc>
          <w:tcPr>
            <w:tcW w:w="851" w:type="dxa"/>
            <w:shd w:val="clear" w:color="auto" w:fill="D9D9D9"/>
          </w:tcPr>
          <w:p w14:paraId="0D333787"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1122</w:t>
            </w:r>
          </w:p>
        </w:tc>
        <w:tc>
          <w:tcPr>
            <w:tcW w:w="850" w:type="dxa"/>
            <w:shd w:val="clear" w:color="auto" w:fill="D9D9D9"/>
          </w:tcPr>
          <w:p w14:paraId="00E5E33B"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1089</w:t>
            </w:r>
          </w:p>
        </w:tc>
        <w:tc>
          <w:tcPr>
            <w:tcW w:w="841" w:type="dxa"/>
            <w:shd w:val="clear" w:color="auto" w:fill="D9D9D9"/>
          </w:tcPr>
          <w:p w14:paraId="0E4AEFDB"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5305</w:t>
            </w:r>
          </w:p>
        </w:tc>
      </w:tr>
      <w:tr w:rsidR="003B5680" w:rsidRPr="00B46E54" w14:paraId="5428ACA5" w14:textId="77777777" w:rsidTr="003B5680">
        <w:trPr>
          <w:trHeight w:val="145"/>
          <w:jc w:val="center"/>
        </w:trPr>
        <w:tc>
          <w:tcPr>
            <w:tcW w:w="4288" w:type="dxa"/>
            <w:gridSpan w:val="2"/>
            <w:shd w:val="clear" w:color="auto" w:fill="D9D9D9"/>
          </w:tcPr>
          <w:p w14:paraId="18AF6DAB" w14:textId="77777777" w:rsidR="003B5680" w:rsidRPr="00B46E54" w:rsidRDefault="003B5680" w:rsidP="003B5680">
            <w:pPr>
              <w:rPr>
                <w:rFonts w:ascii="Times New Roman" w:hAnsi="Times New Roman"/>
                <w:b/>
                <w:sz w:val="24"/>
                <w:szCs w:val="24"/>
              </w:rPr>
            </w:pPr>
            <w:r w:rsidRPr="00B46E54">
              <w:rPr>
                <w:rFonts w:ascii="Times New Roman" w:hAnsi="Times New Roman"/>
                <w:b/>
                <w:sz w:val="24"/>
                <w:szCs w:val="24"/>
              </w:rPr>
              <w:t>ИТОГО:  (максимально допустимая нагрузка при 5-дневной неделе)</w:t>
            </w:r>
          </w:p>
        </w:tc>
        <w:tc>
          <w:tcPr>
            <w:tcW w:w="1036" w:type="dxa"/>
            <w:shd w:val="clear" w:color="auto" w:fill="D9D9D9"/>
          </w:tcPr>
          <w:p w14:paraId="1D0F0879"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986</w:t>
            </w:r>
          </w:p>
        </w:tc>
        <w:tc>
          <w:tcPr>
            <w:tcW w:w="992" w:type="dxa"/>
            <w:shd w:val="clear" w:color="auto" w:fill="D9D9D9"/>
          </w:tcPr>
          <w:p w14:paraId="64C4CB25"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1020</w:t>
            </w:r>
          </w:p>
        </w:tc>
        <w:tc>
          <w:tcPr>
            <w:tcW w:w="850" w:type="dxa"/>
            <w:shd w:val="clear" w:color="auto" w:fill="D9D9D9"/>
          </w:tcPr>
          <w:p w14:paraId="6CB22554"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1088</w:t>
            </w:r>
          </w:p>
        </w:tc>
        <w:tc>
          <w:tcPr>
            <w:tcW w:w="851" w:type="dxa"/>
            <w:shd w:val="clear" w:color="auto" w:fill="D9D9D9"/>
          </w:tcPr>
          <w:p w14:paraId="094EEE05"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1122</w:t>
            </w:r>
          </w:p>
        </w:tc>
        <w:tc>
          <w:tcPr>
            <w:tcW w:w="850" w:type="dxa"/>
            <w:shd w:val="clear" w:color="auto" w:fill="D9D9D9"/>
          </w:tcPr>
          <w:p w14:paraId="340DFBE0"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1089</w:t>
            </w:r>
          </w:p>
        </w:tc>
        <w:tc>
          <w:tcPr>
            <w:tcW w:w="841" w:type="dxa"/>
            <w:shd w:val="clear" w:color="auto" w:fill="D9D9D9"/>
          </w:tcPr>
          <w:p w14:paraId="178493D9" w14:textId="77777777" w:rsidR="003B5680" w:rsidRPr="00B46E54" w:rsidRDefault="003B5680" w:rsidP="003B5680">
            <w:pPr>
              <w:jc w:val="center"/>
              <w:rPr>
                <w:rFonts w:ascii="Times New Roman" w:hAnsi="Times New Roman"/>
                <w:b/>
                <w:sz w:val="24"/>
                <w:szCs w:val="24"/>
              </w:rPr>
            </w:pPr>
            <w:r w:rsidRPr="00B46E54">
              <w:rPr>
                <w:rFonts w:ascii="Times New Roman" w:hAnsi="Times New Roman"/>
                <w:b/>
                <w:sz w:val="24"/>
                <w:szCs w:val="24"/>
              </w:rPr>
              <w:t>5305</w:t>
            </w:r>
          </w:p>
        </w:tc>
      </w:tr>
    </w:tbl>
    <w:p w14:paraId="3774145A" w14:textId="77777777" w:rsidR="003B5680" w:rsidRPr="00B46E54" w:rsidRDefault="003B5680" w:rsidP="003B5680">
      <w:pPr>
        <w:rPr>
          <w:rFonts w:ascii="Times New Roman" w:hAnsi="Times New Roman"/>
          <w:sz w:val="24"/>
          <w:szCs w:val="24"/>
        </w:rPr>
      </w:pPr>
    </w:p>
    <w:p w14:paraId="7B3D9570" w14:textId="77777777" w:rsidR="003B5680" w:rsidRPr="00B46E54" w:rsidRDefault="003B5680" w:rsidP="003B5680">
      <w:pPr>
        <w:rPr>
          <w:rFonts w:ascii="Times New Roman" w:hAnsi="Times New Roman"/>
          <w:sz w:val="24"/>
          <w:szCs w:val="24"/>
        </w:rPr>
      </w:pPr>
    </w:p>
    <w:p w14:paraId="049AD43D" w14:textId="77777777" w:rsidR="003B5680" w:rsidRPr="00B46E54" w:rsidRDefault="003B5680" w:rsidP="003B5680">
      <w:pPr>
        <w:rPr>
          <w:rFonts w:ascii="Times New Roman" w:hAnsi="Times New Roman"/>
          <w:sz w:val="24"/>
          <w:szCs w:val="24"/>
        </w:rPr>
      </w:pPr>
    </w:p>
    <w:p w14:paraId="42CCE706" w14:textId="77777777" w:rsidR="00071EBE" w:rsidRPr="00071EBE" w:rsidRDefault="00071EBE" w:rsidP="00071EBE">
      <w:pPr>
        <w:jc w:val="center"/>
        <w:outlineLvl w:val="0"/>
        <w:rPr>
          <w:rFonts w:ascii="Times New Roman" w:hAnsi="Times New Roman"/>
          <w:b/>
          <w:sz w:val="24"/>
          <w:szCs w:val="24"/>
        </w:rPr>
      </w:pPr>
      <w:r w:rsidRPr="00071EBE">
        <w:rPr>
          <w:rFonts w:ascii="Times New Roman" w:hAnsi="Times New Roman"/>
          <w:b/>
          <w:sz w:val="24"/>
          <w:szCs w:val="24"/>
          <w:lang w:val="en-US"/>
        </w:rPr>
        <w:t>III</w:t>
      </w:r>
      <w:r w:rsidRPr="00071EBE">
        <w:rPr>
          <w:rFonts w:ascii="Times New Roman" w:hAnsi="Times New Roman"/>
          <w:b/>
          <w:sz w:val="24"/>
          <w:szCs w:val="24"/>
        </w:rPr>
        <w:t>. Особенности учебных планов за годы обучения в основной школе</w:t>
      </w:r>
    </w:p>
    <w:p w14:paraId="49C7BA3B" w14:textId="77777777" w:rsidR="00071EBE" w:rsidRPr="00071EBE" w:rsidRDefault="00071EBE" w:rsidP="00071EBE">
      <w:pPr>
        <w:jc w:val="center"/>
        <w:outlineLvl w:val="0"/>
        <w:rPr>
          <w:rFonts w:ascii="Times New Roman" w:hAnsi="Times New Roman"/>
          <w:b/>
          <w:bCs/>
          <w:sz w:val="24"/>
          <w:szCs w:val="24"/>
        </w:rPr>
      </w:pPr>
      <w:r w:rsidRPr="00071EBE">
        <w:rPr>
          <w:rFonts w:ascii="Times New Roman" w:hAnsi="Times New Roman"/>
          <w:b/>
          <w:bCs/>
          <w:sz w:val="24"/>
          <w:szCs w:val="24"/>
        </w:rPr>
        <w:t>1. Особенности учебного плана для  5, 5Б классов</w:t>
      </w:r>
    </w:p>
    <w:p w14:paraId="0E40363D" w14:textId="77777777" w:rsidR="00071EBE" w:rsidRPr="00071EBE" w:rsidRDefault="00071EBE" w:rsidP="00071EBE">
      <w:pPr>
        <w:jc w:val="center"/>
        <w:outlineLvl w:val="0"/>
        <w:rPr>
          <w:rFonts w:ascii="Times New Roman" w:hAnsi="Times New Roman"/>
          <w:b/>
          <w:bCs/>
          <w:sz w:val="24"/>
          <w:szCs w:val="24"/>
        </w:rPr>
      </w:pPr>
      <w:r w:rsidRPr="00071EBE">
        <w:rPr>
          <w:rFonts w:ascii="Times New Roman" w:hAnsi="Times New Roman"/>
          <w:b/>
          <w:bCs/>
          <w:sz w:val="24"/>
          <w:szCs w:val="24"/>
        </w:rPr>
        <w:t>за годы  обучения в основной школе</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9"/>
        <w:gridCol w:w="1352"/>
        <w:gridCol w:w="2157"/>
        <w:gridCol w:w="726"/>
        <w:gridCol w:w="733"/>
        <w:gridCol w:w="733"/>
        <w:gridCol w:w="703"/>
        <w:gridCol w:w="733"/>
        <w:gridCol w:w="717"/>
        <w:gridCol w:w="1023"/>
      </w:tblGrid>
      <w:tr w:rsidR="00071EBE" w:rsidRPr="00AA2010" w14:paraId="384A02A4" w14:textId="77777777" w:rsidTr="00071EBE">
        <w:tc>
          <w:tcPr>
            <w:tcW w:w="1219" w:type="dxa"/>
          </w:tcPr>
          <w:p w14:paraId="506D7C9B" w14:textId="77777777" w:rsidR="00071EBE" w:rsidRPr="00AA2010" w:rsidRDefault="00071EBE" w:rsidP="00071EBE">
            <w:pPr>
              <w:pStyle w:val="af2"/>
              <w:jc w:val="center"/>
              <w:rPr>
                <w:b/>
                <w:bCs/>
                <w:sz w:val="24"/>
                <w:szCs w:val="24"/>
              </w:rPr>
            </w:pPr>
          </w:p>
        </w:tc>
        <w:tc>
          <w:tcPr>
            <w:tcW w:w="7854" w:type="dxa"/>
            <w:gridSpan w:val="8"/>
          </w:tcPr>
          <w:p w14:paraId="135213DD" w14:textId="77777777" w:rsidR="00071EBE" w:rsidRPr="00AA2010" w:rsidRDefault="00071EBE" w:rsidP="00071EBE">
            <w:pPr>
              <w:pStyle w:val="af2"/>
              <w:jc w:val="center"/>
              <w:rPr>
                <w:b/>
                <w:bCs/>
                <w:sz w:val="24"/>
                <w:szCs w:val="24"/>
              </w:rPr>
            </w:pPr>
            <w:r w:rsidRPr="00AA2010">
              <w:rPr>
                <w:b/>
                <w:bCs/>
                <w:sz w:val="24"/>
                <w:szCs w:val="24"/>
              </w:rPr>
              <w:t>ФГОС ООО</w:t>
            </w:r>
          </w:p>
        </w:tc>
        <w:tc>
          <w:tcPr>
            <w:tcW w:w="1023" w:type="dxa"/>
          </w:tcPr>
          <w:p w14:paraId="4ED0B8AF" w14:textId="77777777" w:rsidR="00071EBE" w:rsidRPr="00AA2010" w:rsidRDefault="00071EBE" w:rsidP="00071EBE">
            <w:pPr>
              <w:pStyle w:val="af2"/>
              <w:jc w:val="center"/>
              <w:rPr>
                <w:b/>
                <w:bCs/>
                <w:sz w:val="24"/>
                <w:szCs w:val="24"/>
              </w:rPr>
            </w:pPr>
          </w:p>
        </w:tc>
      </w:tr>
      <w:tr w:rsidR="00071EBE" w:rsidRPr="00AA2010" w14:paraId="7896A7A4" w14:textId="77777777" w:rsidTr="00071EBE">
        <w:tc>
          <w:tcPr>
            <w:tcW w:w="2571" w:type="dxa"/>
            <w:gridSpan w:val="2"/>
          </w:tcPr>
          <w:p w14:paraId="0A542B18" w14:textId="77777777" w:rsidR="00071EBE" w:rsidRPr="00AA2010" w:rsidRDefault="00071EBE" w:rsidP="00071EBE">
            <w:pPr>
              <w:pStyle w:val="af2"/>
              <w:rPr>
                <w:b/>
                <w:bCs/>
                <w:sz w:val="20"/>
                <w:szCs w:val="20"/>
              </w:rPr>
            </w:pPr>
            <w:r w:rsidRPr="00AA2010">
              <w:rPr>
                <w:b/>
                <w:bCs/>
                <w:sz w:val="20"/>
                <w:szCs w:val="20"/>
              </w:rPr>
              <w:t>Предметные области</w:t>
            </w:r>
          </w:p>
        </w:tc>
        <w:tc>
          <w:tcPr>
            <w:tcW w:w="2157" w:type="dxa"/>
          </w:tcPr>
          <w:p w14:paraId="5A05DF34" w14:textId="77777777" w:rsidR="00071EBE" w:rsidRPr="00AA2010" w:rsidRDefault="00071EBE" w:rsidP="00071EBE">
            <w:pPr>
              <w:pStyle w:val="af2"/>
              <w:rPr>
                <w:b/>
                <w:bCs/>
                <w:sz w:val="20"/>
                <w:szCs w:val="20"/>
              </w:rPr>
            </w:pPr>
            <w:r w:rsidRPr="00AA2010">
              <w:rPr>
                <w:b/>
                <w:bCs/>
                <w:sz w:val="20"/>
                <w:szCs w:val="20"/>
              </w:rPr>
              <w:t>Учебные предметы</w:t>
            </w:r>
          </w:p>
        </w:tc>
        <w:tc>
          <w:tcPr>
            <w:tcW w:w="726" w:type="dxa"/>
          </w:tcPr>
          <w:p w14:paraId="2E50C388" w14:textId="77777777" w:rsidR="00071EBE" w:rsidRPr="00AA2010" w:rsidRDefault="00071EBE" w:rsidP="00071EBE">
            <w:pPr>
              <w:pStyle w:val="af2"/>
              <w:ind w:firstLine="0"/>
              <w:rPr>
                <w:b/>
                <w:bCs/>
                <w:sz w:val="20"/>
                <w:szCs w:val="20"/>
              </w:rPr>
            </w:pPr>
            <w:r w:rsidRPr="00AA2010">
              <w:rPr>
                <w:b/>
                <w:bCs/>
                <w:sz w:val="20"/>
                <w:szCs w:val="20"/>
              </w:rPr>
              <w:t xml:space="preserve">5 </w:t>
            </w:r>
          </w:p>
          <w:p w14:paraId="6B69F2A0" w14:textId="77777777" w:rsidR="00071EBE" w:rsidRPr="00AA2010" w:rsidRDefault="00071EBE" w:rsidP="00071EBE">
            <w:pPr>
              <w:pStyle w:val="af2"/>
              <w:ind w:firstLine="0"/>
              <w:rPr>
                <w:b/>
                <w:bCs/>
                <w:sz w:val="20"/>
                <w:szCs w:val="20"/>
              </w:rPr>
            </w:pPr>
            <w:r w:rsidRPr="00AA2010">
              <w:rPr>
                <w:b/>
                <w:bCs/>
                <w:sz w:val="20"/>
                <w:szCs w:val="20"/>
              </w:rPr>
              <w:t>18-19</w:t>
            </w:r>
          </w:p>
        </w:tc>
        <w:tc>
          <w:tcPr>
            <w:tcW w:w="733" w:type="dxa"/>
          </w:tcPr>
          <w:p w14:paraId="5A8DC322" w14:textId="77777777" w:rsidR="00071EBE" w:rsidRPr="00AA2010" w:rsidRDefault="00071EBE" w:rsidP="00071EBE">
            <w:pPr>
              <w:pStyle w:val="af2"/>
              <w:ind w:firstLine="0"/>
              <w:rPr>
                <w:b/>
                <w:bCs/>
                <w:sz w:val="20"/>
                <w:szCs w:val="20"/>
              </w:rPr>
            </w:pPr>
            <w:r w:rsidRPr="00AA2010">
              <w:rPr>
                <w:b/>
                <w:bCs/>
                <w:sz w:val="20"/>
                <w:szCs w:val="20"/>
              </w:rPr>
              <w:t>6</w:t>
            </w:r>
          </w:p>
          <w:p w14:paraId="0B83D57B" w14:textId="77777777" w:rsidR="00071EBE" w:rsidRPr="00AA2010" w:rsidRDefault="00071EBE" w:rsidP="00071EBE">
            <w:pPr>
              <w:pStyle w:val="af2"/>
              <w:ind w:firstLine="0"/>
              <w:rPr>
                <w:b/>
                <w:bCs/>
                <w:sz w:val="20"/>
                <w:szCs w:val="20"/>
              </w:rPr>
            </w:pPr>
            <w:r w:rsidRPr="00AA2010">
              <w:rPr>
                <w:b/>
                <w:bCs/>
                <w:sz w:val="20"/>
                <w:szCs w:val="20"/>
              </w:rPr>
              <w:t>19-20</w:t>
            </w:r>
          </w:p>
        </w:tc>
        <w:tc>
          <w:tcPr>
            <w:tcW w:w="733" w:type="dxa"/>
          </w:tcPr>
          <w:p w14:paraId="5BA19943" w14:textId="77777777" w:rsidR="00071EBE" w:rsidRPr="00AA2010" w:rsidRDefault="00071EBE" w:rsidP="00071EBE">
            <w:pPr>
              <w:pStyle w:val="af2"/>
              <w:ind w:firstLine="0"/>
              <w:rPr>
                <w:b/>
                <w:bCs/>
                <w:sz w:val="20"/>
                <w:szCs w:val="20"/>
              </w:rPr>
            </w:pPr>
            <w:r w:rsidRPr="00AA2010">
              <w:rPr>
                <w:b/>
                <w:bCs/>
                <w:sz w:val="20"/>
                <w:szCs w:val="20"/>
              </w:rPr>
              <w:t>7</w:t>
            </w:r>
          </w:p>
          <w:p w14:paraId="6181876A" w14:textId="77777777" w:rsidR="00071EBE" w:rsidRPr="00AA2010" w:rsidRDefault="00071EBE" w:rsidP="00071EBE">
            <w:pPr>
              <w:pStyle w:val="af2"/>
              <w:ind w:firstLine="0"/>
              <w:rPr>
                <w:b/>
                <w:bCs/>
                <w:sz w:val="20"/>
                <w:szCs w:val="20"/>
              </w:rPr>
            </w:pPr>
            <w:r>
              <w:rPr>
                <w:b/>
                <w:bCs/>
                <w:sz w:val="20"/>
                <w:szCs w:val="20"/>
              </w:rPr>
              <w:t>20-21</w:t>
            </w:r>
          </w:p>
        </w:tc>
        <w:tc>
          <w:tcPr>
            <w:tcW w:w="703" w:type="dxa"/>
          </w:tcPr>
          <w:p w14:paraId="4134D2D0" w14:textId="77777777" w:rsidR="00071EBE" w:rsidRPr="00AA2010" w:rsidRDefault="00071EBE" w:rsidP="00071EBE">
            <w:pPr>
              <w:pStyle w:val="af2"/>
              <w:ind w:firstLine="0"/>
              <w:rPr>
                <w:b/>
                <w:bCs/>
                <w:sz w:val="20"/>
                <w:szCs w:val="20"/>
              </w:rPr>
            </w:pPr>
            <w:r w:rsidRPr="00AA2010">
              <w:rPr>
                <w:b/>
                <w:bCs/>
                <w:sz w:val="20"/>
                <w:szCs w:val="20"/>
              </w:rPr>
              <w:t>8</w:t>
            </w:r>
          </w:p>
          <w:p w14:paraId="22883F38" w14:textId="77777777" w:rsidR="00071EBE" w:rsidRPr="00AA2010" w:rsidRDefault="00071EBE" w:rsidP="00071EBE">
            <w:pPr>
              <w:pStyle w:val="af2"/>
              <w:ind w:firstLine="0"/>
              <w:rPr>
                <w:b/>
                <w:bCs/>
                <w:sz w:val="20"/>
                <w:szCs w:val="20"/>
              </w:rPr>
            </w:pPr>
            <w:r>
              <w:rPr>
                <w:b/>
                <w:bCs/>
                <w:sz w:val="20"/>
                <w:szCs w:val="20"/>
              </w:rPr>
              <w:t>21-22</w:t>
            </w:r>
          </w:p>
        </w:tc>
        <w:tc>
          <w:tcPr>
            <w:tcW w:w="733" w:type="dxa"/>
          </w:tcPr>
          <w:p w14:paraId="5FEE1006" w14:textId="77777777" w:rsidR="00071EBE" w:rsidRPr="00AA2010" w:rsidRDefault="00071EBE" w:rsidP="00071EBE">
            <w:pPr>
              <w:pStyle w:val="af2"/>
              <w:ind w:firstLine="0"/>
              <w:rPr>
                <w:b/>
                <w:bCs/>
                <w:sz w:val="20"/>
                <w:szCs w:val="20"/>
              </w:rPr>
            </w:pPr>
            <w:r w:rsidRPr="00AA2010">
              <w:rPr>
                <w:b/>
                <w:bCs/>
                <w:sz w:val="20"/>
                <w:szCs w:val="20"/>
              </w:rPr>
              <w:t>9</w:t>
            </w:r>
          </w:p>
          <w:p w14:paraId="4AE9975D" w14:textId="77777777" w:rsidR="00071EBE" w:rsidRPr="00AA2010" w:rsidRDefault="00071EBE" w:rsidP="00071EBE">
            <w:pPr>
              <w:pStyle w:val="af2"/>
              <w:ind w:firstLine="0"/>
              <w:rPr>
                <w:b/>
                <w:bCs/>
                <w:sz w:val="20"/>
                <w:szCs w:val="20"/>
              </w:rPr>
            </w:pPr>
            <w:r>
              <w:rPr>
                <w:b/>
                <w:bCs/>
                <w:sz w:val="20"/>
                <w:szCs w:val="20"/>
              </w:rPr>
              <w:t>22-</w:t>
            </w:r>
            <w:r w:rsidRPr="00AA2010">
              <w:rPr>
                <w:b/>
                <w:bCs/>
                <w:sz w:val="20"/>
                <w:szCs w:val="20"/>
              </w:rPr>
              <w:t>2</w:t>
            </w:r>
            <w:r>
              <w:rPr>
                <w:b/>
                <w:bCs/>
                <w:sz w:val="20"/>
                <w:szCs w:val="20"/>
              </w:rPr>
              <w:t>3</w:t>
            </w:r>
          </w:p>
        </w:tc>
        <w:tc>
          <w:tcPr>
            <w:tcW w:w="717" w:type="dxa"/>
          </w:tcPr>
          <w:p w14:paraId="7E6094D0" w14:textId="77777777" w:rsidR="00071EBE" w:rsidRPr="00AA2010" w:rsidRDefault="00071EBE" w:rsidP="00071EBE">
            <w:pPr>
              <w:pStyle w:val="af2"/>
              <w:ind w:firstLine="0"/>
              <w:rPr>
                <w:b/>
                <w:bCs/>
                <w:sz w:val="20"/>
                <w:szCs w:val="20"/>
              </w:rPr>
            </w:pPr>
            <w:r w:rsidRPr="00AA2010">
              <w:rPr>
                <w:b/>
                <w:bCs/>
                <w:sz w:val="20"/>
                <w:szCs w:val="20"/>
              </w:rPr>
              <w:t>Всего</w:t>
            </w:r>
          </w:p>
        </w:tc>
        <w:tc>
          <w:tcPr>
            <w:tcW w:w="1023" w:type="dxa"/>
          </w:tcPr>
          <w:p w14:paraId="5A39DB15" w14:textId="77777777" w:rsidR="00071EBE" w:rsidRPr="00AA2010" w:rsidRDefault="00071EBE" w:rsidP="00071EBE">
            <w:pPr>
              <w:pStyle w:val="af2"/>
              <w:ind w:firstLine="0"/>
              <w:rPr>
                <w:b/>
                <w:bCs/>
                <w:sz w:val="20"/>
                <w:szCs w:val="20"/>
              </w:rPr>
            </w:pPr>
            <w:r w:rsidRPr="00AA2010">
              <w:rPr>
                <w:b/>
                <w:bCs/>
                <w:sz w:val="20"/>
                <w:szCs w:val="20"/>
              </w:rPr>
              <w:t>За 5 лет</w:t>
            </w:r>
          </w:p>
        </w:tc>
      </w:tr>
      <w:tr w:rsidR="00071EBE" w:rsidRPr="00AA2010" w14:paraId="41A54771" w14:textId="77777777" w:rsidTr="00071EBE">
        <w:tc>
          <w:tcPr>
            <w:tcW w:w="2571" w:type="dxa"/>
            <w:gridSpan w:val="2"/>
            <w:vMerge w:val="restart"/>
          </w:tcPr>
          <w:p w14:paraId="46AA37D0" w14:textId="77777777" w:rsidR="00071EBE" w:rsidRPr="00AA2010" w:rsidRDefault="00071EBE" w:rsidP="00071EBE">
            <w:pPr>
              <w:pStyle w:val="af2"/>
              <w:rPr>
                <w:sz w:val="20"/>
                <w:szCs w:val="20"/>
              </w:rPr>
            </w:pPr>
            <w:r w:rsidRPr="00AA2010">
              <w:rPr>
                <w:sz w:val="20"/>
                <w:szCs w:val="20"/>
              </w:rPr>
              <w:t>Русский язык и литература</w:t>
            </w:r>
          </w:p>
        </w:tc>
        <w:tc>
          <w:tcPr>
            <w:tcW w:w="2157" w:type="dxa"/>
          </w:tcPr>
          <w:p w14:paraId="0B2BFC82" w14:textId="77777777" w:rsidR="00071EBE" w:rsidRPr="00AA2010" w:rsidRDefault="00071EBE" w:rsidP="00071EBE">
            <w:pPr>
              <w:rPr>
                <w:sz w:val="20"/>
                <w:szCs w:val="20"/>
              </w:rPr>
            </w:pPr>
            <w:r w:rsidRPr="00AA2010">
              <w:rPr>
                <w:sz w:val="20"/>
                <w:szCs w:val="20"/>
              </w:rPr>
              <w:t>Русский язык</w:t>
            </w:r>
          </w:p>
        </w:tc>
        <w:tc>
          <w:tcPr>
            <w:tcW w:w="726" w:type="dxa"/>
          </w:tcPr>
          <w:p w14:paraId="3182C7D1" w14:textId="77777777" w:rsidR="00071EBE" w:rsidRPr="00AA2010" w:rsidRDefault="00071EBE" w:rsidP="00071EBE">
            <w:pPr>
              <w:pStyle w:val="af2"/>
              <w:ind w:firstLine="0"/>
              <w:rPr>
                <w:sz w:val="20"/>
                <w:szCs w:val="20"/>
              </w:rPr>
            </w:pPr>
            <w:r>
              <w:rPr>
                <w:sz w:val="20"/>
                <w:szCs w:val="20"/>
              </w:rPr>
              <w:t>5/170</w:t>
            </w:r>
          </w:p>
        </w:tc>
        <w:tc>
          <w:tcPr>
            <w:tcW w:w="733" w:type="dxa"/>
          </w:tcPr>
          <w:p w14:paraId="0138666F" w14:textId="77777777" w:rsidR="00071EBE" w:rsidRPr="00AA2010" w:rsidRDefault="00071EBE" w:rsidP="00071EBE">
            <w:pPr>
              <w:pStyle w:val="af2"/>
              <w:ind w:firstLine="0"/>
              <w:rPr>
                <w:sz w:val="20"/>
                <w:szCs w:val="20"/>
              </w:rPr>
            </w:pPr>
            <w:r>
              <w:rPr>
                <w:sz w:val="20"/>
                <w:szCs w:val="20"/>
              </w:rPr>
              <w:t>5/170</w:t>
            </w:r>
          </w:p>
        </w:tc>
        <w:tc>
          <w:tcPr>
            <w:tcW w:w="733" w:type="dxa"/>
          </w:tcPr>
          <w:p w14:paraId="6BBE6B11" w14:textId="77777777" w:rsidR="00071EBE" w:rsidRPr="00AA2010" w:rsidRDefault="00071EBE" w:rsidP="00071EBE">
            <w:pPr>
              <w:pStyle w:val="af2"/>
              <w:ind w:firstLine="0"/>
              <w:rPr>
                <w:sz w:val="20"/>
                <w:szCs w:val="20"/>
              </w:rPr>
            </w:pPr>
            <w:r>
              <w:rPr>
                <w:sz w:val="20"/>
                <w:szCs w:val="20"/>
              </w:rPr>
              <w:t>5/170</w:t>
            </w:r>
          </w:p>
        </w:tc>
        <w:tc>
          <w:tcPr>
            <w:tcW w:w="703" w:type="dxa"/>
          </w:tcPr>
          <w:p w14:paraId="031E549B" w14:textId="77777777" w:rsidR="00071EBE" w:rsidRPr="00AA2010" w:rsidRDefault="00071EBE" w:rsidP="00071EBE">
            <w:pPr>
              <w:pStyle w:val="af2"/>
              <w:ind w:firstLine="0"/>
              <w:rPr>
                <w:sz w:val="20"/>
                <w:szCs w:val="20"/>
              </w:rPr>
            </w:pPr>
            <w:r>
              <w:rPr>
                <w:sz w:val="20"/>
                <w:szCs w:val="20"/>
              </w:rPr>
              <w:t>3/102</w:t>
            </w:r>
          </w:p>
        </w:tc>
        <w:tc>
          <w:tcPr>
            <w:tcW w:w="733" w:type="dxa"/>
          </w:tcPr>
          <w:p w14:paraId="3DA06CD7" w14:textId="77777777" w:rsidR="00071EBE" w:rsidRPr="00AA2010" w:rsidRDefault="00071EBE" w:rsidP="00071EBE">
            <w:pPr>
              <w:pStyle w:val="af2"/>
              <w:ind w:firstLine="0"/>
              <w:rPr>
                <w:b/>
                <w:sz w:val="20"/>
                <w:szCs w:val="20"/>
              </w:rPr>
            </w:pPr>
            <w:r>
              <w:rPr>
                <w:b/>
                <w:sz w:val="20"/>
                <w:szCs w:val="20"/>
              </w:rPr>
              <w:t>3/102</w:t>
            </w:r>
          </w:p>
        </w:tc>
        <w:tc>
          <w:tcPr>
            <w:tcW w:w="717" w:type="dxa"/>
          </w:tcPr>
          <w:p w14:paraId="4E7C463B" w14:textId="77777777" w:rsidR="00071EBE" w:rsidRPr="00AA2010" w:rsidRDefault="00071EBE" w:rsidP="00071EBE">
            <w:pPr>
              <w:pStyle w:val="af2"/>
              <w:ind w:firstLine="0"/>
              <w:rPr>
                <w:b/>
                <w:sz w:val="20"/>
                <w:szCs w:val="20"/>
              </w:rPr>
            </w:pPr>
            <w:r w:rsidRPr="00AA2010">
              <w:rPr>
                <w:b/>
                <w:sz w:val="20"/>
                <w:szCs w:val="20"/>
              </w:rPr>
              <w:t>21</w:t>
            </w:r>
          </w:p>
        </w:tc>
        <w:tc>
          <w:tcPr>
            <w:tcW w:w="1023" w:type="dxa"/>
          </w:tcPr>
          <w:p w14:paraId="109F12EA" w14:textId="77777777" w:rsidR="00071EBE" w:rsidRPr="00AA2010" w:rsidRDefault="00071EBE" w:rsidP="00071EBE">
            <w:pPr>
              <w:pStyle w:val="af2"/>
              <w:ind w:firstLine="0"/>
              <w:rPr>
                <w:b/>
                <w:sz w:val="20"/>
                <w:szCs w:val="20"/>
              </w:rPr>
            </w:pPr>
            <w:r>
              <w:rPr>
                <w:b/>
                <w:sz w:val="20"/>
                <w:szCs w:val="20"/>
              </w:rPr>
              <w:t>714</w:t>
            </w:r>
          </w:p>
        </w:tc>
      </w:tr>
      <w:tr w:rsidR="00071EBE" w:rsidRPr="00AA2010" w14:paraId="5D660569" w14:textId="77777777" w:rsidTr="00071EBE">
        <w:tc>
          <w:tcPr>
            <w:tcW w:w="2571" w:type="dxa"/>
            <w:gridSpan w:val="2"/>
            <w:vMerge/>
          </w:tcPr>
          <w:p w14:paraId="7CB288DF" w14:textId="77777777" w:rsidR="00071EBE" w:rsidRPr="00AA2010" w:rsidRDefault="00071EBE" w:rsidP="00071EBE">
            <w:pPr>
              <w:pStyle w:val="af2"/>
              <w:rPr>
                <w:sz w:val="20"/>
                <w:szCs w:val="20"/>
              </w:rPr>
            </w:pPr>
          </w:p>
        </w:tc>
        <w:tc>
          <w:tcPr>
            <w:tcW w:w="2157" w:type="dxa"/>
          </w:tcPr>
          <w:p w14:paraId="6839D682" w14:textId="77777777" w:rsidR="00071EBE" w:rsidRPr="00AA2010" w:rsidRDefault="00071EBE" w:rsidP="00071EBE">
            <w:pPr>
              <w:rPr>
                <w:sz w:val="20"/>
                <w:szCs w:val="20"/>
              </w:rPr>
            </w:pPr>
            <w:r w:rsidRPr="00AA2010">
              <w:rPr>
                <w:sz w:val="20"/>
                <w:szCs w:val="20"/>
              </w:rPr>
              <w:t>Литература</w:t>
            </w:r>
          </w:p>
        </w:tc>
        <w:tc>
          <w:tcPr>
            <w:tcW w:w="726" w:type="dxa"/>
          </w:tcPr>
          <w:p w14:paraId="0DE7310A" w14:textId="77777777" w:rsidR="00071EBE" w:rsidRPr="00AA2010" w:rsidRDefault="00071EBE" w:rsidP="00071EBE">
            <w:pPr>
              <w:pStyle w:val="af2"/>
              <w:ind w:firstLine="0"/>
              <w:rPr>
                <w:sz w:val="20"/>
                <w:szCs w:val="20"/>
              </w:rPr>
            </w:pPr>
            <w:r>
              <w:rPr>
                <w:sz w:val="20"/>
                <w:szCs w:val="20"/>
              </w:rPr>
              <w:t>3/102</w:t>
            </w:r>
          </w:p>
        </w:tc>
        <w:tc>
          <w:tcPr>
            <w:tcW w:w="733" w:type="dxa"/>
          </w:tcPr>
          <w:p w14:paraId="7951111D" w14:textId="77777777" w:rsidR="00071EBE" w:rsidRPr="00AA2010" w:rsidRDefault="00071EBE" w:rsidP="00071EBE">
            <w:pPr>
              <w:pStyle w:val="af2"/>
              <w:ind w:firstLine="0"/>
              <w:rPr>
                <w:sz w:val="20"/>
                <w:szCs w:val="20"/>
              </w:rPr>
            </w:pPr>
            <w:r>
              <w:rPr>
                <w:sz w:val="20"/>
                <w:szCs w:val="20"/>
              </w:rPr>
              <w:t>3/102</w:t>
            </w:r>
          </w:p>
        </w:tc>
        <w:tc>
          <w:tcPr>
            <w:tcW w:w="733" w:type="dxa"/>
          </w:tcPr>
          <w:p w14:paraId="360A867D" w14:textId="77777777" w:rsidR="00071EBE" w:rsidRPr="00AA2010" w:rsidRDefault="00071EBE" w:rsidP="00071EBE">
            <w:pPr>
              <w:pStyle w:val="af2"/>
              <w:ind w:firstLine="0"/>
              <w:rPr>
                <w:sz w:val="20"/>
                <w:szCs w:val="20"/>
              </w:rPr>
            </w:pPr>
            <w:r>
              <w:rPr>
                <w:sz w:val="20"/>
                <w:szCs w:val="20"/>
              </w:rPr>
              <w:t>2/68</w:t>
            </w:r>
          </w:p>
        </w:tc>
        <w:tc>
          <w:tcPr>
            <w:tcW w:w="703" w:type="dxa"/>
          </w:tcPr>
          <w:p w14:paraId="4CD6341D" w14:textId="77777777" w:rsidR="00071EBE" w:rsidRPr="00AA2010" w:rsidRDefault="00071EBE" w:rsidP="00071EBE">
            <w:pPr>
              <w:pStyle w:val="af2"/>
              <w:ind w:firstLine="0"/>
              <w:rPr>
                <w:sz w:val="20"/>
                <w:szCs w:val="20"/>
              </w:rPr>
            </w:pPr>
            <w:r>
              <w:rPr>
                <w:sz w:val="20"/>
                <w:szCs w:val="20"/>
              </w:rPr>
              <w:t>2/68</w:t>
            </w:r>
          </w:p>
        </w:tc>
        <w:tc>
          <w:tcPr>
            <w:tcW w:w="733" w:type="dxa"/>
          </w:tcPr>
          <w:p w14:paraId="509A1A0C" w14:textId="77777777" w:rsidR="00071EBE" w:rsidRPr="00AA2010" w:rsidRDefault="00071EBE" w:rsidP="00071EBE">
            <w:pPr>
              <w:pStyle w:val="af2"/>
              <w:ind w:firstLine="0"/>
              <w:rPr>
                <w:sz w:val="20"/>
                <w:szCs w:val="20"/>
              </w:rPr>
            </w:pPr>
            <w:r w:rsidRPr="00AA2010">
              <w:rPr>
                <w:sz w:val="20"/>
                <w:szCs w:val="20"/>
              </w:rPr>
              <w:t>3/68</w:t>
            </w:r>
          </w:p>
        </w:tc>
        <w:tc>
          <w:tcPr>
            <w:tcW w:w="717" w:type="dxa"/>
          </w:tcPr>
          <w:p w14:paraId="42E60C36" w14:textId="77777777" w:rsidR="00071EBE" w:rsidRPr="00AA2010" w:rsidRDefault="00071EBE" w:rsidP="00071EBE">
            <w:pPr>
              <w:pStyle w:val="af2"/>
              <w:ind w:firstLine="0"/>
              <w:rPr>
                <w:sz w:val="20"/>
                <w:szCs w:val="20"/>
              </w:rPr>
            </w:pPr>
            <w:r w:rsidRPr="00AA2010">
              <w:rPr>
                <w:sz w:val="20"/>
                <w:szCs w:val="20"/>
              </w:rPr>
              <w:t>13</w:t>
            </w:r>
          </w:p>
        </w:tc>
        <w:tc>
          <w:tcPr>
            <w:tcW w:w="1023" w:type="dxa"/>
          </w:tcPr>
          <w:p w14:paraId="0E6F42E5" w14:textId="77777777" w:rsidR="00071EBE" w:rsidRPr="00AA2010" w:rsidRDefault="00071EBE" w:rsidP="00071EBE">
            <w:pPr>
              <w:pStyle w:val="af2"/>
              <w:ind w:firstLine="0"/>
              <w:rPr>
                <w:sz w:val="20"/>
                <w:szCs w:val="20"/>
              </w:rPr>
            </w:pPr>
            <w:r>
              <w:rPr>
                <w:sz w:val="20"/>
                <w:szCs w:val="20"/>
              </w:rPr>
              <w:t>442</w:t>
            </w:r>
          </w:p>
        </w:tc>
      </w:tr>
      <w:tr w:rsidR="00071EBE" w:rsidRPr="00AA2010" w14:paraId="0943912A" w14:textId="77777777" w:rsidTr="00071EBE">
        <w:tc>
          <w:tcPr>
            <w:tcW w:w="2571" w:type="dxa"/>
            <w:gridSpan w:val="2"/>
            <w:vMerge w:val="restart"/>
          </w:tcPr>
          <w:p w14:paraId="2DEA6C28" w14:textId="77777777" w:rsidR="00071EBE" w:rsidRPr="00AA2010" w:rsidRDefault="00071EBE" w:rsidP="00071EBE">
            <w:pPr>
              <w:pStyle w:val="af2"/>
              <w:rPr>
                <w:sz w:val="20"/>
                <w:szCs w:val="20"/>
              </w:rPr>
            </w:pPr>
            <w:r w:rsidRPr="00AA2010">
              <w:rPr>
                <w:sz w:val="20"/>
                <w:szCs w:val="20"/>
              </w:rPr>
              <w:t>Родной язык и родная литература</w:t>
            </w:r>
          </w:p>
        </w:tc>
        <w:tc>
          <w:tcPr>
            <w:tcW w:w="2157" w:type="dxa"/>
          </w:tcPr>
          <w:p w14:paraId="1543FA4C" w14:textId="77777777" w:rsidR="00071EBE" w:rsidRPr="00AA2010" w:rsidRDefault="00071EBE" w:rsidP="00071EBE">
            <w:pPr>
              <w:rPr>
                <w:sz w:val="20"/>
                <w:szCs w:val="20"/>
              </w:rPr>
            </w:pPr>
            <w:r w:rsidRPr="00AA2010">
              <w:rPr>
                <w:sz w:val="20"/>
                <w:szCs w:val="20"/>
              </w:rPr>
              <w:t>Родной язык</w:t>
            </w:r>
          </w:p>
        </w:tc>
        <w:tc>
          <w:tcPr>
            <w:tcW w:w="726" w:type="dxa"/>
          </w:tcPr>
          <w:p w14:paraId="6BE5FF30" w14:textId="77777777" w:rsidR="00071EBE" w:rsidRPr="00AA2010" w:rsidRDefault="00071EBE" w:rsidP="00071EBE">
            <w:pPr>
              <w:pStyle w:val="af2"/>
              <w:rPr>
                <w:sz w:val="20"/>
                <w:szCs w:val="20"/>
              </w:rPr>
            </w:pPr>
          </w:p>
        </w:tc>
        <w:tc>
          <w:tcPr>
            <w:tcW w:w="733" w:type="dxa"/>
          </w:tcPr>
          <w:p w14:paraId="717BBC83" w14:textId="77777777" w:rsidR="00071EBE" w:rsidRPr="00AA2010" w:rsidRDefault="00071EBE" w:rsidP="00071EBE">
            <w:pPr>
              <w:pStyle w:val="af2"/>
              <w:rPr>
                <w:sz w:val="20"/>
                <w:szCs w:val="20"/>
              </w:rPr>
            </w:pPr>
          </w:p>
        </w:tc>
        <w:tc>
          <w:tcPr>
            <w:tcW w:w="733" w:type="dxa"/>
          </w:tcPr>
          <w:p w14:paraId="32FBD2F8" w14:textId="77777777" w:rsidR="00071EBE" w:rsidRPr="00AA2010" w:rsidRDefault="00071EBE" w:rsidP="00071EBE">
            <w:pPr>
              <w:pStyle w:val="af2"/>
              <w:rPr>
                <w:sz w:val="20"/>
                <w:szCs w:val="20"/>
              </w:rPr>
            </w:pPr>
          </w:p>
        </w:tc>
        <w:tc>
          <w:tcPr>
            <w:tcW w:w="703" w:type="dxa"/>
          </w:tcPr>
          <w:p w14:paraId="01D944CC" w14:textId="77777777" w:rsidR="00071EBE" w:rsidRPr="00AA2010" w:rsidRDefault="00071EBE" w:rsidP="00071EBE">
            <w:pPr>
              <w:pStyle w:val="af2"/>
              <w:rPr>
                <w:sz w:val="20"/>
                <w:szCs w:val="20"/>
              </w:rPr>
            </w:pPr>
          </w:p>
        </w:tc>
        <w:tc>
          <w:tcPr>
            <w:tcW w:w="733" w:type="dxa"/>
          </w:tcPr>
          <w:p w14:paraId="0730EB47" w14:textId="77777777" w:rsidR="00071EBE" w:rsidRPr="00AA2010" w:rsidRDefault="00071EBE" w:rsidP="00071EBE">
            <w:pPr>
              <w:pStyle w:val="af2"/>
              <w:rPr>
                <w:sz w:val="20"/>
                <w:szCs w:val="20"/>
              </w:rPr>
            </w:pPr>
          </w:p>
        </w:tc>
        <w:tc>
          <w:tcPr>
            <w:tcW w:w="717" w:type="dxa"/>
          </w:tcPr>
          <w:p w14:paraId="7ABEB9DD" w14:textId="77777777" w:rsidR="00071EBE" w:rsidRPr="00AA2010" w:rsidRDefault="00071EBE" w:rsidP="00071EBE">
            <w:pPr>
              <w:pStyle w:val="af2"/>
              <w:rPr>
                <w:sz w:val="20"/>
                <w:szCs w:val="20"/>
              </w:rPr>
            </w:pPr>
          </w:p>
        </w:tc>
        <w:tc>
          <w:tcPr>
            <w:tcW w:w="1023" w:type="dxa"/>
          </w:tcPr>
          <w:p w14:paraId="01ED5787" w14:textId="77777777" w:rsidR="00071EBE" w:rsidRPr="00AA2010" w:rsidRDefault="00071EBE" w:rsidP="00071EBE">
            <w:pPr>
              <w:pStyle w:val="af2"/>
              <w:rPr>
                <w:sz w:val="20"/>
                <w:szCs w:val="20"/>
              </w:rPr>
            </w:pPr>
          </w:p>
        </w:tc>
      </w:tr>
      <w:tr w:rsidR="00071EBE" w:rsidRPr="00AA2010" w14:paraId="54B7DCEC" w14:textId="77777777" w:rsidTr="00071EBE">
        <w:tc>
          <w:tcPr>
            <w:tcW w:w="2571" w:type="dxa"/>
            <w:gridSpan w:val="2"/>
            <w:vMerge/>
          </w:tcPr>
          <w:p w14:paraId="0024B7CE" w14:textId="77777777" w:rsidR="00071EBE" w:rsidRPr="00AA2010" w:rsidRDefault="00071EBE" w:rsidP="00071EBE">
            <w:pPr>
              <w:pStyle w:val="af2"/>
              <w:rPr>
                <w:sz w:val="20"/>
                <w:szCs w:val="20"/>
              </w:rPr>
            </w:pPr>
          </w:p>
        </w:tc>
        <w:tc>
          <w:tcPr>
            <w:tcW w:w="2157" w:type="dxa"/>
          </w:tcPr>
          <w:p w14:paraId="1BABFF25" w14:textId="77777777" w:rsidR="00071EBE" w:rsidRPr="00AA2010" w:rsidRDefault="00071EBE" w:rsidP="00071EBE">
            <w:pPr>
              <w:rPr>
                <w:sz w:val="20"/>
                <w:szCs w:val="20"/>
              </w:rPr>
            </w:pPr>
            <w:r w:rsidRPr="00AA2010">
              <w:rPr>
                <w:sz w:val="20"/>
                <w:szCs w:val="20"/>
              </w:rPr>
              <w:t>Родная литература</w:t>
            </w:r>
          </w:p>
        </w:tc>
        <w:tc>
          <w:tcPr>
            <w:tcW w:w="726" w:type="dxa"/>
          </w:tcPr>
          <w:p w14:paraId="3067E432" w14:textId="77777777" w:rsidR="00071EBE" w:rsidRPr="00AA2010" w:rsidRDefault="00071EBE" w:rsidP="00071EBE">
            <w:pPr>
              <w:pStyle w:val="af2"/>
              <w:rPr>
                <w:sz w:val="20"/>
                <w:szCs w:val="20"/>
              </w:rPr>
            </w:pPr>
          </w:p>
        </w:tc>
        <w:tc>
          <w:tcPr>
            <w:tcW w:w="733" w:type="dxa"/>
          </w:tcPr>
          <w:p w14:paraId="1CAA247A" w14:textId="77777777" w:rsidR="00071EBE" w:rsidRPr="00AA2010" w:rsidRDefault="00071EBE" w:rsidP="00071EBE">
            <w:pPr>
              <w:pStyle w:val="af2"/>
              <w:rPr>
                <w:sz w:val="20"/>
                <w:szCs w:val="20"/>
              </w:rPr>
            </w:pPr>
          </w:p>
        </w:tc>
        <w:tc>
          <w:tcPr>
            <w:tcW w:w="733" w:type="dxa"/>
          </w:tcPr>
          <w:p w14:paraId="46461108" w14:textId="77777777" w:rsidR="00071EBE" w:rsidRPr="00AA2010" w:rsidRDefault="00071EBE" w:rsidP="00071EBE">
            <w:pPr>
              <w:pStyle w:val="af2"/>
              <w:rPr>
                <w:sz w:val="20"/>
                <w:szCs w:val="20"/>
              </w:rPr>
            </w:pPr>
          </w:p>
        </w:tc>
        <w:tc>
          <w:tcPr>
            <w:tcW w:w="703" w:type="dxa"/>
          </w:tcPr>
          <w:p w14:paraId="090844A7" w14:textId="77777777" w:rsidR="00071EBE" w:rsidRPr="00AA2010" w:rsidRDefault="00071EBE" w:rsidP="00071EBE">
            <w:pPr>
              <w:pStyle w:val="af2"/>
              <w:rPr>
                <w:sz w:val="20"/>
                <w:szCs w:val="20"/>
              </w:rPr>
            </w:pPr>
          </w:p>
        </w:tc>
        <w:tc>
          <w:tcPr>
            <w:tcW w:w="733" w:type="dxa"/>
          </w:tcPr>
          <w:p w14:paraId="1D3E6348" w14:textId="77777777" w:rsidR="00071EBE" w:rsidRPr="00AA2010" w:rsidRDefault="00071EBE" w:rsidP="00071EBE">
            <w:pPr>
              <w:pStyle w:val="af2"/>
              <w:rPr>
                <w:sz w:val="20"/>
                <w:szCs w:val="20"/>
              </w:rPr>
            </w:pPr>
          </w:p>
        </w:tc>
        <w:tc>
          <w:tcPr>
            <w:tcW w:w="717" w:type="dxa"/>
          </w:tcPr>
          <w:p w14:paraId="7D7385DD" w14:textId="77777777" w:rsidR="00071EBE" w:rsidRPr="00AA2010" w:rsidRDefault="00071EBE" w:rsidP="00071EBE">
            <w:pPr>
              <w:pStyle w:val="af2"/>
              <w:rPr>
                <w:sz w:val="20"/>
                <w:szCs w:val="20"/>
              </w:rPr>
            </w:pPr>
          </w:p>
        </w:tc>
        <w:tc>
          <w:tcPr>
            <w:tcW w:w="1023" w:type="dxa"/>
          </w:tcPr>
          <w:p w14:paraId="53E35EC7" w14:textId="77777777" w:rsidR="00071EBE" w:rsidRPr="00AA2010" w:rsidRDefault="00071EBE" w:rsidP="00071EBE">
            <w:pPr>
              <w:pStyle w:val="af2"/>
              <w:rPr>
                <w:sz w:val="20"/>
                <w:szCs w:val="20"/>
              </w:rPr>
            </w:pPr>
          </w:p>
        </w:tc>
      </w:tr>
      <w:tr w:rsidR="00071EBE" w:rsidRPr="00AA2010" w14:paraId="481ED09B" w14:textId="77777777" w:rsidTr="00071EBE">
        <w:tc>
          <w:tcPr>
            <w:tcW w:w="2571" w:type="dxa"/>
            <w:gridSpan w:val="2"/>
          </w:tcPr>
          <w:p w14:paraId="2CA32167" w14:textId="77777777" w:rsidR="00071EBE" w:rsidRPr="00AA2010" w:rsidRDefault="00071EBE" w:rsidP="00071EBE">
            <w:pPr>
              <w:pStyle w:val="af2"/>
              <w:rPr>
                <w:sz w:val="20"/>
                <w:szCs w:val="20"/>
              </w:rPr>
            </w:pPr>
            <w:r w:rsidRPr="00AA2010">
              <w:rPr>
                <w:sz w:val="20"/>
                <w:szCs w:val="20"/>
              </w:rPr>
              <w:t>Иностранные языки</w:t>
            </w:r>
          </w:p>
        </w:tc>
        <w:tc>
          <w:tcPr>
            <w:tcW w:w="2157" w:type="dxa"/>
          </w:tcPr>
          <w:p w14:paraId="094533D4" w14:textId="77777777" w:rsidR="00071EBE" w:rsidRPr="00AA2010" w:rsidRDefault="00071EBE" w:rsidP="00071EBE">
            <w:pPr>
              <w:rPr>
                <w:sz w:val="20"/>
                <w:szCs w:val="20"/>
              </w:rPr>
            </w:pPr>
            <w:r>
              <w:rPr>
                <w:sz w:val="20"/>
                <w:szCs w:val="20"/>
              </w:rPr>
              <w:t>немецкий</w:t>
            </w:r>
            <w:r w:rsidRPr="00AA2010">
              <w:rPr>
                <w:sz w:val="20"/>
                <w:szCs w:val="20"/>
              </w:rPr>
              <w:t xml:space="preserve"> язык</w:t>
            </w:r>
          </w:p>
        </w:tc>
        <w:tc>
          <w:tcPr>
            <w:tcW w:w="726" w:type="dxa"/>
          </w:tcPr>
          <w:p w14:paraId="3EE20377" w14:textId="77777777" w:rsidR="00071EBE" w:rsidRPr="00AA2010" w:rsidRDefault="00071EBE" w:rsidP="00071EBE">
            <w:pPr>
              <w:pStyle w:val="af2"/>
              <w:ind w:firstLine="0"/>
              <w:rPr>
                <w:sz w:val="20"/>
                <w:szCs w:val="20"/>
              </w:rPr>
            </w:pPr>
            <w:r>
              <w:rPr>
                <w:sz w:val="20"/>
                <w:szCs w:val="20"/>
              </w:rPr>
              <w:t>3/102</w:t>
            </w:r>
          </w:p>
        </w:tc>
        <w:tc>
          <w:tcPr>
            <w:tcW w:w="733" w:type="dxa"/>
          </w:tcPr>
          <w:p w14:paraId="7FABAF96" w14:textId="77777777" w:rsidR="00071EBE" w:rsidRPr="00AA2010" w:rsidRDefault="00071EBE" w:rsidP="00071EBE">
            <w:pPr>
              <w:pStyle w:val="af2"/>
              <w:ind w:firstLine="0"/>
              <w:rPr>
                <w:sz w:val="20"/>
                <w:szCs w:val="20"/>
              </w:rPr>
            </w:pPr>
            <w:r>
              <w:rPr>
                <w:sz w:val="20"/>
                <w:szCs w:val="20"/>
              </w:rPr>
              <w:t>3/102</w:t>
            </w:r>
          </w:p>
        </w:tc>
        <w:tc>
          <w:tcPr>
            <w:tcW w:w="733" w:type="dxa"/>
          </w:tcPr>
          <w:p w14:paraId="787C1901" w14:textId="77777777" w:rsidR="00071EBE" w:rsidRPr="00AA2010" w:rsidRDefault="00071EBE" w:rsidP="00071EBE">
            <w:pPr>
              <w:pStyle w:val="af2"/>
              <w:ind w:firstLine="0"/>
              <w:rPr>
                <w:sz w:val="20"/>
                <w:szCs w:val="20"/>
              </w:rPr>
            </w:pPr>
            <w:r>
              <w:rPr>
                <w:sz w:val="20"/>
                <w:szCs w:val="20"/>
              </w:rPr>
              <w:t>3/102</w:t>
            </w:r>
          </w:p>
        </w:tc>
        <w:tc>
          <w:tcPr>
            <w:tcW w:w="703" w:type="dxa"/>
          </w:tcPr>
          <w:p w14:paraId="4BD843F5" w14:textId="77777777" w:rsidR="00071EBE" w:rsidRPr="00AA2010" w:rsidRDefault="00071EBE" w:rsidP="00071EBE">
            <w:pPr>
              <w:pStyle w:val="af2"/>
              <w:ind w:firstLine="0"/>
              <w:rPr>
                <w:sz w:val="20"/>
                <w:szCs w:val="20"/>
              </w:rPr>
            </w:pPr>
            <w:r>
              <w:rPr>
                <w:sz w:val="20"/>
                <w:szCs w:val="20"/>
              </w:rPr>
              <w:t>3/102</w:t>
            </w:r>
          </w:p>
        </w:tc>
        <w:tc>
          <w:tcPr>
            <w:tcW w:w="733" w:type="dxa"/>
          </w:tcPr>
          <w:p w14:paraId="42B3ECF0" w14:textId="77777777" w:rsidR="00071EBE" w:rsidRPr="00AA2010" w:rsidRDefault="00071EBE" w:rsidP="00071EBE">
            <w:pPr>
              <w:pStyle w:val="af2"/>
              <w:ind w:firstLine="0"/>
              <w:rPr>
                <w:sz w:val="20"/>
                <w:szCs w:val="20"/>
              </w:rPr>
            </w:pPr>
            <w:r w:rsidRPr="00AA2010">
              <w:rPr>
                <w:sz w:val="20"/>
                <w:szCs w:val="20"/>
              </w:rPr>
              <w:t>3/102</w:t>
            </w:r>
          </w:p>
        </w:tc>
        <w:tc>
          <w:tcPr>
            <w:tcW w:w="717" w:type="dxa"/>
          </w:tcPr>
          <w:p w14:paraId="0B95925A" w14:textId="77777777" w:rsidR="00071EBE" w:rsidRPr="00AA2010" w:rsidRDefault="00071EBE" w:rsidP="00071EBE">
            <w:pPr>
              <w:pStyle w:val="af2"/>
              <w:ind w:firstLine="0"/>
              <w:rPr>
                <w:sz w:val="20"/>
                <w:szCs w:val="20"/>
              </w:rPr>
            </w:pPr>
            <w:r w:rsidRPr="00AA2010">
              <w:rPr>
                <w:sz w:val="20"/>
                <w:szCs w:val="20"/>
              </w:rPr>
              <w:t>15</w:t>
            </w:r>
          </w:p>
        </w:tc>
        <w:tc>
          <w:tcPr>
            <w:tcW w:w="1023" w:type="dxa"/>
          </w:tcPr>
          <w:p w14:paraId="041C2E09" w14:textId="77777777" w:rsidR="00071EBE" w:rsidRPr="00AA2010" w:rsidRDefault="00071EBE" w:rsidP="00071EBE">
            <w:pPr>
              <w:pStyle w:val="af2"/>
              <w:ind w:firstLine="0"/>
              <w:rPr>
                <w:sz w:val="20"/>
                <w:szCs w:val="20"/>
              </w:rPr>
            </w:pPr>
            <w:r>
              <w:rPr>
                <w:sz w:val="20"/>
                <w:szCs w:val="20"/>
              </w:rPr>
              <w:t>510</w:t>
            </w:r>
          </w:p>
        </w:tc>
      </w:tr>
      <w:tr w:rsidR="00071EBE" w:rsidRPr="00AA2010" w14:paraId="229FCA51" w14:textId="77777777" w:rsidTr="00071EBE">
        <w:tc>
          <w:tcPr>
            <w:tcW w:w="2571" w:type="dxa"/>
            <w:gridSpan w:val="2"/>
          </w:tcPr>
          <w:p w14:paraId="6135B322" w14:textId="77777777" w:rsidR="00071EBE" w:rsidRPr="00AA2010" w:rsidRDefault="00071EBE" w:rsidP="00071EBE">
            <w:pPr>
              <w:pStyle w:val="af2"/>
              <w:rPr>
                <w:sz w:val="20"/>
                <w:szCs w:val="20"/>
              </w:rPr>
            </w:pPr>
          </w:p>
        </w:tc>
        <w:tc>
          <w:tcPr>
            <w:tcW w:w="2157" w:type="dxa"/>
          </w:tcPr>
          <w:p w14:paraId="6425FD9C" w14:textId="77777777" w:rsidR="00071EBE" w:rsidRPr="00AA2010" w:rsidRDefault="00071EBE" w:rsidP="00071EBE">
            <w:pPr>
              <w:rPr>
                <w:sz w:val="20"/>
                <w:szCs w:val="20"/>
              </w:rPr>
            </w:pPr>
            <w:r w:rsidRPr="00AA2010">
              <w:rPr>
                <w:sz w:val="20"/>
                <w:szCs w:val="20"/>
              </w:rPr>
              <w:t>Второй  язык (</w:t>
            </w:r>
            <w:r>
              <w:rPr>
                <w:sz w:val="20"/>
                <w:szCs w:val="20"/>
              </w:rPr>
              <w:t>английский</w:t>
            </w:r>
            <w:r w:rsidRPr="00AA2010">
              <w:rPr>
                <w:sz w:val="20"/>
                <w:szCs w:val="20"/>
              </w:rPr>
              <w:t>)</w:t>
            </w:r>
          </w:p>
        </w:tc>
        <w:tc>
          <w:tcPr>
            <w:tcW w:w="726" w:type="dxa"/>
          </w:tcPr>
          <w:p w14:paraId="207F36D8" w14:textId="77777777" w:rsidR="00071EBE" w:rsidRPr="00AA2010" w:rsidRDefault="00071EBE" w:rsidP="00071EBE">
            <w:pPr>
              <w:pStyle w:val="af2"/>
              <w:rPr>
                <w:sz w:val="20"/>
                <w:szCs w:val="20"/>
              </w:rPr>
            </w:pPr>
          </w:p>
        </w:tc>
        <w:tc>
          <w:tcPr>
            <w:tcW w:w="733" w:type="dxa"/>
          </w:tcPr>
          <w:p w14:paraId="4B67C8E5" w14:textId="77777777" w:rsidR="00071EBE" w:rsidRPr="00AA2010" w:rsidRDefault="00071EBE" w:rsidP="00071EBE">
            <w:pPr>
              <w:pStyle w:val="af2"/>
              <w:rPr>
                <w:sz w:val="20"/>
                <w:szCs w:val="20"/>
              </w:rPr>
            </w:pPr>
          </w:p>
        </w:tc>
        <w:tc>
          <w:tcPr>
            <w:tcW w:w="733" w:type="dxa"/>
          </w:tcPr>
          <w:p w14:paraId="6792DD85" w14:textId="77777777" w:rsidR="00071EBE" w:rsidRPr="00AA2010" w:rsidRDefault="00071EBE" w:rsidP="00071EBE">
            <w:pPr>
              <w:pStyle w:val="af2"/>
              <w:rPr>
                <w:sz w:val="20"/>
                <w:szCs w:val="20"/>
              </w:rPr>
            </w:pPr>
          </w:p>
        </w:tc>
        <w:tc>
          <w:tcPr>
            <w:tcW w:w="703" w:type="dxa"/>
          </w:tcPr>
          <w:p w14:paraId="0849197A" w14:textId="77777777" w:rsidR="00071EBE" w:rsidRPr="00AA2010" w:rsidRDefault="00071EBE" w:rsidP="00071EBE">
            <w:pPr>
              <w:pStyle w:val="af2"/>
              <w:ind w:firstLine="0"/>
              <w:rPr>
                <w:sz w:val="20"/>
                <w:szCs w:val="20"/>
              </w:rPr>
            </w:pPr>
            <w:r>
              <w:rPr>
                <w:sz w:val="20"/>
                <w:szCs w:val="20"/>
              </w:rPr>
              <w:t>1</w:t>
            </w:r>
            <w:r w:rsidRPr="00AA2010">
              <w:rPr>
                <w:sz w:val="20"/>
                <w:szCs w:val="20"/>
              </w:rPr>
              <w:t>/</w:t>
            </w:r>
            <w:r>
              <w:rPr>
                <w:sz w:val="20"/>
                <w:szCs w:val="20"/>
              </w:rPr>
              <w:t>34</w:t>
            </w:r>
          </w:p>
        </w:tc>
        <w:tc>
          <w:tcPr>
            <w:tcW w:w="733" w:type="dxa"/>
          </w:tcPr>
          <w:p w14:paraId="77630ED8" w14:textId="77777777" w:rsidR="00071EBE" w:rsidRPr="00AA2010" w:rsidRDefault="00071EBE" w:rsidP="00071EBE">
            <w:pPr>
              <w:pStyle w:val="af2"/>
              <w:ind w:firstLine="0"/>
              <w:rPr>
                <w:sz w:val="20"/>
                <w:szCs w:val="20"/>
              </w:rPr>
            </w:pPr>
            <w:r>
              <w:rPr>
                <w:sz w:val="20"/>
                <w:szCs w:val="20"/>
              </w:rPr>
              <w:t>1/34</w:t>
            </w:r>
          </w:p>
        </w:tc>
        <w:tc>
          <w:tcPr>
            <w:tcW w:w="717" w:type="dxa"/>
          </w:tcPr>
          <w:p w14:paraId="2E3D7725" w14:textId="77777777" w:rsidR="00071EBE" w:rsidRPr="00AA2010" w:rsidRDefault="00071EBE" w:rsidP="00071EBE">
            <w:pPr>
              <w:pStyle w:val="af2"/>
              <w:ind w:firstLine="0"/>
              <w:rPr>
                <w:sz w:val="20"/>
                <w:szCs w:val="20"/>
              </w:rPr>
            </w:pPr>
            <w:r>
              <w:rPr>
                <w:sz w:val="20"/>
                <w:szCs w:val="20"/>
              </w:rPr>
              <w:t>2</w:t>
            </w:r>
          </w:p>
        </w:tc>
        <w:tc>
          <w:tcPr>
            <w:tcW w:w="1023" w:type="dxa"/>
          </w:tcPr>
          <w:p w14:paraId="071097E4" w14:textId="77777777" w:rsidR="00071EBE" w:rsidRPr="00AA2010" w:rsidRDefault="00071EBE" w:rsidP="00071EBE">
            <w:pPr>
              <w:pStyle w:val="af2"/>
              <w:ind w:firstLine="0"/>
              <w:rPr>
                <w:sz w:val="20"/>
                <w:szCs w:val="20"/>
              </w:rPr>
            </w:pPr>
            <w:r>
              <w:rPr>
                <w:sz w:val="20"/>
                <w:szCs w:val="20"/>
              </w:rPr>
              <w:t>68</w:t>
            </w:r>
          </w:p>
        </w:tc>
      </w:tr>
      <w:tr w:rsidR="00071EBE" w:rsidRPr="00AA2010" w14:paraId="3307C075" w14:textId="77777777" w:rsidTr="00071EBE">
        <w:tc>
          <w:tcPr>
            <w:tcW w:w="2571" w:type="dxa"/>
            <w:gridSpan w:val="2"/>
            <w:vMerge w:val="restart"/>
          </w:tcPr>
          <w:p w14:paraId="672139A6" w14:textId="77777777" w:rsidR="00071EBE" w:rsidRPr="00AA2010" w:rsidRDefault="00071EBE" w:rsidP="00071EBE">
            <w:pPr>
              <w:pStyle w:val="af2"/>
              <w:rPr>
                <w:sz w:val="20"/>
                <w:szCs w:val="20"/>
              </w:rPr>
            </w:pPr>
            <w:r w:rsidRPr="00AA2010">
              <w:rPr>
                <w:sz w:val="20"/>
                <w:szCs w:val="20"/>
              </w:rPr>
              <w:t>Общественно-научные предметы</w:t>
            </w:r>
          </w:p>
        </w:tc>
        <w:tc>
          <w:tcPr>
            <w:tcW w:w="2157" w:type="dxa"/>
          </w:tcPr>
          <w:p w14:paraId="00AD864D" w14:textId="77777777" w:rsidR="00071EBE" w:rsidRPr="00AA2010" w:rsidRDefault="00071EBE" w:rsidP="00071EBE">
            <w:pPr>
              <w:pStyle w:val="af2"/>
              <w:rPr>
                <w:sz w:val="20"/>
                <w:szCs w:val="20"/>
              </w:rPr>
            </w:pPr>
            <w:r w:rsidRPr="00AA2010">
              <w:rPr>
                <w:sz w:val="20"/>
                <w:szCs w:val="20"/>
              </w:rPr>
              <w:t>История России.</w:t>
            </w:r>
          </w:p>
          <w:p w14:paraId="1C05E827" w14:textId="77777777" w:rsidR="00071EBE" w:rsidRPr="00AA2010" w:rsidRDefault="00071EBE" w:rsidP="00071EBE">
            <w:pPr>
              <w:pStyle w:val="af2"/>
              <w:rPr>
                <w:sz w:val="20"/>
                <w:szCs w:val="20"/>
              </w:rPr>
            </w:pPr>
            <w:r w:rsidRPr="00AA2010">
              <w:rPr>
                <w:sz w:val="20"/>
                <w:szCs w:val="20"/>
              </w:rPr>
              <w:t>Всеобщая история.</w:t>
            </w:r>
          </w:p>
        </w:tc>
        <w:tc>
          <w:tcPr>
            <w:tcW w:w="726" w:type="dxa"/>
          </w:tcPr>
          <w:p w14:paraId="29A7F224" w14:textId="77777777" w:rsidR="00071EBE" w:rsidRPr="00AA2010" w:rsidRDefault="00071EBE" w:rsidP="00071EBE">
            <w:pPr>
              <w:pStyle w:val="af2"/>
              <w:ind w:firstLine="0"/>
              <w:rPr>
                <w:sz w:val="20"/>
                <w:szCs w:val="20"/>
              </w:rPr>
            </w:pPr>
            <w:r>
              <w:rPr>
                <w:sz w:val="20"/>
                <w:szCs w:val="20"/>
              </w:rPr>
              <w:t>2/68</w:t>
            </w:r>
          </w:p>
        </w:tc>
        <w:tc>
          <w:tcPr>
            <w:tcW w:w="733" w:type="dxa"/>
          </w:tcPr>
          <w:p w14:paraId="2B01297B" w14:textId="77777777" w:rsidR="00071EBE" w:rsidRPr="00AA2010" w:rsidRDefault="00071EBE" w:rsidP="00071EBE">
            <w:pPr>
              <w:pStyle w:val="af2"/>
              <w:ind w:firstLine="0"/>
              <w:rPr>
                <w:sz w:val="20"/>
                <w:szCs w:val="20"/>
              </w:rPr>
            </w:pPr>
            <w:r>
              <w:rPr>
                <w:sz w:val="20"/>
                <w:szCs w:val="20"/>
              </w:rPr>
              <w:t>2/68</w:t>
            </w:r>
          </w:p>
        </w:tc>
        <w:tc>
          <w:tcPr>
            <w:tcW w:w="733" w:type="dxa"/>
          </w:tcPr>
          <w:p w14:paraId="66A12012" w14:textId="77777777" w:rsidR="00071EBE" w:rsidRPr="00AA2010" w:rsidRDefault="00071EBE" w:rsidP="00071EBE">
            <w:pPr>
              <w:pStyle w:val="af2"/>
              <w:ind w:firstLine="0"/>
              <w:rPr>
                <w:sz w:val="20"/>
                <w:szCs w:val="20"/>
              </w:rPr>
            </w:pPr>
            <w:r>
              <w:rPr>
                <w:sz w:val="20"/>
                <w:szCs w:val="20"/>
              </w:rPr>
              <w:t>2/68</w:t>
            </w:r>
          </w:p>
        </w:tc>
        <w:tc>
          <w:tcPr>
            <w:tcW w:w="703" w:type="dxa"/>
          </w:tcPr>
          <w:p w14:paraId="4E584691" w14:textId="77777777" w:rsidR="00071EBE" w:rsidRPr="00AA2010" w:rsidRDefault="00071EBE" w:rsidP="00071EBE">
            <w:pPr>
              <w:pStyle w:val="af2"/>
              <w:ind w:firstLine="0"/>
              <w:rPr>
                <w:sz w:val="20"/>
                <w:szCs w:val="20"/>
              </w:rPr>
            </w:pPr>
            <w:r>
              <w:rPr>
                <w:sz w:val="20"/>
                <w:szCs w:val="20"/>
              </w:rPr>
              <w:t>2/68</w:t>
            </w:r>
          </w:p>
        </w:tc>
        <w:tc>
          <w:tcPr>
            <w:tcW w:w="733" w:type="dxa"/>
          </w:tcPr>
          <w:p w14:paraId="2B97F9C0" w14:textId="77777777" w:rsidR="00071EBE" w:rsidRPr="00AA2010" w:rsidRDefault="00071EBE" w:rsidP="00071EBE">
            <w:pPr>
              <w:pStyle w:val="af2"/>
              <w:ind w:firstLine="0"/>
              <w:rPr>
                <w:sz w:val="20"/>
                <w:szCs w:val="20"/>
              </w:rPr>
            </w:pPr>
            <w:r w:rsidRPr="00AA2010">
              <w:rPr>
                <w:sz w:val="20"/>
                <w:szCs w:val="20"/>
              </w:rPr>
              <w:t>3/102</w:t>
            </w:r>
          </w:p>
        </w:tc>
        <w:tc>
          <w:tcPr>
            <w:tcW w:w="717" w:type="dxa"/>
          </w:tcPr>
          <w:p w14:paraId="005502C3" w14:textId="77777777" w:rsidR="00071EBE" w:rsidRPr="00AA2010" w:rsidRDefault="00071EBE" w:rsidP="00071EBE">
            <w:pPr>
              <w:pStyle w:val="af2"/>
              <w:rPr>
                <w:sz w:val="20"/>
                <w:szCs w:val="20"/>
              </w:rPr>
            </w:pPr>
            <w:r w:rsidRPr="00AA2010">
              <w:rPr>
                <w:sz w:val="20"/>
                <w:szCs w:val="20"/>
              </w:rPr>
              <w:t>11</w:t>
            </w:r>
          </w:p>
        </w:tc>
        <w:tc>
          <w:tcPr>
            <w:tcW w:w="1023" w:type="dxa"/>
          </w:tcPr>
          <w:p w14:paraId="5857954E" w14:textId="77777777" w:rsidR="00071EBE" w:rsidRPr="00AA2010" w:rsidRDefault="00071EBE" w:rsidP="00071EBE">
            <w:pPr>
              <w:pStyle w:val="af2"/>
              <w:ind w:firstLine="0"/>
              <w:rPr>
                <w:sz w:val="20"/>
                <w:szCs w:val="20"/>
              </w:rPr>
            </w:pPr>
            <w:r>
              <w:rPr>
                <w:sz w:val="20"/>
                <w:szCs w:val="20"/>
              </w:rPr>
              <w:t>374</w:t>
            </w:r>
          </w:p>
        </w:tc>
      </w:tr>
      <w:tr w:rsidR="00071EBE" w:rsidRPr="00AA2010" w14:paraId="3A7FE14A" w14:textId="77777777" w:rsidTr="00071EBE">
        <w:tc>
          <w:tcPr>
            <w:tcW w:w="2571" w:type="dxa"/>
            <w:gridSpan w:val="2"/>
            <w:vMerge/>
          </w:tcPr>
          <w:p w14:paraId="4B6F18AD" w14:textId="77777777" w:rsidR="00071EBE" w:rsidRPr="00AA2010" w:rsidRDefault="00071EBE" w:rsidP="00071EBE">
            <w:pPr>
              <w:pStyle w:val="af2"/>
              <w:rPr>
                <w:sz w:val="20"/>
                <w:szCs w:val="20"/>
              </w:rPr>
            </w:pPr>
          </w:p>
        </w:tc>
        <w:tc>
          <w:tcPr>
            <w:tcW w:w="2157" w:type="dxa"/>
          </w:tcPr>
          <w:p w14:paraId="00128C54" w14:textId="77777777" w:rsidR="00071EBE" w:rsidRPr="00AA2010" w:rsidRDefault="00071EBE" w:rsidP="00071EBE">
            <w:pPr>
              <w:pStyle w:val="af2"/>
              <w:rPr>
                <w:sz w:val="20"/>
                <w:szCs w:val="20"/>
              </w:rPr>
            </w:pPr>
            <w:r w:rsidRPr="00AA2010">
              <w:rPr>
                <w:sz w:val="20"/>
                <w:szCs w:val="20"/>
              </w:rPr>
              <w:t>Обществознание</w:t>
            </w:r>
          </w:p>
        </w:tc>
        <w:tc>
          <w:tcPr>
            <w:tcW w:w="726" w:type="dxa"/>
          </w:tcPr>
          <w:p w14:paraId="629E2012" w14:textId="77777777" w:rsidR="00071EBE" w:rsidRPr="00AA2010" w:rsidRDefault="00071EBE" w:rsidP="00071EBE">
            <w:pPr>
              <w:pStyle w:val="af2"/>
              <w:ind w:firstLine="0"/>
              <w:rPr>
                <w:sz w:val="20"/>
                <w:szCs w:val="20"/>
              </w:rPr>
            </w:pPr>
            <w:r>
              <w:rPr>
                <w:sz w:val="20"/>
                <w:szCs w:val="20"/>
              </w:rPr>
              <w:t>1/34</w:t>
            </w:r>
          </w:p>
        </w:tc>
        <w:tc>
          <w:tcPr>
            <w:tcW w:w="733" w:type="dxa"/>
          </w:tcPr>
          <w:p w14:paraId="67413D29" w14:textId="77777777" w:rsidR="00071EBE" w:rsidRPr="00AA2010" w:rsidRDefault="00071EBE" w:rsidP="00071EBE">
            <w:r>
              <w:rPr>
                <w:sz w:val="20"/>
                <w:szCs w:val="20"/>
              </w:rPr>
              <w:t>1/34</w:t>
            </w:r>
          </w:p>
        </w:tc>
        <w:tc>
          <w:tcPr>
            <w:tcW w:w="733" w:type="dxa"/>
          </w:tcPr>
          <w:p w14:paraId="4CD44794" w14:textId="77777777" w:rsidR="00071EBE" w:rsidRPr="00AA2010" w:rsidRDefault="00071EBE" w:rsidP="00071EBE">
            <w:r>
              <w:rPr>
                <w:sz w:val="20"/>
                <w:szCs w:val="20"/>
              </w:rPr>
              <w:t>1/34</w:t>
            </w:r>
          </w:p>
        </w:tc>
        <w:tc>
          <w:tcPr>
            <w:tcW w:w="703" w:type="dxa"/>
          </w:tcPr>
          <w:p w14:paraId="06CAD202" w14:textId="77777777" w:rsidR="00071EBE" w:rsidRPr="00AA2010" w:rsidRDefault="00071EBE" w:rsidP="00071EBE">
            <w:r>
              <w:rPr>
                <w:sz w:val="20"/>
                <w:szCs w:val="20"/>
              </w:rPr>
              <w:t>1/34</w:t>
            </w:r>
          </w:p>
        </w:tc>
        <w:tc>
          <w:tcPr>
            <w:tcW w:w="733" w:type="dxa"/>
          </w:tcPr>
          <w:p w14:paraId="2DE75704" w14:textId="77777777" w:rsidR="00071EBE" w:rsidRPr="00AA2010" w:rsidRDefault="00071EBE" w:rsidP="00071EBE">
            <w:pPr>
              <w:pStyle w:val="af2"/>
              <w:ind w:firstLine="0"/>
              <w:rPr>
                <w:sz w:val="20"/>
                <w:szCs w:val="20"/>
              </w:rPr>
            </w:pPr>
            <w:r w:rsidRPr="00AA2010">
              <w:rPr>
                <w:sz w:val="20"/>
                <w:szCs w:val="20"/>
              </w:rPr>
              <w:t>1/34</w:t>
            </w:r>
          </w:p>
        </w:tc>
        <w:tc>
          <w:tcPr>
            <w:tcW w:w="717" w:type="dxa"/>
          </w:tcPr>
          <w:p w14:paraId="1F020873" w14:textId="77777777" w:rsidR="00071EBE" w:rsidRPr="00AA2010" w:rsidRDefault="00071EBE" w:rsidP="00071EBE">
            <w:pPr>
              <w:pStyle w:val="af2"/>
              <w:ind w:firstLine="0"/>
              <w:rPr>
                <w:sz w:val="20"/>
                <w:szCs w:val="20"/>
              </w:rPr>
            </w:pPr>
            <w:r w:rsidRPr="00AA2010">
              <w:rPr>
                <w:sz w:val="20"/>
                <w:szCs w:val="20"/>
              </w:rPr>
              <w:t>5</w:t>
            </w:r>
          </w:p>
        </w:tc>
        <w:tc>
          <w:tcPr>
            <w:tcW w:w="1023" w:type="dxa"/>
          </w:tcPr>
          <w:p w14:paraId="2C0AEF02" w14:textId="77777777" w:rsidR="00071EBE" w:rsidRPr="00AA2010" w:rsidRDefault="00071EBE" w:rsidP="00071EBE">
            <w:pPr>
              <w:pStyle w:val="af2"/>
              <w:ind w:firstLine="0"/>
              <w:rPr>
                <w:sz w:val="20"/>
                <w:szCs w:val="20"/>
              </w:rPr>
            </w:pPr>
            <w:r>
              <w:rPr>
                <w:sz w:val="20"/>
                <w:szCs w:val="20"/>
              </w:rPr>
              <w:t>170</w:t>
            </w:r>
          </w:p>
        </w:tc>
      </w:tr>
      <w:tr w:rsidR="00071EBE" w:rsidRPr="00AA2010" w14:paraId="0D20A453" w14:textId="77777777" w:rsidTr="00071EBE">
        <w:tc>
          <w:tcPr>
            <w:tcW w:w="2571" w:type="dxa"/>
            <w:gridSpan w:val="2"/>
            <w:vMerge/>
          </w:tcPr>
          <w:p w14:paraId="56F2AB40" w14:textId="77777777" w:rsidR="00071EBE" w:rsidRPr="00AA2010" w:rsidRDefault="00071EBE" w:rsidP="00071EBE">
            <w:pPr>
              <w:pStyle w:val="af2"/>
              <w:rPr>
                <w:sz w:val="20"/>
                <w:szCs w:val="20"/>
              </w:rPr>
            </w:pPr>
          </w:p>
        </w:tc>
        <w:tc>
          <w:tcPr>
            <w:tcW w:w="2157" w:type="dxa"/>
          </w:tcPr>
          <w:p w14:paraId="36A08826" w14:textId="77777777" w:rsidR="00071EBE" w:rsidRPr="00AA2010" w:rsidRDefault="00071EBE" w:rsidP="00071EBE">
            <w:pPr>
              <w:pStyle w:val="af2"/>
              <w:rPr>
                <w:sz w:val="20"/>
                <w:szCs w:val="20"/>
              </w:rPr>
            </w:pPr>
            <w:r w:rsidRPr="00AA2010">
              <w:rPr>
                <w:sz w:val="20"/>
                <w:szCs w:val="20"/>
              </w:rPr>
              <w:t>География</w:t>
            </w:r>
          </w:p>
        </w:tc>
        <w:tc>
          <w:tcPr>
            <w:tcW w:w="726" w:type="dxa"/>
          </w:tcPr>
          <w:p w14:paraId="4793E1BC" w14:textId="77777777" w:rsidR="00071EBE" w:rsidRPr="00AA2010" w:rsidRDefault="00071EBE" w:rsidP="00071EBE">
            <w:pPr>
              <w:pStyle w:val="af2"/>
              <w:ind w:firstLine="0"/>
              <w:rPr>
                <w:sz w:val="20"/>
                <w:szCs w:val="20"/>
              </w:rPr>
            </w:pPr>
            <w:r>
              <w:rPr>
                <w:sz w:val="20"/>
                <w:szCs w:val="20"/>
              </w:rPr>
              <w:t>1/34</w:t>
            </w:r>
          </w:p>
        </w:tc>
        <w:tc>
          <w:tcPr>
            <w:tcW w:w="733" w:type="dxa"/>
          </w:tcPr>
          <w:p w14:paraId="0F47D187" w14:textId="77777777" w:rsidR="00071EBE" w:rsidRPr="00AA2010" w:rsidRDefault="00071EBE" w:rsidP="00071EBE">
            <w:r>
              <w:rPr>
                <w:sz w:val="20"/>
                <w:szCs w:val="20"/>
              </w:rPr>
              <w:t>1/34</w:t>
            </w:r>
          </w:p>
        </w:tc>
        <w:tc>
          <w:tcPr>
            <w:tcW w:w="733" w:type="dxa"/>
          </w:tcPr>
          <w:p w14:paraId="513DCE8E" w14:textId="77777777" w:rsidR="00071EBE" w:rsidRPr="00AA2010" w:rsidRDefault="00071EBE" w:rsidP="00071EBE">
            <w:pPr>
              <w:pStyle w:val="af2"/>
              <w:ind w:firstLine="0"/>
              <w:rPr>
                <w:sz w:val="20"/>
                <w:szCs w:val="20"/>
              </w:rPr>
            </w:pPr>
            <w:r>
              <w:rPr>
                <w:sz w:val="20"/>
                <w:szCs w:val="20"/>
              </w:rPr>
              <w:t>2/68</w:t>
            </w:r>
          </w:p>
        </w:tc>
        <w:tc>
          <w:tcPr>
            <w:tcW w:w="703" w:type="dxa"/>
          </w:tcPr>
          <w:p w14:paraId="4B2A055C" w14:textId="77777777" w:rsidR="00071EBE" w:rsidRPr="00AA2010" w:rsidRDefault="00071EBE" w:rsidP="00071EBE">
            <w:pPr>
              <w:pStyle w:val="af2"/>
              <w:ind w:firstLine="0"/>
              <w:rPr>
                <w:sz w:val="20"/>
                <w:szCs w:val="20"/>
              </w:rPr>
            </w:pPr>
            <w:r>
              <w:rPr>
                <w:sz w:val="20"/>
                <w:szCs w:val="20"/>
              </w:rPr>
              <w:t>2/68</w:t>
            </w:r>
          </w:p>
        </w:tc>
        <w:tc>
          <w:tcPr>
            <w:tcW w:w="733" w:type="dxa"/>
          </w:tcPr>
          <w:p w14:paraId="261C8A37" w14:textId="77777777" w:rsidR="00071EBE" w:rsidRPr="00AA2010" w:rsidRDefault="00071EBE" w:rsidP="00071EBE">
            <w:pPr>
              <w:pStyle w:val="af2"/>
              <w:ind w:firstLine="0"/>
              <w:rPr>
                <w:sz w:val="20"/>
                <w:szCs w:val="20"/>
              </w:rPr>
            </w:pPr>
            <w:r w:rsidRPr="00AA2010">
              <w:rPr>
                <w:sz w:val="20"/>
                <w:szCs w:val="20"/>
              </w:rPr>
              <w:t>2/68</w:t>
            </w:r>
          </w:p>
        </w:tc>
        <w:tc>
          <w:tcPr>
            <w:tcW w:w="717" w:type="dxa"/>
          </w:tcPr>
          <w:p w14:paraId="2FEF3A1F" w14:textId="77777777" w:rsidR="00071EBE" w:rsidRPr="00AA2010" w:rsidRDefault="00071EBE" w:rsidP="00071EBE">
            <w:pPr>
              <w:pStyle w:val="af2"/>
              <w:ind w:firstLine="0"/>
              <w:rPr>
                <w:sz w:val="20"/>
                <w:szCs w:val="20"/>
              </w:rPr>
            </w:pPr>
            <w:r w:rsidRPr="00AA2010">
              <w:rPr>
                <w:sz w:val="20"/>
                <w:szCs w:val="20"/>
              </w:rPr>
              <w:t>8</w:t>
            </w:r>
          </w:p>
        </w:tc>
        <w:tc>
          <w:tcPr>
            <w:tcW w:w="1023" w:type="dxa"/>
          </w:tcPr>
          <w:p w14:paraId="07957E73" w14:textId="77777777" w:rsidR="00071EBE" w:rsidRPr="00AA2010" w:rsidRDefault="00071EBE" w:rsidP="00071EBE">
            <w:pPr>
              <w:pStyle w:val="af2"/>
              <w:ind w:firstLine="0"/>
              <w:rPr>
                <w:sz w:val="20"/>
                <w:szCs w:val="20"/>
              </w:rPr>
            </w:pPr>
            <w:r>
              <w:rPr>
                <w:sz w:val="20"/>
                <w:szCs w:val="20"/>
              </w:rPr>
              <w:t>272</w:t>
            </w:r>
          </w:p>
        </w:tc>
      </w:tr>
      <w:tr w:rsidR="00071EBE" w:rsidRPr="00AA2010" w14:paraId="4F0BD8E3" w14:textId="77777777" w:rsidTr="00071EBE">
        <w:tc>
          <w:tcPr>
            <w:tcW w:w="2571" w:type="dxa"/>
            <w:gridSpan w:val="2"/>
            <w:vMerge w:val="restart"/>
          </w:tcPr>
          <w:p w14:paraId="384CAD83" w14:textId="77777777" w:rsidR="00071EBE" w:rsidRPr="00AA2010" w:rsidRDefault="00071EBE" w:rsidP="00071EBE">
            <w:pPr>
              <w:rPr>
                <w:sz w:val="20"/>
                <w:szCs w:val="20"/>
              </w:rPr>
            </w:pPr>
            <w:r w:rsidRPr="00AA2010">
              <w:rPr>
                <w:sz w:val="20"/>
                <w:szCs w:val="20"/>
              </w:rPr>
              <w:t xml:space="preserve">Математика и </w:t>
            </w:r>
          </w:p>
          <w:p w14:paraId="70A95E9E" w14:textId="77777777" w:rsidR="00071EBE" w:rsidRPr="00AA2010" w:rsidRDefault="00071EBE" w:rsidP="00071EBE">
            <w:pPr>
              <w:rPr>
                <w:sz w:val="20"/>
                <w:szCs w:val="20"/>
              </w:rPr>
            </w:pPr>
            <w:r w:rsidRPr="00AA2010">
              <w:rPr>
                <w:sz w:val="20"/>
                <w:szCs w:val="20"/>
              </w:rPr>
              <w:t>информатика</w:t>
            </w:r>
          </w:p>
        </w:tc>
        <w:tc>
          <w:tcPr>
            <w:tcW w:w="2157" w:type="dxa"/>
          </w:tcPr>
          <w:p w14:paraId="2C9FC00C" w14:textId="77777777" w:rsidR="00071EBE" w:rsidRPr="00AA2010" w:rsidRDefault="00071EBE" w:rsidP="00071EBE">
            <w:pPr>
              <w:rPr>
                <w:sz w:val="20"/>
                <w:szCs w:val="20"/>
              </w:rPr>
            </w:pPr>
            <w:r w:rsidRPr="00AA2010">
              <w:rPr>
                <w:sz w:val="20"/>
                <w:szCs w:val="20"/>
              </w:rPr>
              <w:t>Математика</w:t>
            </w:r>
          </w:p>
        </w:tc>
        <w:tc>
          <w:tcPr>
            <w:tcW w:w="726" w:type="dxa"/>
          </w:tcPr>
          <w:p w14:paraId="07974E86" w14:textId="77777777" w:rsidR="00071EBE" w:rsidRPr="00AA2010" w:rsidRDefault="00071EBE" w:rsidP="00071EBE">
            <w:pPr>
              <w:pStyle w:val="af2"/>
              <w:ind w:firstLine="0"/>
              <w:rPr>
                <w:sz w:val="20"/>
                <w:szCs w:val="20"/>
              </w:rPr>
            </w:pPr>
            <w:r>
              <w:rPr>
                <w:sz w:val="20"/>
                <w:szCs w:val="20"/>
              </w:rPr>
              <w:t>5/170</w:t>
            </w:r>
          </w:p>
        </w:tc>
        <w:tc>
          <w:tcPr>
            <w:tcW w:w="733" w:type="dxa"/>
          </w:tcPr>
          <w:p w14:paraId="52AC2D11" w14:textId="77777777" w:rsidR="00071EBE" w:rsidRPr="00AA2010" w:rsidRDefault="00071EBE" w:rsidP="00071EBE">
            <w:pPr>
              <w:pStyle w:val="af2"/>
              <w:ind w:firstLine="0"/>
              <w:rPr>
                <w:sz w:val="20"/>
                <w:szCs w:val="20"/>
              </w:rPr>
            </w:pPr>
            <w:r>
              <w:rPr>
                <w:sz w:val="20"/>
                <w:szCs w:val="20"/>
              </w:rPr>
              <w:t>5</w:t>
            </w:r>
            <w:r w:rsidRPr="00AA2010">
              <w:rPr>
                <w:sz w:val="20"/>
                <w:szCs w:val="20"/>
              </w:rPr>
              <w:t>/</w:t>
            </w:r>
            <w:r>
              <w:rPr>
                <w:sz w:val="20"/>
                <w:szCs w:val="20"/>
              </w:rPr>
              <w:t>170</w:t>
            </w:r>
          </w:p>
        </w:tc>
        <w:tc>
          <w:tcPr>
            <w:tcW w:w="733" w:type="dxa"/>
          </w:tcPr>
          <w:p w14:paraId="3249BC78" w14:textId="77777777" w:rsidR="00071EBE" w:rsidRPr="00AA2010" w:rsidRDefault="00071EBE" w:rsidP="00071EBE">
            <w:pPr>
              <w:pStyle w:val="af2"/>
              <w:rPr>
                <w:sz w:val="20"/>
                <w:szCs w:val="20"/>
              </w:rPr>
            </w:pPr>
          </w:p>
        </w:tc>
        <w:tc>
          <w:tcPr>
            <w:tcW w:w="703" w:type="dxa"/>
          </w:tcPr>
          <w:p w14:paraId="51D01285" w14:textId="77777777" w:rsidR="00071EBE" w:rsidRPr="00AA2010" w:rsidRDefault="00071EBE" w:rsidP="00071EBE">
            <w:pPr>
              <w:pStyle w:val="af2"/>
              <w:rPr>
                <w:sz w:val="20"/>
                <w:szCs w:val="20"/>
              </w:rPr>
            </w:pPr>
          </w:p>
        </w:tc>
        <w:tc>
          <w:tcPr>
            <w:tcW w:w="733" w:type="dxa"/>
          </w:tcPr>
          <w:p w14:paraId="36636ABC" w14:textId="77777777" w:rsidR="00071EBE" w:rsidRPr="00AA2010" w:rsidRDefault="00071EBE" w:rsidP="00071EBE">
            <w:pPr>
              <w:pStyle w:val="af2"/>
              <w:rPr>
                <w:sz w:val="20"/>
                <w:szCs w:val="20"/>
              </w:rPr>
            </w:pPr>
          </w:p>
        </w:tc>
        <w:tc>
          <w:tcPr>
            <w:tcW w:w="717" w:type="dxa"/>
          </w:tcPr>
          <w:p w14:paraId="1F026FC9" w14:textId="77777777" w:rsidR="00071EBE" w:rsidRPr="00AA2010" w:rsidRDefault="00071EBE" w:rsidP="00071EBE">
            <w:pPr>
              <w:pStyle w:val="af2"/>
              <w:ind w:firstLine="0"/>
              <w:rPr>
                <w:sz w:val="20"/>
                <w:szCs w:val="20"/>
              </w:rPr>
            </w:pPr>
            <w:r>
              <w:rPr>
                <w:sz w:val="20"/>
                <w:szCs w:val="20"/>
              </w:rPr>
              <w:t>10</w:t>
            </w:r>
          </w:p>
        </w:tc>
        <w:tc>
          <w:tcPr>
            <w:tcW w:w="1023" w:type="dxa"/>
          </w:tcPr>
          <w:p w14:paraId="3B87426B" w14:textId="77777777" w:rsidR="00071EBE" w:rsidRPr="00AA2010" w:rsidRDefault="00071EBE" w:rsidP="00071EBE">
            <w:pPr>
              <w:pStyle w:val="af2"/>
              <w:ind w:firstLine="0"/>
              <w:rPr>
                <w:sz w:val="20"/>
                <w:szCs w:val="20"/>
              </w:rPr>
            </w:pPr>
            <w:r>
              <w:rPr>
                <w:sz w:val="20"/>
                <w:szCs w:val="20"/>
              </w:rPr>
              <w:t>340</w:t>
            </w:r>
          </w:p>
        </w:tc>
      </w:tr>
      <w:tr w:rsidR="00071EBE" w:rsidRPr="00AA2010" w14:paraId="61D6D82C" w14:textId="77777777" w:rsidTr="00071EBE">
        <w:tc>
          <w:tcPr>
            <w:tcW w:w="2571" w:type="dxa"/>
            <w:gridSpan w:val="2"/>
            <w:vMerge/>
          </w:tcPr>
          <w:p w14:paraId="148C6A63" w14:textId="77777777" w:rsidR="00071EBE" w:rsidRPr="00AA2010" w:rsidRDefault="00071EBE" w:rsidP="00071EBE">
            <w:pPr>
              <w:rPr>
                <w:sz w:val="20"/>
                <w:szCs w:val="20"/>
              </w:rPr>
            </w:pPr>
          </w:p>
        </w:tc>
        <w:tc>
          <w:tcPr>
            <w:tcW w:w="2157" w:type="dxa"/>
          </w:tcPr>
          <w:p w14:paraId="69DA1D59" w14:textId="77777777" w:rsidR="00071EBE" w:rsidRPr="00AA2010" w:rsidRDefault="00071EBE" w:rsidP="00071EBE">
            <w:pPr>
              <w:rPr>
                <w:sz w:val="20"/>
                <w:szCs w:val="20"/>
              </w:rPr>
            </w:pPr>
            <w:r w:rsidRPr="00AA2010">
              <w:rPr>
                <w:sz w:val="20"/>
                <w:szCs w:val="20"/>
              </w:rPr>
              <w:t>Алгебра</w:t>
            </w:r>
          </w:p>
        </w:tc>
        <w:tc>
          <w:tcPr>
            <w:tcW w:w="726" w:type="dxa"/>
          </w:tcPr>
          <w:p w14:paraId="6FA4C0D0" w14:textId="77777777" w:rsidR="00071EBE" w:rsidRPr="00AA2010" w:rsidRDefault="00071EBE" w:rsidP="00071EBE">
            <w:pPr>
              <w:pStyle w:val="af2"/>
              <w:rPr>
                <w:sz w:val="20"/>
                <w:szCs w:val="20"/>
              </w:rPr>
            </w:pPr>
          </w:p>
        </w:tc>
        <w:tc>
          <w:tcPr>
            <w:tcW w:w="733" w:type="dxa"/>
          </w:tcPr>
          <w:p w14:paraId="1E85D178" w14:textId="77777777" w:rsidR="00071EBE" w:rsidRPr="00AA2010" w:rsidRDefault="00071EBE" w:rsidP="00071EBE">
            <w:pPr>
              <w:pStyle w:val="af2"/>
              <w:rPr>
                <w:sz w:val="20"/>
                <w:szCs w:val="20"/>
              </w:rPr>
            </w:pPr>
          </w:p>
        </w:tc>
        <w:tc>
          <w:tcPr>
            <w:tcW w:w="733" w:type="dxa"/>
          </w:tcPr>
          <w:p w14:paraId="0EC19D46" w14:textId="77777777" w:rsidR="00071EBE" w:rsidRPr="00AA2010" w:rsidRDefault="00071EBE" w:rsidP="00071EBE">
            <w:pPr>
              <w:pStyle w:val="af2"/>
              <w:ind w:firstLine="0"/>
              <w:rPr>
                <w:sz w:val="20"/>
                <w:szCs w:val="20"/>
              </w:rPr>
            </w:pPr>
            <w:r>
              <w:rPr>
                <w:sz w:val="20"/>
                <w:szCs w:val="20"/>
              </w:rPr>
              <w:t>3</w:t>
            </w:r>
            <w:r w:rsidRPr="00AA2010">
              <w:rPr>
                <w:sz w:val="20"/>
                <w:szCs w:val="20"/>
              </w:rPr>
              <w:t>/</w:t>
            </w:r>
            <w:r>
              <w:rPr>
                <w:sz w:val="20"/>
                <w:szCs w:val="20"/>
              </w:rPr>
              <w:t>102</w:t>
            </w:r>
          </w:p>
        </w:tc>
        <w:tc>
          <w:tcPr>
            <w:tcW w:w="703" w:type="dxa"/>
          </w:tcPr>
          <w:p w14:paraId="34BB2E25" w14:textId="77777777" w:rsidR="00071EBE" w:rsidRPr="00AA2010" w:rsidRDefault="00071EBE" w:rsidP="00071EBE">
            <w:pPr>
              <w:pStyle w:val="af2"/>
              <w:ind w:firstLine="0"/>
              <w:rPr>
                <w:sz w:val="20"/>
                <w:szCs w:val="20"/>
              </w:rPr>
            </w:pPr>
            <w:r>
              <w:rPr>
                <w:sz w:val="20"/>
                <w:szCs w:val="20"/>
              </w:rPr>
              <w:t>3</w:t>
            </w:r>
            <w:r w:rsidRPr="00AA2010">
              <w:rPr>
                <w:sz w:val="20"/>
                <w:szCs w:val="20"/>
              </w:rPr>
              <w:t>/</w:t>
            </w:r>
            <w:r>
              <w:rPr>
                <w:sz w:val="20"/>
                <w:szCs w:val="20"/>
              </w:rPr>
              <w:t>102</w:t>
            </w:r>
          </w:p>
        </w:tc>
        <w:tc>
          <w:tcPr>
            <w:tcW w:w="733" w:type="dxa"/>
          </w:tcPr>
          <w:p w14:paraId="0BE5FF43" w14:textId="77777777" w:rsidR="00071EBE" w:rsidRPr="00AA2010" w:rsidRDefault="00071EBE" w:rsidP="00071EBE">
            <w:pPr>
              <w:pStyle w:val="af2"/>
              <w:ind w:firstLine="0"/>
              <w:rPr>
                <w:sz w:val="20"/>
                <w:szCs w:val="20"/>
              </w:rPr>
            </w:pPr>
            <w:r>
              <w:rPr>
                <w:sz w:val="20"/>
                <w:szCs w:val="20"/>
              </w:rPr>
              <w:t>3</w:t>
            </w:r>
            <w:r w:rsidRPr="00AA2010">
              <w:rPr>
                <w:sz w:val="20"/>
                <w:szCs w:val="20"/>
              </w:rPr>
              <w:t>/</w:t>
            </w:r>
            <w:r>
              <w:rPr>
                <w:sz w:val="20"/>
                <w:szCs w:val="20"/>
              </w:rPr>
              <w:t>102</w:t>
            </w:r>
          </w:p>
        </w:tc>
        <w:tc>
          <w:tcPr>
            <w:tcW w:w="717" w:type="dxa"/>
          </w:tcPr>
          <w:p w14:paraId="117E5B33" w14:textId="77777777" w:rsidR="00071EBE" w:rsidRPr="00AA2010" w:rsidRDefault="00071EBE" w:rsidP="00071EBE">
            <w:pPr>
              <w:pStyle w:val="af2"/>
              <w:ind w:firstLine="0"/>
              <w:rPr>
                <w:sz w:val="20"/>
                <w:szCs w:val="20"/>
              </w:rPr>
            </w:pPr>
            <w:r>
              <w:rPr>
                <w:sz w:val="20"/>
                <w:szCs w:val="20"/>
              </w:rPr>
              <w:t>9</w:t>
            </w:r>
          </w:p>
        </w:tc>
        <w:tc>
          <w:tcPr>
            <w:tcW w:w="1023" w:type="dxa"/>
          </w:tcPr>
          <w:p w14:paraId="377D6D4C" w14:textId="77777777" w:rsidR="00071EBE" w:rsidRPr="00AA2010" w:rsidRDefault="00071EBE" w:rsidP="00071EBE">
            <w:pPr>
              <w:pStyle w:val="af2"/>
              <w:ind w:firstLine="0"/>
              <w:rPr>
                <w:sz w:val="20"/>
                <w:szCs w:val="20"/>
              </w:rPr>
            </w:pPr>
            <w:r>
              <w:rPr>
                <w:sz w:val="20"/>
                <w:szCs w:val="20"/>
              </w:rPr>
              <w:t>306</w:t>
            </w:r>
          </w:p>
        </w:tc>
      </w:tr>
      <w:tr w:rsidR="00071EBE" w:rsidRPr="00AA2010" w14:paraId="754A2872" w14:textId="77777777" w:rsidTr="00071EBE">
        <w:tc>
          <w:tcPr>
            <w:tcW w:w="2571" w:type="dxa"/>
            <w:gridSpan w:val="2"/>
            <w:vMerge/>
          </w:tcPr>
          <w:p w14:paraId="0A2FE87A" w14:textId="77777777" w:rsidR="00071EBE" w:rsidRPr="00AA2010" w:rsidRDefault="00071EBE" w:rsidP="00071EBE">
            <w:pPr>
              <w:rPr>
                <w:sz w:val="20"/>
                <w:szCs w:val="20"/>
              </w:rPr>
            </w:pPr>
          </w:p>
        </w:tc>
        <w:tc>
          <w:tcPr>
            <w:tcW w:w="2157" w:type="dxa"/>
          </w:tcPr>
          <w:p w14:paraId="6AF657A6" w14:textId="77777777" w:rsidR="00071EBE" w:rsidRPr="00AA2010" w:rsidRDefault="00071EBE" w:rsidP="00071EBE">
            <w:pPr>
              <w:rPr>
                <w:sz w:val="20"/>
                <w:szCs w:val="20"/>
              </w:rPr>
            </w:pPr>
            <w:r w:rsidRPr="00AA2010">
              <w:rPr>
                <w:sz w:val="20"/>
                <w:szCs w:val="20"/>
              </w:rPr>
              <w:t>Геометрия</w:t>
            </w:r>
          </w:p>
        </w:tc>
        <w:tc>
          <w:tcPr>
            <w:tcW w:w="726" w:type="dxa"/>
          </w:tcPr>
          <w:p w14:paraId="078D7883" w14:textId="77777777" w:rsidR="00071EBE" w:rsidRPr="00AA2010" w:rsidRDefault="00071EBE" w:rsidP="00071EBE">
            <w:pPr>
              <w:pStyle w:val="af2"/>
              <w:rPr>
                <w:sz w:val="20"/>
                <w:szCs w:val="20"/>
              </w:rPr>
            </w:pPr>
          </w:p>
        </w:tc>
        <w:tc>
          <w:tcPr>
            <w:tcW w:w="733" w:type="dxa"/>
          </w:tcPr>
          <w:p w14:paraId="59550125" w14:textId="77777777" w:rsidR="00071EBE" w:rsidRPr="00AA2010" w:rsidRDefault="00071EBE" w:rsidP="00071EBE">
            <w:pPr>
              <w:pStyle w:val="af2"/>
              <w:rPr>
                <w:sz w:val="20"/>
                <w:szCs w:val="20"/>
              </w:rPr>
            </w:pPr>
          </w:p>
        </w:tc>
        <w:tc>
          <w:tcPr>
            <w:tcW w:w="733" w:type="dxa"/>
          </w:tcPr>
          <w:p w14:paraId="2D19D431" w14:textId="77777777" w:rsidR="00071EBE" w:rsidRPr="00AA2010" w:rsidRDefault="00071EBE" w:rsidP="004F04EB">
            <w:pPr>
              <w:pStyle w:val="af2"/>
              <w:ind w:firstLine="0"/>
              <w:rPr>
                <w:sz w:val="20"/>
                <w:szCs w:val="20"/>
              </w:rPr>
            </w:pPr>
            <w:r>
              <w:rPr>
                <w:sz w:val="20"/>
                <w:szCs w:val="20"/>
              </w:rPr>
              <w:t>2/68</w:t>
            </w:r>
          </w:p>
        </w:tc>
        <w:tc>
          <w:tcPr>
            <w:tcW w:w="703" w:type="dxa"/>
          </w:tcPr>
          <w:p w14:paraId="52EE16EB" w14:textId="77777777" w:rsidR="00071EBE" w:rsidRPr="00AA2010" w:rsidRDefault="00071EBE" w:rsidP="004F04EB">
            <w:pPr>
              <w:pStyle w:val="af2"/>
              <w:ind w:firstLine="0"/>
              <w:rPr>
                <w:sz w:val="20"/>
                <w:szCs w:val="20"/>
              </w:rPr>
            </w:pPr>
            <w:r>
              <w:rPr>
                <w:sz w:val="20"/>
                <w:szCs w:val="20"/>
              </w:rPr>
              <w:t>2/68</w:t>
            </w:r>
          </w:p>
        </w:tc>
        <w:tc>
          <w:tcPr>
            <w:tcW w:w="733" w:type="dxa"/>
          </w:tcPr>
          <w:p w14:paraId="12F21B47" w14:textId="77777777" w:rsidR="00071EBE" w:rsidRPr="00AA2010" w:rsidRDefault="00071EBE" w:rsidP="004F04EB">
            <w:pPr>
              <w:pStyle w:val="af2"/>
              <w:ind w:firstLine="0"/>
              <w:rPr>
                <w:sz w:val="20"/>
                <w:szCs w:val="20"/>
              </w:rPr>
            </w:pPr>
            <w:r w:rsidRPr="00AA2010">
              <w:rPr>
                <w:sz w:val="20"/>
                <w:szCs w:val="20"/>
              </w:rPr>
              <w:t>2/68</w:t>
            </w:r>
          </w:p>
        </w:tc>
        <w:tc>
          <w:tcPr>
            <w:tcW w:w="717" w:type="dxa"/>
          </w:tcPr>
          <w:p w14:paraId="6D0D2777" w14:textId="77777777" w:rsidR="00071EBE" w:rsidRPr="00AA2010" w:rsidRDefault="00071EBE" w:rsidP="004F04EB">
            <w:pPr>
              <w:pStyle w:val="af2"/>
              <w:ind w:firstLine="0"/>
              <w:rPr>
                <w:sz w:val="20"/>
                <w:szCs w:val="20"/>
              </w:rPr>
            </w:pPr>
            <w:r w:rsidRPr="00AA2010">
              <w:rPr>
                <w:sz w:val="20"/>
                <w:szCs w:val="20"/>
              </w:rPr>
              <w:t>6</w:t>
            </w:r>
          </w:p>
        </w:tc>
        <w:tc>
          <w:tcPr>
            <w:tcW w:w="1023" w:type="dxa"/>
          </w:tcPr>
          <w:p w14:paraId="2CAFF4AC" w14:textId="77777777" w:rsidR="00071EBE" w:rsidRPr="00AA2010" w:rsidRDefault="00071EBE" w:rsidP="004F04EB">
            <w:pPr>
              <w:pStyle w:val="af2"/>
              <w:ind w:firstLine="0"/>
              <w:rPr>
                <w:sz w:val="20"/>
                <w:szCs w:val="20"/>
              </w:rPr>
            </w:pPr>
            <w:r>
              <w:rPr>
                <w:sz w:val="20"/>
                <w:szCs w:val="20"/>
              </w:rPr>
              <w:t>204</w:t>
            </w:r>
          </w:p>
        </w:tc>
      </w:tr>
      <w:tr w:rsidR="00071EBE" w:rsidRPr="00AA2010" w14:paraId="17588F31" w14:textId="77777777" w:rsidTr="00071EBE">
        <w:tc>
          <w:tcPr>
            <w:tcW w:w="2571" w:type="dxa"/>
            <w:gridSpan w:val="2"/>
            <w:vMerge/>
          </w:tcPr>
          <w:p w14:paraId="38FEA5EF" w14:textId="77777777" w:rsidR="00071EBE" w:rsidRPr="00AA2010" w:rsidRDefault="00071EBE" w:rsidP="00071EBE">
            <w:pPr>
              <w:rPr>
                <w:sz w:val="20"/>
                <w:szCs w:val="20"/>
              </w:rPr>
            </w:pPr>
          </w:p>
        </w:tc>
        <w:tc>
          <w:tcPr>
            <w:tcW w:w="2157" w:type="dxa"/>
          </w:tcPr>
          <w:p w14:paraId="1C3099DE" w14:textId="77777777" w:rsidR="00071EBE" w:rsidRPr="00AA2010" w:rsidRDefault="00071EBE" w:rsidP="00071EBE">
            <w:pPr>
              <w:rPr>
                <w:sz w:val="20"/>
                <w:szCs w:val="20"/>
              </w:rPr>
            </w:pPr>
            <w:r w:rsidRPr="00AA2010">
              <w:rPr>
                <w:sz w:val="20"/>
                <w:szCs w:val="20"/>
              </w:rPr>
              <w:t>Информатика</w:t>
            </w:r>
          </w:p>
        </w:tc>
        <w:tc>
          <w:tcPr>
            <w:tcW w:w="726" w:type="dxa"/>
          </w:tcPr>
          <w:p w14:paraId="0F8B9D89" w14:textId="77777777" w:rsidR="00071EBE" w:rsidRPr="00AA2010" w:rsidRDefault="00071EBE" w:rsidP="004F04EB">
            <w:pPr>
              <w:pStyle w:val="af2"/>
              <w:ind w:firstLine="0"/>
              <w:rPr>
                <w:sz w:val="20"/>
                <w:szCs w:val="20"/>
              </w:rPr>
            </w:pPr>
            <w:r>
              <w:rPr>
                <w:sz w:val="20"/>
                <w:szCs w:val="20"/>
              </w:rPr>
              <w:t>0,5/17</w:t>
            </w:r>
          </w:p>
        </w:tc>
        <w:tc>
          <w:tcPr>
            <w:tcW w:w="733" w:type="dxa"/>
          </w:tcPr>
          <w:p w14:paraId="7A2759F9" w14:textId="77777777" w:rsidR="00071EBE" w:rsidRPr="00AA2010" w:rsidRDefault="00071EBE" w:rsidP="00071EBE">
            <w:r>
              <w:rPr>
                <w:sz w:val="20"/>
                <w:szCs w:val="20"/>
              </w:rPr>
              <w:t>1/34</w:t>
            </w:r>
          </w:p>
        </w:tc>
        <w:tc>
          <w:tcPr>
            <w:tcW w:w="733" w:type="dxa"/>
          </w:tcPr>
          <w:p w14:paraId="52B3910E" w14:textId="77777777" w:rsidR="00071EBE" w:rsidRPr="00AA2010" w:rsidRDefault="00071EBE" w:rsidP="00071EBE">
            <w:r>
              <w:rPr>
                <w:sz w:val="20"/>
                <w:szCs w:val="20"/>
              </w:rPr>
              <w:t>1/34</w:t>
            </w:r>
          </w:p>
        </w:tc>
        <w:tc>
          <w:tcPr>
            <w:tcW w:w="703" w:type="dxa"/>
          </w:tcPr>
          <w:p w14:paraId="4DD099A1" w14:textId="77777777" w:rsidR="00071EBE" w:rsidRPr="00AA2010" w:rsidRDefault="00071EBE" w:rsidP="00071EBE">
            <w:r>
              <w:rPr>
                <w:sz w:val="20"/>
                <w:szCs w:val="20"/>
              </w:rPr>
              <w:t>1/34</w:t>
            </w:r>
          </w:p>
        </w:tc>
        <w:tc>
          <w:tcPr>
            <w:tcW w:w="733" w:type="dxa"/>
          </w:tcPr>
          <w:p w14:paraId="56A2A3A2" w14:textId="77777777" w:rsidR="00071EBE" w:rsidRPr="00AA2010" w:rsidRDefault="00071EBE" w:rsidP="004F04EB">
            <w:pPr>
              <w:pStyle w:val="af2"/>
              <w:ind w:firstLine="0"/>
              <w:rPr>
                <w:sz w:val="20"/>
                <w:szCs w:val="20"/>
              </w:rPr>
            </w:pPr>
            <w:r w:rsidRPr="00AA2010">
              <w:rPr>
                <w:sz w:val="20"/>
                <w:szCs w:val="20"/>
              </w:rPr>
              <w:t>1/34</w:t>
            </w:r>
          </w:p>
        </w:tc>
        <w:tc>
          <w:tcPr>
            <w:tcW w:w="717" w:type="dxa"/>
          </w:tcPr>
          <w:p w14:paraId="386C5824" w14:textId="77777777" w:rsidR="00071EBE" w:rsidRPr="00AA2010" w:rsidRDefault="00071EBE" w:rsidP="004F04EB">
            <w:pPr>
              <w:pStyle w:val="af2"/>
              <w:ind w:firstLine="0"/>
              <w:rPr>
                <w:b/>
                <w:sz w:val="20"/>
                <w:szCs w:val="20"/>
              </w:rPr>
            </w:pPr>
            <w:r>
              <w:rPr>
                <w:b/>
                <w:sz w:val="20"/>
                <w:szCs w:val="20"/>
              </w:rPr>
              <w:t>4,5</w:t>
            </w:r>
          </w:p>
        </w:tc>
        <w:tc>
          <w:tcPr>
            <w:tcW w:w="1023" w:type="dxa"/>
          </w:tcPr>
          <w:p w14:paraId="2F7E3233" w14:textId="77777777" w:rsidR="00071EBE" w:rsidRPr="00AA2010" w:rsidRDefault="00071EBE" w:rsidP="004F04EB">
            <w:pPr>
              <w:pStyle w:val="af2"/>
              <w:ind w:firstLine="0"/>
              <w:rPr>
                <w:b/>
                <w:sz w:val="20"/>
                <w:szCs w:val="20"/>
              </w:rPr>
            </w:pPr>
            <w:r>
              <w:rPr>
                <w:b/>
                <w:sz w:val="20"/>
                <w:szCs w:val="20"/>
              </w:rPr>
              <w:t>153</w:t>
            </w:r>
          </w:p>
        </w:tc>
      </w:tr>
      <w:tr w:rsidR="00071EBE" w:rsidRPr="00AA2010" w14:paraId="4E3CC154" w14:textId="77777777" w:rsidTr="00071EBE">
        <w:tc>
          <w:tcPr>
            <w:tcW w:w="2571" w:type="dxa"/>
            <w:gridSpan w:val="2"/>
            <w:vMerge w:val="restart"/>
          </w:tcPr>
          <w:p w14:paraId="3B7A1B46" w14:textId="77777777" w:rsidR="00071EBE" w:rsidRPr="00AA2010" w:rsidRDefault="00071EBE" w:rsidP="00071EBE">
            <w:pPr>
              <w:pStyle w:val="af2"/>
              <w:rPr>
                <w:sz w:val="20"/>
                <w:szCs w:val="20"/>
              </w:rPr>
            </w:pPr>
            <w:r w:rsidRPr="00AA2010">
              <w:rPr>
                <w:sz w:val="20"/>
                <w:szCs w:val="20"/>
              </w:rPr>
              <w:t>Естественно -научные предметы</w:t>
            </w:r>
          </w:p>
        </w:tc>
        <w:tc>
          <w:tcPr>
            <w:tcW w:w="2157" w:type="dxa"/>
          </w:tcPr>
          <w:p w14:paraId="5675296A" w14:textId="77777777" w:rsidR="00071EBE" w:rsidRPr="00AA2010" w:rsidRDefault="00071EBE" w:rsidP="00071EBE">
            <w:pPr>
              <w:pStyle w:val="af2"/>
              <w:rPr>
                <w:sz w:val="20"/>
                <w:szCs w:val="20"/>
              </w:rPr>
            </w:pPr>
            <w:r w:rsidRPr="00AA2010">
              <w:rPr>
                <w:sz w:val="20"/>
                <w:szCs w:val="20"/>
              </w:rPr>
              <w:t>Биология</w:t>
            </w:r>
          </w:p>
        </w:tc>
        <w:tc>
          <w:tcPr>
            <w:tcW w:w="726" w:type="dxa"/>
          </w:tcPr>
          <w:p w14:paraId="67C2B14E" w14:textId="77777777" w:rsidR="00071EBE" w:rsidRPr="00AA2010" w:rsidRDefault="00071EBE" w:rsidP="004F04EB">
            <w:pPr>
              <w:pStyle w:val="af2"/>
              <w:ind w:firstLine="0"/>
              <w:rPr>
                <w:sz w:val="20"/>
                <w:szCs w:val="20"/>
              </w:rPr>
            </w:pPr>
            <w:r>
              <w:rPr>
                <w:sz w:val="20"/>
                <w:szCs w:val="20"/>
              </w:rPr>
              <w:t>1/34</w:t>
            </w:r>
          </w:p>
        </w:tc>
        <w:tc>
          <w:tcPr>
            <w:tcW w:w="733" w:type="dxa"/>
          </w:tcPr>
          <w:p w14:paraId="3318E975" w14:textId="77777777" w:rsidR="00071EBE" w:rsidRPr="00AA2010" w:rsidRDefault="00071EBE" w:rsidP="004F04EB">
            <w:pPr>
              <w:pStyle w:val="af2"/>
              <w:ind w:firstLine="0"/>
              <w:rPr>
                <w:sz w:val="20"/>
                <w:szCs w:val="20"/>
              </w:rPr>
            </w:pPr>
            <w:r>
              <w:rPr>
                <w:sz w:val="20"/>
                <w:szCs w:val="20"/>
              </w:rPr>
              <w:t>2/68</w:t>
            </w:r>
          </w:p>
        </w:tc>
        <w:tc>
          <w:tcPr>
            <w:tcW w:w="733" w:type="dxa"/>
          </w:tcPr>
          <w:p w14:paraId="5DC10B76" w14:textId="77777777" w:rsidR="00071EBE" w:rsidRPr="00AA2010" w:rsidRDefault="00071EBE" w:rsidP="004F04EB">
            <w:pPr>
              <w:pStyle w:val="af2"/>
              <w:ind w:firstLine="0"/>
              <w:rPr>
                <w:sz w:val="20"/>
                <w:szCs w:val="20"/>
              </w:rPr>
            </w:pPr>
            <w:r>
              <w:rPr>
                <w:sz w:val="20"/>
                <w:szCs w:val="20"/>
              </w:rPr>
              <w:t>2/68</w:t>
            </w:r>
          </w:p>
        </w:tc>
        <w:tc>
          <w:tcPr>
            <w:tcW w:w="703" w:type="dxa"/>
          </w:tcPr>
          <w:p w14:paraId="51E1A587" w14:textId="77777777" w:rsidR="00071EBE" w:rsidRPr="00AA2010" w:rsidRDefault="00071EBE" w:rsidP="004F04EB">
            <w:pPr>
              <w:pStyle w:val="af2"/>
              <w:ind w:firstLine="0"/>
              <w:rPr>
                <w:sz w:val="20"/>
                <w:szCs w:val="20"/>
              </w:rPr>
            </w:pPr>
            <w:r>
              <w:rPr>
                <w:sz w:val="20"/>
                <w:szCs w:val="20"/>
              </w:rPr>
              <w:t>2/68</w:t>
            </w:r>
          </w:p>
        </w:tc>
        <w:tc>
          <w:tcPr>
            <w:tcW w:w="733" w:type="dxa"/>
          </w:tcPr>
          <w:p w14:paraId="589808F4" w14:textId="77777777" w:rsidR="00071EBE" w:rsidRPr="00AA2010" w:rsidRDefault="00071EBE" w:rsidP="004F04EB">
            <w:pPr>
              <w:pStyle w:val="af2"/>
              <w:ind w:firstLine="0"/>
              <w:rPr>
                <w:sz w:val="20"/>
                <w:szCs w:val="20"/>
              </w:rPr>
            </w:pPr>
            <w:r w:rsidRPr="00AA2010">
              <w:rPr>
                <w:sz w:val="20"/>
                <w:szCs w:val="20"/>
              </w:rPr>
              <w:t>2/68</w:t>
            </w:r>
          </w:p>
        </w:tc>
        <w:tc>
          <w:tcPr>
            <w:tcW w:w="717" w:type="dxa"/>
          </w:tcPr>
          <w:p w14:paraId="5B9C5B78" w14:textId="77777777" w:rsidR="00071EBE" w:rsidRPr="00AA2010" w:rsidRDefault="00071EBE" w:rsidP="004F04EB">
            <w:pPr>
              <w:pStyle w:val="af2"/>
              <w:ind w:firstLine="0"/>
              <w:rPr>
                <w:sz w:val="20"/>
                <w:szCs w:val="20"/>
              </w:rPr>
            </w:pPr>
            <w:r w:rsidRPr="00AA2010">
              <w:rPr>
                <w:sz w:val="20"/>
                <w:szCs w:val="20"/>
              </w:rPr>
              <w:t>9</w:t>
            </w:r>
          </w:p>
        </w:tc>
        <w:tc>
          <w:tcPr>
            <w:tcW w:w="1023" w:type="dxa"/>
          </w:tcPr>
          <w:p w14:paraId="186DFAD7" w14:textId="77777777" w:rsidR="00071EBE" w:rsidRPr="00AA2010" w:rsidRDefault="00071EBE" w:rsidP="004F04EB">
            <w:pPr>
              <w:pStyle w:val="af2"/>
              <w:ind w:firstLine="0"/>
              <w:rPr>
                <w:sz w:val="20"/>
                <w:szCs w:val="20"/>
              </w:rPr>
            </w:pPr>
            <w:r>
              <w:rPr>
                <w:sz w:val="20"/>
                <w:szCs w:val="20"/>
              </w:rPr>
              <w:t>306</w:t>
            </w:r>
          </w:p>
        </w:tc>
      </w:tr>
      <w:tr w:rsidR="00071EBE" w:rsidRPr="00AA2010" w14:paraId="003FE014" w14:textId="77777777" w:rsidTr="00071EBE">
        <w:tc>
          <w:tcPr>
            <w:tcW w:w="2571" w:type="dxa"/>
            <w:gridSpan w:val="2"/>
            <w:vMerge/>
          </w:tcPr>
          <w:p w14:paraId="0BD18857" w14:textId="77777777" w:rsidR="00071EBE" w:rsidRPr="00AA2010" w:rsidRDefault="00071EBE" w:rsidP="00071EBE">
            <w:pPr>
              <w:pStyle w:val="af2"/>
              <w:rPr>
                <w:sz w:val="20"/>
                <w:szCs w:val="20"/>
              </w:rPr>
            </w:pPr>
          </w:p>
        </w:tc>
        <w:tc>
          <w:tcPr>
            <w:tcW w:w="2157" w:type="dxa"/>
          </w:tcPr>
          <w:p w14:paraId="00681666" w14:textId="77777777" w:rsidR="00071EBE" w:rsidRPr="00AA2010" w:rsidRDefault="00071EBE" w:rsidP="00071EBE">
            <w:pPr>
              <w:pStyle w:val="af2"/>
              <w:rPr>
                <w:sz w:val="20"/>
                <w:szCs w:val="20"/>
              </w:rPr>
            </w:pPr>
            <w:r w:rsidRPr="00AA2010">
              <w:rPr>
                <w:sz w:val="20"/>
                <w:szCs w:val="20"/>
              </w:rPr>
              <w:t>Физика</w:t>
            </w:r>
          </w:p>
        </w:tc>
        <w:tc>
          <w:tcPr>
            <w:tcW w:w="726" w:type="dxa"/>
          </w:tcPr>
          <w:p w14:paraId="343001A6" w14:textId="77777777" w:rsidR="00071EBE" w:rsidRPr="00AA2010" w:rsidRDefault="00071EBE" w:rsidP="00071EBE">
            <w:pPr>
              <w:pStyle w:val="af2"/>
              <w:rPr>
                <w:sz w:val="20"/>
                <w:szCs w:val="20"/>
              </w:rPr>
            </w:pPr>
          </w:p>
        </w:tc>
        <w:tc>
          <w:tcPr>
            <w:tcW w:w="733" w:type="dxa"/>
          </w:tcPr>
          <w:p w14:paraId="30BC18CB" w14:textId="77777777" w:rsidR="00071EBE" w:rsidRPr="00AA2010" w:rsidRDefault="00071EBE" w:rsidP="00071EBE">
            <w:pPr>
              <w:pStyle w:val="af2"/>
              <w:rPr>
                <w:sz w:val="20"/>
                <w:szCs w:val="20"/>
              </w:rPr>
            </w:pPr>
          </w:p>
        </w:tc>
        <w:tc>
          <w:tcPr>
            <w:tcW w:w="733" w:type="dxa"/>
          </w:tcPr>
          <w:p w14:paraId="3B1003A8" w14:textId="77777777" w:rsidR="00071EBE" w:rsidRPr="00AA2010" w:rsidRDefault="00071EBE" w:rsidP="004F04EB">
            <w:pPr>
              <w:pStyle w:val="af2"/>
              <w:ind w:firstLine="0"/>
              <w:rPr>
                <w:sz w:val="20"/>
                <w:szCs w:val="20"/>
              </w:rPr>
            </w:pPr>
            <w:r>
              <w:rPr>
                <w:sz w:val="20"/>
                <w:szCs w:val="20"/>
              </w:rPr>
              <w:t>2/35</w:t>
            </w:r>
          </w:p>
        </w:tc>
        <w:tc>
          <w:tcPr>
            <w:tcW w:w="703" w:type="dxa"/>
          </w:tcPr>
          <w:p w14:paraId="70690AB0" w14:textId="77777777" w:rsidR="00071EBE" w:rsidRPr="00AA2010" w:rsidRDefault="00071EBE" w:rsidP="004F04EB">
            <w:pPr>
              <w:pStyle w:val="af2"/>
              <w:ind w:firstLine="0"/>
              <w:rPr>
                <w:sz w:val="20"/>
                <w:szCs w:val="20"/>
              </w:rPr>
            </w:pPr>
            <w:r>
              <w:rPr>
                <w:sz w:val="20"/>
                <w:szCs w:val="20"/>
              </w:rPr>
              <w:t>2/35</w:t>
            </w:r>
          </w:p>
        </w:tc>
        <w:tc>
          <w:tcPr>
            <w:tcW w:w="733" w:type="dxa"/>
          </w:tcPr>
          <w:p w14:paraId="08CBE6CB" w14:textId="77777777" w:rsidR="00071EBE" w:rsidRPr="00AA2010" w:rsidRDefault="00071EBE" w:rsidP="004F04EB">
            <w:pPr>
              <w:pStyle w:val="af2"/>
              <w:ind w:firstLine="0"/>
              <w:rPr>
                <w:sz w:val="20"/>
                <w:szCs w:val="20"/>
              </w:rPr>
            </w:pPr>
            <w:r w:rsidRPr="00AA2010">
              <w:rPr>
                <w:sz w:val="20"/>
                <w:szCs w:val="20"/>
              </w:rPr>
              <w:t>3/102</w:t>
            </w:r>
          </w:p>
        </w:tc>
        <w:tc>
          <w:tcPr>
            <w:tcW w:w="717" w:type="dxa"/>
          </w:tcPr>
          <w:p w14:paraId="1161C01B" w14:textId="77777777" w:rsidR="00071EBE" w:rsidRPr="00AA2010" w:rsidRDefault="00071EBE" w:rsidP="004F04EB">
            <w:pPr>
              <w:pStyle w:val="af2"/>
              <w:ind w:firstLine="0"/>
              <w:rPr>
                <w:b/>
                <w:sz w:val="20"/>
                <w:szCs w:val="20"/>
              </w:rPr>
            </w:pPr>
            <w:r w:rsidRPr="00AA2010">
              <w:rPr>
                <w:b/>
                <w:sz w:val="20"/>
                <w:szCs w:val="20"/>
              </w:rPr>
              <w:t>7</w:t>
            </w:r>
          </w:p>
        </w:tc>
        <w:tc>
          <w:tcPr>
            <w:tcW w:w="1023" w:type="dxa"/>
          </w:tcPr>
          <w:p w14:paraId="6E1394C9" w14:textId="77777777" w:rsidR="00071EBE" w:rsidRPr="00AA2010" w:rsidRDefault="00071EBE" w:rsidP="004F04EB">
            <w:pPr>
              <w:pStyle w:val="af2"/>
              <w:ind w:firstLine="0"/>
              <w:rPr>
                <w:b/>
                <w:sz w:val="20"/>
                <w:szCs w:val="20"/>
              </w:rPr>
            </w:pPr>
            <w:r>
              <w:rPr>
                <w:b/>
                <w:sz w:val="20"/>
                <w:szCs w:val="20"/>
              </w:rPr>
              <w:t>238</w:t>
            </w:r>
          </w:p>
        </w:tc>
      </w:tr>
      <w:tr w:rsidR="00071EBE" w:rsidRPr="00AA2010" w14:paraId="45953B7C" w14:textId="77777777" w:rsidTr="00071EBE">
        <w:tc>
          <w:tcPr>
            <w:tcW w:w="2571" w:type="dxa"/>
            <w:gridSpan w:val="2"/>
            <w:vMerge/>
          </w:tcPr>
          <w:p w14:paraId="2D8418E3" w14:textId="77777777" w:rsidR="00071EBE" w:rsidRPr="00AA2010" w:rsidRDefault="00071EBE" w:rsidP="00071EBE">
            <w:pPr>
              <w:pStyle w:val="af2"/>
              <w:rPr>
                <w:sz w:val="20"/>
                <w:szCs w:val="20"/>
              </w:rPr>
            </w:pPr>
          </w:p>
        </w:tc>
        <w:tc>
          <w:tcPr>
            <w:tcW w:w="2157" w:type="dxa"/>
          </w:tcPr>
          <w:p w14:paraId="3FBB8A18" w14:textId="77777777" w:rsidR="00071EBE" w:rsidRPr="00AA2010" w:rsidRDefault="00071EBE" w:rsidP="00071EBE">
            <w:pPr>
              <w:pStyle w:val="af2"/>
              <w:rPr>
                <w:sz w:val="20"/>
                <w:szCs w:val="20"/>
              </w:rPr>
            </w:pPr>
            <w:r w:rsidRPr="00AA2010">
              <w:rPr>
                <w:sz w:val="20"/>
                <w:szCs w:val="20"/>
              </w:rPr>
              <w:t>Химия</w:t>
            </w:r>
          </w:p>
        </w:tc>
        <w:tc>
          <w:tcPr>
            <w:tcW w:w="726" w:type="dxa"/>
          </w:tcPr>
          <w:p w14:paraId="18AD837A" w14:textId="77777777" w:rsidR="00071EBE" w:rsidRPr="00AA2010" w:rsidRDefault="00071EBE" w:rsidP="00071EBE">
            <w:pPr>
              <w:pStyle w:val="af2"/>
              <w:rPr>
                <w:sz w:val="20"/>
                <w:szCs w:val="20"/>
              </w:rPr>
            </w:pPr>
          </w:p>
        </w:tc>
        <w:tc>
          <w:tcPr>
            <w:tcW w:w="733" w:type="dxa"/>
          </w:tcPr>
          <w:p w14:paraId="5399A11B" w14:textId="77777777" w:rsidR="00071EBE" w:rsidRPr="00AA2010" w:rsidRDefault="00071EBE" w:rsidP="00071EBE">
            <w:pPr>
              <w:pStyle w:val="af2"/>
              <w:rPr>
                <w:sz w:val="20"/>
                <w:szCs w:val="20"/>
              </w:rPr>
            </w:pPr>
          </w:p>
        </w:tc>
        <w:tc>
          <w:tcPr>
            <w:tcW w:w="733" w:type="dxa"/>
          </w:tcPr>
          <w:p w14:paraId="47C67514" w14:textId="77777777" w:rsidR="00071EBE" w:rsidRPr="00AA2010" w:rsidRDefault="00071EBE" w:rsidP="00071EBE">
            <w:pPr>
              <w:pStyle w:val="af2"/>
              <w:rPr>
                <w:sz w:val="20"/>
                <w:szCs w:val="20"/>
              </w:rPr>
            </w:pPr>
          </w:p>
        </w:tc>
        <w:tc>
          <w:tcPr>
            <w:tcW w:w="703" w:type="dxa"/>
          </w:tcPr>
          <w:p w14:paraId="23866C2A" w14:textId="77777777" w:rsidR="00071EBE" w:rsidRPr="00AA2010" w:rsidRDefault="00071EBE" w:rsidP="004F04EB">
            <w:pPr>
              <w:pStyle w:val="af2"/>
              <w:ind w:firstLine="0"/>
              <w:rPr>
                <w:sz w:val="20"/>
                <w:szCs w:val="20"/>
              </w:rPr>
            </w:pPr>
            <w:r>
              <w:rPr>
                <w:sz w:val="20"/>
                <w:szCs w:val="20"/>
              </w:rPr>
              <w:t>2</w:t>
            </w:r>
            <w:r w:rsidRPr="00AA2010">
              <w:rPr>
                <w:sz w:val="20"/>
                <w:szCs w:val="20"/>
              </w:rPr>
              <w:t>/</w:t>
            </w:r>
            <w:r>
              <w:rPr>
                <w:sz w:val="20"/>
                <w:szCs w:val="20"/>
              </w:rPr>
              <w:t>68</w:t>
            </w:r>
          </w:p>
        </w:tc>
        <w:tc>
          <w:tcPr>
            <w:tcW w:w="733" w:type="dxa"/>
          </w:tcPr>
          <w:p w14:paraId="76F0504F" w14:textId="77777777" w:rsidR="00071EBE" w:rsidRPr="00AA2010" w:rsidRDefault="00071EBE" w:rsidP="004F04EB">
            <w:pPr>
              <w:pStyle w:val="af2"/>
              <w:ind w:firstLine="0"/>
              <w:rPr>
                <w:sz w:val="20"/>
                <w:szCs w:val="20"/>
              </w:rPr>
            </w:pPr>
            <w:r w:rsidRPr="00AA2010">
              <w:rPr>
                <w:sz w:val="20"/>
                <w:szCs w:val="20"/>
              </w:rPr>
              <w:t>2/68</w:t>
            </w:r>
          </w:p>
        </w:tc>
        <w:tc>
          <w:tcPr>
            <w:tcW w:w="717" w:type="dxa"/>
          </w:tcPr>
          <w:p w14:paraId="7C45EAB8" w14:textId="77777777" w:rsidR="00071EBE" w:rsidRPr="00AA2010" w:rsidRDefault="00071EBE" w:rsidP="004F04EB">
            <w:pPr>
              <w:pStyle w:val="af2"/>
              <w:ind w:firstLine="0"/>
              <w:rPr>
                <w:sz w:val="20"/>
                <w:szCs w:val="20"/>
              </w:rPr>
            </w:pPr>
            <w:r>
              <w:rPr>
                <w:sz w:val="20"/>
                <w:szCs w:val="20"/>
              </w:rPr>
              <w:t>4</w:t>
            </w:r>
          </w:p>
        </w:tc>
        <w:tc>
          <w:tcPr>
            <w:tcW w:w="1023" w:type="dxa"/>
          </w:tcPr>
          <w:p w14:paraId="214A9725" w14:textId="77777777" w:rsidR="00071EBE" w:rsidRPr="00AA2010" w:rsidRDefault="00071EBE" w:rsidP="004F04EB">
            <w:pPr>
              <w:pStyle w:val="af2"/>
              <w:ind w:firstLine="0"/>
              <w:rPr>
                <w:sz w:val="20"/>
                <w:szCs w:val="20"/>
              </w:rPr>
            </w:pPr>
            <w:r>
              <w:rPr>
                <w:sz w:val="20"/>
                <w:szCs w:val="20"/>
              </w:rPr>
              <w:t>136</w:t>
            </w:r>
          </w:p>
        </w:tc>
      </w:tr>
      <w:tr w:rsidR="00071EBE" w:rsidRPr="00AA2010" w14:paraId="68C8BFF9" w14:textId="77777777" w:rsidTr="00071EBE">
        <w:tc>
          <w:tcPr>
            <w:tcW w:w="2571" w:type="dxa"/>
            <w:gridSpan w:val="2"/>
            <w:vMerge w:val="restart"/>
          </w:tcPr>
          <w:p w14:paraId="0917E41C" w14:textId="77777777" w:rsidR="00071EBE" w:rsidRPr="00AA2010" w:rsidRDefault="00071EBE" w:rsidP="00071EBE">
            <w:pPr>
              <w:pStyle w:val="af2"/>
              <w:rPr>
                <w:sz w:val="20"/>
                <w:szCs w:val="20"/>
              </w:rPr>
            </w:pPr>
            <w:r w:rsidRPr="00AA2010">
              <w:rPr>
                <w:sz w:val="20"/>
                <w:szCs w:val="20"/>
              </w:rPr>
              <w:t>Искусство</w:t>
            </w:r>
          </w:p>
        </w:tc>
        <w:tc>
          <w:tcPr>
            <w:tcW w:w="2157" w:type="dxa"/>
          </w:tcPr>
          <w:p w14:paraId="7496B466" w14:textId="77777777" w:rsidR="00071EBE" w:rsidRPr="00AA2010" w:rsidRDefault="00071EBE" w:rsidP="00071EBE">
            <w:pPr>
              <w:rPr>
                <w:sz w:val="20"/>
                <w:szCs w:val="20"/>
              </w:rPr>
            </w:pPr>
            <w:r w:rsidRPr="00AA2010">
              <w:rPr>
                <w:sz w:val="20"/>
                <w:szCs w:val="20"/>
              </w:rPr>
              <w:t xml:space="preserve">Музыка </w:t>
            </w:r>
          </w:p>
        </w:tc>
        <w:tc>
          <w:tcPr>
            <w:tcW w:w="726" w:type="dxa"/>
          </w:tcPr>
          <w:p w14:paraId="5493B007" w14:textId="77777777" w:rsidR="00071EBE" w:rsidRPr="00AA2010" w:rsidRDefault="00071EBE" w:rsidP="004F04EB">
            <w:pPr>
              <w:pStyle w:val="af2"/>
              <w:ind w:firstLine="0"/>
              <w:rPr>
                <w:sz w:val="20"/>
                <w:szCs w:val="20"/>
              </w:rPr>
            </w:pPr>
            <w:r>
              <w:rPr>
                <w:sz w:val="20"/>
                <w:szCs w:val="20"/>
              </w:rPr>
              <w:t>1/34</w:t>
            </w:r>
          </w:p>
        </w:tc>
        <w:tc>
          <w:tcPr>
            <w:tcW w:w="733" w:type="dxa"/>
          </w:tcPr>
          <w:p w14:paraId="40D4E9DD" w14:textId="77777777" w:rsidR="00071EBE" w:rsidRPr="00AA2010" w:rsidRDefault="00071EBE" w:rsidP="00071EBE">
            <w:r>
              <w:rPr>
                <w:sz w:val="20"/>
                <w:szCs w:val="20"/>
              </w:rPr>
              <w:t>1/34</w:t>
            </w:r>
          </w:p>
        </w:tc>
        <w:tc>
          <w:tcPr>
            <w:tcW w:w="733" w:type="dxa"/>
          </w:tcPr>
          <w:p w14:paraId="431C9DA6" w14:textId="77777777" w:rsidR="00071EBE" w:rsidRPr="00AA2010" w:rsidRDefault="00071EBE" w:rsidP="00071EBE">
            <w:r>
              <w:rPr>
                <w:sz w:val="20"/>
                <w:szCs w:val="20"/>
              </w:rPr>
              <w:t>1/34</w:t>
            </w:r>
          </w:p>
        </w:tc>
        <w:tc>
          <w:tcPr>
            <w:tcW w:w="703" w:type="dxa"/>
          </w:tcPr>
          <w:p w14:paraId="3BD8C564" w14:textId="77777777" w:rsidR="00071EBE" w:rsidRPr="00AA2010" w:rsidRDefault="00071EBE" w:rsidP="00071EBE">
            <w:r>
              <w:rPr>
                <w:sz w:val="20"/>
                <w:szCs w:val="20"/>
              </w:rPr>
              <w:t>1/34</w:t>
            </w:r>
          </w:p>
        </w:tc>
        <w:tc>
          <w:tcPr>
            <w:tcW w:w="733" w:type="dxa"/>
          </w:tcPr>
          <w:p w14:paraId="0619703D" w14:textId="77777777" w:rsidR="00071EBE" w:rsidRPr="00AA2010" w:rsidRDefault="00071EBE" w:rsidP="00071EBE">
            <w:pPr>
              <w:pStyle w:val="af2"/>
              <w:rPr>
                <w:sz w:val="20"/>
                <w:szCs w:val="20"/>
              </w:rPr>
            </w:pPr>
          </w:p>
        </w:tc>
        <w:tc>
          <w:tcPr>
            <w:tcW w:w="717" w:type="dxa"/>
          </w:tcPr>
          <w:p w14:paraId="18F37EA6" w14:textId="77777777" w:rsidR="00071EBE" w:rsidRPr="00AA2010" w:rsidRDefault="00071EBE" w:rsidP="00071EBE">
            <w:pPr>
              <w:pStyle w:val="af2"/>
              <w:rPr>
                <w:sz w:val="20"/>
                <w:szCs w:val="20"/>
              </w:rPr>
            </w:pPr>
            <w:r w:rsidRPr="00AA2010">
              <w:rPr>
                <w:sz w:val="20"/>
                <w:szCs w:val="20"/>
              </w:rPr>
              <w:t>4</w:t>
            </w:r>
          </w:p>
        </w:tc>
        <w:tc>
          <w:tcPr>
            <w:tcW w:w="1023" w:type="dxa"/>
          </w:tcPr>
          <w:p w14:paraId="504E5968" w14:textId="77777777" w:rsidR="00071EBE" w:rsidRPr="00AA2010" w:rsidRDefault="00071EBE" w:rsidP="004F04EB">
            <w:pPr>
              <w:pStyle w:val="af2"/>
              <w:ind w:firstLine="0"/>
              <w:rPr>
                <w:sz w:val="20"/>
                <w:szCs w:val="20"/>
              </w:rPr>
            </w:pPr>
            <w:r>
              <w:rPr>
                <w:sz w:val="20"/>
                <w:szCs w:val="20"/>
              </w:rPr>
              <w:t>136</w:t>
            </w:r>
          </w:p>
        </w:tc>
      </w:tr>
      <w:tr w:rsidR="00071EBE" w:rsidRPr="00AA2010" w14:paraId="6121FEA7" w14:textId="77777777" w:rsidTr="00071EBE">
        <w:tc>
          <w:tcPr>
            <w:tcW w:w="2571" w:type="dxa"/>
            <w:gridSpan w:val="2"/>
            <w:vMerge/>
          </w:tcPr>
          <w:p w14:paraId="7879A173" w14:textId="77777777" w:rsidR="00071EBE" w:rsidRPr="00AA2010" w:rsidRDefault="00071EBE" w:rsidP="00071EBE">
            <w:pPr>
              <w:pStyle w:val="af2"/>
              <w:rPr>
                <w:sz w:val="20"/>
                <w:szCs w:val="20"/>
              </w:rPr>
            </w:pPr>
          </w:p>
        </w:tc>
        <w:tc>
          <w:tcPr>
            <w:tcW w:w="2157" w:type="dxa"/>
          </w:tcPr>
          <w:p w14:paraId="6D33AB7D" w14:textId="77777777" w:rsidR="00071EBE" w:rsidRPr="00AA2010" w:rsidRDefault="00071EBE" w:rsidP="00071EBE">
            <w:pPr>
              <w:rPr>
                <w:sz w:val="20"/>
                <w:szCs w:val="20"/>
              </w:rPr>
            </w:pPr>
            <w:r w:rsidRPr="00AA2010">
              <w:rPr>
                <w:sz w:val="20"/>
                <w:szCs w:val="20"/>
              </w:rPr>
              <w:t>Изобразительное искусство</w:t>
            </w:r>
          </w:p>
        </w:tc>
        <w:tc>
          <w:tcPr>
            <w:tcW w:w="726" w:type="dxa"/>
          </w:tcPr>
          <w:p w14:paraId="7246DE35" w14:textId="77777777" w:rsidR="00071EBE" w:rsidRPr="00AA2010" w:rsidRDefault="00071EBE" w:rsidP="004F04EB">
            <w:pPr>
              <w:pStyle w:val="af2"/>
              <w:ind w:firstLine="0"/>
              <w:rPr>
                <w:sz w:val="20"/>
                <w:szCs w:val="20"/>
              </w:rPr>
            </w:pPr>
            <w:r>
              <w:rPr>
                <w:sz w:val="20"/>
                <w:szCs w:val="20"/>
              </w:rPr>
              <w:t>1/34</w:t>
            </w:r>
          </w:p>
        </w:tc>
        <w:tc>
          <w:tcPr>
            <w:tcW w:w="733" w:type="dxa"/>
          </w:tcPr>
          <w:p w14:paraId="23C78494" w14:textId="77777777" w:rsidR="00071EBE" w:rsidRPr="00AA2010" w:rsidRDefault="00071EBE" w:rsidP="00071EBE">
            <w:r>
              <w:rPr>
                <w:sz w:val="20"/>
                <w:szCs w:val="20"/>
              </w:rPr>
              <w:t>1/34</w:t>
            </w:r>
          </w:p>
        </w:tc>
        <w:tc>
          <w:tcPr>
            <w:tcW w:w="733" w:type="dxa"/>
          </w:tcPr>
          <w:p w14:paraId="3835D5D7" w14:textId="77777777" w:rsidR="00071EBE" w:rsidRPr="00AA2010" w:rsidRDefault="00071EBE" w:rsidP="00071EBE">
            <w:r>
              <w:rPr>
                <w:sz w:val="20"/>
                <w:szCs w:val="20"/>
              </w:rPr>
              <w:t>1/34</w:t>
            </w:r>
          </w:p>
        </w:tc>
        <w:tc>
          <w:tcPr>
            <w:tcW w:w="703" w:type="dxa"/>
          </w:tcPr>
          <w:p w14:paraId="04597C2A" w14:textId="77777777" w:rsidR="00071EBE" w:rsidRPr="00AA2010" w:rsidRDefault="00071EBE" w:rsidP="00071EBE"/>
        </w:tc>
        <w:tc>
          <w:tcPr>
            <w:tcW w:w="733" w:type="dxa"/>
          </w:tcPr>
          <w:p w14:paraId="77FD0FAD" w14:textId="77777777" w:rsidR="00071EBE" w:rsidRPr="00AA2010" w:rsidRDefault="00071EBE" w:rsidP="00071EBE">
            <w:pPr>
              <w:pStyle w:val="af2"/>
              <w:rPr>
                <w:sz w:val="20"/>
                <w:szCs w:val="20"/>
              </w:rPr>
            </w:pPr>
          </w:p>
        </w:tc>
        <w:tc>
          <w:tcPr>
            <w:tcW w:w="717" w:type="dxa"/>
          </w:tcPr>
          <w:p w14:paraId="424F576F" w14:textId="77777777" w:rsidR="00071EBE" w:rsidRPr="00AA2010" w:rsidRDefault="00071EBE" w:rsidP="00071EBE">
            <w:pPr>
              <w:pStyle w:val="af2"/>
              <w:rPr>
                <w:sz w:val="20"/>
                <w:szCs w:val="20"/>
              </w:rPr>
            </w:pPr>
            <w:r>
              <w:rPr>
                <w:sz w:val="20"/>
                <w:szCs w:val="20"/>
              </w:rPr>
              <w:t>3</w:t>
            </w:r>
          </w:p>
        </w:tc>
        <w:tc>
          <w:tcPr>
            <w:tcW w:w="1023" w:type="dxa"/>
          </w:tcPr>
          <w:p w14:paraId="78DA1344" w14:textId="77777777" w:rsidR="00071EBE" w:rsidRPr="00AA2010" w:rsidRDefault="00071EBE" w:rsidP="004F04EB">
            <w:pPr>
              <w:pStyle w:val="af2"/>
              <w:ind w:firstLine="0"/>
              <w:rPr>
                <w:sz w:val="20"/>
                <w:szCs w:val="20"/>
              </w:rPr>
            </w:pPr>
            <w:r>
              <w:rPr>
                <w:sz w:val="20"/>
                <w:szCs w:val="20"/>
              </w:rPr>
              <w:t>102</w:t>
            </w:r>
          </w:p>
        </w:tc>
      </w:tr>
      <w:tr w:rsidR="00071EBE" w:rsidRPr="00AA2010" w14:paraId="20CA1BC8" w14:textId="77777777" w:rsidTr="00071EBE">
        <w:tc>
          <w:tcPr>
            <w:tcW w:w="2571" w:type="dxa"/>
            <w:gridSpan w:val="2"/>
          </w:tcPr>
          <w:p w14:paraId="70333CAF" w14:textId="77777777" w:rsidR="00071EBE" w:rsidRPr="00AA2010" w:rsidRDefault="00071EBE" w:rsidP="00071EBE">
            <w:pPr>
              <w:pStyle w:val="af2"/>
              <w:rPr>
                <w:sz w:val="20"/>
                <w:szCs w:val="20"/>
              </w:rPr>
            </w:pPr>
            <w:r w:rsidRPr="00AA2010">
              <w:rPr>
                <w:sz w:val="20"/>
                <w:szCs w:val="20"/>
              </w:rPr>
              <w:t>Технология</w:t>
            </w:r>
          </w:p>
        </w:tc>
        <w:tc>
          <w:tcPr>
            <w:tcW w:w="2157" w:type="dxa"/>
          </w:tcPr>
          <w:p w14:paraId="78ABF49D" w14:textId="77777777" w:rsidR="00071EBE" w:rsidRPr="00AA2010" w:rsidRDefault="00071EBE" w:rsidP="00071EBE">
            <w:pPr>
              <w:rPr>
                <w:sz w:val="20"/>
                <w:szCs w:val="20"/>
              </w:rPr>
            </w:pPr>
            <w:r w:rsidRPr="00AA2010">
              <w:rPr>
                <w:sz w:val="20"/>
                <w:szCs w:val="20"/>
              </w:rPr>
              <w:t>Технология</w:t>
            </w:r>
          </w:p>
        </w:tc>
        <w:tc>
          <w:tcPr>
            <w:tcW w:w="726" w:type="dxa"/>
          </w:tcPr>
          <w:p w14:paraId="77D432BA" w14:textId="77777777" w:rsidR="00071EBE" w:rsidRPr="00AA2010" w:rsidRDefault="00071EBE" w:rsidP="004F04EB">
            <w:pPr>
              <w:pStyle w:val="af2"/>
              <w:ind w:firstLine="0"/>
              <w:rPr>
                <w:sz w:val="20"/>
                <w:szCs w:val="20"/>
              </w:rPr>
            </w:pPr>
            <w:r>
              <w:rPr>
                <w:sz w:val="20"/>
                <w:szCs w:val="20"/>
              </w:rPr>
              <w:t>2/68</w:t>
            </w:r>
          </w:p>
        </w:tc>
        <w:tc>
          <w:tcPr>
            <w:tcW w:w="733" w:type="dxa"/>
          </w:tcPr>
          <w:p w14:paraId="22AB07FA" w14:textId="77777777" w:rsidR="00071EBE" w:rsidRPr="00AA2010" w:rsidRDefault="00071EBE" w:rsidP="004F04EB">
            <w:pPr>
              <w:pStyle w:val="af2"/>
              <w:ind w:firstLine="0"/>
              <w:rPr>
                <w:sz w:val="20"/>
                <w:szCs w:val="20"/>
              </w:rPr>
            </w:pPr>
            <w:r>
              <w:rPr>
                <w:sz w:val="20"/>
                <w:szCs w:val="20"/>
              </w:rPr>
              <w:t>2/68</w:t>
            </w:r>
          </w:p>
        </w:tc>
        <w:tc>
          <w:tcPr>
            <w:tcW w:w="733" w:type="dxa"/>
          </w:tcPr>
          <w:p w14:paraId="165DC5C8" w14:textId="77777777" w:rsidR="00071EBE" w:rsidRPr="00AA2010" w:rsidRDefault="00071EBE" w:rsidP="004F04EB">
            <w:pPr>
              <w:pStyle w:val="af2"/>
              <w:ind w:firstLine="0"/>
              <w:rPr>
                <w:sz w:val="20"/>
                <w:szCs w:val="20"/>
              </w:rPr>
            </w:pPr>
            <w:r>
              <w:rPr>
                <w:sz w:val="20"/>
                <w:szCs w:val="20"/>
              </w:rPr>
              <w:t>2/68</w:t>
            </w:r>
          </w:p>
        </w:tc>
        <w:tc>
          <w:tcPr>
            <w:tcW w:w="703" w:type="dxa"/>
          </w:tcPr>
          <w:p w14:paraId="267959D5" w14:textId="77777777" w:rsidR="00071EBE" w:rsidRPr="00AA2010" w:rsidRDefault="00071EBE" w:rsidP="004F04EB">
            <w:pPr>
              <w:pStyle w:val="af2"/>
              <w:ind w:firstLine="0"/>
              <w:rPr>
                <w:sz w:val="20"/>
                <w:szCs w:val="20"/>
              </w:rPr>
            </w:pPr>
            <w:r>
              <w:rPr>
                <w:sz w:val="20"/>
                <w:szCs w:val="20"/>
              </w:rPr>
              <w:t>1/34</w:t>
            </w:r>
          </w:p>
        </w:tc>
        <w:tc>
          <w:tcPr>
            <w:tcW w:w="733" w:type="dxa"/>
          </w:tcPr>
          <w:p w14:paraId="1878017F" w14:textId="77777777" w:rsidR="00071EBE" w:rsidRPr="00AA2010" w:rsidRDefault="00071EBE" w:rsidP="00071EBE">
            <w:pPr>
              <w:pStyle w:val="af2"/>
              <w:rPr>
                <w:sz w:val="20"/>
                <w:szCs w:val="20"/>
              </w:rPr>
            </w:pPr>
          </w:p>
        </w:tc>
        <w:tc>
          <w:tcPr>
            <w:tcW w:w="717" w:type="dxa"/>
          </w:tcPr>
          <w:p w14:paraId="4EDE12B1" w14:textId="77777777" w:rsidR="00071EBE" w:rsidRPr="00AA2010" w:rsidRDefault="00071EBE" w:rsidP="00071EBE">
            <w:pPr>
              <w:pStyle w:val="af2"/>
              <w:rPr>
                <w:sz w:val="20"/>
                <w:szCs w:val="20"/>
              </w:rPr>
            </w:pPr>
            <w:r w:rsidRPr="00AA2010">
              <w:rPr>
                <w:sz w:val="20"/>
                <w:szCs w:val="20"/>
              </w:rPr>
              <w:t>7</w:t>
            </w:r>
          </w:p>
        </w:tc>
        <w:tc>
          <w:tcPr>
            <w:tcW w:w="1023" w:type="dxa"/>
          </w:tcPr>
          <w:p w14:paraId="387FFAED" w14:textId="77777777" w:rsidR="00071EBE" w:rsidRPr="00AA2010" w:rsidRDefault="00071EBE" w:rsidP="004F04EB">
            <w:pPr>
              <w:pStyle w:val="af2"/>
              <w:ind w:firstLine="0"/>
              <w:rPr>
                <w:sz w:val="20"/>
                <w:szCs w:val="20"/>
              </w:rPr>
            </w:pPr>
            <w:r>
              <w:rPr>
                <w:sz w:val="20"/>
                <w:szCs w:val="20"/>
              </w:rPr>
              <w:t>238</w:t>
            </w:r>
          </w:p>
        </w:tc>
      </w:tr>
      <w:tr w:rsidR="00071EBE" w:rsidRPr="00AA2010" w14:paraId="0BB4DDA7" w14:textId="77777777" w:rsidTr="00071EBE">
        <w:tc>
          <w:tcPr>
            <w:tcW w:w="2571" w:type="dxa"/>
            <w:gridSpan w:val="2"/>
            <w:vMerge w:val="restart"/>
          </w:tcPr>
          <w:p w14:paraId="04989EA7" w14:textId="77777777" w:rsidR="00071EBE" w:rsidRPr="00AA2010" w:rsidRDefault="00071EBE" w:rsidP="00071EBE">
            <w:pPr>
              <w:rPr>
                <w:sz w:val="20"/>
                <w:szCs w:val="20"/>
              </w:rPr>
            </w:pPr>
            <w:r w:rsidRPr="00AA2010">
              <w:rPr>
                <w:sz w:val="20"/>
                <w:szCs w:val="20"/>
              </w:rPr>
              <w:t>Физическая культура и основы безопасности жизнедеятельности</w:t>
            </w:r>
          </w:p>
        </w:tc>
        <w:tc>
          <w:tcPr>
            <w:tcW w:w="2157" w:type="dxa"/>
          </w:tcPr>
          <w:p w14:paraId="6E0B1BB8" w14:textId="77777777" w:rsidR="00071EBE" w:rsidRPr="00AA2010" w:rsidRDefault="00071EBE" w:rsidP="00071EBE">
            <w:pPr>
              <w:rPr>
                <w:sz w:val="20"/>
                <w:szCs w:val="20"/>
              </w:rPr>
            </w:pPr>
            <w:r w:rsidRPr="00AA2010">
              <w:rPr>
                <w:sz w:val="20"/>
                <w:szCs w:val="20"/>
              </w:rPr>
              <w:t>Физическая культура</w:t>
            </w:r>
          </w:p>
        </w:tc>
        <w:tc>
          <w:tcPr>
            <w:tcW w:w="726" w:type="dxa"/>
          </w:tcPr>
          <w:p w14:paraId="3B3364BE" w14:textId="77777777" w:rsidR="00071EBE" w:rsidRPr="00AA2010" w:rsidRDefault="00071EBE" w:rsidP="004F04EB">
            <w:pPr>
              <w:pStyle w:val="af2"/>
              <w:ind w:firstLine="0"/>
              <w:rPr>
                <w:sz w:val="20"/>
                <w:szCs w:val="20"/>
              </w:rPr>
            </w:pPr>
            <w:r>
              <w:rPr>
                <w:sz w:val="20"/>
                <w:szCs w:val="20"/>
              </w:rPr>
              <w:t>3</w:t>
            </w:r>
            <w:r w:rsidRPr="00AA2010">
              <w:rPr>
                <w:sz w:val="20"/>
                <w:szCs w:val="20"/>
              </w:rPr>
              <w:t>/</w:t>
            </w:r>
            <w:r>
              <w:rPr>
                <w:sz w:val="20"/>
                <w:szCs w:val="20"/>
              </w:rPr>
              <w:t>102</w:t>
            </w:r>
          </w:p>
        </w:tc>
        <w:tc>
          <w:tcPr>
            <w:tcW w:w="733" w:type="dxa"/>
          </w:tcPr>
          <w:p w14:paraId="3DACB373" w14:textId="77777777" w:rsidR="00071EBE" w:rsidRPr="00AA2010" w:rsidRDefault="00071EBE" w:rsidP="004F04EB">
            <w:pPr>
              <w:pStyle w:val="af2"/>
              <w:ind w:firstLine="0"/>
              <w:rPr>
                <w:sz w:val="20"/>
                <w:szCs w:val="20"/>
              </w:rPr>
            </w:pPr>
            <w:r>
              <w:rPr>
                <w:sz w:val="20"/>
                <w:szCs w:val="20"/>
              </w:rPr>
              <w:t>3</w:t>
            </w:r>
            <w:r w:rsidRPr="00AA2010">
              <w:rPr>
                <w:sz w:val="20"/>
                <w:szCs w:val="20"/>
              </w:rPr>
              <w:t>/</w:t>
            </w:r>
            <w:r>
              <w:rPr>
                <w:sz w:val="20"/>
                <w:szCs w:val="20"/>
              </w:rPr>
              <w:t>102</w:t>
            </w:r>
          </w:p>
        </w:tc>
        <w:tc>
          <w:tcPr>
            <w:tcW w:w="733" w:type="dxa"/>
          </w:tcPr>
          <w:p w14:paraId="256D283B" w14:textId="77777777" w:rsidR="00071EBE" w:rsidRPr="00AA2010" w:rsidRDefault="00071EBE" w:rsidP="004F04EB">
            <w:pPr>
              <w:pStyle w:val="af2"/>
              <w:ind w:firstLine="0"/>
              <w:rPr>
                <w:sz w:val="20"/>
                <w:szCs w:val="20"/>
              </w:rPr>
            </w:pPr>
            <w:r>
              <w:rPr>
                <w:sz w:val="20"/>
                <w:szCs w:val="20"/>
              </w:rPr>
              <w:t>3</w:t>
            </w:r>
            <w:r w:rsidRPr="00AA2010">
              <w:rPr>
                <w:sz w:val="20"/>
                <w:szCs w:val="20"/>
              </w:rPr>
              <w:t>/</w:t>
            </w:r>
            <w:r>
              <w:rPr>
                <w:sz w:val="20"/>
                <w:szCs w:val="20"/>
              </w:rPr>
              <w:t>102</w:t>
            </w:r>
          </w:p>
        </w:tc>
        <w:tc>
          <w:tcPr>
            <w:tcW w:w="703" w:type="dxa"/>
          </w:tcPr>
          <w:p w14:paraId="67AD3706" w14:textId="77777777" w:rsidR="00071EBE" w:rsidRPr="00AA2010" w:rsidRDefault="00071EBE" w:rsidP="004F04EB">
            <w:pPr>
              <w:pStyle w:val="af2"/>
              <w:ind w:firstLine="0"/>
              <w:rPr>
                <w:sz w:val="20"/>
                <w:szCs w:val="20"/>
              </w:rPr>
            </w:pPr>
            <w:r>
              <w:rPr>
                <w:sz w:val="20"/>
                <w:szCs w:val="20"/>
              </w:rPr>
              <w:t>3/102</w:t>
            </w:r>
          </w:p>
        </w:tc>
        <w:tc>
          <w:tcPr>
            <w:tcW w:w="733" w:type="dxa"/>
          </w:tcPr>
          <w:p w14:paraId="7B24C7FA" w14:textId="77777777" w:rsidR="00071EBE" w:rsidRPr="00AA2010" w:rsidRDefault="00071EBE" w:rsidP="004F04EB">
            <w:pPr>
              <w:pStyle w:val="af2"/>
              <w:ind w:firstLine="0"/>
              <w:rPr>
                <w:sz w:val="20"/>
                <w:szCs w:val="20"/>
              </w:rPr>
            </w:pPr>
            <w:r w:rsidRPr="00AA2010">
              <w:rPr>
                <w:sz w:val="20"/>
                <w:szCs w:val="20"/>
              </w:rPr>
              <w:t>3/102</w:t>
            </w:r>
          </w:p>
        </w:tc>
        <w:tc>
          <w:tcPr>
            <w:tcW w:w="717" w:type="dxa"/>
          </w:tcPr>
          <w:p w14:paraId="4D18CA1D" w14:textId="77777777" w:rsidR="00071EBE" w:rsidRPr="00AA2010" w:rsidRDefault="00071EBE" w:rsidP="004F04EB">
            <w:pPr>
              <w:pStyle w:val="af2"/>
              <w:ind w:firstLine="0"/>
              <w:rPr>
                <w:sz w:val="20"/>
                <w:szCs w:val="20"/>
              </w:rPr>
            </w:pPr>
            <w:r w:rsidRPr="00AA2010">
              <w:rPr>
                <w:sz w:val="20"/>
                <w:szCs w:val="20"/>
              </w:rPr>
              <w:t>1</w:t>
            </w:r>
            <w:r>
              <w:rPr>
                <w:sz w:val="20"/>
                <w:szCs w:val="20"/>
              </w:rPr>
              <w:t>5</w:t>
            </w:r>
          </w:p>
        </w:tc>
        <w:tc>
          <w:tcPr>
            <w:tcW w:w="1023" w:type="dxa"/>
          </w:tcPr>
          <w:p w14:paraId="4B0EA3F5" w14:textId="77777777" w:rsidR="00071EBE" w:rsidRPr="00AA2010" w:rsidRDefault="00071EBE" w:rsidP="004F04EB">
            <w:pPr>
              <w:pStyle w:val="af2"/>
              <w:ind w:firstLine="0"/>
              <w:rPr>
                <w:sz w:val="20"/>
                <w:szCs w:val="20"/>
              </w:rPr>
            </w:pPr>
            <w:r>
              <w:rPr>
                <w:sz w:val="20"/>
                <w:szCs w:val="20"/>
              </w:rPr>
              <w:t>510</w:t>
            </w:r>
          </w:p>
        </w:tc>
      </w:tr>
      <w:tr w:rsidR="00071EBE" w:rsidRPr="00AA2010" w14:paraId="631F36F5" w14:textId="77777777" w:rsidTr="00071EBE">
        <w:tc>
          <w:tcPr>
            <w:tcW w:w="2571" w:type="dxa"/>
            <w:gridSpan w:val="2"/>
            <w:vMerge/>
          </w:tcPr>
          <w:p w14:paraId="34A7F582" w14:textId="77777777" w:rsidR="00071EBE" w:rsidRPr="00AA2010" w:rsidRDefault="00071EBE" w:rsidP="00071EBE">
            <w:pPr>
              <w:rPr>
                <w:sz w:val="20"/>
                <w:szCs w:val="20"/>
              </w:rPr>
            </w:pPr>
          </w:p>
        </w:tc>
        <w:tc>
          <w:tcPr>
            <w:tcW w:w="2157" w:type="dxa"/>
          </w:tcPr>
          <w:p w14:paraId="2A824BA7" w14:textId="77777777" w:rsidR="00071EBE" w:rsidRPr="00AA2010" w:rsidRDefault="00071EBE" w:rsidP="00071EBE">
            <w:pPr>
              <w:rPr>
                <w:sz w:val="20"/>
                <w:szCs w:val="20"/>
              </w:rPr>
            </w:pPr>
            <w:r w:rsidRPr="00AA2010">
              <w:rPr>
                <w:sz w:val="20"/>
                <w:szCs w:val="20"/>
              </w:rPr>
              <w:t>ОБЖ</w:t>
            </w:r>
          </w:p>
        </w:tc>
        <w:tc>
          <w:tcPr>
            <w:tcW w:w="726" w:type="dxa"/>
          </w:tcPr>
          <w:p w14:paraId="639D0DD2" w14:textId="77777777" w:rsidR="00071EBE" w:rsidRPr="00AA2010" w:rsidRDefault="00071EBE" w:rsidP="00071EBE">
            <w:pPr>
              <w:pStyle w:val="af2"/>
              <w:rPr>
                <w:sz w:val="20"/>
                <w:szCs w:val="20"/>
              </w:rPr>
            </w:pPr>
          </w:p>
        </w:tc>
        <w:tc>
          <w:tcPr>
            <w:tcW w:w="733" w:type="dxa"/>
          </w:tcPr>
          <w:p w14:paraId="1B282E6C" w14:textId="77777777" w:rsidR="00071EBE" w:rsidRPr="00AA2010" w:rsidRDefault="00071EBE" w:rsidP="00071EBE">
            <w:pPr>
              <w:pStyle w:val="af2"/>
              <w:rPr>
                <w:sz w:val="20"/>
                <w:szCs w:val="20"/>
              </w:rPr>
            </w:pPr>
          </w:p>
        </w:tc>
        <w:tc>
          <w:tcPr>
            <w:tcW w:w="733" w:type="dxa"/>
          </w:tcPr>
          <w:p w14:paraId="6F89A5BF" w14:textId="77777777" w:rsidR="00071EBE" w:rsidRPr="00AA2010" w:rsidRDefault="00071EBE" w:rsidP="00071EBE">
            <w:pPr>
              <w:pStyle w:val="af2"/>
              <w:rPr>
                <w:sz w:val="20"/>
                <w:szCs w:val="20"/>
              </w:rPr>
            </w:pPr>
          </w:p>
        </w:tc>
        <w:tc>
          <w:tcPr>
            <w:tcW w:w="703" w:type="dxa"/>
          </w:tcPr>
          <w:p w14:paraId="0EA8794A" w14:textId="77777777" w:rsidR="00071EBE" w:rsidRPr="00AA2010" w:rsidRDefault="00071EBE" w:rsidP="004F04EB">
            <w:pPr>
              <w:pStyle w:val="af2"/>
              <w:ind w:firstLine="0"/>
              <w:rPr>
                <w:sz w:val="20"/>
                <w:szCs w:val="20"/>
              </w:rPr>
            </w:pPr>
            <w:r>
              <w:rPr>
                <w:sz w:val="20"/>
                <w:szCs w:val="20"/>
              </w:rPr>
              <w:t>1/34</w:t>
            </w:r>
          </w:p>
        </w:tc>
        <w:tc>
          <w:tcPr>
            <w:tcW w:w="733" w:type="dxa"/>
          </w:tcPr>
          <w:p w14:paraId="7041CABF" w14:textId="77777777" w:rsidR="00071EBE" w:rsidRPr="00AA2010" w:rsidRDefault="00071EBE" w:rsidP="00071EBE">
            <w:r w:rsidRPr="00AA2010">
              <w:rPr>
                <w:sz w:val="20"/>
                <w:szCs w:val="20"/>
              </w:rPr>
              <w:t>1/34</w:t>
            </w:r>
          </w:p>
        </w:tc>
        <w:tc>
          <w:tcPr>
            <w:tcW w:w="717" w:type="dxa"/>
          </w:tcPr>
          <w:p w14:paraId="270BEA70" w14:textId="77777777" w:rsidR="00071EBE" w:rsidRPr="00AA2010" w:rsidRDefault="00071EBE" w:rsidP="00071EBE">
            <w:pPr>
              <w:pStyle w:val="af2"/>
              <w:rPr>
                <w:b/>
                <w:sz w:val="20"/>
                <w:szCs w:val="20"/>
              </w:rPr>
            </w:pPr>
            <w:r w:rsidRPr="00AA2010">
              <w:rPr>
                <w:b/>
                <w:sz w:val="20"/>
                <w:szCs w:val="20"/>
              </w:rPr>
              <w:t>2</w:t>
            </w:r>
          </w:p>
        </w:tc>
        <w:tc>
          <w:tcPr>
            <w:tcW w:w="1023" w:type="dxa"/>
          </w:tcPr>
          <w:p w14:paraId="0F2D97A4" w14:textId="77777777" w:rsidR="00071EBE" w:rsidRPr="00AA2010" w:rsidRDefault="00071EBE" w:rsidP="004F04EB">
            <w:pPr>
              <w:pStyle w:val="af2"/>
              <w:ind w:firstLine="0"/>
              <w:rPr>
                <w:b/>
                <w:sz w:val="20"/>
                <w:szCs w:val="20"/>
              </w:rPr>
            </w:pPr>
            <w:r>
              <w:rPr>
                <w:b/>
                <w:sz w:val="20"/>
                <w:szCs w:val="20"/>
              </w:rPr>
              <w:t>68</w:t>
            </w:r>
          </w:p>
        </w:tc>
      </w:tr>
      <w:tr w:rsidR="00071EBE" w:rsidRPr="00AA2010" w14:paraId="57A3C992" w14:textId="77777777" w:rsidTr="00071EBE">
        <w:tc>
          <w:tcPr>
            <w:tcW w:w="2571" w:type="dxa"/>
            <w:gridSpan w:val="2"/>
          </w:tcPr>
          <w:p w14:paraId="3F8C40AD" w14:textId="77777777" w:rsidR="00071EBE" w:rsidRPr="00AA2010" w:rsidRDefault="00071EBE" w:rsidP="00071EBE">
            <w:pPr>
              <w:rPr>
                <w:sz w:val="20"/>
                <w:szCs w:val="20"/>
              </w:rPr>
            </w:pPr>
            <w:r w:rsidRPr="00AA2010">
              <w:rPr>
                <w:sz w:val="20"/>
                <w:szCs w:val="20"/>
              </w:rPr>
              <w:t>Основы духовно-нравственной культуры народов России</w:t>
            </w:r>
          </w:p>
        </w:tc>
        <w:tc>
          <w:tcPr>
            <w:tcW w:w="2157" w:type="dxa"/>
          </w:tcPr>
          <w:p w14:paraId="029A075D" w14:textId="77777777" w:rsidR="00071EBE" w:rsidRPr="00AA2010" w:rsidRDefault="00071EBE" w:rsidP="00071EBE">
            <w:pPr>
              <w:rPr>
                <w:sz w:val="20"/>
                <w:szCs w:val="20"/>
              </w:rPr>
            </w:pPr>
          </w:p>
        </w:tc>
        <w:tc>
          <w:tcPr>
            <w:tcW w:w="726" w:type="dxa"/>
          </w:tcPr>
          <w:p w14:paraId="6A193E71" w14:textId="77777777" w:rsidR="00071EBE" w:rsidRPr="00AA2010" w:rsidRDefault="00071EBE" w:rsidP="004F04EB">
            <w:pPr>
              <w:pStyle w:val="af2"/>
              <w:ind w:firstLine="0"/>
              <w:rPr>
                <w:sz w:val="20"/>
                <w:szCs w:val="20"/>
              </w:rPr>
            </w:pPr>
            <w:r>
              <w:rPr>
                <w:sz w:val="20"/>
                <w:szCs w:val="20"/>
              </w:rPr>
              <w:t>0,5</w:t>
            </w:r>
          </w:p>
        </w:tc>
        <w:tc>
          <w:tcPr>
            <w:tcW w:w="733" w:type="dxa"/>
          </w:tcPr>
          <w:p w14:paraId="657D7614" w14:textId="77777777" w:rsidR="00071EBE" w:rsidRPr="00AA2010" w:rsidRDefault="00071EBE" w:rsidP="00071EBE">
            <w:pPr>
              <w:pStyle w:val="af2"/>
              <w:rPr>
                <w:sz w:val="20"/>
                <w:szCs w:val="20"/>
              </w:rPr>
            </w:pPr>
          </w:p>
        </w:tc>
        <w:tc>
          <w:tcPr>
            <w:tcW w:w="733" w:type="dxa"/>
          </w:tcPr>
          <w:p w14:paraId="1927C5DE" w14:textId="77777777" w:rsidR="00071EBE" w:rsidRPr="00AA2010" w:rsidRDefault="00071EBE" w:rsidP="00071EBE">
            <w:pPr>
              <w:pStyle w:val="af2"/>
              <w:rPr>
                <w:sz w:val="20"/>
                <w:szCs w:val="20"/>
              </w:rPr>
            </w:pPr>
          </w:p>
        </w:tc>
        <w:tc>
          <w:tcPr>
            <w:tcW w:w="703" w:type="dxa"/>
          </w:tcPr>
          <w:p w14:paraId="25DE9F01" w14:textId="77777777" w:rsidR="00071EBE" w:rsidRPr="00AA2010" w:rsidRDefault="00071EBE" w:rsidP="00071EBE">
            <w:pPr>
              <w:pStyle w:val="af2"/>
              <w:rPr>
                <w:sz w:val="20"/>
                <w:szCs w:val="20"/>
              </w:rPr>
            </w:pPr>
          </w:p>
        </w:tc>
        <w:tc>
          <w:tcPr>
            <w:tcW w:w="733" w:type="dxa"/>
          </w:tcPr>
          <w:p w14:paraId="6886BC88" w14:textId="77777777" w:rsidR="00071EBE" w:rsidRPr="00AA2010" w:rsidRDefault="00071EBE" w:rsidP="00071EBE">
            <w:pPr>
              <w:pStyle w:val="af2"/>
              <w:rPr>
                <w:sz w:val="20"/>
                <w:szCs w:val="20"/>
              </w:rPr>
            </w:pPr>
          </w:p>
        </w:tc>
        <w:tc>
          <w:tcPr>
            <w:tcW w:w="717" w:type="dxa"/>
          </w:tcPr>
          <w:p w14:paraId="13FB9F13" w14:textId="77777777" w:rsidR="00071EBE" w:rsidRPr="00AA2010" w:rsidRDefault="00071EBE" w:rsidP="004F04EB">
            <w:pPr>
              <w:pStyle w:val="af2"/>
              <w:ind w:firstLine="0"/>
              <w:rPr>
                <w:b/>
                <w:sz w:val="20"/>
                <w:szCs w:val="20"/>
              </w:rPr>
            </w:pPr>
            <w:r>
              <w:rPr>
                <w:b/>
                <w:sz w:val="20"/>
                <w:szCs w:val="20"/>
              </w:rPr>
              <w:t>0,5</w:t>
            </w:r>
          </w:p>
        </w:tc>
        <w:tc>
          <w:tcPr>
            <w:tcW w:w="1023" w:type="dxa"/>
          </w:tcPr>
          <w:p w14:paraId="3712646F" w14:textId="77777777" w:rsidR="00071EBE" w:rsidRPr="00AA2010" w:rsidRDefault="00071EBE" w:rsidP="004F04EB">
            <w:pPr>
              <w:pStyle w:val="af2"/>
              <w:ind w:firstLine="0"/>
              <w:rPr>
                <w:b/>
                <w:sz w:val="20"/>
                <w:szCs w:val="20"/>
              </w:rPr>
            </w:pPr>
            <w:r>
              <w:rPr>
                <w:b/>
                <w:sz w:val="20"/>
                <w:szCs w:val="20"/>
              </w:rPr>
              <w:t>17</w:t>
            </w:r>
          </w:p>
        </w:tc>
      </w:tr>
      <w:tr w:rsidR="00071EBE" w:rsidRPr="00AA2010" w14:paraId="5B1476B7" w14:textId="77777777" w:rsidTr="00071EBE">
        <w:tc>
          <w:tcPr>
            <w:tcW w:w="4728" w:type="dxa"/>
            <w:gridSpan w:val="3"/>
          </w:tcPr>
          <w:p w14:paraId="4178B850" w14:textId="77777777" w:rsidR="00071EBE" w:rsidRPr="00AA2010" w:rsidRDefault="00071EBE" w:rsidP="00071EBE">
            <w:pPr>
              <w:pStyle w:val="af2"/>
              <w:rPr>
                <w:b/>
                <w:bCs/>
                <w:sz w:val="20"/>
                <w:szCs w:val="20"/>
              </w:rPr>
            </w:pPr>
            <w:r w:rsidRPr="00AA2010">
              <w:rPr>
                <w:b/>
                <w:bCs/>
                <w:sz w:val="20"/>
                <w:szCs w:val="20"/>
              </w:rPr>
              <w:t>ИТОГО</w:t>
            </w:r>
          </w:p>
        </w:tc>
        <w:tc>
          <w:tcPr>
            <w:tcW w:w="726" w:type="dxa"/>
          </w:tcPr>
          <w:p w14:paraId="4F439979" w14:textId="77777777" w:rsidR="00071EBE" w:rsidRPr="00AA2010" w:rsidRDefault="00071EBE" w:rsidP="00071EBE">
            <w:pPr>
              <w:pStyle w:val="af2"/>
              <w:rPr>
                <w:sz w:val="20"/>
                <w:szCs w:val="20"/>
              </w:rPr>
            </w:pPr>
            <w:r w:rsidRPr="00AA2010">
              <w:rPr>
                <w:sz w:val="20"/>
                <w:szCs w:val="20"/>
              </w:rPr>
              <w:t>29</w:t>
            </w:r>
          </w:p>
        </w:tc>
        <w:tc>
          <w:tcPr>
            <w:tcW w:w="733" w:type="dxa"/>
          </w:tcPr>
          <w:p w14:paraId="6F638A93" w14:textId="77777777" w:rsidR="00071EBE" w:rsidRPr="00AA2010" w:rsidRDefault="00071EBE" w:rsidP="00071EBE">
            <w:pPr>
              <w:pStyle w:val="af2"/>
              <w:rPr>
                <w:sz w:val="20"/>
                <w:szCs w:val="20"/>
              </w:rPr>
            </w:pPr>
            <w:r w:rsidRPr="00AA2010">
              <w:rPr>
                <w:sz w:val="20"/>
                <w:szCs w:val="20"/>
              </w:rPr>
              <w:t>30</w:t>
            </w:r>
          </w:p>
        </w:tc>
        <w:tc>
          <w:tcPr>
            <w:tcW w:w="733" w:type="dxa"/>
          </w:tcPr>
          <w:p w14:paraId="58C81E84" w14:textId="77777777" w:rsidR="00071EBE" w:rsidRPr="00AA2010" w:rsidRDefault="00071EBE" w:rsidP="00071EBE">
            <w:pPr>
              <w:pStyle w:val="af2"/>
              <w:rPr>
                <w:sz w:val="20"/>
                <w:szCs w:val="20"/>
              </w:rPr>
            </w:pPr>
            <w:r w:rsidRPr="00AA2010">
              <w:rPr>
                <w:sz w:val="20"/>
                <w:szCs w:val="20"/>
              </w:rPr>
              <w:t>32</w:t>
            </w:r>
          </w:p>
        </w:tc>
        <w:tc>
          <w:tcPr>
            <w:tcW w:w="703" w:type="dxa"/>
          </w:tcPr>
          <w:p w14:paraId="10478433" w14:textId="77777777" w:rsidR="00071EBE" w:rsidRPr="00AA2010" w:rsidRDefault="00071EBE" w:rsidP="00071EBE">
            <w:pPr>
              <w:pStyle w:val="af2"/>
              <w:rPr>
                <w:sz w:val="20"/>
                <w:szCs w:val="20"/>
              </w:rPr>
            </w:pPr>
            <w:r>
              <w:rPr>
                <w:sz w:val="20"/>
                <w:szCs w:val="20"/>
              </w:rPr>
              <w:t>32</w:t>
            </w:r>
          </w:p>
        </w:tc>
        <w:tc>
          <w:tcPr>
            <w:tcW w:w="733" w:type="dxa"/>
          </w:tcPr>
          <w:p w14:paraId="22A74EA1" w14:textId="77777777" w:rsidR="00071EBE" w:rsidRPr="00AA2010" w:rsidRDefault="00071EBE" w:rsidP="00071EBE">
            <w:pPr>
              <w:pStyle w:val="af2"/>
              <w:rPr>
                <w:sz w:val="20"/>
                <w:szCs w:val="20"/>
              </w:rPr>
            </w:pPr>
            <w:r w:rsidRPr="00AA2010">
              <w:rPr>
                <w:sz w:val="20"/>
                <w:szCs w:val="20"/>
              </w:rPr>
              <w:t>3</w:t>
            </w:r>
            <w:r>
              <w:rPr>
                <w:sz w:val="20"/>
                <w:szCs w:val="20"/>
              </w:rPr>
              <w:t>3</w:t>
            </w:r>
          </w:p>
        </w:tc>
        <w:tc>
          <w:tcPr>
            <w:tcW w:w="717" w:type="dxa"/>
          </w:tcPr>
          <w:p w14:paraId="07802F83" w14:textId="77777777" w:rsidR="00071EBE" w:rsidRPr="00AA2010" w:rsidRDefault="00071EBE" w:rsidP="00071EBE">
            <w:pPr>
              <w:pStyle w:val="af2"/>
              <w:rPr>
                <w:sz w:val="20"/>
                <w:szCs w:val="20"/>
              </w:rPr>
            </w:pPr>
            <w:r>
              <w:rPr>
                <w:sz w:val="20"/>
                <w:szCs w:val="20"/>
              </w:rPr>
              <w:t>156</w:t>
            </w:r>
          </w:p>
        </w:tc>
        <w:tc>
          <w:tcPr>
            <w:tcW w:w="1023" w:type="dxa"/>
          </w:tcPr>
          <w:p w14:paraId="5BAB70D5" w14:textId="77777777" w:rsidR="00071EBE" w:rsidRPr="00AA2010" w:rsidRDefault="00071EBE" w:rsidP="004F04EB">
            <w:pPr>
              <w:pStyle w:val="af2"/>
              <w:ind w:firstLine="0"/>
              <w:rPr>
                <w:sz w:val="20"/>
                <w:szCs w:val="20"/>
              </w:rPr>
            </w:pPr>
            <w:r w:rsidRPr="00AA2010">
              <w:rPr>
                <w:sz w:val="20"/>
                <w:szCs w:val="20"/>
              </w:rPr>
              <w:t>5</w:t>
            </w:r>
            <w:r>
              <w:rPr>
                <w:sz w:val="20"/>
                <w:szCs w:val="20"/>
              </w:rPr>
              <w:t>304</w:t>
            </w:r>
          </w:p>
        </w:tc>
      </w:tr>
      <w:tr w:rsidR="00071EBE" w:rsidRPr="00AA2010" w14:paraId="0548CA88" w14:textId="77777777" w:rsidTr="00071EBE">
        <w:tc>
          <w:tcPr>
            <w:tcW w:w="4728" w:type="dxa"/>
            <w:gridSpan w:val="3"/>
          </w:tcPr>
          <w:p w14:paraId="3B1B346E" w14:textId="77777777" w:rsidR="00071EBE" w:rsidRPr="00AA2010" w:rsidRDefault="00071EBE" w:rsidP="00071EBE">
            <w:pPr>
              <w:rPr>
                <w:b/>
                <w:bCs/>
                <w:sz w:val="20"/>
                <w:szCs w:val="20"/>
              </w:rPr>
            </w:pPr>
            <w:r w:rsidRPr="00AA2010">
              <w:rPr>
                <w:b/>
                <w:bCs/>
                <w:sz w:val="20"/>
                <w:szCs w:val="20"/>
              </w:rPr>
              <w:t>Максимально допустимая недельная нагрузка (5-дневная учебная неделя)</w:t>
            </w:r>
          </w:p>
        </w:tc>
        <w:tc>
          <w:tcPr>
            <w:tcW w:w="726" w:type="dxa"/>
          </w:tcPr>
          <w:p w14:paraId="1DB733A9" w14:textId="77777777" w:rsidR="00071EBE" w:rsidRPr="00AA2010" w:rsidRDefault="00071EBE" w:rsidP="00071EBE">
            <w:pPr>
              <w:pStyle w:val="af2"/>
              <w:rPr>
                <w:sz w:val="20"/>
                <w:szCs w:val="20"/>
              </w:rPr>
            </w:pPr>
            <w:r w:rsidRPr="00AA2010">
              <w:rPr>
                <w:sz w:val="20"/>
                <w:szCs w:val="20"/>
              </w:rPr>
              <w:t>29</w:t>
            </w:r>
          </w:p>
        </w:tc>
        <w:tc>
          <w:tcPr>
            <w:tcW w:w="733" w:type="dxa"/>
          </w:tcPr>
          <w:p w14:paraId="184589C1" w14:textId="77777777" w:rsidR="00071EBE" w:rsidRPr="00AA2010" w:rsidRDefault="00071EBE" w:rsidP="00071EBE">
            <w:pPr>
              <w:pStyle w:val="af2"/>
              <w:rPr>
                <w:sz w:val="20"/>
                <w:szCs w:val="20"/>
              </w:rPr>
            </w:pPr>
            <w:r w:rsidRPr="00AA2010">
              <w:rPr>
                <w:sz w:val="20"/>
                <w:szCs w:val="20"/>
              </w:rPr>
              <w:t>30</w:t>
            </w:r>
          </w:p>
        </w:tc>
        <w:tc>
          <w:tcPr>
            <w:tcW w:w="733" w:type="dxa"/>
          </w:tcPr>
          <w:p w14:paraId="3EC25CCC" w14:textId="77777777" w:rsidR="00071EBE" w:rsidRPr="00AA2010" w:rsidRDefault="00071EBE" w:rsidP="00071EBE">
            <w:pPr>
              <w:pStyle w:val="af2"/>
              <w:rPr>
                <w:sz w:val="20"/>
                <w:szCs w:val="20"/>
              </w:rPr>
            </w:pPr>
            <w:r w:rsidRPr="00AA2010">
              <w:rPr>
                <w:sz w:val="20"/>
                <w:szCs w:val="20"/>
              </w:rPr>
              <w:t>32</w:t>
            </w:r>
          </w:p>
        </w:tc>
        <w:tc>
          <w:tcPr>
            <w:tcW w:w="703" w:type="dxa"/>
          </w:tcPr>
          <w:p w14:paraId="416ED3FA" w14:textId="77777777" w:rsidR="00071EBE" w:rsidRPr="00AA2010" w:rsidRDefault="00071EBE" w:rsidP="00071EBE">
            <w:pPr>
              <w:pStyle w:val="af2"/>
              <w:rPr>
                <w:sz w:val="20"/>
                <w:szCs w:val="20"/>
              </w:rPr>
            </w:pPr>
          </w:p>
        </w:tc>
        <w:tc>
          <w:tcPr>
            <w:tcW w:w="733" w:type="dxa"/>
          </w:tcPr>
          <w:p w14:paraId="53C6FDCD" w14:textId="77777777" w:rsidR="00071EBE" w:rsidRPr="00AA2010" w:rsidRDefault="00071EBE" w:rsidP="00071EBE">
            <w:pPr>
              <w:pStyle w:val="af2"/>
              <w:rPr>
                <w:sz w:val="20"/>
                <w:szCs w:val="20"/>
              </w:rPr>
            </w:pPr>
          </w:p>
        </w:tc>
        <w:tc>
          <w:tcPr>
            <w:tcW w:w="717" w:type="dxa"/>
          </w:tcPr>
          <w:p w14:paraId="14039577" w14:textId="77777777" w:rsidR="00071EBE" w:rsidRPr="00AA2010" w:rsidRDefault="00071EBE" w:rsidP="00071EBE">
            <w:pPr>
              <w:pStyle w:val="af2"/>
              <w:rPr>
                <w:sz w:val="20"/>
                <w:szCs w:val="20"/>
              </w:rPr>
            </w:pPr>
          </w:p>
        </w:tc>
        <w:tc>
          <w:tcPr>
            <w:tcW w:w="1023" w:type="dxa"/>
          </w:tcPr>
          <w:p w14:paraId="6889B099" w14:textId="77777777" w:rsidR="00071EBE" w:rsidRPr="00AA2010" w:rsidRDefault="00071EBE" w:rsidP="00071EBE">
            <w:pPr>
              <w:pStyle w:val="af2"/>
              <w:rPr>
                <w:sz w:val="20"/>
                <w:szCs w:val="20"/>
              </w:rPr>
            </w:pPr>
          </w:p>
        </w:tc>
      </w:tr>
      <w:tr w:rsidR="00071EBE" w:rsidRPr="00AA2010" w14:paraId="6E82F48B" w14:textId="77777777" w:rsidTr="00071EBE">
        <w:tc>
          <w:tcPr>
            <w:tcW w:w="4728" w:type="dxa"/>
            <w:gridSpan w:val="3"/>
          </w:tcPr>
          <w:p w14:paraId="548E7AED" w14:textId="77777777" w:rsidR="00071EBE" w:rsidRPr="00AA2010" w:rsidRDefault="00071EBE" w:rsidP="00071EBE">
            <w:pPr>
              <w:pStyle w:val="af2"/>
              <w:rPr>
                <w:b/>
                <w:bCs/>
                <w:i/>
                <w:iCs/>
                <w:sz w:val="20"/>
                <w:szCs w:val="20"/>
              </w:rPr>
            </w:pPr>
            <w:r w:rsidRPr="00AA2010">
              <w:rPr>
                <w:b/>
                <w:bCs/>
                <w:i/>
                <w:iCs/>
                <w:sz w:val="20"/>
                <w:szCs w:val="20"/>
              </w:rPr>
              <w:t>ВСЕГО</w:t>
            </w:r>
          </w:p>
        </w:tc>
        <w:tc>
          <w:tcPr>
            <w:tcW w:w="726" w:type="dxa"/>
          </w:tcPr>
          <w:p w14:paraId="790EC6C9" w14:textId="77777777" w:rsidR="00071EBE" w:rsidRPr="00AA2010" w:rsidRDefault="00071EBE" w:rsidP="00071EBE">
            <w:pPr>
              <w:pStyle w:val="af2"/>
              <w:rPr>
                <w:sz w:val="20"/>
                <w:szCs w:val="20"/>
              </w:rPr>
            </w:pPr>
            <w:r w:rsidRPr="00AA2010">
              <w:rPr>
                <w:sz w:val="20"/>
                <w:szCs w:val="20"/>
              </w:rPr>
              <w:t xml:space="preserve">29 </w:t>
            </w:r>
          </w:p>
        </w:tc>
        <w:tc>
          <w:tcPr>
            <w:tcW w:w="733" w:type="dxa"/>
          </w:tcPr>
          <w:p w14:paraId="46ED146A" w14:textId="77777777" w:rsidR="00071EBE" w:rsidRPr="00AA2010" w:rsidRDefault="00071EBE" w:rsidP="00071EBE">
            <w:pPr>
              <w:pStyle w:val="af2"/>
              <w:rPr>
                <w:sz w:val="20"/>
                <w:szCs w:val="20"/>
              </w:rPr>
            </w:pPr>
            <w:r w:rsidRPr="00AA2010">
              <w:rPr>
                <w:sz w:val="20"/>
                <w:szCs w:val="20"/>
              </w:rPr>
              <w:t>30</w:t>
            </w:r>
          </w:p>
        </w:tc>
        <w:tc>
          <w:tcPr>
            <w:tcW w:w="733" w:type="dxa"/>
          </w:tcPr>
          <w:p w14:paraId="1035090B" w14:textId="77777777" w:rsidR="00071EBE" w:rsidRPr="00AA2010" w:rsidRDefault="00071EBE" w:rsidP="00071EBE">
            <w:pPr>
              <w:pStyle w:val="af2"/>
              <w:rPr>
                <w:sz w:val="20"/>
                <w:szCs w:val="20"/>
              </w:rPr>
            </w:pPr>
            <w:r w:rsidRPr="00AA2010">
              <w:rPr>
                <w:sz w:val="20"/>
                <w:szCs w:val="20"/>
              </w:rPr>
              <w:t>32</w:t>
            </w:r>
          </w:p>
        </w:tc>
        <w:tc>
          <w:tcPr>
            <w:tcW w:w="703" w:type="dxa"/>
          </w:tcPr>
          <w:p w14:paraId="5DA89900" w14:textId="77777777" w:rsidR="00071EBE" w:rsidRPr="00AA2010" w:rsidRDefault="00071EBE" w:rsidP="00071EBE">
            <w:pPr>
              <w:pStyle w:val="af2"/>
              <w:rPr>
                <w:sz w:val="20"/>
                <w:szCs w:val="20"/>
              </w:rPr>
            </w:pPr>
            <w:r w:rsidRPr="00AA2010">
              <w:rPr>
                <w:sz w:val="20"/>
                <w:szCs w:val="20"/>
              </w:rPr>
              <w:t>3</w:t>
            </w:r>
            <w:r>
              <w:rPr>
                <w:sz w:val="20"/>
                <w:szCs w:val="20"/>
              </w:rPr>
              <w:t>2</w:t>
            </w:r>
          </w:p>
        </w:tc>
        <w:tc>
          <w:tcPr>
            <w:tcW w:w="733" w:type="dxa"/>
          </w:tcPr>
          <w:p w14:paraId="28028312" w14:textId="77777777" w:rsidR="00071EBE" w:rsidRPr="00AA2010" w:rsidRDefault="00071EBE" w:rsidP="00071EBE">
            <w:pPr>
              <w:pStyle w:val="af2"/>
              <w:rPr>
                <w:sz w:val="20"/>
                <w:szCs w:val="20"/>
              </w:rPr>
            </w:pPr>
            <w:r w:rsidRPr="00AA2010">
              <w:rPr>
                <w:sz w:val="20"/>
                <w:szCs w:val="20"/>
              </w:rPr>
              <w:t>3</w:t>
            </w:r>
            <w:r>
              <w:rPr>
                <w:sz w:val="20"/>
                <w:szCs w:val="20"/>
              </w:rPr>
              <w:t>3</w:t>
            </w:r>
          </w:p>
        </w:tc>
        <w:tc>
          <w:tcPr>
            <w:tcW w:w="717" w:type="dxa"/>
          </w:tcPr>
          <w:p w14:paraId="036B1CDD" w14:textId="77777777" w:rsidR="00071EBE" w:rsidRPr="00AA2010" w:rsidRDefault="00071EBE" w:rsidP="00071EBE">
            <w:pPr>
              <w:pStyle w:val="af2"/>
              <w:rPr>
                <w:sz w:val="20"/>
                <w:szCs w:val="20"/>
              </w:rPr>
            </w:pPr>
          </w:p>
        </w:tc>
        <w:tc>
          <w:tcPr>
            <w:tcW w:w="1023" w:type="dxa"/>
          </w:tcPr>
          <w:p w14:paraId="3F3EFD29" w14:textId="77777777" w:rsidR="00071EBE" w:rsidRPr="00AA2010" w:rsidRDefault="00071EBE" w:rsidP="00071EBE">
            <w:pPr>
              <w:pStyle w:val="af2"/>
              <w:rPr>
                <w:sz w:val="20"/>
                <w:szCs w:val="20"/>
              </w:rPr>
            </w:pPr>
          </w:p>
        </w:tc>
      </w:tr>
      <w:tr w:rsidR="00071EBE" w:rsidRPr="00AA2010" w14:paraId="28DCC795" w14:textId="77777777" w:rsidTr="00071EBE">
        <w:tc>
          <w:tcPr>
            <w:tcW w:w="4728" w:type="dxa"/>
            <w:gridSpan w:val="3"/>
          </w:tcPr>
          <w:p w14:paraId="30EC72DB" w14:textId="77777777" w:rsidR="00071EBE" w:rsidRPr="00AA2010" w:rsidRDefault="00071EBE" w:rsidP="00071EBE">
            <w:pPr>
              <w:rPr>
                <w:b/>
                <w:bCs/>
                <w:sz w:val="20"/>
                <w:szCs w:val="20"/>
              </w:rPr>
            </w:pPr>
            <w:r w:rsidRPr="00AA2010">
              <w:rPr>
                <w:b/>
                <w:bCs/>
                <w:sz w:val="20"/>
                <w:szCs w:val="20"/>
              </w:rPr>
              <w:t>Максимально допустимая недельная нагрузка (5-дневная учебная неделя)</w:t>
            </w:r>
          </w:p>
        </w:tc>
        <w:tc>
          <w:tcPr>
            <w:tcW w:w="726" w:type="dxa"/>
          </w:tcPr>
          <w:p w14:paraId="79FF06DC" w14:textId="77777777" w:rsidR="00071EBE" w:rsidRPr="00AA2010" w:rsidRDefault="00071EBE" w:rsidP="00071EBE">
            <w:pPr>
              <w:pStyle w:val="af2"/>
              <w:rPr>
                <w:sz w:val="20"/>
                <w:szCs w:val="20"/>
              </w:rPr>
            </w:pPr>
            <w:r w:rsidRPr="00AA2010">
              <w:rPr>
                <w:sz w:val="20"/>
                <w:szCs w:val="20"/>
              </w:rPr>
              <w:t>29</w:t>
            </w:r>
          </w:p>
        </w:tc>
        <w:tc>
          <w:tcPr>
            <w:tcW w:w="733" w:type="dxa"/>
          </w:tcPr>
          <w:p w14:paraId="47B714D1" w14:textId="77777777" w:rsidR="00071EBE" w:rsidRPr="00AA2010" w:rsidRDefault="00071EBE" w:rsidP="00071EBE">
            <w:pPr>
              <w:pStyle w:val="af2"/>
              <w:rPr>
                <w:sz w:val="20"/>
                <w:szCs w:val="20"/>
              </w:rPr>
            </w:pPr>
            <w:r w:rsidRPr="00AA2010">
              <w:rPr>
                <w:sz w:val="20"/>
                <w:szCs w:val="20"/>
              </w:rPr>
              <w:t>30</w:t>
            </w:r>
          </w:p>
        </w:tc>
        <w:tc>
          <w:tcPr>
            <w:tcW w:w="733" w:type="dxa"/>
          </w:tcPr>
          <w:p w14:paraId="55A6692C" w14:textId="77777777" w:rsidR="00071EBE" w:rsidRPr="00AA2010" w:rsidRDefault="00071EBE" w:rsidP="00071EBE">
            <w:pPr>
              <w:pStyle w:val="af2"/>
              <w:rPr>
                <w:sz w:val="20"/>
                <w:szCs w:val="20"/>
              </w:rPr>
            </w:pPr>
            <w:r w:rsidRPr="00AA2010">
              <w:rPr>
                <w:sz w:val="20"/>
                <w:szCs w:val="20"/>
              </w:rPr>
              <w:t>32</w:t>
            </w:r>
          </w:p>
        </w:tc>
        <w:tc>
          <w:tcPr>
            <w:tcW w:w="703" w:type="dxa"/>
          </w:tcPr>
          <w:p w14:paraId="6C1D8F41" w14:textId="77777777" w:rsidR="00071EBE" w:rsidRPr="00AA2010" w:rsidRDefault="00071EBE" w:rsidP="00071EBE">
            <w:pPr>
              <w:pStyle w:val="af2"/>
              <w:rPr>
                <w:sz w:val="20"/>
                <w:szCs w:val="20"/>
              </w:rPr>
            </w:pPr>
            <w:r>
              <w:rPr>
                <w:sz w:val="20"/>
                <w:szCs w:val="20"/>
              </w:rPr>
              <w:t>32</w:t>
            </w:r>
          </w:p>
        </w:tc>
        <w:tc>
          <w:tcPr>
            <w:tcW w:w="733" w:type="dxa"/>
          </w:tcPr>
          <w:p w14:paraId="450D9B63" w14:textId="77777777" w:rsidR="00071EBE" w:rsidRPr="00AA2010" w:rsidRDefault="00071EBE" w:rsidP="00071EBE">
            <w:pPr>
              <w:pStyle w:val="af2"/>
              <w:rPr>
                <w:sz w:val="20"/>
                <w:szCs w:val="20"/>
              </w:rPr>
            </w:pPr>
          </w:p>
        </w:tc>
        <w:tc>
          <w:tcPr>
            <w:tcW w:w="717" w:type="dxa"/>
          </w:tcPr>
          <w:p w14:paraId="360EF8A9" w14:textId="77777777" w:rsidR="00071EBE" w:rsidRPr="00AA2010" w:rsidRDefault="00071EBE" w:rsidP="00071EBE">
            <w:pPr>
              <w:pStyle w:val="af2"/>
              <w:rPr>
                <w:sz w:val="20"/>
                <w:szCs w:val="20"/>
              </w:rPr>
            </w:pPr>
          </w:p>
        </w:tc>
        <w:tc>
          <w:tcPr>
            <w:tcW w:w="1023" w:type="dxa"/>
          </w:tcPr>
          <w:p w14:paraId="7766411C" w14:textId="77777777" w:rsidR="00071EBE" w:rsidRPr="00AA2010" w:rsidRDefault="00071EBE" w:rsidP="00071EBE">
            <w:pPr>
              <w:pStyle w:val="af2"/>
              <w:rPr>
                <w:sz w:val="20"/>
                <w:szCs w:val="20"/>
              </w:rPr>
            </w:pPr>
          </w:p>
        </w:tc>
      </w:tr>
    </w:tbl>
    <w:p w14:paraId="38E17513" w14:textId="77777777" w:rsidR="00071EBE" w:rsidRPr="004F04EB" w:rsidRDefault="00071EBE" w:rsidP="00071EBE">
      <w:pPr>
        <w:jc w:val="both"/>
        <w:rPr>
          <w:rFonts w:ascii="Times New Roman" w:hAnsi="Times New Roman"/>
          <w:sz w:val="24"/>
          <w:szCs w:val="24"/>
        </w:rPr>
      </w:pPr>
    </w:p>
    <w:p w14:paraId="3C551A7E" w14:textId="77777777" w:rsidR="00071EBE" w:rsidRPr="004F04EB" w:rsidRDefault="00071EBE" w:rsidP="00071EBE">
      <w:pPr>
        <w:jc w:val="center"/>
        <w:rPr>
          <w:rFonts w:ascii="Times New Roman" w:hAnsi="Times New Roman"/>
          <w:b/>
          <w:bCs/>
          <w:sz w:val="24"/>
          <w:szCs w:val="24"/>
        </w:rPr>
      </w:pPr>
      <w:r w:rsidRPr="004F04EB">
        <w:rPr>
          <w:rFonts w:ascii="Times New Roman" w:hAnsi="Times New Roman"/>
          <w:b/>
          <w:bCs/>
          <w:sz w:val="24"/>
          <w:szCs w:val="24"/>
        </w:rPr>
        <w:t xml:space="preserve"> 2. Особенности учебного плана для  6 класса</w:t>
      </w:r>
    </w:p>
    <w:p w14:paraId="27E61D48" w14:textId="77777777" w:rsidR="00071EBE" w:rsidRPr="004F04EB" w:rsidRDefault="00071EBE" w:rsidP="004F04EB">
      <w:pPr>
        <w:jc w:val="center"/>
        <w:outlineLvl w:val="0"/>
        <w:rPr>
          <w:rFonts w:ascii="Times New Roman" w:hAnsi="Times New Roman"/>
          <w:b/>
          <w:bCs/>
          <w:sz w:val="24"/>
          <w:szCs w:val="24"/>
        </w:rPr>
      </w:pPr>
      <w:r w:rsidRPr="004F04EB">
        <w:rPr>
          <w:rFonts w:ascii="Times New Roman" w:hAnsi="Times New Roman"/>
          <w:b/>
          <w:bCs/>
          <w:sz w:val="24"/>
          <w:szCs w:val="24"/>
        </w:rPr>
        <w:t xml:space="preserve">за </w:t>
      </w:r>
      <w:r w:rsidR="004F04EB">
        <w:rPr>
          <w:rFonts w:ascii="Times New Roman" w:hAnsi="Times New Roman"/>
          <w:b/>
          <w:bCs/>
          <w:sz w:val="24"/>
          <w:szCs w:val="24"/>
        </w:rPr>
        <w:t>годы  обучения в основной школе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
        <w:gridCol w:w="1386"/>
        <w:gridCol w:w="2363"/>
        <w:gridCol w:w="722"/>
        <w:gridCol w:w="745"/>
        <w:gridCol w:w="745"/>
        <w:gridCol w:w="717"/>
        <w:gridCol w:w="745"/>
        <w:gridCol w:w="907"/>
        <w:gridCol w:w="755"/>
      </w:tblGrid>
      <w:tr w:rsidR="00071EBE" w:rsidRPr="00AA2010" w14:paraId="64C2506E" w14:textId="77777777" w:rsidTr="00071EBE">
        <w:tc>
          <w:tcPr>
            <w:tcW w:w="779" w:type="dxa"/>
          </w:tcPr>
          <w:p w14:paraId="41FE0DE6" w14:textId="77777777" w:rsidR="00071EBE" w:rsidRPr="00AA2010" w:rsidRDefault="00071EBE" w:rsidP="00071EBE">
            <w:pPr>
              <w:pStyle w:val="af2"/>
              <w:jc w:val="center"/>
              <w:rPr>
                <w:b/>
                <w:bCs/>
                <w:sz w:val="24"/>
                <w:szCs w:val="24"/>
              </w:rPr>
            </w:pPr>
          </w:p>
        </w:tc>
        <w:tc>
          <w:tcPr>
            <w:tcW w:w="8067" w:type="dxa"/>
            <w:gridSpan w:val="8"/>
          </w:tcPr>
          <w:p w14:paraId="4A6819FA" w14:textId="77777777" w:rsidR="00071EBE" w:rsidRPr="00AA2010" w:rsidRDefault="00071EBE" w:rsidP="00071EBE">
            <w:pPr>
              <w:pStyle w:val="af2"/>
              <w:jc w:val="center"/>
              <w:rPr>
                <w:b/>
                <w:bCs/>
                <w:sz w:val="24"/>
                <w:szCs w:val="24"/>
              </w:rPr>
            </w:pPr>
            <w:r w:rsidRPr="00AA2010">
              <w:rPr>
                <w:b/>
                <w:bCs/>
                <w:sz w:val="24"/>
                <w:szCs w:val="24"/>
              </w:rPr>
              <w:t>ФГОС ООО</w:t>
            </w:r>
          </w:p>
        </w:tc>
        <w:tc>
          <w:tcPr>
            <w:tcW w:w="755" w:type="dxa"/>
          </w:tcPr>
          <w:p w14:paraId="16B97B77" w14:textId="77777777" w:rsidR="00071EBE" w:rsidRPr="00AA2010" w:rsidRDefault="00071EBE" w:rsidP="00071EBE">
            <w:pPr>
              <w:pStyle w:val="af2"/>
              <w:jc w:val="center"/>
              <w:rPr>
                <w:b/>
                <w:bCs/>
                <w:sz w:val="24"/>
                <w:szCs w:val="24"/>
              </w:rPr>
            </w:pPr>
          </w:p>
        </w:tc>
      </w:tr>
      <w:tr w:rsidR="00071EBE" w:rsidRPr="00AA2010" w14:paraId="4336BD81" w14:textId="77777777" w:rsidTr="00071EBE">
        <w:tc>
          <w:tcPr>
            <w:tcW w:w="2165" w:type="dxa"/>
            <w:gridSpan w:val="2"/>
          </w:tcPr>
          <w:p w14:paraId="0D9481C0" w14:textId="77777777" w:rsidR="00071EBE" w:rsidRPr="00AA2010" w:rsidRDefault="00071EBE" w:rsidP="00071EBE">
            <w:pPr>
              <w:pStyle w:val="af2"/>
              <w:rPr>
                <w:b/>
                <w:bCs/>
                <w:sz w:val="20"/>
                <w:szCs w:val="20"/>
              </w:rPr>
            </w:pPr>
            <w:r w:rsidRPr="00AA2010">
              <w:rPr>
                <w:b/>
                <w:bCs/>
                <w:sz w:val="20"/>
                <w:szCs w:val="20"/>
              </w:rPr>
              <w:t>Предметные области</w:t>
            </w:r>
          </w:p>
        </w:tc>
        <w:tc>
          <w:tcPr>
            <w:tcW w:w="2115" w:type="dxa"/>
          </w:tcPr>
          <w:p w14:paraId="15426AE9" w14:textId="77777777" w:rsidR="00071EBE" w:rsidRPr="00AA2010" w:rsidRDefault="00071EBE" w:rsidP="00071EBE">
            <w:pPr>
              <w:pStyle w:val="af2"/>
              <w:rPr>
                <w:b/>
                <w:bCs/>
                <w:sz w:val="20"/>
                <w:szCs w:val="20"/>
              </w:rPr>
            </w:pPr>
            <w:r w:rsidRPr="00AA2010">
              <w:rPr>
                <w:b/>
                <w:bCs/>
                <w:sz w:val="20"/>
                <w:szCs w:val="20"/>
              </w:rPr>
              <w:t>Учебные предметы</w:t>
            </w:r>
          </w:p>
        </w:tc>
        <w:tc>
          <w:tcPr>
            <w:tcW w:w="707" w:type="dxa"/>
          </w:tcPr>
          <w:p w14:paraId="300C1D0D" w14:textId="77777777" w:rsidR="00071EBE" w:rsidRPr="00AA2010" w:rsidRDefault="00071EBE" w:rsidP="004F04EB">
            <w:pPr>
              <w:pStyle w:val="af2"/>
              <w:ind w:firstLine="0"/>
              <w:rPr>
                <w:b/>
                <w:bCs/>
                <w:sz w:val="20"/>
                <w:szCs w:val="20"/>
              </w:rPr>
            </w:pPr>
            <w:r w:rsidRPr="00AA2010">
              <w:rPr>
                <w:b/>
                <w:bCs/>
                <w:sz w:val="20"/>
                <w:szCs w:val="20"/>
              </w:rPr>
              <w:t>5</w:t>
            </w:r>
          </w:p>
          <w:p w14:paraId="5BC33C3C" w14:textId="77777777" w:rsidR="00071EBE" w:rsidRPr="00AA2010" w:rsidRDefault="00071EBE" w:rsidP="004F04EB">
            <w:pPr>
              <w:pStyle w:val="af2"/>
              <w:ind w:firstLine="0"/>
              <w:rPr>
                <w:b/>
                <w:bCs/>
                <w:sz w:val="20"/>
                <w:szCs w:val="20"/>
              </w:rPr>
            </w:pPr>
            <w:r>
              <w:rPr>
                <w:b/>
                <w:bCs/>
                <w:sz w:val="20"/>
                <w:szCs w:val="20"/>
              </w:rPr>
              <w:t>17-18</w:t>
            </w:r>
          </w:p>
        </w:tc>
        <w:tc>
          <w:tcPr>
            <w:tcW w:w="745" w:type="dxa"/>
          </w:tcPr>
          <w:p w14:paraId="6BEAB2B2" w14:textId="77777777" w:rsidR="00071EBE" w:rsidRPr="00AA2010" w:rsidRDefault="00071EBE" w:rsidP="004F04EB">
            <w:pPr>
              <w:pStyle w:val="af2"/>
              <w:ind w:firstLine="0"/>
              <w:rPr>
                <w:b/>
                <w:bCs/>
                <w:sz w:val="20"/>
                <w:szCs w:val="20"/>
              </w:rPr>
            </w:pPr>
            <w:r w:rsidRPr="00AA2010">
              <w:rPr>
                <w:b/>
                <w:bCs/>
                <w:sz w:val="20"/>
                <w:szCs w:val="20"/>
              </w:rPr>
              <w:t>6</w:t>
            </w:r>
          </w:p>
          <w:p w14:paraId="25D63BE5" w14:textId="77777777" w:rsidR="00071EBE" w:rsidRPr="00AA2010" w:rsidRDefault="00071EBE" w:rsidP="004F04EB">
            <w:pPr>
              <w:pStyle w:val="af2"/>
              <w:ind w:firstLine="0"/>
              <w:rPr>
                <w:b/>
                <w:bCs/>
                <w:sz w:val="20"/>
                <w:szCs w:val="20"/>
              </w:rPr>
            </w:pPr>
            <w:r>
              <w:rPr>
                <w:b/>
                <w:bCs/>
                <w:sz w:val="20"/>
                <w:szCs w:val="20"/>
              </w:rPr>
              <w:t>18</w:t>
            </w:r>
            <w:r w:rsidRPr="00AA2010">
              <w:rPr>
                <w:b/>
                <w:bCs/>
                <w:sz w:val="20"/>
                <w:szCs w:val="20"/>
              </w:rPr>
              <w:t>-1</w:t>
            </w:r>
            <w:r>
              <w:rPr>
                <w:b/>
                <w:bCs/>
                <w:sz w:val="20"/>
                <w:szCs w:val="20"/>
              </w:rPr>
              <w:t>9</w:t>
            </w:r>
          </w:p>
        </w:tc>
        <w:tc>
          <w:tcPr>
            <w:tcW w:w="745" w:type="dxa"/>
          </w:tcPr>
          <w:p w14:paraId="26C482F4" w14:textId="77777777" w:rsidR="00071EBE" w:rsidRDefault="00071EBE" w:rsidP="004F04EB">
            <w:pPr>
              <w:pStyle w:val="af2"/>
              <w:ind w:firstLine="0"/>
              <w:rPr>
                <w:b/>
                <w:bCs/>
                <w:sz w:val="20"/>
                <w:szCs w:val="20"/>
              </w:rPr>
            </w:pPr>
            <w:r w:rsidRPr="00AA2010">
              <w:rPr>
                <w:b/>
                <w:bCs/>
                <w:sz w:val="20"/>
                <w:szCs w:val="20"/>
              </w:rPr>
              <w:t>7</w:t>
            </w:r>
          </w:p>
          <w:p w14:paraId="5BE09E69" w14:textId="77777777" w:rsidR="00071EBE" w:rsidRPr="00AA2010" w:rsidRDefault="00071EBE" w:rsidP="004F04EB">
            <w:pPr>
              <w:pStyle w:val="af2"/>
              <w:ind w:firstLine="0"/>
              <w:rPr>
                <w:b/>
                <w:bCs/>
                <w:sz w:val="20"/>
                <w:szCs w:val="20"/>
              </w:rPr>
            </w:pPr>
            <w:r w:rsidRPr="00AA2010">
              <w:rPr>
                <w:b/>
                <w:bCs/>
                <w:sz w:val="20"/>
                <w:szCs w:val="20"/>
              </w:rPr>
              <w:t>1</w:t>
            </w:r>
            <w:r>
              <w:rPr>
                <w:b/>
                <w:bCs/>
                <w:sz w:val="20"/>
                <w:szCs w:val="20"/>
              </w:rPr>
              <w:t>9</w:t>
            </w:r>
            <w:r w:rsidRPr="00AA2010">
              <w:rPr>
                <w:b/>
                <w:bCs/>
                <w:sz w:val="20"/>
                <w:szCs w:val="20"/>
              </w:rPr>
              <w:t>-</w:t>
            </w:r>
            <w:r>
              <w:rPr>
                <w:b/>
                <w:bCs/>
                <w:sz w:val="20"/>
                <w:szCs w:val="20"/>
              </w:rPr>
              <w:t>20</w:t>
            </w:r>
          </w:p>
        </w:tc>
        <w:tc>
          <w:tcPr>
            <w:tcW w:w="717" w:type="dxa"/>
          </w:tcPr>
          <w:p w14:paraId="5329FED4" w14:textId="77777777" w:rsidR="00071EBE" w:rsidRPr="00AA2010" w:rsidRDefault="00071EBE" w:rsidP="004F04EB">
            <w:pPr>
              <w:pStyle w:val="af2"/>
              <w:ind w:firstLine="0"/>
              <w:rPr>
                <w:b/>
                <w:bCs/>
                <w:sz w:val="20"/>
                <w:szCs w:val="20"/>
              </w:rPr>
            </w:pPr>
            <w:r w:rsidRPr="00AA2010">
              <w:rPr>
                <w:b/>
                <w:bCs/>
                <w:sz w:val="20"/>
                <w:szCs w:val="20"/>
              </w:rPr>
              <w:t>8</w:t>
            </w:r>
          </w:p>
          <w:p w14:paraId="0D21FF4F" w14:textId="77777777" w:rsidR="00071EBE" w:rsidRPr="00AA2010" w:rsidRDefault="00071EBE" w:rsidP="004F04EB">
            <w:pPr>
              <w:pStyle w:val="af2"/>
              <w:ind w:firstLine="0"/>
              <w:rPr>
                <w:b/>
                <w:bCs/>
                <w:sz w:val="20"/>
                <w:szCs w:val="20"/>
              </w:rPr>
            </w:pPr>
            <w:r>
              <w:rPr>
                <w:b/>
                <w:bCs/>
                <w:sz w:val="20"/>
                <w:szCs w:val="20"/>
              </w:rPr>
              <w:t>20</w:t>
            </w:r>
            <w:r w:rsidRPr="00AA2010">
              <w:rPr>
                <w:b/>
                <w:bCs/>
                <w:sz w:val="20"/>
                <w:szCs w:val="20"/>
              </w:rPr>
              <w:t>-2</w:t>
            </w:r>
            <w:r>
              <w:rPr>
                <w:b/>
                <w:bCs/>
                <w:sz w:val="20"/>
                <w:szCs w:val="20"/>
              </w:rPr>
              <w:t>1</w:t>
            </w:r>
          </w:p>
        </w:tc>
        <w:tc>
          <w:tcPr>
            <w:tcW w:w="745" w:type="dxa"/>
          </w:tcPr>
          <w:p w14:paraId="6C4C2993" w14:textId="77777777" w:rsidR="00071EBE" w:rsidRPr="00AA2010" w:rsidRDefault="00071EBE" w:rsidP="004F04EB">
            <w:pPr>
              <w:pStyle w:val="af2"/>
              <w:ind w:firstLine="0"/>
              <w:rPr>
                <w:b/>
                <w:bCs/>
                <w:sz w:val="20"/>
                <w:szCs w:val="20"/>
              </w:rPr>
            </w:pPr>
            <w:r w:rsidRPr="00AA2010">
              <w:rPr>
                <w:b/>
                <w:bCs/>
                <w:sz w:val="20"/>
                <w:szCs w:val="20"/>
              </w:rPr>
              <w:t>9</w:t>
            </w:r>
          </w:p>
          <w:p w14:paraId="40E3EF3A" w14:textId="77777777" w:rsidR="00071EBE" w:rsidRPr="00AA2010" w:rsidRDefault="00071EBE" w:rsidP="004F04EB">
            <w:pPr>
              <w:pStyle w:val="af2"/>
              <w:ind w:firstLine="0"/>
              <w:rPr>
                <w:b/>
                <w:bCs/>
                <w:sz w:val="20"/>
                <w:szCs w:val="20"/>
              </w:rPr>
            </w:pPr>
            <w:r w:rsidRPr="00AA2010">
              <w:rPr>
                <w:b/>
                <w:bCs/>
                <w:sz w:val="20"/>
                <w:szCs w:val="20"/>
              </w:rPr>
              <w:t>2</w:t>
            </w:r>
            <w:r>
              <w:rPr>
                <w:b/>
                <w:bCs/>
                <w:sz w:val="20"/>
                <w:szCs w:val="20"/>
              </w:rPr>
              <w:t>1</w:t>
            </w:r>
            <w:r w:rsidRPr="00AA2010">
              <w:rPr>
                <w:b/>
                <w:bCs/>
                <w:sz w:val="20"/>
                <w:szCs w:val="20"/>
              </w:rPr>
              <w:t>-2</w:t>
            </w:r>
            <w:r>
              <w:rPr>
                <w:b/>
                <w:bCs/>
                <w:sz w:val="20"/>
                <w:szCs w:val="20"/>
              </w:rPr>
              <w:t>2</w:t>
            </w:r>
          </w:p>
        </w:tc>
        <w:tc>
          <w:tcPr>
            <w:tcW w:w="907" w:type="dxa"/>
          </w:tcPr>
          <w:p w14:paraId="035D639C" w14:textId="77777777" w:rsidR="00071EBE" w:rsidRPr="00AA2010" w:rsidRDefault="00071EBE" w:rsidP="004F04EB">
            <w:pPr>
              <w:pStyle w:val="af2"/>
              <w:ind w:firstLine="0"/>
              <w:rPr>
                <w:b/>
                <w:bCs/>
                <w:sz w:val="20"/>
                <w:szCs w:val="20"/>
              </w:rPr>
            </w:pPr>
            <w:r w:rsidRPr="00AA2010">
              <w:rPr>
                <w:b/>
                <w:bCs/>
                <w:sz w:val="20"/>
                <w:szCs w:val="20"/>
              </w:rPr>
              <w:t>Всего</w:t>
            </w:r>
          </w:p>
        </w:tc>
        <w:tc>
          <w:tcPr>
            <w:tcW w:w="755" w:type="dxa"/>
          </w:tcPr>
          <w:p w14:paraId="30C2FB7D" w14:textId="77777777" w:rsidR="00071EBE" w:rsidRPr="00AA2010" w:rsidRDefault="00071EBE" w:rsidP="004F04EB">
            <w:pPr>
              <w:pStyle w:val="af2"/>
              <w:ind w:firstLine="0"/>
              <w:rPr>
                <w:b/>
                <w:bCs/>
                <w:sz w:val="20"/>
                <w:szCs w:val="20"/>
              </w:rPr>
            </w:pPr>
            <w:r w:rsidRPr="00AA2010">
              <w:rPr>
                <w:b/>
                <w:bCs/>
                <w:sz w:val="20"/>
                <w:szCs w:val="20"/>
              </w:rPr>
              <w:t>За 5 лет</w:t>
            </w:r>
          </w:p>
        </w:tc>
      </w:tr>
      <w:tr w:rsidR="00071EBE" w:rsidRPr="00AA2010" w14:paraId="61CB0F0B" w14:textId="77777777" w:rsidTr="00071EBE">
        <w:tc>
          <w:tcPr>
            <w:tcW w:w="2165" w:type="dxa"/>
            <w:gridSpan w:val="2"/>
            <w:vMerge w:val="restart"/>
          </w:tcPr>
          <w:p w14:paraId="2610E890" w14:textId="77777777" w:rsidR="00071EBE" w:rsidRPr="00AA2010" w:rsidRDefault="00071EBE" w:rsidP="00071EBE">
            <w:pPr>
              <w:pStyle w:val="af2"/>
              <w:rPr>
                <w:sz w:val="20"/>
                <w:szCs w:val="20"/>
              </w:rPr>
            </w:pPr>
            <w:r w:rsidRPr="00AA2010">
              <w:rPr>
                <w:sz w:val="20"/>
                <w:szCs w:val="20"/>
              </w:rPr>
              <w:t>Русский язык и литература</w:t>
            </w:r>
          </w:p>
        </w:tc>
        <w:tc>
          <w:tcPr>
            <w:tcW w:w="2115" w:type="dxa"/>
          </w:tcPr>
          <w:p w14:paraId="71B6A8F6" w14:textId="77777777" w:rsidR="00071EBE" w:rsidRPr="00AA2010" w:rsidRDefault="00071EBE" w:rsidP="00071EBE">
            <w:pPr>
              <w:rPr>
                <w:sz w:val="20"/>
                <w:szCs w:val="20"/>
              </w:rPr>
            </w:pPr>
            <w:r w:rsidRPr="00AA2010">
              <w:rPr>
                <w:sz w:val="20"/>
                <w:szCs w:val="20"/>
              </w:rPr>
              <w:t>Русский язык</w:t>
            </w:r>
          </w:p>
        </w:tc>
        <w:tc>
          <w:tcPr>
            <w:tcW w:w="707" w:type="dxa"/>
          </w:tcPr>
          <w:p w14:paraId="077CDE9B" w14:textId="77777777" w:rsidR="00071EBE" w:rsidRPr="00AA2010" w:rsidRDefault="00071EBE" w:rsidP="004F04EB">
            <w:pPr>
              <w:pStyle w:val="af2"/>
              <w:ind w:firstLine="0"/>
              <w:rPr>
                <w:sz w:val="20"/>
                <w:szCs w:val="20"/>
              </w:rPr>
            </w:pPr>
            <w:r>
              <w:rPr>
                <w:sz w:val="20"/>
                <w:szCs w:val="20"/>
              </w:rPr>
              <w:t>5/170</w:t>
            </w:r>
          </w:p>
        </w:tc>
        <w:tc>
          <w:tcPr>
            <w:tcW w:w="745" w:type="dxa"/>
          </w:tcPr>
          <w:p w14:paraId="5C748FE3" w14:textId="77777777" w:rsidR="00071EBE" w:rsidRPr="00AA2010" w:rsidRDefault="00071EBE" w:rsidP="004F04EB">
            <w:pPr>
              <w:pStyle w:val="af2"/>
              <w:ind w:firstLine="0"/>
              <w:rPr>
                <w:sz w:val="20"/>
                <w:szCs w:val="20"/>
              </w:rPr>
            </w:pPr>
            <w:r>
              <w:rPr>
                <w:sz w:val="20"/>
                <w:szCs w:val="20"/>
              </w:rPr>
              <w:t>5/170</w:t>
            </w:r>
          </w:p>
        </w:tc>
        <w:tc>
          <w:tcPr>
            <w:tcW w:w="745" w:type="dxa"/>
          </w:tcPr>
          <w:p w14:paraId="7EC0DE6A" w14:textId="77777777" w:rsidR="00071EBE" w:rsidRPr="00AA2010" w:rsidRDefault="00071EBE" w:rsidP="004F04EB">
            <w:pPr>
              <w:pStyle w:val="af2"/>
              <w:ind w:firstLine="0"/>
              <w:rPr>
                <w:sz w:val="20"/>
                <w:szCs w:val="20"/>
              </w:rPr>
            </w:pPr>
            <w:r>
              <w:rPr>
                <w:sz w:val="20"/>
                <w:szCs w:val="20"/>
              </w:rPr>
              <w:t>5/170</w:t>
            </w:r>
          </w:p>
        </w:tc>
        <w:tc>
          <w:tcPr>
            <w:tcW w:w="717" w:type="dxa"/>
          </w:tcPr>
          <w:p w14:paraId="48217860" w14:textId="77777777" w:rsidR="00071EBE" w:rsidRPr="00AA2010" w:rsidRDefault="00071EBE" w:rsidP="004F04EB">
            <w:pPr>
              <w:pStyle w:val="af2"/>
              <w:ind w:firstLine="0"/>
              <w:rPr>
                <w:sz w:val="20"/>
                <w:szCs w:val="20"/>
              </w:rPr>
            </w:pPr>
            <w:r>
              <w:rPr>
                <w:sz w:val="20"/>
                <w:szCs w:val="20"/>
              </w:rPr>
              <w:t>3/102</w:t>
            </w:r>
          </w:p>
        </w:tc>
        <w:tc>
          <w:tcPr>
            <w:tcW w:w="745" w:type="dxa"/>
          </w:tcPr>
          <w:p w14:paraId="4713DC0F" w14:textId="77777777" w:rsidR="00071EBE" w:rsidRPr="00AA2010" w:rsidRDefault="00071EBE" w:rsidP="004F04EB">
            <w:pPr>
              <w:pStyle w:val="af2"/>
              <w:ind w:firstLine="0"/>
              <w:rPr>
                <w:b/>
                <w:sz w:val="20"/>
                <w:szCs w:val="20"/>
              </w:rPr>
            </w:pPr>
            <w:r>
              <w:rPr>
                <w:b/>
                <w:sz w:val="20"/>
                <w:szCs w:val="20"/>
              </w:rPr>
              <w:t>3/102</w:t>
            </w:r>
          </w:p>
        </w:tc>
        <w:tc>
          <w:tcPr>
            <w:tcW w:w="907" w:type="dxa"/>
          </w:tcPr>
          <w:p w14:paraId="5FEDF57A" w14:textId="77777777" w:rsidR="00071EBE" w:rsidRPr="00AA2010" w:rsidRDefault="00071EBE" w:rsidP="004F04EB">
            <w:pPr>
              <w:pStyle w:val="af2"/>
              <w:ind w:firstLine="0"/>
              <w:rPr>
                <w:b/>
                <w:sz w:val="20"/>
                <w:szCs w:val="20"/>
              </w:rPr>
            </w:pPr>
            <w:r w:rsidRPr="00AA2010">
              <w:rPr>
                <w:b/>
                <w:sz w:val="20"/>
                <w:szCs w:val="20"/>
              </w:rPr>
              <w:t>21</w:t>
            </w:r>
          </w:p>
        </w:tc>
        <w:tc>
          <w:tcPr>
            <w:tcW w:w="755" w:type="dxa"/>
          </w:tcPr>
          <w:p w14:paraId="46EF34D8" w14:textId="77777777" w:rsidR="00071EBE" w:rsidRPr="00AA2010" w:rsidRDefault="00071EBE" w:rsidP="004F04EB">
            <w:pPr>
              <w:pStyle w:val="af2"/>
              <w:ind w:firstLine="0"/>
              <w:rPr>
                <w:b/>
                <w:sz w:val="20"/>
                <w:szCs w:val="20"/>
              </w:rPr>
            </w:pPr>
            <w:r>
              <w:rPr>
                <w:b/>
                <w:sz w:val="20"/>
                <w:szCs w:val="20"/>
              </w:rPr>
              <w:t>714</w:t>
            </w:r>
          </w:p>
        </w:tc>
      </w:tr>
      <w:tr w:rsidR="00071EBE" w:rsidRPr="00AA2010" w14:paraId="6D4FFA2D" w14:textId="77777777" w:rsidTr="00071EBE">
        <w:tc>
          <w:tcPr>
            <w:tcW w:w="2165" w:type="dxa"/>
            <w:gridSpan w:val="2"/>
            <w:vMerge/>
          </w:tcPr>
          <w:p w14:paraId="460D0B43" w14:textId="77777777" w:rsidR="00071EBE" w:rsidRPr="00AA2010" w:rsidRDefault="00071EBE" w:rsidP="00071EBE">
            <w:pPr>
              <w:pStyle w:val="af2"/>
              <w:rPr>
                <w:sz w:val="20"/>
                <w:szCs w:val="20"/>
              </w:rPr>
            </w:pPr>
          </w:p>
        </w:tc>
        <w:tc>
          <w:tcPr>
            <w:tcW w:w="2115" w:type="dxa"/>
          </w:tcPr>
          <w:p w14:paraId="7D75E340" w14:textId="77777777" w:rsidR="00071EBE" w:rsidRPr="00AA2010" w:rsidRDefault="00071EBE" w:rsidP="00071EBE">
            <w:pPr>
              <w:rPr>
                <w:sz w:val="20"/>
                <w:szCs w:val="20"/>
              </w:rPr>
            </w:pPr>
            <w:r w:rsidRPr="00AA2010">
              <w:rPr>
                <w:sz w:val="20"/>
                <w:szCs w:val="20"/>
              </w:rPr>
              <w:t>Литература</w:t>
            </w:r>
          </w:p>
        </w:tc>
        <w:tc>
          <w:tcPr>
            <w:tcW w:w="707" w:type="dxa"/>
          </w:tcPr>
          <w:p w14:paraId="2E9C0D41" w14:textId="77777777" w:rsidR="00071EBE" w:rsidRPr="00AA2010" w:rsidRDefault="00071EBE" w:rsidP="004F04EB">
            <w:pPr>
              <w:pStyle w:val="af2"/>
              <w:ind w:firstLine="0"/>
              <w:rPr>
                <w:sz w:val="20"/>
                <w:szCs w:val="20"/>
              </w:rPr>
            </w:pPr>
            <w:r>
              <w:rPr>
                <w:sz w:val="20"/>
                <w:szCs w:val="20"/>
              </w:rPr>
              <w:t>3/102</w:t>
            </w:r>
          </w:p>
        </w:tc>
        <w:tc>
          <w:tcPr>
            <w:tcW w:w="745" w:type="dxa"/>
          </w:tcPr>
          <w:p w14:paraId="33B54BF5" w14:textId="77777777" w:rsidR="00071EBE" w:rsidRPr="00AA2010" w:rsidRDefault="00071EBE" w:rsidP="004F04EB">
            <w:pPr>
              <w:pStyle w:val="af2"/>
              <w:ind w:firstLine="0"/>
              <w:rPr>
                <w:sz w:val="20"/>
                <w:szCs w:val="20"/>
              </w:rPr>
            </w:pPr>
            <w:r>
              <w:rPr>
                <w:sz w:val="20"/>
                <w:szCs w:val="20"/>
              </w:rPr>
              <w:t>3/102</w:t>
            </w:r>
          </w:p>
        </w:tc>
        <w:tc>
          <w:tcPr>
            <w:tcW w:w="745" w:type="dxa"/>
          </w:tcPr>
          <w:p w14:paraId="4D2FCB92" w14:textId="77777777" w:rsidR="00071EBE" w:rsidRPr="00AA2010" w:rsidRDefault="00071EBE" w:rsidP="004F04EB">
            <w:pPr>
              <w:pStyle w:val="af2"/>
              <w:ind w:firstLine="0"/>
              <w:rPr>
                <w:sz w:val="20"/>
                <w:szCs w:val="20"/>
              </w:rPr>
            </w:pPr>
            <w:r>
              <w:rPr>
                <w:sz w:val="20"/>
                <w:szCs w:val="20"/>
              </w:rPr>
              <w:t>2/68</w:t>
            </w:r>
          </w:p>
        </w:tc>
        <w:tc>
          <w:tcPr>
            <w:tcW w:w="717" w:type="dxa"/>
          </w:tcPr>
          <w:p w14:paraId="3DA18A83" w14:textId="77777777" w:rsidR="00071EBE" w:rsidRPr="00AA2010" w:rsidRDefault="00071EBE" w:rsidP="004F04EB">
            <w:pPr>
              <w:pStyle w:val="af2"/>
              <w:ind w:firstLine="0"/>
              <w:rPr>
                <w:sz w:val="20"/>
                <w:szCs w:val="20"/>
              </w:rPr>
            </w:pPr>
            <w:r>
              <w:rPr>
                <w:sz w:val="20"/>
                <w:szCs w:val="20"/>
              </w:rPr>
              <w:t>2/68</w:t>
            </w:r>
          </w:p>
        </w:tc>
        <w:tc>
          <w:tcPr>
            <w:tcW w:w="745" w:type="dxa"/>
          </w:tcPr>
          <w:p w14:paraId="794BA1B2" w14:textId="77777777" w:rsidR="00071EBE" w:rsidRPr="00AA2010" w:rsidRDefault="00071EBE" w:rsidP="004F04EB">
            <w:pPr>
              <w:pStyle w:val="af2"/>
              <w:ind w:firstLine="0"/>
              <w:rPr>
                <w:sz w:val="20"/>
                <w:szCs w:val="20"/>
              </w:rPr>
            </w:pPr>
            <w:r w:rsidRPr="00AA2010">
              <w:rPr>
                <w:sz w:val="20"/>
                <w:szCs w:val="20"/>
              </w:rPr>
              <w:t>3/68</w:t>
            </w:r>
          </w:p>
        </w:tc>
        <w:tc>
          <w:tcPr>
            <w:tcW w:w="907" w:type="dxa"/>
          </w:tcPr>
          <w:p w14:paraId="65872F42" w14:textId="77777777" w:rsidR="00071EBE" w:rsidRPr="00AA2010" w:rsidRDefault="00071EBE" w:rsidP="004F04EB">
            <w:pPr>
              <w:pStyle w:val="af2"/>
              <w:ind w:firstLine="0"/>
              <w:rPr>
                <w:sz w:val="20"/>
                <w:szCs w:val="20"/>
              </w:rPr>
            </w:pPr>
            <w:r w:rsidRPr="00AA2010">
              <w:rPr>
                <w:sz w:val="20"/>
                <w:szCs w:val="20"/>
              </w:rPr>
              <w:t>13</w:t>
            </w:r>
          </w:p>
        </w:tc>
        <w:tc>
          <w:tcPr>
            <w:tcW w:w="755" w:type="dxa"/>
          </w:tcPr>
          <w:p w14:paraId="0E2CF216" w14:textId="77777777" w:rsidR="00071EBE" w:rsidRPr="00AA2010" w:rsidRDefault="00071EBE" w:rsidP="004F04EB">
            <w:pPr>
              <w:pStyle w:val="af2"/>
              <w:ind w:firstLine="0"/>
              <w:rPr>
                <w:sz w:val="20"/>
                <w:szCs w:val="20"/>
              </w:rPr>
            </w:pPr>
            <w:r>
              <w:rPr>
                <w:sz w:val="20"/>
                <w:szCs w:val="20"/>
              </w:rPr>
              <w:t>442</w:t>
            </w:r>
          </w:p>
        </w:tc>
      </w:tr>
      <w:tr w:rsidR="00071EBE" w:rsidRPr="00AA2010" w14:paraId="23F11D52" w14:textId="77777777" w:rsidTr="00071EBE">
        <w:tc>
          <w:tcPr>
            <w:tcW w:w="2165" w:type="dxa"/>
            <w:gridSpan w:val="2"/>
            <w:vMerge w:val="restart"/>
          </w:tcPr>
          <w:p w14:paraId="303D756D" w14:textId="77777777" w:rsidR="00071EBE" w:rsidRPr="00AA2010" w:rsidRDefault="00071EBE" w:rsidP="00071EBE">
            <w:pPr>
              <w:pStyle w:val="af2"/>
              <w:rPr>
                <w:sz w:val="20"/>
                <w:szCs w:val="20"/>
              </w:rPr>
            </w:pPr>
            <w:r w:rsidRPr="00AA2010">
              <w:rPr>
                <w:sz w:val="20"/>
                <w:szCs w:val="20"/>
              </w:rPr>
              <w:t>Родной язык и родная литература</w:t>
            </w:r>
          </w:p>
        </w:tc>
        <w:tc>
          <w:tcPr>
            <w:tcW w:w="2115" w:type="dxa"/>
          </w:tcPr>
          <w:p w14:paraId="40CEB1C9" w14:textId="77777777" w:rsidR="00071EBE" w:rsidRPr="00AA2010" w:rsidRDefault="00071EBE" w:rsidP="00071EBE">
            <w:pPr>
              <w:rPr>
                <w:sz w:val="20"/>
                <w:szCs w:val="20"/>
              </w:rPr>
            </w:pPr>
            <w:r w:rsidRPr="00AA2010">
              <w:rPr>
                <w:sz w:val="20"/>
                <w:szCs w:val="20"/>
              </w:rPr>
              <w:t>Родной язык</w:t>
            </w:r>
          </w:p>
        </w:tc>
        <w:tc>
          <w:tcPr>
            <w:tcW w:w="707" w:type="dxa"/>
          </w:tcPr>
          <w:p w14:paraId="54874808" w14:textId="77777777" w:rsidR="00071EBE" w:rsidRPr="00AA2010" w:rsidRDefault="00071EBE" w:rsidP="00071EBE">
            <w:pPr>
              <w:pStyle w:val="af2"/>
              <w:rPr>
                <w:sz w:val="20"/>
                <w:szCs w:val="20"/>
              </w:rPr>
            </w:pPr>
          </w:p>
        </w:tc>
        <w:tc>
          <w:tcPr>
            <w:tcW w:w="745" w:type="dxa"/>
          </w:tcPr>
          <w:p w14:paraId="64E336D7" w14:textId="77777777" w:rsidR="00071EBE" w:rsidRPr="00AA2010" w:rsidRDefault="00071EBE" w:rsidP="00071EBE">
            <w:pPr>
              <w:pStyle w:val="af2"/>
              <w:rPr>
                <w:sz w:val="20"/>
                <w:szCs w:val="20"/>
              </w:rPr>
            </w:pPr>
          </w:p>
        </w:tc>
        <w:tc>
          <w:tcPr>
            <w:tcW w:w="745" w:type="dxa"/>
          </w:tcPr>
          <w:p w14:paraId="7BBBD16F" w14:textId="77777777" w:rsidR="00071EBE" w:rsidRPr="00AA2010" w:rsidRDefault="00071EBE" w:rsidP="00071EBE">
            <w:pPr>
              <w:pStyle w:val="af2"/>
              <w:rPr>
                <w:sz w:val="20"/>
                <w:szCs w:val="20"/>
              </w:rPr>
            </w:pPr>
          </w:p>
        </w:tc>
        <w:tc>
          <w:tcPr>
            <w:tcW w:w="717" w:type="dxa"/>
          </w:tcPr>
          <w:p w14:paraId="6F5E8EC6" w14:textId="77777777" w:rsidR="00071EBE" w:rsidRPr="00AA2010" w:rsidRDefault="00071EBE" w:rsidP="00071EBE">
            <w:pPr>
              <w:pStyle w:val="af2"/>
              <w:rPr>
                <w:sz w:val="20"/>
                <w:szCs w:val="20"/>
              </w:rPr>
            </w:pPr>
          </w:p>
        </w:tc>
        <w:tc>
          <w:tcPr>
            <w:tcW w:w="745" w:type="dxa"/>
          </w:tcPr>
          <w:p w14:paraId="19984116" w14:textId="77777777" w:rsidR="00071EBE" w:rsidRPr="00AA2010" w:rsidRDefault="00071EBE" w:rsidP="00071EBE">
            <w:pPr>
              <w:pStyle w:val="af2"/>
              <w:rPr>
                <w:sz w:val="20"/>
                <w:szCs w:val="20"/>
              </w:rPr>
            </w:pPr>
          </w:p>
        </w:tc>
        <w:tc>
          <w:tcPr>
            <w:tcW w:w="907" w:type="dxa"/>
          </w:tcPr>
          <w:p w14:paraId="0105A5EA" w14:textId="77777777" w:rsidR="00071EBE" w:rsidRPr="00AA2010" w:rsidRDefault="00071EBE" w:rsidP="00071EBE">
            <w:pPr>
              <w:pStyle w:val="af2"/>
              <w:rPr>
                <w:sz w:val="20"/>
                <w:szCs w:val="20"/>
              </w:rPr>
            </w:pPr>
          </w:p>
        </w:tc>
        <w:tc>
          <w:tcPr>
            <w:tcW w:w="755" w:type="dxa"/>
          </w:tcPr>
          <w:p w14:paraId="50BAA8F8" w14:textId="77777777" w:rsidR="00071EBE" w:rsidRPr="00AA2010" w:rsidRDefault="00071EBE" w:rsidP="00071EBE">
            <w:pPr>
              <w:pStyle w:val="af2"/>
              <w:rPr>
                <w:sz w:val="20"/>
                <w:szCs w:val="20"/>
              </w:rPr>
            </w:pPr>
          </w:p>
        </w:tc>
      </w:tr>
      <w:tr w:rsidR="00071EBE" w:rsidRPr="00AA2010" w14:paraId="62C244E0" w14:textId="77777777" w:rsidTr="00071EBE">
        <w:tc>
          <w:tcPr>
            <w:tcW w:w="2165" w:type="dxa"/>
            <w:gridSpan w:val="2"/>
            <w:vMerge/>
          </w:tcPr>
          <w:p w14:paraId="73FE8EF4" w14:textId="77777777" w:rsidR="00071EBE" w:rsidRPr="00AA2010" w:rsidRDefault="00071EBE" w:rsidP="00071EBE">
            <w:pPr>
              <w:pStyle w:val="af2"/>
              <w:rPr>
                <w:sz w:val="20"/>
                <w:szCs w:val="20"/>
              </w:rPr>
            </w:pPr>
          </w:p>
        </w:tc>
        <w:tc>
          <w:tcPr>
            <w:tcW w:w="2115" w:type="dxa"/>
          </w:tcPr>
          <w:p w14:paraId="07BF2160" w14:textId="77777777" w:rsidR="00071EBE" w:rsidRPr="00AA2010" w:rsidRDefault="00071EBE" w:rsidP="00071EBE">
            <w:pPr>
              <w:rPr>
                <w:sz w:val="20"/>
                <w:szCs w:val="20"/>
              </w:rPr>
            </w:pPr>
            <w:r w:rsidRPr="00AA2010">
              <w:rPr>
                <w:sz w:val="20"/>
                <w:szCs w:val="20"/>
              </w:rPr>
              <w:t>Родная литература</w:t>
            </w:r>
          </w:p>
        </w:tc>
        <w:tc>
          <w:tcPr>
            <w:tcW w:w="707" w:type="dxa"/>
          </w:tcPr>
          <w:p w14:paraId="4A7027BB" w14:textId="77777777" w:rsidR="00071EBE" w:rsidRPr="00AA2010" w:rsidRDefault="00071EBE" w:rsidP="00071EBE">
            <w:pPr>
              <w:pStyle w:val="af2"/>
              <w:rPr>
                <w:sz w:val="20"/>
                <w:szCs w:val="20"/>
              </w:rPr>
            </w:pPr>
          </w:p>
        </w:tc>
        <w:tc>
          <w:tcPr>
            <w:tcW w:w="745" w:type="dxa"/>
          </w:tcPr>
          <w:p w14:paraId="4BB11231" w14:textId="77777777" w:rsidR="00071EBE" w:rsidRPr="00AA2010" w:rsidRDefault="00071EBE" w:rsidP="00071EBE">
            <w:pPr>
              <w:pStyle w:val="af2"/>
              <w:rPr>
                <w:sz w:val="20"/>
                <w:szCs w:val="20"/>
              </w:rPr>
            </w:pPr>
          </w:p>
        </w:tc>
        <w:tc>
          <w:tcPr>
            <w:tcW w:w="745" w:type="dxa"/>
          </w:tcPr>
          <w:p w14:paraId="6313B2CC" w14:textId="77777777" w:rsidR="00071EBE" w:rsidRPr="00AA2010" w:rsidRDefault="00071EBE" w:rsidP="00071EBE">
            <w:pPr>
              <w:pStyle w:val="af2"/>
              <w:rPr>
                <w:sz w:val="20"/>
                <w:szCs w:val="20"/>
              </w:rPr>
            </w:pPr>
          </w:p>
        </w:tc>
        <w:tc>
          <w:tcPr>
            <w:tcW w:w="717" w:type="dxa"/>
          </w:tcPr>
          <w:p w14:paraId="05BF2384" w14:textId="77777777" w:rsidR="00071EBE" w:rsidRPr="00AA2010" w:rsidRDefault="00071EBE" w:rsidP="00071EBE">
            <w:pPr>
              <w:pStyle w:val="af2"/>
              <w:rPr>
                <w:sz w:val="20"/>
                <w:szCs w:val="20"/>
              </w:rPr>
            </w:pPr>
          </w:p>
        </w:tc>
        <w:tc>
          <w:tcPr>
            <w:tcW w:w="745" w:type="dxa"/>
          </w:tcPr>
          <w:p w14:paraId="10C2258B" w14:textId="77777777" w:rsidR="00071EBE" w:rsidRPr="00AA2010" w:rsidRDefault="00071EBE" w:rsidP="00071EBE">
            <w:pPr>
              <w:pStyle w:val="af2"/>
              <w:rPr>
                <w:sz w:val="20"/>
                <w:szCs w:val="20"/>
              </w:rPr>
            </w:pPr>
          </w:p>
        </w:tc>
        <w:tc>
          <w:tcPr>
            <w:tcW w:w="907" w:type="dxa"/>
          </w:tcPr>
          <w:p w14:paraId="03270DE2" w14:textId="77777777" w:rsidR="00071EBE" w:rsidRPr="00AA2010" w:rsidRDefault="00071EBE" w:rsidP="00071EBE">
            <w:pPr>
              <w:pStyle w:val="af2"/>
              <w:rPr>
                <w:sz w:val="20"/>
                <w:szCs w:val="20"/>
              </w:rPr>
            </w:pPr>
          </w:p>
        </w:tc>
        <w:tc>
          <w:tcPr>
            <w:tcW w:w="755" w:type="dxa"/>
          </w:tcPr>
          <w:p w14:paraId="0C4C360D" w14:textId="77777777" w:rsidR="00071EBE" w:rsidRPr="00AA2010" w:rsidRDefault="00071EBE" w:rsidP="00071EBE">
            <w:pPr>
              <w:pStyle w:val="af2"/>
              <w:rPr>
                <w:sz w:val="20"/>
                <w:szCs w:val="20"/>
              </w:rPr>
            </w:pPr>
          </w:p>
        </w:tc>
      </w:tr>
      <w:tr w:rsidR="00071EBE" w:rsidRPr="00AA2010" w14:paraId="0B1A9758" w14:textId="77777777" w:rsidTr="00071EBE">
        <w:tc>
          <w:tcPr>
            <w:tcW w:w="2165" w:type="dxa"/>
            <w:gridSpan w:val="2"/>
          </w:tcPr>
          <w:p w14:paraId="51D92007" w14:textId="77777777" w:rsidR="00071EBE" w:rsidRPr="00AA2010" w:rsidRDefault="00071EBE" w:rsidP="00071EBE">
            <w:pPr>
              <w:pStyle w:val="af2"/>
              <w:rPr>
                <w:sz w:val="20"/>
                <w:szCs w:val="20"/>
              </w:rPr>
            </w:pPr>
            <w:r w:rsidRPr="00AA2010">
              <w:rPr>
                <w:sz w:val="20"/>
                <w:szCs w:val="20"/>
              </w:rPr>
              <w:t>Иностранные языки</w:t>
            </w:r>
          </w:p>
        </w:tc>
        <w:tc>
          <w:tcPr>
            <w:tcW w:w="2115" w:type="dxa"/>
          </w:tcPr>
          <w:p w14:paraId="11AE9539" w14:textId="77777777" w:rsidR="00071EBE" w:rsidRPr="00AA2010" w:rsidRDefault="00071EBE" w:rsidP="00071EBE">
            <w:pPr>
              <w:rPr>
                <w:sz w:val="20"/>
                <w:szCs w:val="20"/>
              </w:rPr>
            </w:pPr>
            <w:r w:rsidRPr="00AA2010">
              <w:rPr>
                <w:sz w:val="20"/>
                <w:szCs w:val="20"/>
              </w:rPr>
              <w:t>Английский язык</w:t>
            </w:r>
          </w:p>
        </w:tc>
        <w:tc>
          <w:tcPr>
            <w:tcW w:w="707" w:type="dxa"/>
          </w:tcPr>
          <w:p w14:paraId="719F55AA" w14:textId="77777777" w:rsidR="00071EBE" w:rsidRPr="00AA2010" w:rsidRDefault="00071EBE" w:rsidP="004F04EB">
            <w:pPr>
              <w:pStyle w:val="af2"/>
              <w:ind w:firstLine="0"/>
              <w:rPr>
                <w:sz w:val="20"/>
                <w:szCs w:val="20"/>
              </w:rPr>
            </w:pPr>
            <w:r>
              <w:rPr>
                <w:sz w:val="20"/>
                <w:szCs w:val="20"/>
              </w:rPr>
              <w:t>3/102</w:t>
            </w:r>
          </w:p>
        </w:tc>
        <w:tc>
          <w:tcPr>
            <w:tcW w:w="745" w:type="dxa"/>
          </w:tcPr>
          <w:p w14:paraId="08A6502D" w14:textId="77777777" w:rsidR="00071EBE" w:rsidRPr="00AA2010" w:rsidRDefault="00071EBE" w:rsidP="004F04EB">
            <w:pPr>
              <w:pStyle w:val="af2"/>
              <w:ind w:firstLine="0"/>
              <w:rPr>
                <w:sz w:val="20"/>
                <w:szCs w:val="20"/>
              </w:rPr>
            </w:pPr>
            <w:r>
              <w:rPr>
                <w:sz w:val="20"/>
                <w:szCs w:val="20"/>
              </w:rPr>
              <w:t>3/102</w:t>
            </w:r>
          </w:p>
        </w:tc>
        <w:tc>
          <w:tcPr>
            <w:tcW w:w="745" w:type="dxa"/>
          </w:tcPr>
          <w:p w14:paraId="6F5E73BC" w14:textId="77777777" w:rsidR="00071EBE" w:rsidRPr="00AA2010" w:rsidRDefault="00071EBE" w:rsidP="004F04EB">
            <w:pPr>
              <w:pStyle w:val="af2"/>
              <w:ind w:firstLine="0"/>
              <w:rPr>
                <w:sz w:val="20"/>
                <w:szCs w:val="20"/>
              </w:rPr>
            </w:pPr>
            <w:r>
              <w:rPr>
                <w:sz w:val="20"/>
                <w:szCs w:val="20"/>
              </w:rPr>
              <w:t>3/102</w:t>
            </w:r>
          </w:p>
        </w:tc>
        <w:tc>
          <w:tcPr>
            <w:tcW w:w="717" w:type="dxa"/>
          </w:tcPr>
          <w:p w14:paraId="158AE5A4" w14:textId="77777777" w:rsidR="00071EBE" w:rsidRPr="00AA2010" w:rsidRDefault="00071EBE" w:rsidP="004F04EB">
            <w:pPr>
              <w:pStyle w:val="af2"/>
              <w:ind w:firstLine="0"/>
              <w:rPr>
                <w:sz w:val="20"/>
                <w:szCs w:val="20"/>
              </w:rPr>
            </w:pPr>
            <w:r>
              <w:rPr>
                <w:sz w:val="20"/>
                <w:szCs w:val="20"/>
              </w:rPr>
              <w:t>3/102</w:t>
            </w:r>
          </w:p>
        </w:tc>
        <w:tc>
          <w:tcPr>
            <w:tcW w:w="745" w:type="dxa"/>
          </w:tcPr>
          <w:p w14:paraId="0C987F40" w14:textId="77777777" w:rsidR="00071EBE" w:rsidRPr="00AA2010" w:rsidRDefault="00071EBE" w:rsidP="004F04EB">
            <w:pPr>
              <w:pStyle w:val="af2"/>
              <w:ind w:firstLine="0"/>
              <w:rPr>
                <w:sz w:val="20"/>
                <w:szCs w:val="20"/>
              </w:rPr>
            </w:pPr>
            <w:r w:rsidRPr="00AA2010">
              <w:rPr>
                <w:sz w:val="20"/>
                <w:szCs w:val="20"/>
              </w:rPr>
              <w:t>3/102</w:t>
            </w:r>
          </w:p>
        </w:tc>
        <w:tc>
          <w:tcPr>
            <w:tcW w:w="907" w:type="dxa"/>
          </w:tcPr>
          <w:p w14:paraId="51567657" w14:textId="77777777" w:rsidR="00071EBE" w:rsidRPr="00AA2010" w:rsidRDefault="00071EBE" w:rsidP="004F04EB">
            <w:pPr>
              <w:pStyle w:val="af2"/>
              <w:ind w:firstLine="0"/>
              <w:rPr>
                <w:sz w:val="20"/>
                <w:szCs w:val="20"/>
              </w:rPr>
            </w:pPr>
            <w:r w:rsidRPr="00AA2010">
              <w:rPr>
                <w:sz w:val="20"/>
                <w:szCs w:val="20"/>
              </w:rPr>
              <w:t>15</w:t>
            </w:r>
          </w:p>
        </w:tc>
        <w:tc>
          <w:tcPr>
            <w:tcW w:w="755" w:type="dxa"/>
          </w:tcPr>
          <w:p w14:paraId="7D06DB5E" w14:textId="77777777" w:rsidR="00071EBE" w:rsidRPr="00AA2010" w:rsidRDefault="00071EBE" w:rsidP="004F04EB">
            <w:pPr>
              <w:pStyle w:val="af2"/>
              <w:ind w:firstLine="0"/>
              <w:rPr>
                <w:sz w:val="20"/>
                <w:szCs w:val="20"/>
              </w:rPr>
            </w:pPr>
            <w:r>
              <w:rPr>
                <w:sz w:val="20"/>
                <w:szCs w:val="20"/>
              </w:rPr>
              <w:t>510</w:t>
            </w:r>
          </w:p>
        </w:tc>
      </w:tr>
      <w:tr w:rsidR="00071EBE" w:rsidRPr="00AA2010" w14:paraId="167386AE" w14:textId="77777777" w:rsidTr="00071EBE">
        <w:tc>
          <w:tcPr>
            <w:tcW w:w="2165" w:type="dxa"/>
            <w:gridSpan w:val="2"/>
          </w:tcPr>
          <w:p w14:paraId="162CB78E" w14:textId="77777777" w:rsidR="00071EBE" w:rsidRPr="00AA2010" w:rsidRDefault="00071EBE" w:rsidP="00071EBE">
            <w:pPr>
              <w:pStyle w:val="af2"/>
              <w:rPr>
                <w:sz w:val="20"/>
                <w:szCs w:val="20"/>
              </w:rPr>
            </w:pPr>
          </w:p>
        </w:tc>
        <w:tc>
          <w:tcPr>
            <w:tcW w:w="2115" w:type="dxa"/>
          </w:tcPr>
          <w:p w14:paraId="4C8A78FC" w14:textId="77777777" w:rsidR="00071EBE" w:rsidRPr="00AA2010" w:rsidRDefault="00071EBE" w:rsidP="00071EBE">
            <w:pPr>
              <w:rPr>
                <w:sz w:val="20"/>
                <w:szCs w:val="20"/>
              </w:rPr>
            </w:pPr>
            <w:r>
              <w:rPr>
                <w:sz w:val="20"/>
                <w:szCs w:val="20"/>
              </w:rPr>
              <w:t>Второй  язык (немецкий</w:t>
            </w:r>
            <w:r w:rsidRPr="00AA2010">
              <w:rPr>
                <w:sz w:val="20"/>
                <w:szCs w:val="20"/>
              </w:rPr>
              <w:t>)</w:t>
            </w:r>
          </w:p>
        </w:tc>
        <w:tc>
          <w:tcPr>
            <w:tcW w:w="707" w:type="dxa"/>
          </w:tcPr>
          <w:p w14:paraId="77503070" w14:textId="77777777" w:rsidR="00071EBE" w:rsidRPr="00AA2010" w:rsidRDefault="00071EBE" w:rsidP="00071EBE">
            <w:pPr>
              <w:pStyle w:val="af2"/>
              <w:rPr>
                <w:sz w:val="20"/>
                <w:szCs w:val="20"/>
              </w:rPr>
            </w:pPr>
          </w:p>
        </w:tc>
        <w:tc>
          <w:tcPr>
            <w:tcW w:w="745" w:type="dxa"/>
          </w:tcPr>
          <w:p w14:paraId="5A5F312C" w14:textId="77777777" w:rsidR="00071EBE" w:rsidRPr="00AA2010" w:rsidRDefault="00071EBE" w:rsidP="00071EBE">
            <w:pPr>
              <w:pStyle w:val="af2"/>
              <w:rPr>
                <w:sz w:val="20"/>
                <w:szCs w:val="20"/>
              </w:rPr>
            </w:pPr>
          </w:p>
        </w:tc>
        <w:tc>
          <w:tcPr>
            <w:tcW w:w="745" w:type="dxa"/>
          </w:tcPr>
          <w:p w14:paraId="10EE41D3" w14:textId="77777777" w:rsidR="00071EBE" w:rsidRPr="00AA2010" w:rsidRDefault="00071EBE" w:rsidP="00071EBE">
            <w:pPr>
              <w:pStyle w:val="af2"/>
              <w:rPr>
                <w:sz w:val="20"/>
                <w:szCs w:val="20"/>
              </w:rPr>
            </w:pPr>
          </w:p>
        </w:tc>
        <w:tc>
          <w:tcPr>
            <w:tcW w:w="717" w:type="dxa"/>
          </w:tcPr>
          <w:p w14:paraId="1F5FF127" w14:textId="77777777" w:rsidR="00071EBE" w:rsidRPr="00AA2010" w:rsidRDefault="00071EBE" w:rsidP="004F04EB">
            <w:pPr>
              <w:pStyle w:val="af2"/>
              <w:ind w:firstLine="0"/>
              <w:rPr>
                <w:sz w:val="20"/>
                <w:szCs w:val="20"/>
              </w:rPr>
            </w:pPr>
            <w:r>
              <w:rPr>
                <w:sz w:val="20"/>
                <w:szCs w:val="20"/>
              </w:rPr>
              <w:t>1</w:t>
            </w:r>
            <w:r w:rsidRPr="00AA2010">
              <w:rPr>
                <w:sz w:val="20"/>
                <w:szCs w:val="20"/>
              </w:rPr>
              <w:t>/</w:t>
            </w:r>
            <w:r>
              <w:rPr>
                <w:sz w:val="20"/>
                <w:szCs w:val="20"/>
              </w:rPr>
              <w:t>34</w:t>
            </w:r>
          </w:p>
        </w:tc>
        <w:tc>
          <w:tcPr>
            <w:tcW w:w="745" w:type="dxa"/>
          </w:tcPr>
          <w:p w14:paraId="3EB3332B" w14:textId="77777777" w:rsidR="00071EBE" w:rsidRPr="00AA2010" w:rsidRDefault="00071EBE" w:rsidP="004F04EB">
            <w:pPr>
              <w:pStyle w:val="af2"/>
              <w:ind w:firstLine="0"/>
              <w:rPr>
                <w:sz w:val="20"/>
                <w:szCs w:val="20"/>
              </w:rPr>
            </w:pPr>
            <w:r>
              <w:rPr>
                <w:sz w:val="20"/>
                <w:szCs w:val="20"/>
              </w:rPr>
              <w:t>1/34</w:t>
            </w:r>
          </w:p>
        </w:tc>
        <w:tc>
          <w:tcPr>
            <w:tcW w:w="907" w:type="dxa"/>
          </w:tcPr>
          <w:p w14:paraId="7BBED5D4" w14:textId="77777777" w:rsidR="00071EBE" w:rsidRPr="00AA2010" w:rsidRDefault="00071EBE" w:rsidP="004F04EB">
            <w:pPr>
              <w:pStyle w:val="af2"/>
              <w:ind w:firstLine="0"/>
              <w:rPr>
                <w:sz w:val="20"/>
                <w:szCs w:val="20"/>
              </w:rPr>
            </w:pPr>
            <w:r>
              <w:rPr>
                <w:sz w:val="20"/>
                <w:szCs w:val="20"/>
              </w:rPr>
              <w:t>2</w:t>
            </w:r>
          </w:p>
        </w:tc>
        <w:tc>
          <w:tcPr>
            <w:tcW w:w="755" w:type="dxa"/>
          </w:tcPr>
          <w:p w14:paraId="631E24B8" w14:textId="77777777" w:rsidR="00071EBE" w:rsidRPr="00AA2010" w:rsidRDefault="00071EBE" w:rsidP="004F04EB">
            <w:pPr>
              <w:pStyle w:val="af2"/>
              <w:ind w:firstLine="0"/>
              <w:rPr>
                <w:sz w:val="20"/>
                <w:szCs w:val="20"/>
              </w:rPr>
            </w:pPr>
            <w:r>
              <w:rPr>
                <w:sz w:val="20"/>
                <w:szCs w:val="20"/>
              </w:rPr>
              <w:t>68</w:t>
            </w:r>
          </w:p>
        </w:tc>
      </w:tr>
      <w:tr w:rsidR="00071EBE" w:rsidRPr="00AA2010" w14:paraId="5B870A98" w14:textId="77777777" w:rsidTr="00071EBE">
        <w:tc>
          <w:tcPr>
            <w:tcW w:w="2165" w:type="dxa"/>
            <w:gridSpan w:val="2"/>
            <w:vMerge w:val="restart"/>
          </w:tcPr>
          <w:p w14:paraId="690280E6" w14:textId="77777777" w:rsidR="00071EBE" w:rsidRPr="00AA2010" w:rsidRDefault="00071EBE" w:rsidP="00071EBE">
            <w:pPr>
              <w:pStyle w:val="af2"/>
              <w:rPr>
                <w:sz w:val="20"/>
                <w:szCs w:val="20"/>
              </w:rPr>
            </w:pPr>
            <w:r w:rsidRPr="00AA2010">
              <w:rPr>
                <w:sz w:val="20"/>
                <w:szCs w:val="20"/>
              </w:rPr>
              <w:t>Общественно-научные предметы</w:t>
            </w:r>
          </w:p>
        </w:tc>
        <w:tc>
          <w:tcPr>
            <w:tcW w:w="2115" w:type="dxa"/>
          </w:tcPr>
          <w:p w14:paraId="2017E088" w14:textId="77777777" w:rsidR="00071EBE" w:rsidRPr="00AA2010" w:rsidRDefault="00071EBE" w:rsidP="00071EBE">
            <w:pPr>
              <w:pStyle w:val="af2"/>
              <w:rPr>
                <w:sz w:val="20"/>
                <w:szCs w:val="20"/>
              </w:rPr>
            </w:pPr>
            <w:r w:rsidRPr="00AA2010">
              <w:rPr>
                <w:sz w:val="20"/>
                <w:szCs w:val="20"/>
              </w:rPr>
              <w:t>История России.</w:t>
            </w:r>
          </w:p>
          <w:p w14:paraId="4F0D873D" w14:textId="77777777" w:rsidR="00071EBE" w:rsidRPr="00AA2010" w:rsidRDefault="00071EBE" w:rsidP="00071EBE">
            <w:pPr>
              <w:pStyle w:val="af2"/>
              <w:rPr>
                <w:sz w:val="20"/>
                <w:szCs w:val="20"/>
              </w:rPr>
            </w:pPr>
            <w:r w:rsidRPr="00AA2010">
              <w:rPr>
                <w:sz w:val="20"/>
                <w:szCs w:val="20"/>
              </w:rPr>
              <w:t>Всеобщая история.</w:t>
            </w:r>
          </w:p>
        </w:tc>
        <w:tc>
          <w:tcPr>
            <w:tcW w:w="707" w:type="dxa"/>
          </w:tcPr>
          <w:p w14:paraId="550A1416" w14:textId="77777777" w:rsidR="00071EBE" w:rsidRPr="00AA2010" w:rsidRDefault="00071EBE" w:rsidP="004F04EB">
            <w:pPr>
              <w:pStyle w:val="af2"/>
              <w:ind w:firstLine="0"/>
              <w:rPr>
                <w:sz w:val="20"/>
                <w:szCs w:val="20"/>
              </w:rPr>
            </w:pPr>
            <w:r>
              <w:rPr>
                <w:sz w:val="20"/>
                <w:szCs w:val="20"/>
              </w:rPr>
              <w:t>2/68</w:t>
            </w:r>
          </w:p>
        </w:tc>
        <w:tc>
          <w:tcPr>
            <w:tcW w:w="745" w:type="dxa"/>
          </w:tcPr>
          <w:p w14:paraId="7EB18387" w14:textId="77777777" w:rsidR="00071EBE" w:rsidRPr="00AA2010" w:rsidRDefault="00071EBE" w:rsidP="004F04EB">
            <w:pPr>
              <w:pStyle w:val="af2"/>
              <w:ind w:firstLine="0"/>
              <w:rPr>
                <w:sz w:val="20"/>
                <w:szCs w:val="20"/>
              </w:rPr>
            </w:pPr>
            <w:r>
              <w:rPr>
                <w:sz w:val="20"/>
                <w:szCs w:val="20"/>
              </w:rPr>
              <w:t>2/68</w:t>
            </w:r>
          </w:p>
        </w:tc>
        <w:tc>
          <w:tcPr>
            <w:tcW w:w="745" w:type="dxa"/>
          </w:tcPr>
          <w:p w14:paraId="7B0FD5B0" w14:textId="77777777" w:rsidR="00071EBE" w:rsidRPr="00AA2010" w:rsidRDefault="00071EBE" w:rsidP="004F04EB">
            <w:pPr>
              <w:pStyle w:val="af2"/>
              <w:ind w:firstLine="0"/>
              <w:rPr>
                <w:sz w:val="20"/>
                <w:szCs w:val="20"/>
              </w:rPr>
            </w:pPr>
            <w:r>
              <w:rPr>
                <w:sz w:val="20"/>
                <w:szCs w:val="20"/>
              </w:rPr>
              <w:t>2/68</w:t>
            </w:r>
          </w:p>
        </w:tc>
        <w:tc>
          <w:tcPr>
            <w:tcW w:w="717" w:type="dxa"/>
          </w:tcPr>
          <w:p w14:paraId="2985C6B0" w14:textId="77777777" w:rsidR="00071EBE" w:rsidRPr="00AA2010" w:rsidRDefault="00071EBE" w:rsidP="004F04EB">
            <w:pPr>
              <w:pStyle w:val="af2"/>
              <w:ind w:firstLine="0"/>
              <w:rPr>
                <w:sz w:val="20"/>
                <w:szCs w:val="20"/>
              </w:rPr>
            </w:pPr>
            <w:r>
              <w:rPr>
                <w:sz w:val="20"/>
                <w:szCs w:val="20"/>
              </w:rPr>
              <w:t>2/68</w:t>
            </w:r>
          </w:p>
        </w:tc>
        <w:tc>
          <w:tcPr>
            <w:tcW w:w="745" w:type="dxa"/>
          </w:tcPr>
          <w:p w14:paraId="0C240A42" w14:textId="77777777" w:rsidR="00071EBE" w:rsidRPr="00AA2010" w:rsidRDefault="00071EBE" w:rsidP="004F04EB">
            <w:pPr>
              <w:pStyle w:val="af2"/>
              <w:ind w:firstLine="0"/>
              <w:rPr>
                <w:sz w:val="20"/>
                <w:szCs w:val="20"/>
              </w:rPr>
            </w:pPr>
            <w:r w:rsidRPr="00AA2010">
              <w:rPr>
                <w:sz w:val="20"/>
                <w:szCs w:val="20"/>
              </w:rPr>
              <w:t>3/102</w:t>
            </w:r>
          </w:p>
        </w:tc>
        <w:tc>
          <w:tcPr>
            <w:tcW w:w="907" w:type="dxa"/>
          </w:tcPr>
          <w:p w14:paraId="5DAA41EB" w14:textId="77777777" w:rsidR="00071EBE" w:rsidRPr="00AA2010" w:rsidRDefault="00071EBE" w:rsidP="004F04EB">
            <w:pPr>
              <w:pStyle w:val="af2"/>
              <w:ind w:firstLine="0"/>
              <w:rPr>
                <w:sz w:val="20"/>
                <w:szCs w:val="20"/>
              </w:rPr>
            </w:pPr>
            <w:r w:rsidRPr="00AA2010">
              <w:rPr>
                <w:sz w:val="20"/>
                <w:szCs w:val="20"/>
              </w:rPr>
              <w:t>11</w:t>
            </w:r>
          </w:p>
        </w:tc>
        <w:tc>
          <w:tcPr>
            <w:tcW w:w="755" w:type="dxa"/>
          </w:tcPr>
          <w:p w14:paraId="67AFBA32" w14:textId="77777777" w:rsidR="00071EBE" w:rsidRPr="00AA2010" w:rsidRDefault="00071EBE" w:rsidP="004F04EB">
            <w:pPr>
              <w:pStyle w:val="af2"/>
              <w:ind w:firstLine="0"/>
              <w:rPr>
                <w:sz w:val="20"/>
                <w:szCs w:val="20"/>
              </w:rPr>
            </w:pPr>
            <w:r>
              <w:rPr>
                <w:sz w:val="20"/>
                <w:szCs w:val="20"/>
              </w:rPr>
              <w:t>374</w:t>
            </w:r>
          </w:p>
        </w:tc>
      </w:tr>
      <w:tr w:rsidR="00071EBE" w:rsidRPr="00AA2010" w14:paraId="2305BF31" w14:textId="77777777" w:rsidTr="00071EBE">
        <w:tc>
          <w:tcPr>
            <w:tcW w:w="2165" w:type="dxa"/>
            <w:gridSpan w:val="2"/>
            <w:vMerge/>
          </w:tcPr>
          <w:p w14:paraId="66AE61C7" w14:textId="77777777" w:rsidR="00071EBE" w:rsidRPr="00AA2010" w:rsidRDefault="00071EBE" w:rsidP="00071EBE">
            <w:pPr>
              <w:pStyle w:val="af2"/>
              <w:rPr>
                <w:sz w:val="20"/>
                <w:szCs w:val="20"/>
              </w:rPr>
            </w:pPr>
          </w:p>
        </w:tc>
        <w:tc>
          <w:tcPr>
            <w:tcW w:w="2115" w:type="dxa"/>
          </w:tcPr>
          <w:p w14:paraId="4AE9F319" w14:textId="77777777" w:rsidR="00071EBE" w:rsidRPr="00AA2010" w:rsidRDefault="00071EBE" w:rsidP="00071EBE">
            <w:pPr>
              <w:pStyle w:val="af2"/>
              <w:rPr>
                <w:sz w:val="20"/>
                <w:szCs w:val="20"/>
              </w:rPr>
            </w:pPr>
            <w:r w:rsidRPr="00AA2010">
              <w:rPr>
                <w:sz w:val="20"/>
                <w:szCs w:val="20"/>
              </w:rPr>
              <w:t>Обществознание</w:t>
            </w:r>
          </w:p>
        </w:tc>
        <w:tc>
          <w:tcPr>
            <w:tcW w:w="707" w:type="dxa"/>
          </w:tcPr>
          <w:p w14:paraId="0C1FDDD4" w14:textId="77777777" w:rsidR="00071EBE" w:rsidRPr="00AA2010" w:rsidRDefault="00071EBE" w:rsidP="004F04EB">
            <w:pPr>
              <w:pStyle w:val="af2"/>
              <w:ind w:firstLine="0"/>
              <w:rPr>
                <w:sz w:val="20"/>
                <w:szCs w:val="20"/>
              </w:rPr>
            </w:pPr>
            <w:r>
              <w:rPr>
                <w:sz w:val="20"/>
                <w:szCs w:val="20"/>
              </w:rPr>
              <w:t>1/34</w:t>
            </w:r>
          </w:p>
        </w:tc>
        <w:tc>
          <w:tcPr>
            <w:tcW w:w="745" w:type="dxa"/>
          </w:tcPr>
          <w:p w14:paraId="3D8DB607" w14:textId="77777777" w:rsidR="00071EBE" w:rsidRPr="00AA2010" w:rsidRDefault="00071EBE" w:rsidP="00071EBE">
            <w:r>
              <w:rPr>
                <w:sz w:val="20"/>
                <w:szCs w:val="20"/>
              </w:rPr>
              <w:t>1/34</w:t>
            </w:r>
          </w:p>
        </w:tc>
        <w:tc>
          <w:tcPr>
            <w:tcW w:w="745" w:type="dxa"/>
          </w:tcPr>
          <w:p w14:paraId="008D043D" w14:textId="77777777" w:rsidR="00071EBE" w:rsidRPr="00AA2010" w:rsidRDefault="00071EBE" w:rsidP="00071EBE">
            <w:r>
              <w:rPr>
                <w:sz w:val="20"/>
                <w:szCs w:val="20"/>
              </w:rPr>
              <w:t>1/34</w:t>
            </w:r>
          </w:p>
        </w:tc>
        <w:tc>
          <w:tcPr>
            <w:tcW w:w="717" w:type="dxa"/>
          </w:tcPr>
          <w:p w14:paraId="3CE83588" w14:textId="77777777" w:rsidR="00071EBE" w:rsidRPr="00AA2010" w:rsidRDefault="00071EBE" w:rsidP="00071EBE">
            <w:r>
              <w:rPr>
                <w:sz w:val="20"/>
                <w:szCs w:val="20"/>
              </w:rPr>
              <w:t>1/34</w:t>
            </w:r>
          </w:p>
        </w:tc>
        <w:tc>
          <w:tcPr>
            <w:tcW w:w="745" w:type="dxa"/>
          </w:tcPr>
          <w:p w14:paraId="335A840A" w14:textId="77777777" w:rsidR="00071EBE" w:rsidRPr="00AA2010" w:rsidRDefault="00071EBE" w:rsidP="004F04EB">
            <w:pPr>
              <w:pStyle w:val="af2"/>
              <w:ind w:firstLine="0"/>
              <w:rPr>
                <w:sz w:val="20"/>
                <w:szCs w:val="20"/>
              </w:rPr>
            </w:pPr>
            <w:r w:rsidRPr="00AA2010">
              <w:rPr>
                <w:sz w:val="20"/>
                <w:szCs w:val="20"/>
              </w:rPr>
              <w:t>1/34</w:t>
            </w:r>
          </w:p>
        </w:tc>
        <w:tc>
          <w:tcPr>
            <w:tcW w:w="907" w:type="dxa"/>
          </w:tcPr>
          <w:p w14:paraId="32884C93" w14:textId="77777777" w:rsidR="00071EBE" w:rsidRPr="00AA2010" w:rsidRDefault="00071EBE" w:rsidP="004F04EB">
            <w:pPr>
              <w:pStyle w:val="af2"/>
              <w:ind w:firstLine="0"/>
              <w:rPr>
                <w:sz w:val="20"/>
                <w:szCs w:val="20"/>
              </w:rPr>
            </w:pPr>
            <w:r w:rsidRPr="00AA2010">
              <w:rPr>
                <w:sz w:val="20"/>
                <w:szCs w:val="20"/>
              </w:rPr>
              <w:t>5</w:t>
            </w:r>
          </w:p>
        </w:tc>
        <w:tc>
          <w:tcPr>
            <w:tcW w:w="755" w:type="dxa"/>
          </w:tcPr>
          <w:p w14:paraId="31EE6E2F" w14:textId="77777777" w:rsidR="00071EBE" w:rsidRPr="00AA2010" w:rsidRDefault="00071EBE" w:rsidP="004F04EB">
            <w:pPr>
              <w:pStyle w:val="af2"/>
              <w:ind w:firstLine="0"/>
              <w:rPr>
                <w:sz w:val="20"/>
                <w:szCs w:val="20"/>
              </w:rPr>
            </w:pPr>
            <w:r>
              <w:rPr>
                <w:sz w:val="20"/>
                <w:szCs w:val="20"/>
              </w:rPr>
              <w:t>170</w:t>
            </w:r>
          </w:p>
        </w:tc>
      </w:tr>
      <w:tr w:rsidR="00071EBE" w:rsidRPr="00AA2010" w14:paraId="61926E69" w14:textId="77777777" w:rsidTr="00071EBE">
        <w:tc>
          <w:tcPr>
            <w:tcW w:w="2165" w:type="dxa"/>
            <w:gridSpan w:val="2"/>
            <w:vMerge/>
          </w:tcPr>
          <w:p w14:paraId="2E848488" w14:textId="77777777" w:rsidR="00071EBE" w:rsidRPr="00AA2010" w:rsidRDefault="00071EBE" w:rsidP="00071EBE">
            <w:pPr>
              <w:pStyle w:val="af2"/>
              <w:rPr>
                <w:sz w:val="20"/>
                <w:szCs w:val="20"/>
              </w:rPr>
            </w:pPr>
          </w:p>
        </w:tc>
        <w:tc>
          <w:tcPr>
            <w:tcW w:w="2115" w:type="dxa"/>
          </w:tcPr>
          <w:p w14:paraId="2CDD250E" w14:textId="77777777" w:rsidR="00071EBE" w:rsidRPr="00AA2010" w:rsidRDefault="00071EBE" w:rsidP="00071EBE">
            <w:pPr>
              <w:pStyle w:val="af2"/>
              <w:rPr>
                <w:sz w:val="20"/>
                <w:szCs w:val="20"/>
              </w:rPr>
            </w:pPr>
            <w:r w:rsidRPr="00AA2010">
              <w:rPr>
                <w:sz w:val="20"/>
                <w:szCs w:val="20"/>
              </w:rPr>
              <w:t>География</w:t>
            </w:r>
          </w:p>
        </w:tc>
        <w:tc>
          <w:tcPr>
            <w:tcW w:w="707" w:type="dxa"/>
          </w:tcPr>
          <w:p w14:paraId="3AE36726" w14:textId="77777777" w:rsidR="00071EBE" w:rsidRPr="00AA2010" w:rsidRDefault="00071EBE" w:rsidP="004F04EB">
            <w:pPr>
              <w:pStyle w:val="af2"/>
              <w:ind w:firstLine="0"/>
              <w:rPr>
                <w:sz w:val="20"/>
                <w:szCs w:val="20"/>
              </w:rPr>
            </w:pPr>
            <w:r>
              <w:rPr>
                <w:sz w:val="20"/>
                <w:szCs w:val="20"/>
              </w:rPr>
              <w:t>1/34</w:t>
            </w:r>
          </w:p>
        </w:tc>
        <w:tc>
          <w:tcPr>
            <w:tcW w:w="745" w:type="dxa"/>
          </w:tcPr>
          <w:p w14:paraId="40F8E735" w14:textId="77777777" w:rsidR="00071EBE" w:rsidRPr="00AA2010" w:rsidRDefault="00071EBE" w:rsidP="00071EBE">
            <w:r>
              <w:rPr>
                <w:sz w:val="20"/>
                <w:szCs w:val="20"/>
              </w:rPr>
              <w:t>1/34</w:t>
            </w:r>
          </w:p>
        </w:tc>
        <w:tc>
          <w:tcPr>
            <w:tcW w:w="745" w:type="dxa"/>
          </w:tcPr>
          <w:p w14:paraId="27CAC442" w14:textId="77777777" w:rsidR="00071EBE" w:rsidRPr="00AA2010" w:rsidRDefault="00071EBE" w:rsidP="004F04EB">
            <w:pPr>
              <w:pStyle w:val="af2"/>
              <w:ind w:firstLine="0"/>
              <w:rPr>
                <w:sz w:val="20"/>
                <w:szCs w:val="20"/>
              </w:rPr>
            </w:pPr>
            <w:r>
              <w:rPr>
                <w:sz w:val="20"/>
                <w:szCs w:val="20"/>
              </w:rPr>
              <w:t>2/68</w:t>
            </w:r>
          </w:p>
        </w:tc>
        <w:tc>
          <w:tcPr>
            <w:tcW w:w="717" w:type="dxa"/>
          </w:tcPr>
          <w:p w14:paraId="28D7CFF3" w14:textId="77777777" w:rsidR="00071EBE" w:rsidRPr="00AA2010" w:rsidRDefault="00071EBE" w:rsidP="004F04EB">
            <w:pPr>
              <w:pStyle w:val="af2"/>
              <w:ind w:firstLine="0"/>
              <w:rPr>
                <w:sz w:val="20"/>
                <w:szCs w:val="20"/>
              </w:rPr>
            </w:pPr>
            <w:r>
              <w:rPr>
                <w:sz w:val="20"/>
                <w:szCs w:val="20"/>
              </w:rPr>
              <w:t>2/68</w:t>
            </w:r>
          </w:p>
        </w:tc>
        <w:tc>
          <w:tcPr>
            <w:tcW w:w="745" w:type="dxa"/>
          </w:tcPr>
          <w:p w14:paraId="7A516B0D" w14:textId="77777777" w:rsidR="00071EBE" w:rsidRPr="00AA2010" w:rsidRDefault="00071EBE" w:rsidP="004F04EB">
            <w:pPr>
              <w:pStyle w:val="af2"/>
              <w:ind w:firstLine="0"/>
              <w:rPr>
                <w:sz w:val="20"/>
                <w:szCs w:val="20"/>
              </w:rPr>
            </w:pPr>
            <w:r w:rsidRPr="00AA2010">
              <w:rPr>
                <w:sz w:val="20"/>
                <w:szCs w:val="20"/>
              </w:rPr>
              <w:t>2/68</w:t>
            </w:r>
          </w:p>
        </w:tc>
        <w:tc>
          <w:tcPr>
            <w:tcW w:w="907" w:type="dxa"/>
          </w:tcPr>
          <w:p w14:paraId="2084C065" w14:textId="77777777" w:rsidR="00071EBE" w:rsidRPr="00AA2010" w:rsidRDefault="00071EBE" w:rsidP="004F04EB">
            <w:pPr>
              <w:pStyle w:val="af2"/>
              <w:ind w:firstLine="0"/>
              <w:rPr>
                <w:sz w:val="20"/>
                <w:szCs w:val="20"/>
              </w:rPr>
            </w:pPr>
            <w:r w:rsidRPr="00AA2010">
              <w:rPr>
                <w:sz w:val="20"/>
                <w:szCs w:val="20"/>
              </w:rPr>
              <w:t>8</w:t>
            </w:r>
          </w:p>
        </w:tc>
        <w:tc>
          <w:tcPr>
            <w:tcW w:w="755" w:type="dxa"/>
          </w:tcPr>
          <w:p w14:paraId="1FD5A11C" w14:textId="77777777" w:rsidR="00071EBE" w:rsidRPr="00AA2010" w:rsidRDefault="00071EBE" w:rsidP="004F04EB">
            <w:pPr>
              <w:pStyle w:val="af2"/>
              <w:ind w:firstLine="0"/>
              <w:rPr>
                <w:sz w:val="20"/>
                <w:szCs w:val="20"/>
              </w:rPr>
            </w:pPr>
            <w:r>
              <w:rPr>
                <w:sz w:val="20"/>
                <w:szCs w:val="20"/>
              </w:rPr>
              <w:t>272</w:t>
            </w:r>
          </w:p>
        </w:tc>
      </w:tr>
      <w:tr w:rsidR="00071EBE" w:rsidRPr="00AA2010" w14:paraId="396F3CF8" w14:textId="77777777" w:rsidTr="00071EBE">
        <w:tc>
          <w:tcPr>
            <w:tcW w:w="2165" w:type="dxa"/>
            <w:gridSpan w:val="2"/>
            <w:vMerge w:val="restart"/>
          </w:tcPr>
          <w:p w14:paraId="49A297AC" w14:textId="77777777" w:rsidR="00071EBE" w:rsidRPr="00AA2010" w:rsidRDefault="00071EBE" w:rsidP="00071EBE">
            <w:pPr>
              <w:rPr>
                <w:sz w:val="20"/>
                <w:szCs w:val="20"/>
              </w:rPr>
            </w:pPr>
            <w:r w:rsidRPr="00AA2010">
              <w:rPr>
                <w:sz w:val="20"/>
                <w:szCs w:val="20"/>
              </w:rPr>
              <w:t xml:space="preserve">Математика и </w:t>
            </w:r>
          </w:p>
          <w:p w14:paraId="7DA1800A" w14:textId="77777777" w:rsidR="00071EBE" w:rsidRPr="00AA2010" w:rsidRDefault="00071EBE" w:rsidP="00071EBE">
            <w:pPr>
              <w:rPr>
                <w:sz w:val="20"/>
                <w:szCs w:val="20"/>
              </w:rPr>
            </w:pPr>
            <w:r w:rsidRPr="00AA2010">
              <w:rPr>
                <w:sz w:val="20"/>
                <w:szCs w:val="20"/>
              </w:rPr>
              <w:t>информатика</w:t>
            </w:r>
          </w:p>
        </w:tc>
        <w:tc>
          <w:tcPr>
            <w:tcW w:w="2115" w:type="dxa"/>
          </w:tcPr>
          <w:p w14:paraId="37BA08AD" w14:textId="77777777" w:rsidR="00071EBE" w:rsidRPr="00AA2010" w:rsidRDefault="00071EBE" w:rsidP="00071EBE">
            <w:pPr>
              <w:rPr>
                <w:sz w:val="20"/>
                <w:szCs w:val="20"/>
              </w:rPr>
            </w:pPr>
            <w:r w:rsidRPr="00AA2010">
              <w:rPr>
                <w:sz w:val="20"/>
                <w:szCs w:val="20"/>
              </w:rPr>
              <w:t>Математика</w:t>
            </w:r>
          </w:p>
        </w:tc>
        <w:tc>
          <w:tcPr>
            <w:tcW w:w="707" w:type="dxa"/>
          </w:tcPr>
          <w:p w14:paraId="76EBB73A" w14:textId="77777777" w:rsidR="00071EBE" w:rsidRPr="00AA2010" w:rsidRDefault="00071EBE" w:rsidP="004F04EB">
            <w:pPr>
              <w:pStyle w:val="af2"/>
              <w:ind w:firstLine="0"/>
              <w:rPr>
                <w:sz w:val="20"/>
                <w:szCs w:val="20"/>
              </w:rPr>
            </w:pPr>
            <w:r>
              <w:rPr>
                <w:sz w:val="20"/>
                <w:szCs w:val="20"/>
              </w:rPr>
              <w:t>5/170</w:t>
            </w:r>
          </w:p>
        </w:tc>
        <w:tc>
          <w:tcPr>
            <w:tcW w:w="745" w:type="dxa"/>
          </w:tcPr>
          <w:p w14:paraId="4BE118DE" w14:textId="77777777" w:rsidR="00071EBE" w:rsidRPr="00AA2010" w:rsidRDefault="00071EBE" w:rsidP="004F04EB">
            <w:pPr>
              <w:pStyle w:val="af2"/>
              <w:ind w:firstLine="0"/>
              <w:rPr>
                <w:sz w:val="20"/>
                <w:szCs w:val="20"/>
              </w:rPr>
            </w:pPr>
            <w:r>
              <w:rPr>
                <w:sz w:val="20"/>
                <w:szCs w:val="20"/>
              </w:rPr>
              <w:t>5</w:t>
            </w:r>
            <w:r w:rsidRPr="00AA2010">
              <w:rPr>
                <w:sz w:val="20"/>
                <w:szCs w:val="20"/>
              </w:rPr>
              <w:t>/</w:t>
            </w:r>
            <w:r>
              <w:rPr>
                <w:sz w:val="20"/>
                <w:szCs w:val="20"/>
              </w:rPr>
              <w:t>170</w:t>
            </w:r>
          </w:p>
        </w:tc>
        <w:tc>
          <w:tcPr>
            <w:tcW w:w="745" w:type="dxa"/>
          </w:tcPr>
          <w:p w14:paraId="1583CC9A" w14:textId="77777777" w:rsidR="00071EBE" w:rsidRPr="00AA2010" w:rsidRDefault="00071EBE" w:rsidP="00071EBE">
            <w:pPr>
              <w:pStyle w:val="af2"/>
              <w:rPr>
                <w:sz w:val="20"/>
                <w:szCs w:val="20"/>
              </w:rPr>
            </w:pPr>
          </w:p>
        </w:tc>
        <w:tc>
          <w:tcPr>
            <w:tcW w:w="717" w:type="dxa"/>
          </w:tcPr>
          <w:p w14:paraId="7C4CDC26" w14:textId="77777777" w:rsidR="00071EBE" w:rsidRPr="00AA2010" w:rsidRDefault="00071EBE" w:rsidP="00071EBE">
            <w:pPr>
              <w:pStyle w:val="af2"/>
              <w:rPr>
                <w:sz w:val="20"/>
                <w:szCs w:val="20"/>
              </w:rPr>
            </w:pPr>
          </w:p>
        </w:tc>
        <w:tc>
          <w:tcPr>
            <w:tcW w:w="745" w:type="dxa"/>
          </w:tcPr>
          <w:p w14:paraId="2BA6A474" w14:textId="77777777" w:rsidR="00071EBE" w:rsidRPr="00AA2010" w:rsidRDefault="00071EBE" w:rsidP="00071EBE">
            <w:pPr>
              <w:pStyle w:val="af2"/>
              <w:rPr>
                <w:sz w:val="20"/>
                <w:szCs w:val="20"/>
              </w:rPr>
            </w:pPr>
          </w:p>
        </w:tc>
        <w:tc>
          <w:tcPr>
            <w:tcW w:w="907" w:type="dxa"/>
          </w:tcPr>
          <w:p w14:paraId="32FFB95A" w14:textId="77777777" w:rsidR="00071EBE" w:rsidRPr="00AA2010" w:rsidRDefault="00071EBE" w:rsidP="004F04EB">
            <w:pPr>
              <w:pStyle w:val="af2"/>
              <w:ind w:firstLine="0"/>
              <w:rPr>
                <w:sz w:val="20"/>
                <w:szCs w:val="20"/>
              </w:rPr>
            </w:pPr>
            <w:r>
              <w:rPr>
                <w:sz w:val="20"/>
                <w:szCs w:val="20"/>
              </w:rPr>
              <w:t>10</w:t>
            </w:r>
          </w:p>
        </w:tc>
        <w:tc>
          <w:tcPr>
            <w:tcW w:w="755" w:type="dxa"/>
          </w:tcPr>
          <w:p w14:paraId="177688EA" w14:textId="77777777" w:rsidR="00071EBE" w:rsidRPr="00AA2010" w:rsidRDefault="00071EBE" w:rsidP="004F04EB">
            <w:pPr>
              <w:pStyle w:val="af2"/>
              <w:ind w:firstLine="0"/>
              <w:rPr>
                <w:sz w:val="20"/>
                <w:szCs w:val="20"/>
              </w:rPr>
            </w:pPr>
            <w:r>
              <w:rPr>
                <w:sz w:val="20"/>
                <w:szCs w:val="20"/>
              </w:rPr>
              <w:t>340</w:t>
            </w:r>
          </w:p>
        </w:tc>
      </w:tr>
      <w:tr w:rsidR="00071EBE" w:rsidRPr="00AA2010" w14:paraId="7B467378" w14:textId="77777777" w:rsidTr="00071EBE">
        <w:tc>
          <w:tcPr>
            <w:tcW w:w="2165" w:type="dxa"/>
            <w:gridSpan w:val="2"/>
            <w:vMerge/>
          </w:tcPr>
          <w:p w14:paraId="7B82C644" w14:textId="77777777" w:rsidR="00071EBE" w:rsidRPr="00AA2010" w:rsidRDefault="00071EBE" w:rsidP="00071EBE">
            <w:pPr>
              <w:rPr>
                <w:sz w:val="20"/>
                <w:szCs w:val="20"/>
              </w:rPr>
            </w:pPr>
          </w:p>
        </w:tc>
        <w:tc>
          <w:tcPr>
            <w:tcW w:w="2115" w:type="dxa"/>
          </w:tcPr>
          <w:p w14:paraId="62FD062D" w14:textId="77777777" w:rsidR="00071EBE" w:rsidRPr="00AA2010" w:rsidRDefault="00071EBE" w:rsidP="00071EBE">
            <w:pPr>
              <w:rPr>
                <w:sz w:val="20"/>
                <w:szCs w:val="20"/>
              </w:rPr>
            </w:pPr>
            <w:r w:rsidRPr="00AA2010">
              <w:rPr>
                <w:sz w:val="20"/>
                <w:szCs w:val="20"/>
              </w:rPr>
              <w:t>Алгебра</w:t>
            </w:r>
          </w:p>
        </w:tc>
        <w:tc>
          <w:tcPr>
            <w:tcW w:w="707" w:type="dxa"/>
          </w:tcPr>
          <w:p w14:paraId="1FE2E6B5" w14:textId="77777777" w:rsidR="00071EBE" w:rsidRPr="00AA2010" w:rsidRDefault="00071EBE" w:rsidP="00071EBE">
            <w:pPr>
              <w:pStyle w:val="af2"/>
              <w:rPr>
                <w:sz w:val="20"/>
                <w:szCs w:val="20"/>
              </w:rPr>
            </w:pPr>
          </w:p>
        </w:tc>
        <w:tc>
          <w:tcPr>
            <w:tcW w:w="745" w:type="dxa"/>
          </w:tcPr>
          <w:p w14:paraId="5EB978FB" w14:textId="77777777" w:rsidR="00071EBE" w:rsidRPr="00AA2010" w:rsidRDefault="00071EBE" w:rsidP="00071EBE">
            <w:pPr>
              <w:pStyle w:val="af2"/>
              <w:rPr>
                <w:sz w:val="20"/>
                <w:szCs w:val="20"/>
              </w:rPr>
            </w:pPr>
          </w:p>
        </w:tc>
        <w:tc>
          <w:tcPr>
            <w:tcW w:w="745" w:type="dxa"/>
          </w:tcPr>
          <w:p w14:paraId="0C631D1D" w14:textId="77777777" w:rsidR="00071EBE" w:rsidRPr="00AA2010" w:rsidRDefault="00071EBE" w:rsidP="004F04EB">
            <w:pPr>
              <w:pStyle w:val="af2"/>
              <w:ind w:firstLine="0"/>
              <w:rPr>
                <w:sz w:val="20"/>
                <w:szCs w:val="20"/>
              </w:rPr>
            </w:pPr>
            <w:r>
              <w:rPr>
                <w:sz w:val="20"/>
                <w:szCs w:val="20"/>
              </w:rPr>
              <w:t>3</w:t>
            </w:r>
            <w:r w:rsidRPr="00AA2010">
              <w:rPr>
                <w:sz w:val="20"/>
                <w:szCs w:val="20"/>
              </w:rPr>
              <w:t>/</w:t>
            </w:r>
            <w:r>
              <w:rPr>
                <w:sz w:val="20"/>
                <w:szCs w:val="20"/>
              </w:rPr>
              <w:t>102</w:t>
            </w:r>
          </w:p>
        </w:tc>
        <w:tc>
          <w:tcPr>
            <w:tcW w:w="717" w:type="dxa"/>
          </w:tcPr>
          <w:p w14:paraId="5160928A" w14:textId="77777777" w:rsidR="00071EBE" w:rsidRPr="00AA2010" w:rsidRDefault="00071EBE" w:rsidP="004F04EB">
            <w:pPr>
              <w:pStyle w:val="af2"/>
              <w:ind w:firstLine="0"/>
              <w:rPr>
                <w:sz w:val="20"/>
                <w:szCs w:val="20"/>
              </w:rPr>
            </w:pPr>
            <w:r>
              <w:rPr>
                <w:sz w:val="20"/>
                <w:szCs w:val="20"/>
              </w:rPr>
              <w:t>3</w:t>
            </w:r>
            <w:r w:rsidRPr="00AA2010">
              <w:rPr>
                <w:sz w:val="20"/>
                <w:szCs w:val="20"/>
              </w:rPr>
              <w:t>/</w:t>
            </w:r>
            <w:r>
              <w:rPr>
                <w:sz w:val="20"/>
                <w:szCs w:val="20"/>
              </w:rPr>
              <w:t>102</w:t>
            </w:r>
          </w:p>
        </w:tc>
        <w:tc>
          <w:tcPr>
            <w:tcW w:w="745" w:type="dxa"/>
          </w:tcPr>
          <w:p w14:paraId="00E28A09" w14:textId="77777777" w:rsidR="00071EBE" w:rsidRPr="00AA2010" w:rsidRDefault="00071EBE" w:rsidP="004F04EB">
            <w:pPr>
              <w:pStyle w:val="af2"/>
              <w:ind w:firstLine="0"/>
              <w:rPr>
                <w:sz w:val="20"/>
                <w:szCs w:val="20"/>
              </w:rPr>
            </w:pPr>
            <w:r>
              <w:rPr>
                <w:sz w:val="20"/>
                <w:szCs w:val="20"/>
              </w:rPr>
              <w:t>3</w:t>
            </w:r>
            <w:r w:rsidRPr="00AA2010">
              <w:rPr>
                <w:sz w:val="20"/>
                <w:szCs w:val="20"/>
              </w:rPr>
              <w:t>/</w:t>
            </w:r>
            <w:r>
              <w:rPr>
                <w:sz w:val="20"/>
                <w:szCs w:val="20"/>
              </w:rPr>
              <w:t>102</w:t>
            </w:r>
          </w:p>
        </w:tc>
        <w:tc>
          <w:tcPr>
            <w:tcW w:w="907" w:type="dxa"/>
          </w:tcPr>
          <w:p w14:paraId="0DD61CD7" w14:textId="77777777" w:rsidR="00071EBE" w:rsidRPr="00AA2010" w:rsidRDefault="00071EBE" w:rsidP="004F04EB">
            <w:pPr>
              <w:pStyle w:val="af2"/>
              <w:ind w:firstLine="0"/>
              <w:rPr>
                <w:sz w:val="20"/>
                <w:szCs w:val="20"/>
              </w:rPr>
            </w:pPr>
            <w:r>
              <w:rPr>
                <w:sz w:val="20"/>
                <w:szCs w:val="20"/>
              </w:rPr>
              <w:t>9</w:t>
            </w:r>
          </w:p>
        </w:tc>
        <w:tc>
          <w:tcPr>
            <w:tcW w:w="755" w:type="dxa"/>
          </w:tcPr>
          <w:p w14:paraId="6A1D25F7" w14:textId="77777777" w:rsidR="00071EBE" w:rsidRPr="00AA2010" w:rsidRDefault="00071EBE" w:rsidP="004F04EB">
            <w:pPr>
              <w:pStyle w:val="af2"/>
              <w:ind w:firstLine="0"/>
              <w:rPr>
                <w:sz w:val="20"/>
                <w:szCs w:val="20"/>
              </w:rPr>
            </w:pPr>
            <w:r>
              <w:rPr>
                <w:sz w:val="20"/>
                <w:szCs w:val="20"/>
              </w:rPr>
              <w:t>306</w:t>
            </w:r>
          </w:p>
        </w:tc>
      </w:tr>
      <w:tr w:rsidR="00071EBE" w:rsidRPr="00AA2010" w14:paraId="4618F002" w14:textId="77777777" w:rsidTr="00071EBE">
        <w:tc>
          <w:tcPr>
            <w:tcW w:w="2165" w:type="dxa"/>
            <w:gridSpan w:val="2"/>
            <w:vMerge/>
          </w:tcPr>
          <w:p w14:paraId="58C8B8FB" w14:textId="77777777" w:rsidR="00071EBE" w:rsidRPr="00AA2010" w:rsidRDefault="00071EBE" w:rsidP="00071EBE">
            <w:pPr>
              <w:rPr>
                <w:sz w:val="20"/>
                <w:szCs w:val="20"/>
              </w:rPr>
            </w:pPr>
          </w:p>
        </w:tc>
        <w:tc>
          <w:tcPr>
            <w:tcW w:w="2115" w:type="dxa"/>
          </w:tcPr>
          <w:p w14:paraId="276D4EBA" w14:textId="77777777" w:rsidR="00071EBE" w:rsidRPr="00AA2010" w:rsidRDefault="00071EBE" w:rsidP="00071EBE">
            <w:pPr>
              <w:rPr>
                <w:sz w:val="20"/>
                <w:szCs w:val="20"/>
              </w:rPr>
            </w:pPr>
            <w:r w:rsidRPr="00AA2010">
              <w:rPr>
                <w:sz w:val="20"/>
                <w:szCs w:val="20"/>
              </w:rPr>
              <w:t>Геометрия</w:t>
            </w:r>
          </w:p>
        </w:tc>
        <w:tc>
          <w:tcPr>
            <w:tcW w:w="707" w:type="dxa"/>
          </w:tcPr>
          <w:p w14:paraId="2771EB5F" w14:textId="77777777" w:rsidR="00071EBE" w:rsidRPr="00AA2010" w:rsidRDefault="00071EBE" w:rsidP="00071EBE">
            <w:pPr>
              <w:pStyle w:val="af2"/>
              <w:rPr>
                <w:sz w:val="20"/>
                <w:szCs w:val="20"/>
              </w:rPr>
            </w:pPr>
          </w:p>
        </w:tc>
        <w:tc>
          <w:tcPr>
            <w:tcW w:w="745" w:type="dxa"/>
          </w:tcPr>
          <w:p w14:paraId="585F5F05" w14:textId="77777777" w:rsidR="00071EBE" w:rsidRPr="00AA2010" w:rsidRDefault="00071EBE" w:rsidP="00071EBE">
            <w:pPr>
              <w:pStyle w:val="af2"/>
              <w:rPr>
                <w:sz w:val="20"/>
                <w:szCs w:val="20"/>
              </w:rPr>
            </w:pPr>
          </w:p>
        </w:tc>
        <w:tc>
          <w:tcPr>
            <w:tcW w:w="745" w:type="dxa"/>
          </w:tcPr>
          <w:p w14:paraId="5DCD35E8" w14:textId="77777777" w:rsidR="00071EBE" w:rsidRPr="00AA2010" w:rsidRDefault="00071EBE" w:rsidP="004F04EB">
            <w:pPr>
              <w:pStyle w:val="af2"/>
              <w:ind w:firstLine="0"/>
              <w:rPr>
                <w:sz w:val="20"/>
                <w:szCs w:val="20"/>
              </w:rPr>
            </w:pPr>
            <w:r>
              <w:rPr>
                <w:sz w:val="20"/>
                <w:szCs w:val="20"/>
              </w:rPr>
              <w:t>2/68</w:t>
            </w:r>
          </w:p>
        </w:tc>
        <w:tc>
          <w:tcPr>
            <w:tcW w:w="717" w:type="dxa"/>
          </w:tcPr>
          <w:p w14:paraId="2499DF1F" w14:textId="77777777" w:rsidR="00071EBE" w:rsidRPr="00AA2010" w:rsidRDefault="00071EBE" w:rsidP="004F04EB">
            <w:pPr>
              <w:pStyle w:val="af2"/>
              <w:ind w:firstLine="0"/>
              <w:rPr>
                <w:sz w:val="20"/>
                <w:szCs w:val="20"/>
              </w:rPr>
            </w:pPr>
            <w:r>
              <w:rPr>
                <w:sz w:val="20"/>
                <w:szCs w:val="20"/>
              </w:rPr>
              <w:t>2/68</w:t>
            </w:r>
          </w:p>
        </w:tc>
        <w:tc>
          <w:tcPr>
            <w:tcW w:w="745" w:type="dxa"/>
          </w:tcPr>
          <w:p w14:paraId="3E1179EF" w14:textId="77777777" w:rsidR="00071EBE" w:rsidRPr="00AA2010" w:rsidRDefault="00071EBE" w:rsidP="004F04EB">
            <w:pPr>
              <w:pStyle w:val="af2"/>
              <w:ind w:firstLine="0"/>
              <w:rPr>
                <w:sz w:val="20"/>
                <w:szCs w:val="20"/>
              </w:rPr>
            </w:pPr>
            <w:r w:rsidRPr="00AA2010">
              <w:rPr>
                <w:sz w:val="20"/>
                <w:szCs w:val="20"/>
              </w:rPr>
              <w:t>2/68</w:t>
            </w:r>
          </w:p>
        </w:tc>
        <w:tc>
          <w:tcPr>
            <w:tcW w:w="907" w:type="dxa"/>
          </w:tcPr>
          <w:p w14:paraId="3F7F9F37" w14:textId="77777777" w:rsidR="00071EBE" w:rsidRPr="00AA2010" w:rsidRDefault="00071EBE" w:rsidP="004F04EB">
            <w:pPr>
              <w:pStyle w:val="af2"/>
              <w:ind w:firstLine="0"/>
              <w:rPr>
                <w:sz w:val="20"/>
                <w:szCs w:val="20"/>
              </w:rPr>
            </w:pPr>
            <w:r w:rsidRPr="00AA2010">
              <w:rPr>
                <w:sz w:val="20"/>
                <w:szCs w:val="20"/>
              </w:rPr>
              <w:t>6</w:t>
            </w:r>
          </w:p>
        </w:tc>
        <w:tc>
          <w:tcPr>
            <w:tcW w:w="755" w:type="dxa"/>
          </w:tcPr>
          <w:p w14:paraId="1E0BCF35" w14:textId="77777777" w:rsidR="00071EBE" w:rsidRPr="00AA2010" w:rsidRDefault="00071EBE" w:rsidP="004F04EB">
            <w:pPr>
              <w:pStyle w:val="af2"/>
              <w:ind w:firstLine="0"/>
              <w:rPr>
                <w:sz w:val="20"/>
                <w:szCs w:val="20"/>
              </w:rPr>
            </w:pPr>
            <w:r>
              <w:rPr>
                <w:sz w:val="20"/>
                <w:szCs w:val="20"/>
              </w:rPr>
              <w:t>204</w:t>
            </w:r>
          </w:p>
        </w:tc>
      </w:tr>
      <w:tr w:rsidR="00071EBE" w:rsidRPr="00AA2010" w14:paraId="129EEDAE" w14:textId="77777777" w:rsidTr="00071EBE">
        <w:tc>
          <w:tcPr>
            <w:tcW w:w="2165" w:type="dxa"/>
            <w:gridSpan w:val="2"/>
            <w:vMerge/>
          </w:tcPr>
          <w:p w14:paraId="45BC48B4" w14:textId="77777777" w:rsidR="00071EBE" w:rsidRPr="00AA2010" w:rsidRDefault="00071EBE" w:rsidP="00071EBE">
            <w:pPr>
              <w:rPr>
                <w:sz w:val="20"/>
                <w:szCs w:val="20"/>
              </w:rPr>
            </w:pPr>
          </w:p>
        </w:tc>
        <w:tc>
          <w:tcPr>
            <w:tcW w:w="2115" w:type="dxa"/>
          </w:tcPr>
          <w:p w14:paraId="633E0245" w14:textId="77777777" w:rsidR="00071EBE" w:rsidRPr="00AA2010" w:rsidRDefault="00071EBE" w:rsidP="00071EBE">
            <w:pPr>
              <w:rPr>
                <w:sz w:val="20"/>
                <w:szCs w:val="20"/>
              </w:rPr>
            </w:pPr>
            <w:r w:rsidRPr="00AA2010">
              <w:rPr>
                <w:sz w:val="20"/>
                <w:szCs w:val="20"/>
              </w:rPr>
              <w:t>Информатика</w:t>
            </w:r>
          </w:p>
        </w:tc>
        <w:tc>
          <w:tcPr>
            <w:tcW w:w="707" w:type="dxa"/>
          </w:tcPr>
          <w:p w14:paraId="5CEA0BF3" w14:textId="77777777" w:rsidR="00071EBE" w:rsidRPr="00AA2010" w:rsidRDefault="00071EBE" w:rsidP="004F04EB">
            <w:pPr>
              <w:pStyle w:val="af2"/>
              <w:ind w:firstLine="0"/>
              <w:rPr>
                <w:sz w:val="20"/>
                <w:szCs w:val="20"/>
              </w:rPr>
            </w:pPr>
            <w:r>
              <w:rPr>
                <w:sz w:val="20"/>
                <w:szCs w:val="20"/>
              </w:rPr>
              <w:t>0,5/17</w:t>
            </w:r>
          </w:p>
        </w:tc>
        <w:tc>
          <w:tcPr>
            <w:tcW w:w="745" w:type="dxa"/>
          </w:tcPr>
          <w:p w14:paraId="19D93EEC" w14:textId="77777777" w:rsidR="00071EBE" w:rsidRPr="00AA2010" w:rsidRDefault="00071EBE" w:rsidP="00071EBE">
            <w:r>
              <w:rPr>
                <w:sz w:val="20"/>
                <w:szCs w:val="20"/>
              </w:rPr>
              <w:t>1/34</w:t>
            </w:r>
          </w:p>
        </w:tc>
        <w:tc>
          <w:tcPr>
            <w:tcW w:w="745" w:type="dxa"/>
          </w:tcPr>
          <w:p w14:paraId="3E4FAED0" w14:textId="77777777" w:rsidR="00071EBE" w:rsidRPr="00AA2010" w:rsidRDefault="00071EBE" w:rsidP="00071EBE">
            <w:r>
              <w:rPr>
                <w:sz w:val="20"/>
                <w:szCs w:val="20"/>
              </w:rPr>
              <w:t>1/34</w:t>
            </w:r>
          </w:p>
        </w:tc>
        <w:tc>
          <w:tcPr>
            <w:tcW w:w="717" w:type="dxa"/>
          </w:tcPr>
          <w:p w14:paraId="11F23B8E" w14:textId="77777777" w:rsidR="00071EBE" w:rsidRPr="00AA2010" w:rsidRDefault="00071EBE" w:rsidP="00071EBE">
            <w:r>
              <w:rPr>
                <w:sz w:val="20"/>
                <w:szCs w:val="20"/>
              </w:rPr>
              <w:t>1/34</w:t>
            </w:r>
          </w:p>
        </w:tc>
        <w:tc>
          <w:tcPr>
            <w:tcW w:w="745" w:type="dxa"/>
          </w:tcPr>
          <w:p w14:paraId="14E36FD6" w14:textId="77777777" w:rsidR="00071EBE" w:rsidRPr="00AA2010" w:rsidRDefault="00071EBE" w:rsidP="004F04EB">
            <w:pPr>
              <w:pStyle w:val="af2"/>
              <w:ind w:firstLine="0"/>
              <w:rPr>
                <w:sz w:val="20"/>
                <w:szCs w:val="20"/>
              </w:rPr>
            </w:pPr>
            <w:r w:rsidRPr="00AA2010">
              <w:rPr>
                <w:sz w:val="20"/>
                <w:szCs w:val="20"/>
              </w:rPr>
              <w:t>1/34</w:t>
            </w:r>
          </w:p>
        </w:tc>
        <w:tc>
          <w:tcPr>
            <w:tcW w:w="907" w:type="dxa"/>
          </w:tcPr>
          <w:p w14:paraId="74460F86" w14:textId="77777777" w:rsidR="00071EBE" w:rsidRPr="00AA2010" w:rsidRDefault="00071EBE" w:rsidP="004F04EB">
            <w:pPr>
              <w:pStyle w:val="af2"/>
              <w:ind w:firstLine="0"/>
              <w:rPr>
                <w:b/>
                <w:sz w:val="20"/>
                <w:szCs w:val="20"/>
              </w:rPr>
            </w:pPr>
            <w:r>
              <w:rPr>
                <w:b/>
                <w:sz w:val="20"/>
                <w:szCs w:val="20"/>
              </w:rPr>
              <w:t>4,5</w:t>
            </w:r>
          </w:p>
        </w:tc>
        <w:tc>
          <w:tcPr>
            <w:tcW w:w="755" w:type="dxa"/>
          </w:tcPr>
          <w:p w14:paraId="3ECE7D05" w14:textId="77777777" w:rsidR="00071EBE" w:rsidRPr="00AA2010" w:rsidRDefault="00071EBE" w:rsidP="004F04EB">
            <w:pPr>
              <w:pStyle w:val="af2"/>
              <w:ind w:firstLine="0"/>
              <w:rPr>
                <w:b/>
                <w:sz w:val="20"/>
                <w:szCs w:val="20"/>
              </w:rPr>
            </w:pPr>
            <w:r>
              <w:rPr>
                <w:b/>
                <w:sz w:val="20"/>
                <w:szCs w:val="20"/>
              </w:rPr>
              <w:t>153</w:t>
            </w:r>
          </w:p>
        </w:tc>
      </w:tr>
      <w:tr w:rsidR="00071EBE" w:rsidRPr="00AA2010" w14:paraId="011BED1B" w14:textId="77777777" w:rsidTr="00071EBE">
        <w:tc>
          <w:tcPr>
            <w:tcW w:w="2165" w:type="dxa"/>
            <w:gridSpan w:val="2"/>
            <w:vMerge w:val="restart"/>
          </w:tcPr>
          <w:p w14:paraId="7610DCE9" w14:textId="77777777" w:rsidR="00071EBE" w:rsidRPr="00AA2010" w:rsidRDefault="00071EBE" w:rsidP="00071EBE">
            <w:pPr>
              <w:pStyle w:val="af2"/>
              <w:rPr>
                <w:sz w:val="20"/>
                <w:szCs w:val="20"/>
              </w:rPr>
            </w:pPr>
            <w:r w:rsidRPr="00AA2010">
              <w:rPr>
                <w:sz w:val="20"/>
                <w:szCs w:val="20"/>
              </w:rPr>
              <w:t>Естественно -научные предметы</w:t>
            </w:r>
          </w:p>
        </w:tc>
        <w:tc>
          <w:tcPr>
            <w:tcW w:w="2115" w:type="dxa"/>
          </w:tcPr>
          <w:p w14:paraId="7FF7D964" w14:textId="77777777" w:rsidR="00071EBE" w:rsidRPr="00AA2010" w:rsidRDefault="00071EBE" w:rsidP="00071EBE">
            <w:pPr>
              <w:pStyle w:val="af2"/>
              <w:rPr>
                <w:sz w:val="20"/>
                <w:szCs w:val="20"/>
              </w:rPr>
            </w:pPr>
            <w:r w:rsidRPr="00AA2010">
              <w:rPr>
                <w:sz w:val="20"/>
                <w:szCs w:val="20"/>
              </w:rPr>
              <w:t>Биология</w:t>
            </w:r>
          </w:p>
        </w:tc>
        <w:tc>
          <w:tcPr>
            <w:tcW w:w="707" w:type="dxa"/>
          </w:tcPr>
          <w:p w14:paraId="625BD02E" w14:textId="77777777" w:rsidR="00071EBE" w:rsidRPr="00AA2010" w:rsidRDefault="00071EBE" w:rsidP="004F04EB">
            <w:pPr>
              <w:pStyle w:val="af2"/>
              <w:ind w:firstLine="0"/>
              <w:rPr>
                <w:sz w:val="20"/>
                <w:szCs w:val="20"/>
              </w:rPr>
            </w:pPr>
            <w:r>
              <w:rPr>
                <w:sz w:val="20"/>
                <w:szCs w:val="20"/>
              </w:rPr>
              <w:t>1/34</w:t>
            </w:r>
          </w:p>
        </w:tc>
        <w:tc>
          <w:tcPr>
            <w:tcW w:w="745" w:type="dxa"/>
          </w:tcPr>
          <w:p w14:paraId="774E627A" w14:textId="77777777" w:rsidR="00071EBE" w:rsidRPr="00AA2010" w:rsidRDefault="00071EBE" w:rsidP="004F04EB">
            <w:pPr>
              <w:pStyle w:val="af2"/>
              <w:ind w:firstLine="0"/>
              <w:rPr>
                <w:sz w:val="20"/>
                <w:szCs w:val="20"/>
              </w:rPr>
            </w:pPr>
            <w:r>
              <w:rPr>
                <w:sz w:val="20"/>
                <w:szCs w:val="20"/>
              </w:rPr>
              <w:t>2/68</w:t>
            </w:r>
          </w:p>
        </w:tc>
        <w:tc>
          <w:tcPr>
            <w:tcW w:w="745" w:type="dxa"/>
          </w:tcPr>
          <w:p w14:paraId="1524E67F" w14:textId="77777777" w:rsidR="00071EBE" w:rsidRPr="00AA2010" w:rsidRDefault="00071EBE" w:rsidP="004F04EB">
            <w:pPr>
              <w:pStyle w:val="af2"/>
              <w:ind w:firstLine="0"/>
              <w:rPr>
                <w:sz w:val="20"/>
                <w:szCs w:val="20"/>
              </w:rPr>
            </w:pPr>
            <w:r>
              <w:rPr>
                <w:sz w:val="20"/>
                <w:szCs w:val="20"/>
              </w:rPr>
              <w:t>2/68</w:t>
            </w:r>
          </w:p>
        </w:tc>
        <w:tc>
          <w:tcPr>
            <w:tcW w:w="717" w:type="dxa"/>
          </w:tcPr>
          <w:p w14:paraId="43AB597F" w14:textId="77777777" w:rsidR="00071EBE" w:rsidRPr="00AA2010" w:rsidRDefault="00071EBE" w:rsidP="004F04EB">
            <w:pPr>
              <w:pStyle w:val="af2"/>
              <w:ind w:firstLine="0"/>
              <w:rPr>
                <w:sz w:val="20"/>
                <w:szCs w:val="20"/>
              </w:rPr>
            </w:pPr>
            <w:r>
              <w:rPr>
                <w:sz w:val="20"/>
                <w:szCs w:val="20"/>
              </w:rPr>
              <w:t>2/68</w:t>
            </w:r>
          </w:p>
        </w:tc>
        <w:tc>
          <w:tcPr>
            <w:tcW w:w="745" w:type="dxa"/>
          </w:tcPr>
          <w:p w14:paraId="1F95424B" w14:textId="77777777" w:rsidR="00071EBE" w:rsidRPr="00AA2010" w:rsidRDefault="00071EBE" w:rsidP="004F04EB">
            <w:pPr>
              <w:pStyle w:val="af2"/>
              <w:ind w:firstLine="0"/>
              <w:rPr>
                <w:sz w:val="20"/>
                <w:szCs w:val="20"/>
              </w:rPr>
            </w:pPr>
            <w:r w:rsidRPr="00AA2010">
              <w:rPr>
                <w:sz w:val="20"/>
                <w:szCs w:val="20"/>
              </w:rPr>
              <w:t>2/68</w:t>
            </w:r>
          </w:p>
        </w:tc>
        <w:tc>
          <w:tcPr>
            <w:tcW w:w="907" w:type="dxa"/>
          </w:tcPr>
          <w:p w14:paraId="3C1CF2F7" w14:textId="77777777" w:rsidR="00071EBE" w:rsidRPr="00AA2010" w:rsidRDefault="00071EBE" w:rsidP="004F04EB">
            <w:pPr>
              <w:pStyle w:val="af2"/>
              <w:ind w:firstLine="0"/>
              <w:rPr>
                <w:sz w:val="20"/>
                <w:szCs w:val="20"/>
              </w:rPr>
            </w:pPr>
            <w:r w:rsidRPr="00AA2010">
              <w:rPr>
                <w:sz w:val="20"/>
                <w:szCs w:val="20"/>
              </w:rPr>
              <w:t>9</w:t>
            </w:r>
          </w:p>
        </w:tc>
        <w:tc>
          <w:tcPr>
            <w:tcW w:w="755" w:type="dxa"/>
          </w:tcPr>
          <w:p w14:paraId="3DA1BEA7" w14:textId="77777777" w:rsidR="00071EBE" w:rsidRPr="00AA2010" w:rsidRDefault="00071EBE" w:rsidP="004F04EB">
            <w:pPr>
              <w:pStyle w:val="af2"/>
              <w:ind w:firstLine="0"/>
              <w:rPr>
                <w:sz w:val="20"/>
                <w:szCs w:val="20"/>
              </w:rPr>
            </w:pPr>
            <w:r>
              <w:rPr>
                <w:sz w:val="20"/>
                <w:szCs w:val="20"/>
              </w:rPr>
              <w:t>306</w:t>
            </w:r>
          </w:p>
        </w:tc>
      </w:tr>
      <w:tr w:rsidR="00071EBE" w:rsidRPr="00AA2010" w14:paraId="1614A452" w14:textId="77777777" w:rsidTr="00071EBE">
        <w:tc>
          <w:tcPr>
            <w:tcW w:w="2165" w:type="dxa"/>
            <w:gridSpan w:val="2"/>
            <w:vMerge/>
          </w:tcPr>
          <w:p w14:paraId="2763CF85" w14:textId="77777777" w:rsidR="00071EBE" w:rsidRPr="00AA2010" w:rsidRDefault="00071EBE" w:rsidP="00071EBE">
            <w:pPr>
              <w:pStyle w:val="af2"/>
              <w:rPr>
                <w:sz w:val="20"/>
                <w:szCs w:val="20"/>
              </w:rPr>
            </w:pPr>
          </w:p>
        </w:tc>
        <w:tc>
          <w:tcPr>
            <w:tcW w:w="2115" w:type="dxa"/>
          </w:tcPr>
          <w:p w14:paraId="3B1CE953" w14:textId="77777777" w:rsidR="00071EBE" w:rsidRPr="00AA2010" w:rsidRDefault="00071EBE" w:rsidP="00071EBE">
            <w:pPr>
              <w:pStyle w:val="af2"/>
              <w:rPr>
                <w:sz w:val="20"/>
                <w:szCs w:val="20"/>
              </w:rPr>
            </w:pPr>
            <w:r w:rsidRPr="00AA2010">
              <w:rPr>
                <w:sz w:val="20"/>
                <w:szCs w:val="20"/>
              </w:rPr>
              <w:t>Физика</w:t>
            </w:r>
          </w:p>
        </w:tc>
        <w:tc>
          <w:tcPr>
            <w:tcW w:w="707" w:type="dxa"/>
          </w:tcPr>
          <w:p w14:paraId="5F2FE97C" w14:textId="77777777" w:rsidR="00071EBE" w:rsidRPr="00AA2010" w:rsidRDefault="00071EBE" w:rsidP="00071EBE">
            <w:pPr>
              <w:pStyle w:val="af2"/>
              <w:rPr>
                <w:sz w:val="20"/>
                <w:szCs w:val="20"/>
              </w:rPr>
            </w:pPr>
          </w:p>
        </w:tc>
        <w:tc>
          <w:tcPr>
            <w:tcW w:w="745" w:type="dxa"/>
          </w:tcPr>
          <w:p w14:paraId="4C1D116A" w14:textId="77777777" w:rsidR="00071EBE" w:rsidRPr="00AA2010" w:rsidRDefault="00071EBE" w:rsidP="00071EBE">
            <w:pPr>
              <w:pStyle w:val="af2"/>
              <w:rPr>
                <w:sz w:val="20"/>
                <w:szCs w:val="20"/>
              </w:rPr>
            </w:pPr>
          </w:p>
        </w:tc>
        <w:tc>
          <w:tcPr>
            <w:tcW w:w="745" w:type="dxa"/>
          </w:tcPr>
          <w:p w14:paraId="1231E168" w14:textId="77777777" w:rsidR="00071EBE" w:rsidRPr="00AA2010" w:rsidRDefault="00071EBE" w:rsidP="004F04EB">
            <w:pPr>
              <w:pStyle w:val="af2"/>
              <w:ind w:firstLine="0"/>
              <w:rPr>
                <w:sz w:val="20"/>
                <w:szCs w:val="20"/>
              </w:rPr>
            </w:pPr>
            <w:r>
              <w:rPr>
                <w:sz w:val="20"/>
                <w:szCs w:val="20"/>
              </w:rPr>
              <w:t>2/35</w:t>
            </w:r>
          </w:p>
        </w:tc>
        <w:tc>
          <w:tcPr>
            <w:tcW w:w="717" w:type="dxa"/>
          </w:tcPr>
          <w:p w14:paraId="1EA11AB7" w14:textId="77777777" w:rsidR="00071EBE" w:rsidRPr="00AA2010" w:rsidRDefault="00071EBE" w:rsidP="004F04EB">
            <w:pPr>
              <w:pStyle w:val="af2"/>
              <w:ind w:firstLine="0"/>
              <w:rPr>
                <w:sz w:val="20"/>
                <w:szCs w:val="20"/>
              </w:rPr>
            </w:pPr>
            <w:r>
              <w:rPr>
                <w:sz w:val="20"/>
                <w:szCs w:val="20"/>
              </w:rPr>
              <w:t>2/35</w:t>
            </w:r>
          </w:p>
        </w:tc>
        <w:tc>
          <w:tcPr>
            <w:tcW w:w="745" w:type="dxa"/>
          </w:tcPr>
          <w:p w14:paraId="258AA058" w14:textId="77777777" w:rsidR="00071EBE" w:rsidRPr="00AA2010" w:rsidRDefault="00071EBE" w:rsidP="004F04EB">
            <w:pPr>
              <w:pStyle w:val="af2"/>
              <w:ind w:firstLine="0"/>
              <w:rPr>
                <w:sz w:val="20"/>
                <w:szCs w:val="20"/>
              </w:rPr>
            </w:pPr>
            <w:r w:rsidRPr="00AA2010">
              <w:rPr>
                <w:sz w:val="20"/>
                <w:szCs w:val="20"/>
              </w:rPr>
              <w:t>3/102</w:t>
            </w:r>
          </w:p>
        </w:tc>
        <w:tc>
          <w:tcPr>
            <w:tcW w:w="907" w:type="dxa"/>
          </w:tcPr>
          <w:p w14:paraId="52361CD8" w14:textId="77777777" w:rsidR="00071EBE" w:rsidRPr="00AA2010" w:rsidRDefault="00071EBE" w:rsidP="004F04EB">
            <w:pPr>
              <w:pStyle w:val="af2"/>
              <w:ind w:firstLine="0"/>
              <w:rPr>
                <w:b/>
                <w:sz w:val="20"/>
                <w:szCs w:val="20"/>
              </w:rPr>
            </w:pPr>
            <w:r w:rsidRPr="00AA2010">
              <w:rPr>
                <w:b/>
                <w:sz w:val="20"/>
                <w:szCs w:val="20"/>
              </w:rPr>
              <w:t>7</w:t>
            </w:r>
          </w:p>
        </w:tc>
        <w:tc>
          <w:tcPr>
            <w:tcW w:w="755" w:type="dxa"/>
          </w:tcPr>
          <w:p w14:paraId="00FD7240" w14:textId="77777777" w:rsidR="00071EBE" w:rsidRPr="00AA2010" w:rsidRDefault="00071EBE" w:rsidP="004F04EB">
            <w:pPr>
              <w:pStyle w:val="af2"/>
              <w:ind w:firstLine="0"/>
              <w:rPr>
                <w:b/>
                <w:sz w:val="20"/>
                <w:szCs w:val="20"/>
              </w:rPr>
            </w:pPr>
            <w:r>
              <w:rPr>
                <w:b/>
                <w:sz w:val="20"/>
                <w:szCs w:val="20"/>
              </w:rPr>
              <w:t>238</w:t>
            </w:r>
          </w:p>
        </w:tc>
      </w:tr>
      <w:tr w:rsidR="00071EBE" w:rsidRPr="00AA2010" w14:paraId="45B17D4B" w14:textId="77777777" w:rsidTr="00071EBE">
        <w:tc>
          <w:tcPr>
            <w:tcW w:w="2165" w:type="dxa"/>
            <w:gridSpan w:val="2"/>
            <w:vMerge/>
          </w:tcPr>
          <w:p w14:paraId="30F09191" w14:textId="77777777" w:rsidR="00071EBE" w:rsidRPr="00AA2010" w:rsidRDefault="00071EBE" w:rsidP="00071EBE">
            <w:pPr>
              <w:pStyle w:val="af2"/>
              <w:rPr>
                <w:sz w:val="20"/>
                <w:szCs w:val="20"/>
              </w:rPr>
            </w:pPr>
          </w:p>
        </w:tc>
        <w:tc>
          <w:tcPr>
            <w:tcW w:w="2115" w:type="dxa"/>
          </w:tcPr>
          <w:p w14:paraId="180D3A5D" w14:textId="77777777" w:rsidR="00071EBE" w:rsidRPr="00AA2010" w:rsidRDefault="00071EBE" w:rsidP="00071EBE">
            <w:pPr>
              <w:pStyle w:val="af2"/>
              <w:rPr>
                <w:sz w:val="20"/>
                <w:szCs w:val="20"/>
              </w:rPr>
            </w:pPr>
            <w:r w:rsidRPr="00AA2010">
              <w:rPr>
                <w:sz w:val="20"/>
                <w:szCs w:val="20"/>
              </w:rPr>
              <w:t>Химия</w:t>
            </w:r>
          </w:p>
        </w:tc>
        <w:tc>
          <w:tcPr>
            <w:tcW w:w="707" w:type="dxa"/>
          </w:tcPr>
          <w:p w14:paraId="4E84B2FA" w14:textId="77777777" w:rsidR="00071EBE" w:rsidRPr="00AA2010" w:rsidRDefault="00071EBE" w:rsidP="00071EBE">
            <w:pPr>
              <w:pStyle w:val="af2"/>
              <w:rPr>
                <w:sz w:val="20"/>
                <w:szCs w:val="20"/>
              </w:rPr>
            </w:pPr>
          </w:p>
        </w:tc>
        <w:tc>
          <w:tcPr>
            <w:tcW w:w="745" w:type="dxa"/>
          </w:tcPr>
          <w:p w14:paraId="53D2F0F5" w14:textId="77777777" w:rsidR="00071EBE" w:rsidRPr="00AA2010" w:rsidRDefault="00071EBE" w:rsidP="00071EBE">
            <w:pPr>
              <w:pStyle w:val="af2"/>
              <w:rPr>
                <w:sz w:val="20"/>
                <w:szCs w:val="20"/>
              </w:rPr>
            </w:pPr>
          </w:p>
        </w:tc>
        <w:tc>
          <w:tcPr>
            <w:tcW w:w="745" w:type="dxa"/>
          </w:tcPr>
          <w:p w14:paraId="5E72B7C6" w14:textId="77777777" w:rsidR="00071EBE" w:rsidRPr="00AA2010" w:rsidRDefault="00071EBE" w:rsidP="00071EBE">
            <w:pPr>
              <w:pStyle w:val="af2"/>
              <w:rPr>
                <w:sz w:val="20"/>
                <w:szCs w:val="20"/>
              </w:rPr>
            </w:pPr>
          </w:p>
        </w:tc>
        <w:tc>
          <w:tcPr>
            <w:tcW w:w="717" w:type="dxa"/>
          </w:tcPr>
          <w:p w14:paraId="72011FC9" w14:textId="77777777" w:rsidR="00071EBE" w:rsidRPr="00AA2010" w:rsidRDefault="00071EBE" w:rsidP="004F04EB">
            <w:pPr>
              <w:pStyle w:val="af2"/>
              <w:ind w:firstLine="0"/>
              <w:rPr>
                <w:sz w:val="20"/>
                <w:szCs w:val="20"/>
              </w:rPr>
            </w:pPr>
            <w:r>
              <w:rPr>
                <w:sz w:val="20"/>
                <w:szCs w:val="20"/>
              </w:rPr>
              <w:t>2</w:t>
            </w:r>
            <w:r w:rsidRPr="00AA2010">
              <w:rPr>
                <w:sz w:val="20"/>
                <w:szCs w:val="20"/>
              </w:rPr>
              <w:t>/</w:t>
            </w:r>
            <w:r>
              <w:rPr>
                <w:sz w:val="20"/>
                <w:szCs w:val="20"/>
              </w:rPr>
              <w:t>68</w:t>
            </w:r>
          </w:p>
        </w:tc>
        <w:tc>
          <w:tcPr>
            <w:tcW w:w="745" w:type="dxa"/>
          </w:tcPr>
          <w:p w14:paraId="302D61B3" w14:textId="77777777" w:rsidR="00071EBE" w:rsidRPr="00AA2010" w:rsidRDefault="00071EBE" w:rsidP="004F04EB">
            <w:pPr>
              <w:pStyle w:val="af2"/>
              <w:ind w:firstLine="0"/>
              <w:rPr>
                <w:sz w:val="20"/>
                <w:szCs w:val="20"/>
              </w:rPr>
            </w:pPr>
            <w:r w:rsidRPr="00AA2010">
              <w:rPr>
                <w:sz w:val="20"/>
                <w:szCs w:val="20"/>
              </w:rPr>
              <w:t>2/68</w:t>
            </w:r>
          </w:p>
        </w:tc>
        <w:tc>
          <w:tcPr>
            <w:tcW w:w="907" w:type="dxa"/>
          </w:tcPr>
          <w:p w14:paraId="5809D748" w14:textId="77777777" w:rsidR="00071EBE" w:rsidRPr="00AA2010" w:rsidRDefault="00071EBE" w:rsidP="004F04EB">
            <w:pPr>
              <w:pStyle w:val="af2"/>
              <w:ind w:firstLine="0"/>
              <w:rPr>
                <w:sz w:val="20"/>
                <w:szCs w:val="20"/>
              </w:rPr>
            </w:pPr>
            <w:r>
              <w:rPr>
                <w:sz w:val="20"/>
                <w:szCs w:val="20"/>
              </w:rPr>
              <w:t>4</w:t>
            </w:r>
          </w:p>
        </w:tc>
        <w:tc>
          <w:tcPr>
            <w:tcW w:w="755" w:type="dxa"/>
          </w:tcPr>
          <w:p w14:paraId="0C94DB66" w14:textId="77777777" w:rsidR="00071EBE" w:rsidRPr="00AA2010" w:rsidRDefault="00071EBE" w:rsidP="004F04EB">
            <w:pPr>
              <w:pStyle w:val="af2"/>
              <w:ind w:firstLine="0"/>
              <w:rPr>
                <w:sz w:val="20"/>
                <w:szCs w:val="20"/>
              </w:rPr>
            </w:pPr>
            <w:r>
              <w:rPr>
                <w:sz w:val="20"/>
                <w:szCs w:val="20"/>
              </w:rPr>
              <w:t>136</w:t>
            </w:r>
          </w:p>
        </w:tc>
      </w:tr>
      <w:tr w:rsidR="00071EBE" w:rsidRPr="00AA2010" w14:paraId="728B8E73" w14:textId="77777777" w:rsidTr="00071EBE">
        <w:tc>
          <w:tcPr>
            <w:tcW w:w="2165" w:type="dxa"/>
            <w:gridSpan w:val="2"/>
            <w:vMerge w:val="restart"/>
          </w:tcPr>
          <w:p w14:paraId="45208AA6" w14:textId="77777777" w:rsidR="00071EBE" w:rsidRPr="00AA2010" w:rsidRDefault="00071EBE" w:rsidP="00071EBE">
            <w:pPr>
              <w:pStyle w:val="af2"/>
              <w:rPr>
                <w:sz w:val="20"/>
                <w:szCs w:val="20"/>
              </w:rPr>
            </w:pPr>
            <w:r w:rsidRPr="00AA2010">
              <w:rPr>
                <w:sz w:val="20"/>
                <w:szCs w:val="20"/>
              </w:rPr>
              <w:t>Искусство</w:t>
            </w:r>
          </w:p>
        </w:tc>
        <w:tc>
          <w:tcPr>
            <w:tcW w:w="2115" w:type="dxa"/>
          </w:tcPr>
          <w:p w14:paraId="0C73EB6F" w14:textId="77777777" w:rsidR="00071EBE" w:rsidRPr="00AA2010" w:rsidRDefault="00071EBE" w:rsidP="00071EBE">
            <w:pPr>
              <w:rPr>
                <w:sz w:val="20"/>
                <w:szCs w:val="20"/>
              </w:rPr>
            </w:pPr>
            <w:r w:rsidRPr="00AA2010">
              <w:rPr>
                <w:sz w:val="20"/>
                <w:szCs w:val="20"/>
              </w:rPr>
              <w:t xml:space="preserve">Музыка </w:t>
            </w:r>
          </w:p>
        </w:tc>
        <w:tc>
          <w:tcPr>
            <w:tcW w:w="707" w:type="dxa"/>
          </w:tcPr>
          <w:p w14:paraId="561BAEBB" w14:textId="77777777" w:rsidR="00071EBE" w:rsidRPr="00AA2010" w:rsidRDefault="00071EBE" w:rsidP="004F04EB">
            <w:pPr>
              <w:pStyle w:val="af2"/>
              <w:ind w:firstLine="0"/>
              <w:rPr>
                <w:sz w:val="20"/>
                <w:szCs w:val="20"/>
              </w:rPr>
            </w:pPr>
            <w:r>
              <w:rPr>
                <w:sz w:val="20"/>
                <w:szCs w:val="20"/>
              </w:rPr>
              <w:t>1/34</w:t>
            </w:r>
          </w:p>
        </w:tc>
        <w:tc>
          <w:tcPr>
            <w:tcW w:w="745" w:type="dxa"/>
          </w:tcPr>
          <w:p w14:paraId="7F0B189E" w14:textId="77777777" w:rsidR="00071EBE" w:rsidRPr="00AA2010" w:rsidRDefault="00071EBE" w:rsidP="00071EBE">
            <w:r>
              <w:rPr>
                <w:sz w:val="20"/>
                <w:szCs w:val="20"/>
              </w:rPr>
              <w:t>1/34</w:t>
            </w:r>
          </w:p>
        </w:tc>
        <w:tc>
          <w:tcPr>
            <w:tcW w:w="745" w:type="dxa"/>
          </w:tcPr>
          <w:p w14:paraId="67BC59AF" w14:textId="77777777" w:rsidR="00071EBE" w:rsidRPr="00AA2010" w:rsidRDefault="00071EBE" w:rsidP="00071EBE">
            <w:r>
              <w:rPr>
                <w:sz w:val="20"/>
                <w:szCs w:val="20"/>
              </w:rPr>
              <w:t>1/34</w:t>
            </w:r>
          </w:p>
        </w:tc>
        <w:tc>
          <w:tcPr>
            <w:tcW w:w="717" w:type="dxa"/>
          </w:tcPr>
          <w:p w14:paraId="3FC98B2E" w14:textId="77777777" w:rsidR="00071EBE" w:rsidRPr="00AA2010" w:rsidRDefault="00071EBE" w:rsidP="00071EBE">
            <w:r>
              <w:rPr>
                <w:sz w:val="20"/>
                <w:szCs w:val="20"/>
              </w:rPr>
              <w:t>1/34</w:t>
            </w:r>
          </w:p>
        </w:tc>
        <w:tc>
          <w:tcPr>
            <w:tcW w:w="745" w:type="dxa"/>
          </w:tcPr>
          <w:p w14:paraId="31ED402C" w14:textId="77777777" w:rsidR="00071EBE" w:rsidRPr="00AA2010" w:rsidRDefault="00071EBE" w:rsidP="00071EBE">
            <w:pPr>
              <w:pStyle w:val="af2"/>
              <w:rPr>
                <w:sz w:val="20"/>
                <w:szCs w:val="20"/>
              </w:rPr>
            </w:pPr>
          </w:p>
        </w:tc>
        <w:tc>
          <w:tcPr>
            <w:tcW w:w="907" w:type="dxa"/>
          </w:tcPr>
          <w:p w14:paraId="75C3B75D" w14:textId="77777777" w:rsidR="00071EBE" w:rsidRPr="00AA2010" w:rsidRDefault="00071EBE" w:rsidP="004F04EB">
            <w:pPr>
              <w:pStyle w:val="af2"/>
              <w:ind w:firstLine="0"/>
              <w:rPr>
                <w:sz w:val="20"/>
                <w:szCs w:val="20"/>
              </w:rPr>
            </w:pPr>
            <w:r w:rsidRPr="00AA2010">
              <w:rPr>
                <w:sz w:val="20"/>
                <w:szCs w:val="20"/>
              </w:rPr>
              <w:t>4</w:t>
            </w:r>
          </w:p>
        </w:tc>
        <w:tc>
          <w:tcPr>
            <w:tcW w:w="755" w:type="dxa"/>
          </w:tcPr>
          <w:p w14:paraId="705E73C0" w14:textId="77777777" w:rsidR="00071EBE" w:rsidRPr="00AA2010" w:rsidRDefault="00071EBE" w:rsidP="004F04EB">
            <w:pPr>
              <w:pStyle w:val="af2"/>
              <w:ind w:firstLine="0"/>
              <w:rPr>
                <w:sz w:val="20"/>
                <w:szCs w:val="20"/>
              </w:rPr>
            </w:pPr>
            <w:r>
              <w:rPr>
                <w:sz w:val="20"/>
                <w:szCs w:val="20"/>
              </w:rPr>
              <w:t>136</w:t>
            </w:r>
          </w:p>
        </w:tc>
      </w:tr>
      <w:tr w:rsidR="00071EBE" w:rsidRPr="00AA2010" w14:paraId="02D70A3D" w14:textId="77777777" w:rsidTr="00071EBE">
        <w:tc>
          <w:tcPr>
            <w:tcW w:w="2165" w:type="dxa"/>
            <w:gridSpan w:val="2"/>
            <w:vMerge/>
          </w:tcPr>
          <w:p w14:paraId="6EE4BBCC" w14:textId="77777777" w:rsidR="00071EBE" w:rsidRPr="00AA2010" w:rsidRDefault="00071EBE" w:rsidP="00071EBE">
            <w:pPr>
              <w:pStyle w:val="af2"/>
              <w:rPr>
                <w:sz w:val="20"/>
                <w:szCs w:val="20"/>
              </w:rPr>
            </w:pPr>
          </w:p>
        </w:tc>
        <w:tc>
          <w:tcPr>
            <w:tcW w:w="2115" w:type="dxa"/>
          </w:tcPr>
          <w:p w14:paraId="58058236" w14:textId="77777777" w:rsidR="00071EBE" w:rsidRPr="00AA2010" w:rsidRDefault="00071EBE" w:rsidP="00071EBE">
            <w:pPr>
              <w:rPr>
                <w:sz w:val="20"/>
                <w:szCs w:val="20"/>
              </w:rPr>
            </w:pPr>
            <w:r w:rsidRPr="00AA2010">
              <w:rPr>
                <w:sz w:val="20"/>
                <w:szCs w:val="20"/>
              </w:rPr>
              <w:t>Изобразительное искусство</w:t>
            </w:r>
          </w:p>
        </w:tc>
        <w:tc>
          <w:tcPr>
            <w:tcW w:w="707" w:type="dxa"/>
          </w:tcPr>
          <w:p w14:paraId="66612A41" w14:textId="77777777" w:rsidR="00071EBE" w:rsidRPr="00AA2010" w:rsidRDefault="00071EBE" w:rsidP="004F04EB">
            <w:pPr>
              <w:pStyle w:val="af2"/>
              <w:ind w:firstLine="0"/>
              <w:rPr>
                <w:sz w:val="20"/>
                <w:szCs w:val="20"/>
              </w:rPr>
            </w:pPr>
            <w:r>
              <w:rPr>
                <w:sz w:val="20"/>
                <w:szCs w:val="20"/>
              </w:rPr>
              <w:t>1/34</w:t>
            </w:r>
          </w:p>
        </w:tc>
        <w:tc>
          <w:tcPr>
            <w:tcW w:w="745" w:type="dxa"/>
          </w:tcPr>
          <w:p w14:paraId="389EFB3F" w14:textId="77777777" w:rsidR="00071EBE" w:rsidRPr="00AA2010" w:rsidRDefault="00071EBE" w:rsidP="00071EBE">
            <w:r>
              <w:rPr>
                <w:sz w:val="20"/>
                <w:szCs w:val="20"/>
              </w:rPr>
              <w:t>1/34</w:t>
            </w:r>
          </w:p>
        </w:tc>
        <w:tc>
          <w:tcPr>
            <w:tcW w:w="745" w:type="dxa"/>
          </w:tcPr>
          <w:p w14:paraId="46196E7D" w14:textId="77777777" w:rsidR="00071EBE" w:rsidRPr="00AA2010" w:rsidRDefault="00071EBE" w:rsidP="00071EBE">
            <w:r>
              <w:rPr>
                <w:sz w:val="20"/>
                <w:szCs w:val="20"/>
              </w:rPr>
              <w:t>1/34</w:t>
            </w:r>
          </w:p>
        </w:tc>
        <w:tc>
          <w:tcPr>
            <w:tcW w:w="717" w:type="dxa"/>
          </w:tcPr>
          <w:p w14:paraId="58B079A4" w14:textId="77777777" w:rsidR="00071EBE" w:rsidRPr="00AA2010" w:rsidRDefault="00071EBE" w:rsidP="00071EBE"/>
        </w:tc>
        <w:tc>
          <w:tcPr>
            <w:tcW w:w="745" w:type="dxa"/>
          </w:tcPr>
          <w:p w14:paraId="05376651" w14:textId="77777777" w:rsidR="00071EBE" w:rsidRPr="00AA2010" w:rsidRDefault="00071EBE" w:rsidP="00071EBE">
            <w:pPr>
              <w:pStyle w:val="af2"/>
              <w:rPr>
                <w:sz w:val="20"/>
                <w:szCs w:val="20"/>
              </w:rPr>
            </w:pPr>
          </w:p>
        </w:tc>
        <w:tc>
          <w:tcPr>
            <w:tcW w:w="907" w:type="dxa"/>
          </w:tcPr>
          <w:p w14:paraId="395CEDD2" w14:textId="77777777" w:rsidR="00071EBE" w:rsidRPr="00AA2010" w:rsidRDefault="00071EBE" w:rsidP="004F04EB">
            <w:pPr>
              <w:pStyle w:val="af2"/>
              <w:ind w:firstLine="0"/>
              <w:rPr>
                <w:sz w:val="20"/>
                <w:szCs w:val="20"/>
              </w:rPr>
            </w:pPr>
            <w:r>
              <w:rPr>
                <w:sz w:val="20"/>
                <w:szCs w:val="20"/>
              </w:rPr>
              <w:t>3</w:t>
            </w:r>
          </w:p>
        </w:tc>
        <w:tc>
          <w:tcPr>
            <w:tcW w:w="755" w:type="dxa"/>
          </w:tcPr>
          <w:p w14:paraId="3D1C5433" w14:textId="77777777" w:rsidR="00071EBE" w:rsidRPr="00AA2010" w:rsidRDefault="00071EBE" w:rsidP="004F04EB">
            <w:pPr>
              <w:pStyle w:val="af2"/>
              <w:ind w:firstLine="0"/>
              <w:rPr>
                <w:sz w:val="20"/>
                <w:szCs w:val="20"/>
              </w:rPr>
            </w:pPr>
            <w:r>
              <w:rPr>
                <w:sz w:val="20"/>
                <w:szCs w:val="20"/>
              </w:rPr>
              <w:t>102</w:t>
            </w:r>
          </w:p>
        </w:tc>
      </w:tr>
      <w:tr w:rsidR="00071EBE" w:rsidRPr="00AA2010" w14:paraId="5D000D2B" w14:textId="77777777" w:rsidTr="00071EBE">
        <w:tc>
          <w:tcPr>
            <w:tcW w:w="2165" w:type="dxa"/>
            <w:gridSpan w:val="2"/>
          </w:tcPr>
          <w:p w14:paraId="0EB0743F" w14:textId="77777777" w:rsidR="00071EBE" w:rsidRPr="00AA2010" w:rsidRDefault="00071EBE" w:rsidP="00071EBE">
            <w:pPr>
              <w:pStyle w:val="af2"/>
              <w:rPr>
                <w:sz w:val="20"/>
                <w:szCs w:val="20"/>
              </w:rPr>
            </w:pPr>
            <w:r w:rsidRPr="00AA2010">
              <w:rPr>
                <w:sz w:val="20"/>
                <w:szCs w:val="20"/>
              </w:rPr>
              <w:t>Технология</w:t>
            </w:r>
          </w:p>
        </w:tc>
        <w:tc>
          <w:tcPr>
            <w:tcW w:w="2115" w:type="dxa"/>
          </w:tcPr>
          <w:p w14:paraId="22683D34" w14:textId="77777777" w:rsidR="00071EBE" w:rsidRPr="00AA2010" w:rsidRDefault="00071EBE" w:rsidP="00071EBE">
            <w:pPr>
              <w:rPr>
                <w:sz w:val="20"/>
                <w:szCs w:val="20"/>
              </w:rPr>
            </w:pPr>
            <w:r w:rsidRPr="00AA2010">
              <w:rPr>
                <w:sz w:val="20"/>
                <w:szCs w:val="20"/>
              </w:rPr>
              <w:t>Технология</w:t>
            </w:r>
          </w:p>
        </w:tc>
        <w:tc>
          <w:tcPr>
            <w:tcW w:w="707" w:type="dxa"/>
          </w:tcPr>
          <w:p w14:paraId="1400B3BC" w14:textId="77777777" w:rsidR="00071EBE" w:rsidRPr="00AA2010" w:rsidRDefault="00071EBE" w:rsidP="004F04EB">
            <w:pPr>
              <w:pStyle w:val="af2"/>
              <w:ind w:firstLine="0"/>
              <w:rPr>
                <w:sz w:val="20"/>
                <w:szCs w:val="20"/>
              </w:rPr>
            </w:pPr>
            <w:r>
              <w:rPr>
                <w:sz w:val="20"/>
                <w:szCs w:val="20"/>
              </w:rPr>
              <w:t>2/68</w:t>
            </w:r>
          </w:p>
        </w:tc>
        <w:tc>
          <w:tcPr>
            <w:tcW w:w="745" w:type="dxa"/>
          </w:tcPr>
          <w:p w14:paraId="79FBDD7A" w14:textId="77777777" w:rsidR="00071EBE" w:rsidRPr="00AA2010" w:rsidRDefault="00071EBE" w:rsidP="004F04EB">
            <w:pPr>
              <w:pStyle w:val="af2"/>
              <w:ind w:firstLine="0"/>
              <w:rPr>
                <w:sz w:val="20"/>
                <w:szCs w:val="20"/>
              </w:rPr>
            </w:pPr>
            <w:r>
              <w:rPr>
                <w:sz w:val="20"/>
                <w:szCs w:val="20"/>
              </w:rPr>
              <w:t>2/68</w:t>
            </w:r>
          </w:p>
        </w:tc>
        <w:tc>
          <w:tcPr>
            <w:tcW w:w="745" w:type="dxa"/>
          </w:tcPr>
          <w:p w14:paraId="4E6C9BA3" w14:textId="77777777" w:rsidR="00071EBE" w:rsidRPr="00AA2010" w:rsidRDefault="00071EBE" w:rsidP="004F04EB">
            <w:pPr>
              <w:pStyle w:val="af2"/>
              <w:ind w:firstLine="0"/>
              <w:rPr>
                <w:sz w:val="20"/>
                <w:szCs w:val="20"/>
              </w:rPr>
            </w:pPr>
            <w:r>
              <w:rPr>
                <w:sz w:val="20"/>
                <w:szCs w:val="20"/>
              </w:rPr>
              <w:t>2/68</w:t>
            </w:r>
          </w:p>
        </w:tc>
        <w:tc>
          <w:tcPr>
            <w:tcW w:w="717" w:type="dxa"/>
          </w:tcPr>
          <w:p w14:paraId="379BA20B" w14:textId="77777777" w:rsidR="00071EBE" w:rsidRPr="00AA2010" w:rsidRDefault="00071EBE" w:rsidP="004F04EB">
            <w:pPr>
              <w:pStyle w:val="af2"/>
              <w:ind w:firstLine="0"/>
              <w:rPr>
                <w:sz w:val="20"/>
                <w:szCs w:val="20"/>
              </w:rPr>
            </w:pPr>
            <w:r>
              <w:rPr>
                <w:sz w:val="20"/>
                <w:szCs w:val="20"/>
              </w:rPr>
              <w:t>1/34</w:t>
            </w:r>
          </w:p>
        </w:tc>
        <w:tc>
          <w:tcPr>
            <w:tcW w:w="745" w:type="dxa"/>
          </w:tcPr>
          <w:p w14:paraId="68A45410" w14:textId="77777777" w:rsidR="00071EBE" w:rsidRPr="00AA2010" w:rsidRDefault="00071EBE" w:rsidP="00071EBE">
            <w:pPr>
              <w:pStyle w:val="af2"/>
              <w:rPr>
                <w:sz w:val="20"/>
                <w:szCs w:val="20"/>
              </w:rPr>
            </w:pPr>
          </w:p>
        </w:tc>
        <w:tc>
          <w:tcPr>
            <w:tcW w:w="907" w:type="dxa"/>
          </w:tcPr>
          <w:p w14:paraId="0339E260" w14:textId="77777777" w:rsidR="00071EBE" w:rsidRPr="00AA2010" w:rsidRDefault="00071EBE" w:rsidP="004F04EB">
            <w:pPr>
              <w:pStyle w:val="af2"/>
              <w:ind w:firstLine="0"/>
              <w:rPr>
                <w:sz w:val="20"/>
                <w:szCs w:val="20"/>
              </w:rPr>
            </w:pPr>
            <w:r w:rsidRPr="00AA2010">
              <w:rPr>
                <w:sz w:val="20"/>
                <w:szCs w:val="20"/>
              </w:rPr>
              <w:t>7</w:t>
            </w:r>
          </w:p>
        </w:tc>
        <w:tc>
          <w:tcPr>
            <w:tcW w:w="755" w:type="dxa"/>
          </w:tcPr>
          <w:p w14:paraId="5EAE3A51" w14:textId="77777777" w:rsidR="00071EBE" w:rsidRPr="00AA2010" w:rsidRDefault="00071EBE" w:rsidP="004F04EB">
            <w:pPr>
              <w:pStyle w:val="af2"/>
              <w:ind w:firstLine="0"/>
              <w:rPr>
                <w:sz w:val="20"/>
                <w:szCs w:val="20"/>
              </w:rPr>
            </w:pPr>
            <w:r>
              <w:rPr>
                <w:sz w:val="20"/>
                <w:szCs w:val="20"/>
              </w:rPr>
              <w:t>238</w:t>
            </w:r>
          </w:p>
        </w:tc>
      </w:tr>
      <w:tr w:rsidR="00071EBE" w:rsidRPr="00AA2010" w14:paraId="737F9381" w14:textId="77777777" w:rsidTr="00071EBE">
        <w:tc>
          <w:tcPr>
            <w:tcW w:w="2165" w:type="dxa"/>
            <w:gridSpan w:val="2"/>
            <w:vMerge w:val="restart"/>
          </w:tcPr>
          <w:p w14:paraId="66060FFF" w14:textId="77777777" w:rsidR="00071EBE" w:rsidRPr="00AA2010" w:rsidRDefault="00071EBE" w:rsidP="00071EBE">
            <w:pPr>
              <w:rPr>
                <w:sz w:val="20"/>
                <w:szCs w:val="20"/>
              </w:rPr>
            </w:pPr>
            <w:r w:rsidRPr="00AA2010">
              <w:rPr>
                <w:sz w:val="20"/>
                <w:szCs w:val="20"/>
              </w:rPr>
              <w:t>Физическая культура и основы безопасности жизнедеятельности</w:t>
            </w:r>
          </w:p>
        </w:tc>
        <w:tc>
          <w:tcPr>
            <w:tcW w:w="2115" w:type="dxa"/>
          </w:tcPr>
          <w:p w14:paraId="11A0A0A0" w14:textId="77777777" w:rsidR="00071EBE" w:rsidRPr="00AA2010" w:rsidRDefault="00071EBE" w:rsidP="00071EBE">
            <w:pPr>
              <w:rPr>
                <w:sz w:val="20"/>
                <w:szCs w:val="20"/>
              </w:rPr>
            </w:pPr>
            <w:r w:rsidRPr="00AA2010">
              <w:rPr>
                <w:sz w:val="20"/>
                <w:szCs w:val="20"/>
              </w:rPr>
              <w:t>Физическая культура</w:t>
            </w:r>
          </w:p>
        </w:tc>
        <w:tc>
          <w:tcPr>
            <w:tcW w:w="707" w:type="dxa"/>
          </w:tcPr>
          <w:p w14:paraId="5A3EDEAF" w14:textId="77777777" w:rsidR="00071EBE" w:rsidRPr="00AA2010" w:rsidRDefault="00071EBE" w:rsidP="004F04EB">
            <w:pPr>
              <w:pStyle w:val="af2"/>
              <w:ind w:firstLine="0"/>
              <w:rPr>
                <w:sz w:val="20"/>
                <w:szCs w:val="20"/>
              </w:rPr>
            </w:pPr>
            <w:r>
              <w:rPr>
                <w:sz w:val="20"/>
                <w:szCs w:val="20"/>
              </w:rPr>
              <w:t>3</w:t>
            </w:r>
            <w:r w:rsidRPr="00AA2010">
              <w:rPr>
                <w:sz w:val="20"/>
                <w:szCs w:val="20"/>
              </w:rPr>
              <w:t>/</w:t>
            </w:r>
            <w:r>
              <w:rPr>
                <w:sz w:val="20"/>
                <w:szCs w:val="20"/>
              </w:rPr>
              <w:t>102</w:t>
            </w:r>
          </w:p>
        </w:tc>
        <w:tc>
          <w:tcPr>
            <w:tcW w:w="745" w:type="dxa"/>
          </w:tcPr>
          <w:p w14:paraId="38F1C122" w14:textId="77777777" w:rsidR="00071EBE" w:rsidRPr="00AA2010" w:rsidRDefault="00071EBE" w:rsidP="004F04EB">
            <w:pPr>
              <w:pStyle w:val="af2"/>
              <w:ind w:firstLine="0"/>
              <w:rPr>
                <w:sz w:val="20"/>
                <w:szCs w:val="20"/>
              </w:rPr>
            </w:pPr>
            <w:r>
              <w:rPr>
                <w:sz w:val="20"/>
                <w:szCs w:val="20"/>
              </w:rPr>
              <w:t>3</w:t>
            </w:r>
            <w:r w:rsidRPr="00AA2010">
              <w:rPr>
                <w:sz w:val="20"/>
                <w:szCs w:val="20"/>
              </w:rPr>
              <w:t>/</w:t>
            </w:r>
            <w:r>
              <w:rPr>
                <w:sz w:val="20"/>
                <w:szCs w:val="20"/>
              </w:rPr>
              <w:t>102</w:t>
            </w:r>
          </w:p>
        </w:tc>
        <w:tc>
          <w:tcPr>
            <w:tcW w:w="745" w:type="dxa"/>
          </w:tcPr>
          <w:p w14:paraId="2D8AFBDC" w14:textId="77777777" w:rsidR="00071EBE" w:rsidRPr="00AA2010" w:rsidRDefault="00071EBE" w:rsidP="004F04EB">
            <w:pPr>
              <w:pStyle w:val="af2"/>
              <w:ind w:firstLine="0"/>
              <w:rPr>
                <w:sz w:val="20"/>
                <w:szCs w:val="20"/>
              </w:rPr>
            </w:pPr>
            <w:r>
              <w:rPr>
                <w:sz w:val="20"/>
                <w:szCs w:val="20"/>
              </w:rPr>
              <w:t>3</w:t>
            </w:r>
            <w:r w:rsidRPr="00AA2010">
              <w:rPr>
                <w:sz w:val="20"/>
                <w:szCs w:val="20"/>
              </w:rPr>
              <w:t>/</w:t>
            </w:r>
            <w:r>
              <w:rPr>
                <w:sz w:val="20"/>
                <w:szCs w:val="20"/>
              </w:rPr>
              <w:t>102</w:t>
            </w:r>
          </w:p>
        </w:tc>
        <w:tc>
          <w:tcPr>
            <w:tcW w:w="717" w:type="dxa"/>
          </w:tcPr>
          <w:p w14:paraId="47ECFDD7" w14:textId="77777777" w:rsidR="00071EBE" w:rsidRPr="00AA2010" w:rsidRDefault="00071EBE" w:rsidP="004F04EB">
            <w:pPr>
              <w:pStyle w:val="af2"/>
              <w:ind w:firstLine="0"/>
              <w:rPr>
                <w:sz w:val="20"/>
                <w:szCs w:val="20"/>
              </w:rPr>
            </w:pPr>
            <w:r>
              <w:rPr>
                <w:sz w:val="20"/>
                <w:szCs w:val="20"/>
              </w:rPr>
              <w:t>3/102</w:t>
            </w:r>
          </w:p>
        </w:tc>
        <w:tc>
          <w:tcPr>
            <w:tcW w:w="745" w:type="dxa"/>
          </w:tcPr>
          <w:p w14:paraId="69D2EF8E" w14:textId="77777777" w:rsidR="00071EBE" w:rsidRPr="00AA2010" w:rsidRDefault="00071EBE" w:rsidP="004F04EB">
            <w:pPr>
              <w:pStyle w:val="af2"/>
              <w:ind w:firstLine="0"/>
              <w:rPr>
                <w:sz w:val="20"/>
                <w:szCs w:val="20"/>
              </w:rPr>
            </w:pPr>
            <w:r w:rsidRPr="00AA2010">
              <w:rPr>
                <w:sz w:val="20"/>
                <w:szCs w:val="20"/>
              </w:rPr>
              <w:t>3/102</w:t>
            </w:r>
          </w:p>
        </w:tc>
        <w:tc>
          <w:tcPr>
            <w:tcW w:w="907" w:type="dxa"/>
          </w:tcPr>
          <w:p w14:paraId="5C3CFB3E" w14:textId="77777777" w:rsidR="00071EBE" w:rsidRPr="00AA2010" w:rsidRDefault="00071EBE" w:rsidP="004F04EB">
            <w:pPr>
              <w:pStyle w:val="af2"/>
              <w:ind w:firstLine="0"/>
              <w:rPr>
                <w:sz w:val="20"/>
                <w:szCs w:val="20"/>
              </w:rPr>
            </w:pPr>
            <w:r w:rsidRPr="00AA2010">
              <w:rPr>
                <w:sz w:val="20"/>
                <w:szCs w:val="20"/>
              </w:rPr>
              <w:t>1</w:t>
            </w:r>
            <w:r>
              <w:rPr>
                <w:sz w:val="20"/>
                <w:szCs w:val="20"/>
              </w:rPr>
              <w:t>5</w:t>
            </w:r>
          </w:p>
        </w:tc>
        <w:tc>
          <w:tcPr>
            <w:tcW w:w="755" w:type="dxa"/>
          </w:tcPr>
          <w:p w14:paraId="2A7F5F81" w14:textId="77777777" w:rsidR="00071EBE" w:rsidRPr="00AA2010" w:rsidRDefault="00071EBE" w:rsidP="004F04EB">
            <w:pPr>
              <w:pStyle w:val="af2"/>
              <w:ind w:firstLine="0"/>
              <w:rPr>
                <w:sz w:val="20"/>
                <w:szCs w:val="20"/>
              </w:rPr>
            </w:pPr>
            <w:r>
              <w:rPr>
                <w:sz w:val="20"/>
                <w:szCs w:val="20"/>
              </w:rPr>
              <w:t>510</w:t>
            </w:r>
          </w:p>
        </w:tc>
      </w:tr>
      <w:tr w:rsidR="00071EBE" w:rsidRPr="00AA2010" w14:paraId="2F35CEF7" w14:textId="77777777" w:rsidTr="00071EBE">
        <w:tc>
          <w:tcPr>
            <w:tcW w:w="2165" w:type="dxa"/>
            <w:gridSpan w:val="2"/>
            <w:vMerge/>
          </w:tcPr>
          <w:p w14:paraId="004AAC2F" w14:textId="77777777" w:rsidR="00071EBE" w:rsidRPr="00AA2010" w:rsidRDefault="00071EBE" w:rsidP="00071EBE">
            <w:pPr>
              <w:rPr>
                <w:sz w:val="20"/>
                <w:szCs w:val="20"/>
              </w:rPr>
            </w:pPr>
          </w:p>
        </w:tc>
        <w:tc>
          <w:tcPr>
            <w:tcW w:w="2115" w:type="dxa"/>
          </w:tcPr>
          <w:p w14:paraId="4BBC4557" w14:textId="77777777" w:rsidR="00071EBE" w:rsidRPr="00AA2010" w:rsidRDefault="00071EBE" w:rsidP="00071EBE">
            <w:pPr>
              <w:rPr>
                <w:sz w:val="20"/>
                <w:szCs w:val="20"/>
              </w:rPr>
            </w:pPr>
            <w:r w:rsidRPr="00AA2010">
              <w:rPr>
                <w:sz w:val="20"/>
                <w:szCs w:val="20"/>
              </w:rPr>
              <w:t>ОБЖ</w:t>
            </w:r>
          </w:p>
        </w:tc>
        <w:tc>
          <w:tcPr>
            <w:tcW w:w="707" w:type="dxa"/>
          </w:tcPr>
          <w:p w14:paraId="10BCF247" w14:textId="77777777" w:rsidR="00071EBE" w:rsidRPr="00AA2010" w:rsidRDefault="00071EBE" w:rsidP="00071EBE">
            <w:pPr>
              <w:pStyle w:val="af2"/>
              <w:rPr>
                <w:sz w:val="20"/>
                <w:szCs w:val="20"/>
              </w:rPr>
            </w:pPr>
          </w:p>
        </w:tc>
        <w:tc>
          <w:tcPr>
            <w:tcW w:w="745" w:type="dxa"/>
          </w:tcPr>
          <w:p w14:paraId="3BA73D39" w14:textId="77777777" w:rsidR="00071EBE" w:rsidRPr="00AA2010" w:rsidRDefault="00071EBE" w:rsidP="00071EBE">
            <w:pPr>
              <w:pStyle w:val="af2"/>
              <w:rPr>
                <w:sz w:val="20"/>
                <w:szCs w:val="20"/>
              </w:rPr>
            </w:pPr>
          </w:p>
        </w:tc>
        <w:tc>
          <w:tcPr>
            <w:tcW w:w="745" w:type="dxa"/>
          </w:tcPr>
          <w:p w14:paraId="19E48CB9" w14:textId="77777777" w:rsidR="00071EBE" w:rsidRPr="00AA2010" w:rsidRDefault="00071EBE" w:rsidP="00071EBE">
            <w:pPr>
              <w:pStyle w:val="af2"/>
              <w:rPr>
                <w:sz w:val="20"/>
                <w:szCs w:val="20"/>
              </w:rPr>
            </w:pPr>
          </w:p>
        </w:tc>
        <w:tc>
          <w:tcPr>
            <w:tcW w:w="717" w:type="dxa"/>
          </w:tcPr>
          <w:p w14:paraId="6FF766F4" w14:textId="77777777" w:rsidR="00071EBE" w:rsidRPr="00AA2010" w:rsidRDefault="00071EBE" w:rsidP="004F04EB">
            <w:pPr>
              <w:pStyle w:val="af2"/>
              <w:ind w:firstLine="0"/>
              <w:rPr>
                <w:sz w:val="20"/>
                <w:szCs w:val="20"/>
              </w:rPr>
            </w:pPr>
            <w:r>
              <w:rPr>
                <w:sz w:val="20"/>
                <w:szCs w:val="20"/>
              </w:rPr>
              <w:t>1/34</w:t>
            </w:r>
          </w:p>
        </w:tc>
        <w:tc>
          <w:tcPr>
            <w:tcW w:w="745" w:type="dxa"/>
          </w:tcPr>
          <w:p w14:paraId="01357F01" w14:textId="77777777" w:rsidR="00071EBE" w:rsidRPr="00AA2010" w:rsidRDefault="00071EBE" w:rsidP="00071EBE">
            <w:r w:rsidRPr="00AA2010">
              <w:rPr>
                <w:sz w:val="20"/>
                <w:szCs w:val="20"/>
              </w:rPr>
              <w:t>1/34</w:t>
            </w:r>
          </w:p>
        </w:tc>
        <w:tc>
          <w:tcPr>
            <w:tcW w:w="907" w:type="dxa"/>
          </w:tcPr>
          <w:p w14:paraId="7C55ED40" w14:textId="77777777" w:rsidR="00071EBE" w:rsidRPr="00AA2010" w:rsidRDefault="00071EBE" w:rsidP="004F04EB">
            <w:pPr>
              <w:pStyle w:val="af2"/>
              <w:ind w:firstLine="0"/>
              <w:rPr>
                <w:b/>
                <w:sz w:val="20"/>
                <w:szCs w:val="20"/>
              </w:rPr>
            </w:pPr>
            <w:r w:rsidRPr="00AA2010">
              <w:rPr>
                <w:b/>
                <w:sz w:val="20"/>
                <w:szCs w:val="20"/>
              </w:rPr>
              <w:t>2</w:t>
            </w:r>
          </w:p>
        </w:tc>
        <w:tc>
          <w:tcPr>
            <w:tcW w:w="755" w:type="dxa"/>
          </w:tcPr>
          <w:p w14:paraId="077BB0AF" w14:textId="77777777" w:rsidR="00071EBE" w:rsidRPr="00AA2010" w:rsidRDefault="00071EBE" w:rsidP="004F04EB">
            <w:pPr>
              <w:pStyle w:val="af2"/>
              <w:ind w:firstLine="0"/>
              <w:rPr>
                <w:b/>
                <w:sz w:val="20"/>
                <w:szCs w:val="20"/>
              </w:rPr>
            </w:pPr>
            <w:r>
              <w:rPr>
                <w:b/>
                <w:sz w:val="20"/>
                <w:szCs w:val="20"/>
              </w:rPr>
              <w:t>68</w:t>
            </w:r>
          </w:p>
        </w:tc>
      </w:tr>
      <w:tr w:rsidR="00071EBE" w:rsidRPr="00AA2010" w14:paraId="03A6384A" w14:textId="77777777" w:rsidTr="00071EBE">
        <w:tc>
          <w:tcPr>
            <w:tcW w:w="2165" w:type="dxa"/>
            <w:gridSpan w:val="2"/>
          </w:tcPr>
          <w:p w14:paraId="3E51A5B5" w14:textId="77777777" w:rsidR="00071EBE" w:rsidRPr="00AA2010" w:rsidRDefault="00071EBE" w:rsidP="004F04EB">
            <w:pPr>
              <w:pStyle w:val="af2"/>
              <w:jc w:val="left"/>
              <w:rPr>
                <w:sz w:val="20"/>
                <w:szCs w:val="20"/>
              </w:rPr>
            </w:pPr>
            <w:r w:rsidRPr="00AA2010">
              <w:rPr>
                <w:sz w:val="20"/>
                <w:szCs w:val="20"/>
              </w:rPr>
              <w:t>Основы духовно-нравственной культуры народов России</w:t>
            </w:r>
          </w:p>
        </w:tc>
        <w:tc>
          <w:tcPr>
            <w:tcW w:w="2115" w:type="dxa"/>
          </w:tcPr>
          <w:p w14:paraId="5D4EF1A2" w14:textId="77777777" w:rsidR="00071EBE" w:rsidRPr="00AA2010" w:rsidRDefault="00071EBE" w:rsidP="00071EBE">
            <w:pPr>
              <w:rPr>
                <w:sz w:val="20"/>
                <w:szCs w:val="20"/>
              </w:rPr>
            </w:pPr>
          </w:p>
        </w:tc>
        <w:tc>
          <w:tcPr>
            <w:tcW w:w="707" w:type="dxa"/>
          </w:tcPr>
          <w:p w14:paraId="3898CEBC" w14:textId="77777777" w:rsidR="00071EBE" w:rsidRPr="00AA2010" w:rsidRDefault="00071EBE" w:rsidP="004F04EB">
            <w:pPr>
              <w:pStyle w:val="af2"/>
              <w:ind w:firstLine="0"/>
              <w:rPr>
                <w:sz w:val="20"/>
                <w:szCs w:val="20"/>
              </w:rPr>
            </w:pPr>
            <w:r>
              <w:rPr>
                <w:sz w:val="20"/>
                <w:szCs w:val="20"/>
              </w:rPr>
              <w:t>0,5</w:t>
            </w:r>
          </w:p>
        </w:tc>
        <w:tc>
          <w:tcPr>
            <w:tcW w:w="745" w:type="dxa"/>
          </w:tcPr>
          <w:p w14:paraId="593FD7F0" w14:textId="77777777" w:rsidR="00071EBE" w:rsidRPr="00AA2010" w:rsidRDefault="00071EBE" w:rsidP="00071EBE">
            <w:pPr>
              <w:pStyle w:val="af2"/>
              <w:rPr>
                <w:sz w:val="20"/>
                <w:szCs w:val="20"/>
              </w:rPr>
            </w:pPr>
          </w:p>
        </w:tc>
        <w:tc>
          <w:tcPr>
            <w:tcW w:w="745" w:type="dxa"/>
          </w:tcPr>
          <w:p w14:paraId="014C03A2" w14:textId="77777777" w:rsidR="00071EBE" w:rsidRPr="00AA2010" w:rsidRDefault="00071EBE" w:rsidP="00071EBE">
            <w:pPr>
              <w:pStyle w:val="af2"/>
              <w:rPr>
                <w:sz w:val="20"/>
                <w:szCs w:val="20"/>
              </w:rPr>
            </w:pPr>
          </w:p>
        </w:tc>
        <w:tc>
          <w:tcPr>
            <w:tcW w:w="717" w:type="dxa"/>
          </w:tcPr>
          <w:p w14:paraId="5C34117A" w14:textId="77777777" w:rsidR="00071EBE" w:rsidRPr="00AA2010" w:rsidRDefault="00071EBE" w:rsidP="00071EBE">
            <w:pPr>
              <w:pStyle w:val="af2"/>
              <w:rPr>
                <w:sz w:val="20"/>
                <w:szCs w:val="20"/>
              </w:rPr>
            </w:pPr>
          </w:p>
        </w:tc>
        <w:tc>
          <w:tcPr>
            <w:tcW w:w="745" w:type="dxa"/>
          </w:tcPr>
          <w:p w14:paraId="548F54EE" w14:textId="77777777" w:rsidR="00071EBE" w:rsidRPr="00AA2010" w:rsidRDefault="00071EBE" w:rsidP="00071EBE">
            <w:pPr>
              <w:pStyle w:val="af2"/>
              <w:rPr>
                <w:sz w:val="20"/>
                <w:szCs w:val="20"/>
              </w:rPr>
            </w:pPr>
          </w:p>
        </w:tc>
        <w:tc>
          <w:tcPr>
            <w:tcW w:w="907" w:type="dxa"/>
          </w:tcPr>
          <w:p w14:paraId="19BA0B13" w14:textId="77777777" w:rsidR="00071EBE" w:rsidRPr="00AA2010" w:rsidRDefault="00071EBE" w:rsidP="004F04EB">
            <w:pPr>
              <w:pStyle w:val="af2"/>
              <w:ind w:firstLine="0"/>
              <w:rPr>
                <w:b/>
                <w:sz w:val="20"/>
                <w:szCs w:val="20"/>
              </w:rPr>
            </w:pPr>
            <w:r>
              <w:rPr>
                <w:b/>
                <w:sz w:val="20"/>
                <w:szCs w:val="20"/>
              </w:rPr>
              <w:t>0,5</w:t>
            </w:r>
          </w:p>
        </w:tc>
        <w:tc>
          <w:tcPr>
            <w:tcW w:w="755" w:type="dxa"/>
          </w:tcPr>
          <w:p w14:paraId="11479EDD" w14:textId="77777777" w:rsidR="00071EBE" w:rsidRPr="00AA2010" w:rsidRDefault="00071EBE" w:rsidP="004F04EB">
            <w:pPr>
              <w:pStyle w:val="af2"/>
              <w:ind w:firstLine="0"/>
              <w:rPr>
                <w:b/>
                <w:sz w:val="20"/>
                <w:szCs w:val="20"/>
              </w:rPr>
            </w:pPr>
            <w:r>
              <w:rPr>
                <w:b/>
                <w:sz w:val="20"/>
                <w:szCs w:val="20"/>
              </w:rPr>
              <w:t>17</w:t>
            </w:r>
          </w:p>
        </w:tc>
      </w:tr>
      <w:tr w:rsidR="00071EBE" w:rsidRPr="00AA2010" w14:paraId="70F6A510" w14:textId="77777777" w:rsidTr="00071EBE">
        <w:tc>
          <w:tcPr>
            <w:tcW w:w="2165" w:type="dxa"/>
            <w:gridSpan w:val="2"/>
          </w:tcPr>
          <w:p w14:paraId="1ACA249C" w14:textId="77777777" w:rsidR="00071EBE" w:rsidRPr="00AA2010" w:rsidRDefault="00071EBE" w:rsidP="00071EBE">
            <w:pPr>
              <w:pStyle w:val="af2"/>
              <w:rPr>
                <w:sz w:val="20"/>
                <w:szCs w:val="20"/>
              </w:rPr>
            </w:pPr>
            <w:r w:rsidRPr="00AA2010">
              <w:rPr>
                <w:sz w:val="20"/>
                <w:szCs w:val="20"/>
              </w:rPr>
              <w:t>Учебный курс</w:t>
            </w:r>
          </w:p>
          <w:p w14:paraId="57EB3136" w14:textId="77777777" w:rsidR="00071EBE" w:rsidRPr="00AA2010" w:rsidRDefault="00071EBE" w:rsidP="00071EBE">
            <w:pPr>
              <w:pStyle w:val="af2"/>
              <w:rPr>
                <w:sz w:val="20"/>
                <w:szCs w:val="20"/>
              </w:rPr>
            </w:pPr>
            <w:r w:rsidRPr="00AA2010">
              <w:rPr>
                <w:sz w:val="20"/>
                <w:szCs w:val="20"/>
              </w:rPr>
              <w:t>по выбору</w:t>
            </w:r>
          </w:p>
        </w:tc>
        <w:tc>
          <w:tcPr>
            <w:tcW w:w="2115" w:type="dxa"/>
          </w:tcPr>
          <w:p w14:paraId="74CBDBD3" w14:textId="77777777" w:rsidR="00071EBE" w:rsidRPr="00AA2010" w:rsidRDefault="00071EBE" w:rsidP="00071EBE">
            <w:pPr>
              <w:rPr>
                <w:sz w:val="20"/>
                <w:szCs w:val="20"/>
              </w:rPr>
            </w:pPr>
          </w:p>
        </w:tc>
        <w:tc>
          <w:tcPr>
            <w:tcW w:w="707" w:type="dxa"/>
          </w:tcPr>
          <w:p w14:paraId="4BBD2D7B" w14:textId="77777777" w:rsidR="00071EBE" w:rsidRPr="00AA2010" w:rsidRDefault="00071EBE" w:rsidP="004F04EB">
            <w:pPr>
              <w:pStyle w:val="af2"/>
              <w:ind w:firstLine="0"/>
              <w:rPr>
                <w:sz w:val="20"/>
                <w:szCs w:val="20"/>
              </w:rPr>
            </w:pPr>
            <w:r w:rsidRPr="00AA2010">
              <w:rPr>
                <w:sz w:val="20"/>
                <w:szCs w:val="20"/>
              </w:rPr>
              <w:t>29</w:t>
            </w:r>
          </w:p>
        </w:tc>
        <w:tc>
          <w:tcPr>
            <w:tcW w:w="745" w:type="dxa"/>
          </w:tcPr>
          <w:p w14:paraId="33869D07" w14:textId="77777777" w:rsidR="00071EBE" w:rsidRPr="00AA2010" w:rsidRDefault="00071EBE" w:rsidP="004F04EB">
            <w:pPr>
              <w:pStyle w:val="af2"/>
              <w:ind w:firstLine="0"/>
              <w:rPr>
                <w:sz w:val="20"/>
                <w:szCs w:val="20"/>
              </w:rPr>
            </w:pPr>
            <w:r w:rsidRPr="00AA2010">
              <w:rPr>
                <w:sz w:val="20"/>
                <w:szCs w:val="20"/>
              </w:rPr>
              <w:t>30</w:t>
            </w:r>
          </w:p>
        </w:tc>
        <w:tc>
          <w:tcPr>
            <w:tcW w:w="745" w:type="dxa"/>
          </w:tcPr>
          <w:p w14:paraId="4E42EB1C" w14:textId="77777777" w:rsidR="00071EBE" w:rsidRPr="00AA2010" w:rsidRDefault="00071EBE" w:rsidP="004F04EB">
            <w:pPr>
              <w:pStyle w:val="af2"/>
              <w:ind w:firstLine="0"/>
              <w:rPr>
                <w:sz w:val="20"/>
                <w:szCs w:val="20"/>
              </w:rPr>
            </w:pPr>
            <w:r w:rsidRPr="00AA2010">
              <w:rPr>
                <w:sz w:val="20"/>
                <w:szCs w:val="20"/>
              </w:rPr>
              <w:t>32</w:t>
            </w:r>
          </w:p>
        </w:tc>
        <w:tc>
          <w:tcPr>
            <w:tcW w:w="717" w:type="dxa"/>
          </w:tcPr>
          <w:p w14:paraId="78427BA4" w14:textId="77777777" w:rsidR="00071EBE" w:rsidRPr="00AA2010" w:rsidRDefault="00071EBE" w:rsidP="004F04EB">
            <w:pPr>
              <w:pStyle w:val="af2"/>
              <w:ind w:firstLine="0"/>
              <w:rPr>
                <w:sz w:val="20"/>
                <w:szCs w:val="20"/>
              </w:rPr>
            </w:pPr>
            <w:r>
              <w:rPr>
                <w:sz w:val="20"/>
                <w:szCs w:val="20"/>
              </w:rPr>
              <w:t>32</w:t>
            </w:r>
          </w:p>
        </w:tc>
        <w:tc>
          <w:tcPr>
            <w:tcW w:w="745" w:type="dxa"/>
          </w:tcPr>
          <w:p w14:paraId="298E470E" w14:textId="77777777" w:rsidR="00071EBE" w:rsidRPr="00AA2010" w:rsidRDefault="00071EBE" w:rsidP="004F04EB">
            <w:pPr>
              <w:pStyle w:val="af2"/>
              <w:ind w:firstLine="0"/>
              <w:rPr>
                <w:sz w:val="20"/>
                <w:szCs w:val="20"/>
              </w:rPr>
            </w:pPr>
            <w:r w:rsidRPr="00AA2010">
              <w:rPr>
                <w:sz w:val="20"/>
                <w:szCs w:val="20"/>
              </w:rPr>
              <w:t>3</w:t>
            </w:r>
            <w:r>
              <w:rPr>
                <w:sz w:val="20"/>
                <w:szCs w:val="20"/>
              </w:rPr>
              <w:t>3</w:t>
            </w:r>
          </w:p>
        </w:tc>
        <w:tc>
          <w:tcPr>
            <w:tcW w:w="907" w:type="dxa"/>
          </w:tcPr>
          <w:p w14:paraId="52489CF5" w14:textId="77777777" w:rsidR="00071EBE" w:rsidRPr="00AA2010" w:rsidRDefault="00071EBE" w:rsidP="004F04EB">
            <w:pPr>
              <w:pStyle w:val="af2"/>
              <w:ind w:firstLine="0"/>
              <w:rPr>
                <w:sz w:val="20"/>
                <w:szCs w:val="20"/>
              </w:rPr>
            </w:pPr>
            <w:r>
              <w:rPr>
                <w:sz w:val="20"/>
                <w:szCs w:val="20"/>
              </w:rPr>
              <w:t>156</w:t>
            </w:r>
          </w:p>
        </w:tc>
        <w:tc>
          <w:tcPr>
            <w:tcW w:w="755" w:type="dxa"/>
          </w:tcPr>
          <w:p w14:paraId="46BA37AC" w14:textId="77777777" w:rsidR="00071EBE" w:rsidRPr="00AA2010" w:rsidRDefault="00071EBE" w:rsidP="004F04EB">
            <w:pPr>
              <w:pStyle w:val="af2"/>
              <w:ind w:firstLine="0"/>
              <w:rPr>
                <w:sz w:val="20"/>
                <w:szCs w:val="20"/>
              </w:rPr>
            </w:pPr>
            <w:r w:rsidRPr="00AA2010">
              <w:rPr>
                <w:sz w:val="20"/>
                <w:szCs w:val="20"/>
              </w:rPr>
              <w:t>5</w:t>
            </w:r>
            <w:r>
              <w:rPr>
                <w:sz w:val="20"/>
                <w:szCs w:val="20"/>
              </w:rPr>
              <w:t>304</w:t>
            </w:r>
          </w:p>
        </w:tc>
      </w:tr>
      <w:tr w:rsidR="00071EBE" w:rsidRPr="00AA2010" w14:paraId="0C76B3E7" w14:textId="77777777" w:rsidTr="00071EBE">
        <w:tc>
          <w:tcPr>
            <w:tcW w:w="4280" w:type="dxa"/>
            <w:gridSpan w:val="3"/>
          </w:tcPr>
          <w:p w14:paraId="41274003" w14:textId="77777777" w:rsidR="00071EBE" w:rsidRPr="00AA2010" w:rsidRDefault="00071EBE" w:rsidP="00071EBE">
            <w:pPr>
              <w:pStyle w:val="af2"/>
              <w:rPr>
                <w:b/>
                <w:bCs/>
                <w:sz w:val="20"/>
                <w:szCs w:val="20"/>
              </w:rPr>
            </w:pPr>
            <w:r w:rsidRPr="00AA2010">
              <w:rPr>
                <w:b/>
                <w:bCs/>
                <w:sz w:val="20"/>
                <w:szCs w:val="20"/>
              </w:rPr>
              <w:t>Итого</w:t>
            </w:r>
          </w:p>
        </w:tc>
        <w:tc>
          <w:tcPr>
            <w:tcW w:w="707" w:type="dxa"/>
          </w:tcPr>
          <w:p w14:paraId="19CF8DD5" w14:textId="77777777" w:rsidR="00071EBE" w:rsidRPr="00AA2010" w:rsidRDefault="00071EBE" w:rsidP="00071EBE">
            <w:pPr>
              <w:pStyle w:val="af2"/>
              <w:rPr>
                <w:sz w:val="20"/>
                <w:szCs w:val="20"/>
              </w:rPr>
            </w:pPr>
          </w:p>
        </w:tc>
        <w:tc>
          <w:tcPr>
            <w:tcW w:w="745" w:type="dxa"/>
          </w:tcPr>
          <w:p w14:paraId="4A80D695" w14:textId="77777777" w:rsidR="00071EBE" w:rsidRPr="00AA2010" w:rsidRDefault="00071EBE" w:rsidP="004F04EB">
            <w:pPr>
              <w:pStyle w:val="af2"/>
              <w:ind w:firstLine="0"/>
              <w:rPr>
                <w:sz w:val="20"/>
                <w:szCs w:val="20"/>
              </w:rPr>
            </w:pPr>
            <w:r w:rsidRPr="00AA2010">
              <w:rPr>
                <w:sz w:val="20"/>
                <w:szCs w:val="20"/>
              </w:rPr>
              <w:t>29</w:t>
            </w:r>
          </w:p>
        </w:tc>
        <w:tc>
          <w:tcPr>
            <w:tcW w:w="745" w:type="dxa"/>
          </w:tcPr>
          <w:p w14:paraId="4BB4E06E" w14:textId="77777777" w:rsidR="00071EBE" w:rsidRPr="00AA2010" w:rsidRDefault="00071EBE" w:rsidP="004F04EB">
            <w:pPr>
              <w:pStyle w:val="af2"/>
              <w:ind w:firstLine="0"/>
              <w:rPr>
                <w:sz w:val="20"/>
                <w:szCs w:val="20"/>
              </w:rPr>
            </w:pPr>
            <w:r w:rsidRPr="00AA2010">
              <w:rPr>
                <w:sz w:val="20"/>
                <w:szCs w:val="20"/>
              </w:rPr>
              <w:t>30</w:t>
            </w:r>
          </w:p>
        </w:tc>
        <w:tc>
          <w:tcPr>
            <w:tcW w:w="717" w:type="dxa"/>
          </w:tcPr>
          <w:p w14:paraId="7512AEAE" w14:textId="77777777" w:rsidR="00071EBE" w:rsidRPr="00AA2010" w:rsidRDefault="00071EBE" w:rsidP="004F04EB">
            <w:pPr>
              <w:pStyle w:val="af2"/>
              <w:ind w:firstLine="0"/>
              <w:rPr>
                <w:sz w:val="20"/>
                <w:szCs w:val="20"/>
              </w:rPr>
            </w:pPr>
            <w:r w:rsidRPr="00AA2010">
              <w:rPr>
                <w:sz w:val="20"/>
                <w:szCs w:val="20"/>
              </w:rPr>
              <w:t>32</w:t>
            </w:r>
          </w:p>
        </w:tc>
        <w:tc>
          <w:tcPr>
            <w:tcW w:w="745" w:type="dxa"/>
          </w:tcPr>
          <w:p w14:paraId="68C4376E" w14:textId="77777777" w:rsidR="00071EBE" w:rsidRPr="00AA2010" w:rsidRDefault="00071EBE" w:rsidP="00071EBE">
            <w:pPr>
              <w:pStyle w:val="af2"/>
              <w:rPr>
                <w:sz w:val="20"/>
                <w:szCs w:val="20"/>
              </w:rPr>
            </w:pPr>
          </w:p>
        </w:tc>
        <w:tc>
          <w:tcPr>
            <w:tcW w:w="907" w:type="dxa"/>
          </w:tcPr>
          <w:p w14:paraId="4A8F584B" w14:textId="77777777" w:rsidR="00071EBE" w:rsidRPr="00AA2010" w:rsidRDefault="00071EBE" w:rsidP="00071EBE">
            <w:pPr>
              <w:pStyle w:val="af2"/>
              <w:rPr>
                <w:sz w:val="20"/>
                <w:szCs w:val="20"/>
              </w:rPr>
            </w:pPr>
          </w:p>
        </w:tc>
        <w:tc>
          <w:tcPr>
            <w:tcW w:w="755" w:type="dxa"/>
          </w:tcPr>
          <w:p w14:paraId="783B0D35" w14:textId="77777777" w:rsidR="00071EBE" w:rsidRPr="00AA2010" w:rsidRDefault="00071EBE" w:rsidP="00071EBE">
            <w:pPr>
              <w:pStyle w:val="af2"/>
              <w:rPr>
                <w:sz w:val="20"/>
                <w:szCs w:val="20"/>
              </w:rPr>
            </w:pPr>
          </w:p>
        </w:tc>
      </w:tr>
      <w:tr w:rsidR="00071EBE" w:rsidRPr="00AA2010" w14:paraId="77FDD468" w14:textId="77777777" w:rsidTr="00071EBE">
        <w:tc>
          <w:tcPr>
            <w:tcW w:w="4280" w:type="dxa"/>
            <w:gridSpan w:val="3"/>
          </w:tcPr>
          <w:p w14:paraId="40E04BF5" w14:textId="77777777" w:rsidR="00071EBE" w:rsidRPr="00AA2010" w:rsidRDefault="00071EBE" w:rsidP="00071EBE">
            <w:pPr>
              <w:rPr>
                <w:b/>
                <w:bCs/>
                <w:sz w:val="20"/>
                <w:szCs w:val="20"/>
              </w:rPr>
            </w:pPr>
            <w:r w:rsidRPr="00AA2010">
              <w:rPr>
                <w:b/>
                <w:bCs/>
                <w:sz w:val="20"/>
                <w:szCs w:val="20"/>
              </w:rPr>
              <w:t>Максимально допустимая недельная нагрузка (5-дневная учебная неделя)</w:t>
            </w:r>
          </w:p>
        </w:tc>
        <w:tc>
          <w:tcPr>
            <w:tcW w:w="707" w:type="dxa"/>
          </w:tcPr>
          <w:p w14:paraId="77CEC1D4" w14:textId="77777777" w:rsidR="00071EBE" w:rsidRPr="00AA2010" w:rsidRDefault="00071EBE" w:rsidP="00071EBE">
            <w:pPr>
              <w:pStyle w:val="af2"/>
              <w:rPr>
                <w:sz w:val="20"/>
                <w:szCs w:val="20"/>
              </w:rPr>
            </w:pPr>
          </w:p>
        </w:tc>
        <w:tc>
          <w:tcPr>
            <w:tcW w:w="745" w:type="dxa"/>
          </w:tcPr>
          <w:p w14:paraId="51EEDB53" w14:textId="77777777" w:rsidR="00071EBE" w:rsidRPr="00AA2010" w:rsidRDefault="00071EBE" w:rsidP="004F04EB">
            <w:pPr>
              <w:pStyle w:val="af2"/>
              <w:ind w:firstLine="0"/>
              <w:rPr>
                <w:sz w:val="20"/>
                <w:szCs w:val="20"/>
              </w:rPr>
            </w:pPr>
            <w:r w:rsidRPr="00AA2010">
              <w:rPr>
                <w:sz w:val="20"/>
                <w:szCs w:val="20"/>
              </w:rPr>
              <w:t xml:space="preserve">29 </w:t>
            </w:r>
          </w:p>
        </w:tc>
        <w:tc>
          <w:tcPr>
            <w:tcW w:w="745" w:type="dxa"/>
          </w:tcPr>
          <w:p w14:paraId="5360DBFD" w14:textId="77777777" w:rsidR="00071EBE" w:rsidRPr="00AA2010" w:rsidRDefault="00071EBE" w:rsidP="004F04EB">
            <w:pPr>
              <w:pStyle w:val="af2"/>
              <w:ind w:firstLine="0"/>
              <w:rPr>
                <w:sz w:val="20"/>
                <w:szCs w:val="20"/>
              </w:rPr>
            </w:pPr>
            <w:r w:rsidRPr="00AA2010">
              <w:rPr>
                <w:sz w:val="20"/>
                <w:szCs w:val="20"/>
              </w:rPr>
              <w:t>30</w:t>
            </w:r>
          </w:p>
        </w:tc>
        <w:tc>
          <w:tcPr>
            <w:tcW w:w="717" w:type="dxa"/>
          </w:tcPr>
          <w:p w14:paraId="45E454C6" w14:textId="77777777" w:rsidR="00071EBE" w:rsidRPr="00AA2010" w:rsidRDefault="00071EBE" w:rsidP="004F04EB">
            <w:pPr>
              <w:pStyle w:val="af2"/>
              <w:ind w:firstLine="0"/>
              <w:rPr>
                <w:sz w:val="20"/>
                <w:szCs w:val="20"/>
              </w:rPr>
            </w:pPr>
            <w:r w:rsidRPr="00AA2010">
              <w:rPr>
                <w:sz w:val="20"/>
                <w:szCs w:val="20"/>
              </w:rPr>
              <w:t>32</w:t>
            </w:r>
          </w:p>
        </w:tc>
        <w:tc>
          <w:tcPr>
            <w:tcW w:w="745" w:type="dxa"/>
          </w:tcPr>
          <w:p w14:paraId="6394FDEE" w14:textId="77777777" w:rsidR="00071EBE" w:rsidRPr="00AA2010" w:rsidRDefault="00071EBE" w:rsidP="004F04EB">
            <w:pPr>
              <w:pStyle w:val="af2"/>
              <w:ind w:firstLine="0"/>
              <w:rPr>
                <w:sz w:val="20"/>
                <w:szCs w:val="20"/>
              </w:rPr>
            </w:pPr>
            <w:r w:rsidRPr="00AA2010">
              <w:rPr>
                <w:sz w:val="20"/>
                <w:szCs w:val="20"/>
              </w:rPr>
              <w:t>3</w:t>
            </w:r>
            <w:r>
              <w:rPr>
                <w:sz w:val="20"/>
                <w:szCs w:val="20"/>
              </w:rPr>
              <w:t>2</w:t>
            </w:r>
          </w:p>
        </w:tc>
        <w:tc>
          <w:tcPr>
            <w:tcW w:w="907" w:type="dxa"/>
          </w:tcPr>
          <w:p w14:paraId="65DE70AB" w14:textId="77777777" w:rsidR="00071EBE" w:rsidRPr="00AA2010" w:rsidRDefault="00071EBE" w:rsidP="004F04EB">
            <w:pPr>
              <w:pStyle w:val="af2"/>
              <w:ind w:firstLine="0"/>
              <w:rPr>
                <w:sz w:val="20"/>
                <w:szCs w:val="20"/>
              </w:rPr>
            </w:pPr>
            <w:r w:rsidRPr="00AA2010">
              <w:rPr>
                <w:sz w:val="20"/>
                <w:szCs w:val="20"/>
              </w:rPr>
              <w:t>3</w:t>
            </w:r>
            <w:r>
              <w:rPr>
                <w:sz w:val="20"/>
                <w:szCs w:val="20"/>
              </w:rPr>
              <w:t>3</w:t>
            </w:r>
          </w:p>
        </w:tc>
        <w:tc>
          <w:tcPr>
            <w:tcW w:w="755" w:type="dxa"/>
          </w:tcPr>
          <w:p w14:paraId="21954ED4" w14:textId="77777777" w:rsidR="00071EBE" w:rsidRPr="00AA2010" w:rsidRDefault="00071EBE" w:rsidP="00071EBE">
            <w:pPr>
              <w:pStyle w:val="af2"/>
              <w:rPr>
                <w:sz w:val="20"/>
                <w:szCs w:val="20"/>
              </w:rPr>
            </w:pPr>
          </w:p>
        </w:tc>
      </w:tr>
    </w:tbl>
    <w:p w14:paraId="5FCA9F3A" w14:textId="77777777" w:rsidR="00071EBE" w:rsidRDefault="00071EBE" w:rsidP="004F04EB">
      <w:pPr>
        <w:outlineLvl w:val="0"/>
        <w:rPr>
          <w:b/>
          <w:bCs/>
          <w:sz w:val="28"/>
          <w:szCs w:val="28"/>
        </w:rPr>
      </w:pPr>
    </w:p>
    <w:p w14:paraId="7B4B613D" w14:textId="77777777" w:rsidR="00071EBE" w:rsidRPr="004F04EB" w:rsidRDefault="00071EBE" w:rsidP="00071EBE">
      <w:pPr>
        <w:jc w:val="center"/>
        <w:outlineLvl w:val="0"/>
        <w:rPr>
          <w:rFonts w:ascii="Times New Roman" w:hAnsi="Times New Roman"/>
          <w:b/>
          <w:bCs/>
          <w:sz w:val="24"/>
          <w:szCs w:val="24"/>
        </w:rPr>
      </w:pPr>
      <w:r w:rsidRPr="004F04EB">
        <w:rPr>
          <w:rFonts w:ascii="Times New Roman" w:hAnsi="Times New Roman"/>
          <w:b/>
          <w:bCs/>
          <w:sz w:val="24"/>
          <w:szCs w:val="24"/>
        </w:rPr>
        <w:t>3. Особенности учебного плана для  7, 7Б классов</w:t>
      </w:r>
    </w:p>
    <w:p w14:paraId="15DE53F4" w14:textId="77777777" w:rsidR="00071EBE" w:rsidRPr="004F04EB" w:rsidRDefault="00071EBE" w:rsidP="004F04EB">
      <w:pPr>
        <w:jc w:val="center"/>
        <w:outlineLvl w:val="0"/>
        <w:rPr>
          <w:rFonts w:ascii="Times New Roman" w:hAnsi="Times New Roman"/>
          <w:b/>
          <w:bCs/>
          <w:sz w:val="24"/>
          <w:szCs w:val="24"/>
        </w:rPr>
      </w:pPr>
      <w:r w:rsidRPr="004F04EB">
        <w:rPr>
          <w:rFonts w:ascii="Times New Roman" w:hAnsi="Times New Roman"/>
          <w:b/>
          <w:bCs/>
          <w:sz w:val="24"/>
          <w:szCs w:val="24"/>
        </w:rPr>
        <w:t xml:space="preserve">за </w:t>
      </w:r>
      <w:r w:rsidR="004F04EB">
        <w:rPr>
          <w:rFonts w:ascii="Times New Roman" w:hAnsi="Times New Roman"/>
          <w:b/>
          <w:bCs/>
          <w:sz w:val="24"/>
          <w:szCs w:val="24"/>
        </w:rPr>
        <w:t>годы  обучения в основной школе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
        <w:gridCol w:w="1377"/>
        <w:gridCol w:w="2363"/>
        <w:gridCol w:w="992"/>
        <w:gridCol w:w="758"/>
        <w:gridCol w:w="758"/>
        <w:gridCol w:w="758"/>
        <w:gridCol w:w="760"/>
        <w:gridCol w:w="748"/>
        <w:gridCol w:w="724"/>
      </w:tblGrid>
      <w:tr w:rsidR="00071EBE" w:rsidRPr="00AA2010" w14:paraId="63B79F92" w14:textId="77777777" w:rsidTr="00071EBE">
        <w:tc>
          <w:tcPr>
            <w:tcW w:w="779" w:type="dxa"/>
          </w:tcPr>
          <w:p w14:paraId="0D47759C" w14:textId="77777777" w:rsidR="00071EBE" w:rsidRPr="00AA2010" w:rsidRDefault="00071EBE" w:rsidP="00071EBE">
            <w:pPr>
              <w:pStyle w:val="af2"/>
              <w:jc w:val="center"/>
              <w:rPr>
                <w:b/>
                <w:bCs/>
                <w:sz w:val="24"/>
                <w:szCs w:val="24"/>
              </w:rPr>
            </w:pPr>
          </w:p>
        </w:tc>
        <w:tc>
          <w:tcPr>
            <w:tcW w:w="8065" w:type="dxa"/>
            <w:gridSpan w:val="8"/>
          </w:tcPr>
          <w:p w14:paraId="09779D78" w14:textId="77777777" w:rsidR="00071EBE" w:rsidRPr="00AA2010" w:rsidRDefault="00071EBE" w:rsidP="00071EBE">
            <w:pPr>
              <w:pStyle w:val="af2"/>
              <w:jc w:val="center"/>
              <w:rPr>
                <w:b/>
                <w:bCs/>
                <w:sz w:val="24"/>
                <w:szCs w:val="24"/>
              </w:rPr>
            </w:pPr>
            <w:r w:rsidRPr="00AA2010">
              <w:rPr>
                <w:b/>
                <w:bCs/>
                <w:sz w:val="24"/>
                <w:szCs w:val="24"/>
              </w:rPr>
              <w:t>ФГОС ООО</w:t>
            </w:r>
          </w:p>
        </w:tc>
        <w:tc>
          <w:tcPr>
            <w:tcW w:w="757" w:type="dxa"/>
          </w:tcPr>
          <w:p w14:paraId="4CE0B61F" w14:textId="77777777" w:rsidR="00071EBE" w:rsidRPr="00AA2010" w:rsidRDefault="00071EBE" w:rsidP="00071EBE">
            <w:pPr>
              <w:pStyle w:val="af2"/>
              <w:jc w:val="center"/>
              <w:rPr>
                <w:b/>
                <w:bCs/>
                <w:sz w:val="24"/>
                <w:szCs w:val="24"/>
              </w:rPr>
            </w:pPr>
          </w:p>
        </w:tc>
      </w:tr>
      <w:tr w:rsidR="00071EBE" w:rsidRPr="00AA2010" w14:paraId="6EAED3D1" w14:textId="77777777" w:rsidTr="00071EBE">
        <w:tc>
          <w:tcPr>
            <w:tcW w:w="2159" w:type="dxa"/>
            <w:gridSpan w:val="2"/>
          </w:tcPr>
          <w:p w14:paraId="16719BDA" w14:textId="77777777" w:rsidR="00071EBE" w:rsidRPr="00AA2010" w:rsidRDefault="00071EBE" w:rsidP="00071EBE">
            <w:pPr>
              <w:pStyle w:val="af2"/>
              <w:rPr>
                <w:b/>
                <w:bCs/>
                <w:sz w:val="20"/>
                <w:szCs w:val="20"/>
              </w:rPr>
            </w:pPr>
            <w:r w:rsidRPr="00AA2010">
              <w:rPr>
                <w:b/>
                <w:bCs/>
                <w:sz w:val="20"/>
                <w:szCs w:val="20"/>
              </w:rPr>
              <w:t>Предметные области</w:t>
            </w:r>
          </w:p>
        </w:tc>
        <w:tc>
          <w:tcPr>
            <w:tcW w:w="1956" w:type="dxa"/>
          </w:tcPr>
          <w:p w14:paraId="1F74BEAF" w14:textId="77777777" w:rsidR="00071EBE" w:rsidRPr="00AA2010" w:rsidRDefault="00071EBE" w:rsidP="00071EBE">
            <w:pPr>
              <w:pStyle w:val="af2"/>
              <w:rPr>
                <w:b/>
                <w:bCs/>
                <w:sz w:val="20"/>
                <w:szCs w:val="20"/>
              </w:rPr>
            </w:pPr>
            <w:r w:rsidRPr="00AA2010">
              <w:rPr>
                <w:b/>
                <w:bCs/>
                <w:sz w:val="20"/>
                <w:szCs w:val="20"/>
              </w:rPr>
              <w:t>Учебные предметы</w:t>
            </w:r>
          </w:p>
        </w:tc>
        <w:tc>
          <w:tcPr>
            <w:tcW w:w="849" w:type="dxa"/>
          </w:tcPr>
          <w:p w14:paraId="5CC3F3CC" w14:textId="77777777" w:rsidR="00071EBE" w:rsidRPr="00AA2010" w:rsidRDefault="00071EBE" w:rsidP="004F04EB">
            <w:pPr>
              <w:pStyle w:val="af2"/>
              <w:ind w:firstLine="0"/>
              <w:rPr>
                <w:b/>
                <w:bCs/>
                <w:sz w:val="20"/>
                <w:szCs w:val="20"/>
              </w:rPr>
            </w:pPr>
            <w:r>
              <w:rPr>
                <w:b/>
                <w:bCs/>
                <w:sz w:val="20"/>
                <w:szCs w:val="20"/>
              </w:rPr>
              <w:t>5, 5Б</w:t>
            </w:r>
          </w:p>
          <w:p w14:paraId="646CCA19" w14:textId="77777777" w:rsidR="00071EBE" w:rsidRPr="00AA2010" w:rsidRDefault="00071EBE" w:rsidP="004F04EB">
            <w:pPr>
              <w:pStyle w:val="af2"/>
              <w:ind w:firstLine="0"/>
              <w:rPr>
                <w:b/>
                <w:bCs/>
                <w:sz w:val="20"/>
                <w:szCs w:val="20"/>
              </w:rPr>
            </w:pPr>
            <w:r>
              <w:rPr>
                <w:b/>
                <w:bCs/>
                <w:sz w:val="20"/>
                <w:szCs w:val="20"/>
              </w:rPr>
              <w:t>16-17</w:t>
            </w:r>
          </w:p>
        </w:tc>
        <w:tc>
          <w:tcPr>
            <w:tcW w:w="743" w:type="dxa"/>
          </w:tcPr>
          <w:p w14:paraId="3C921DFD" w14:textId="77777777" w:rsidR="00071EBE" w:rsidRPr="00AA2010" w:rsidRDefault="00071EBE" w:rsidP="004F04EB">
            <w:pPr>
              <w:pStyle w:val="af2"/>
              <w:ind w:firstLine="0"/>
              <w:rPr>
                <w:b/>
                <w:bCs/>
                <w:sz w:val="20"/>
                <w:szCs w:val="20"/>
              </w:rPr>
            </w:pPr>
            <w:r w:rsidRPr="00AA2010">
              <w:rPr>
                <w:b/>
                <w:bCs/>
                <w:sz w:val="20"/>
                <w:szCs w:val="20"/>
              </w:rPr>
              <w:t>6</w:t>
            </w:r>
            <w:r>
              <w:rPr>
                <w:b/>
                <w:bCs/>
                <w:sz w:val="20"/>
                <w:szCs w:val="20"/>
              </w:rPr>
              <w:t xml:space="preserve"> ,6Б</w:t>
            </w:r>
          </w:p>
          <w:p w14:paraId="4C9544E2" w14:textId="77777777" w:rsidR="00071EBE" w:rsidRPr="00AA2010" w:rsidRDefault="00071EBE" w:rsidP="004F04EB">
            <w:pPr>
              <w:pStyle w:val="af2"/>
              <w:ind w:firstLine="0"/>
              <w:rPr>
                <w:b/>
                <w:bCs/>
                <w:sz w:val="20"/>
                <w:szCs w:val="20"/>
              </w:rPr>
            </w:pPr>
            <w:r w:rsidRPr="00AA2010">
              <w:rPr>
                <w:b/>
                <w:bCs/>
                <w:sz w:val="20"/>
                <w:szCs w:val="20"/>
              </w:rPr>
              <w:t>1</w:t>
            </w:r>
            <w:r>
              <w:rPr>
                <w:b/>
                <w:bCs/>
                <w:sz w:val="20"/>
                <w:szCs w:val="20"/>
              </w:rPr>
              <w:t>7</w:t>
            </w:r>
            <w:r w:rsidRPr="00AA2010">
              <w:rPr>
                <w:b/>
                <w:bCs/>
                <w:sz w:val="20"/>
                <w:szCs w:val="20"/>
              </w:rPr>
              <w:t>-1</w:t>
            </w:r>
            <w:r>
              <w:rPr>
                <w:b/>
                <w:bCs/>
                <w:sz w:val="20"/>
                <w:szCs w:val="20"/>
              </w:rPr>
              <w:t>8</w:t>
            </w:r>
          </w:p>
        </w:tc>
        <w:tc>
          <w:tcPr>
            <w:tcW w:w="743" w:type="dxa"/>
          </w:tcPr>
          <w:p w14:paraId="15806101" w14:textId="77777777" w:rsidR="00071EBE" w:rsidRPr="00AA2010" w:rsidRDefault="00071EBE" w:rsidP="004F04EB">
            <w:pPr>
              <w:pStyle w:val="af2"/>
              <w:ind w:firstLine="0"/>
              <w:rPr>
                <w:b/>
                <w:bCs/>
                <w:sz w:val="20"/>
                <w:szCs w:val="20"/>
              </w:rPr>
            </w:pPr>
            <w:r w:rsidRPr="00AA2010">
              <w:rPr>
                <w:b/>
                <w:bCs/>
                <w:sz w:val="20"/>
                <w:szCs w:val="20"/>
              </w:rPr>
              <w:t>7</w:t>
            </w:r>
            <w:r>
              <w:rPr>
                <w:b/>
                <w:bCs/>
                <w:sz w:val="20"/>
                <w:szCs w:val="20"/>
              </w:rPr>
              <w:t>, 7Б</w:t>
            </w:r>
          </w:p>
          <w:p w14:paraId="7916211A" w14:textId="77777777" w:rsidR="00071EBE" w:rsidRPr="00AA2010" w:rsidRDefault="00071EBE" w:rsidP="004F04EB">
            <w:pPr>
              <w:pStyle w:val="af2"/>
              <w:ind w:firstLine="0"/>
              <w:rPr>
                <w:b/>
                <w:bCs/>
                <w:sz w:val="20"/>
                <w:szCs w:val="20"/>
              </w:rPr>
            </w:pPr>
            <w:r w:rsidRPr="00AA2010">
              <w:rPr>
                <w:b/>
                <w:bCs/>
                <w:sz w:val="20"/>
                <w:szCs w:val="20"/>
              </w:rPr>
              <w:t>1</w:t>
            </w:r>
            <w:r>
              <w:rPr>
                <w:b/>
                <w:bCs/>
                <w:sz w:val="20"/>
                <w:szCs w:val="20"/>
              </w:rPr>
              <w:t>8</w:t>
            </w:r>
            <w:r w:rsidRPr="00AA2010">
              <w:rPr>
                <w:b/>
                <w:bCs/>
                <w:sz w:val="20"/>
                <w:szCs w:val="20"/>
              </w:rPr>
              <w:t>-1</w:t>
            </w:r>
            <w:r>
              <w:rPr>
                <w:b/>
                <w:bCs/>
                <w:sz w:val="20"/>
                <w:szCs w:val="20"/>
              </w:rPr>
              <w:t>9</w:t>
            </w:r>
          </w:p>
        </w:tc>
        <w:tc>
          <w:tcPr>
            <w:tcW w:w="716" w:type="dxa"/>
          </w:tcPr>
          <w:p w14:paraId="6100D60F" w14:textId="77777777" w:rsidR="00071EBE" w:rsidRPr="00AA2010" w:rsidRDefault="00071EBE" w:rsidP="004F04EB">
            <w:pPr>
              <w:pStyle w:val="af2"/>
              <w:ind w:firstLine="0"/>
              <w:rPr>
                <w:b/>
                <w:bCs/>
                <w:sz w:val="20"/>
                <w:szCs w:val="20"/>
              </w:rPr>
            </w:pPr>
            <w:r w:rsidRPr="00AA2010">
              <w:rPr>
                <w:b/>
                <w:bCs/>
                <w:sz w:val="20"/>
                <w:szCs w:val="20"/>
              </w:rPr>
              <w:t>8</w:t>
            </w:r>
            <w:r>
              <w:rPr>
                <w:b/>
                <w:bCs/>
                <w:sz w:val="20"/>
                <w:szCs w:val="20"/>
              </w:rPr>
              <w:t>, 8Б</w:t>
            </w:r>
          </w:p>
          <w:p w14:paraId="7820E1C6" w14:textId="77777777" w:rsidR="00071EBE" w:rsidRPr="00AA2010" w:rsidRDefault="00071EBE" w:rsidP="004F04EB">
            <w:pPr>
              <w:pStyle w:val="af2"/>
              <w:ind w:firstLine="0"/>
              <w:rPr>
                <w:b/>
                <w:bCs/>
                <w:sz w:val="20"/>
                <w:szCs w:val="20"/>
              </w:rPr>
            </w:pPr>
            <w:r w:rsidRPr="00AA2010">
              <w:rPr>
                <w:b/>
                <w:bCs/>
                <w:sz w:val="20"/>
                <w:szCs w:val="20"/>
              </w:rPr>
              <w:t>1</w:t>
            </w:r>
            <w:r>
              <w:rPr>
                <w:b/>
                <w:bCs/>
                <w:sz w:val="20"/>
                <w:szCs w:val="20"/>
              </w:rPr>
              <w:t>9</w:t>
            </w:r>
            <w:r w:rsidRPr="00AA2010">
              <w:rPr>
                <w:b/>
                <w:bCs/>
                <w:sz w:val="20"/>
                <w:szCs w:val="20"/>
              </w:rPr>
              <w:t>-</w:t>
            </w:r>
            <w:r>
              <w:rPr>
                <w:b/>
                <w:bCs/>
                <w:sz w:val="20"/>
                <w:szCs w:val="20"/>
              </w:rPr>
              <w:t>20</w:t>
            </w:r>
          </w:p>
        </w:tc>
        <w:tc>
          <w:tcPr>
            <w:tcW w:w="772" w:type="dxa"/>
          </w:tcPr>
          <w:p w14:paraId="20827174" w14:textId="77777777" w:rsidR="00071EBE" w:rsidRPr="00AA2010" w:rsidRDefault="00071EBE" w:rsidP="004F04EB">
            <w:pPr>
              <w:pStyle w:val="af2"/>
              <w:ind w:firstLine="0"/>
              <w:rPr>
                <w:b/>
                <w:bCs/>
                <w:sz w:val="20"/>
                <w:szCs w:val="20"/>
              </w:rPr>
            </w:pPr>
            <w:r w:rsidRPr="00AA2010">
              <w:rPr>
                <w:b/>
                <w:bCs/>
                <w:sz w:val="20"/>
                <w:szCs w:val="20"/>
              </w:rPr>
              <w:t>9</w:t>
            </w:r>
            <w:r>
              <w:rPr>
                <w:b/>
                <w:bCs/>
                <w:sz w:val="20"/>
                <w:szCs w:val="20"/>
              </w:rPr>
              <w:t>, 9Б</w:t>
            </w:r>
          </w:p>
          <w:p w14:paraId="474720D1" w14:textId="77777777" w:rsidR="00071EBE" w:rsidRPr="00AA2010" w:rsidRDefault="00071EBE" w:rsidP="004F04EB">
            <w:pPr>
              <w:pStyle w:val="af2"/>
              <w:ind w:firstLine="0"/>
              <w:rPr>
                <w:b/>
                <w:bCs/>
                <w:sz w:val="20"/>
                <w:szCs w:val="20"/>
              </w:rPr>
            </w:pPr>
            <w:r>
              <w:rPr>
                <w:b/>
                <w:bCs/>
                <w:sz w:val="20"/>
                <w:szCs w:val="20"/>
              </w:rPr>
              <w:t>20-</w:t>
            </w:r>
            <w:r w:rsidRPr="00AA2010">
              <w:rPr>
                <w:b/>
                <w:bCs/>
                <w:sz w:val="20"/>
                <w:szCs w:val="20"/>
              </w:rPr>
              <w:t>-2</w:t>
            </w:r>
            <w:r>
              <w:rPr>
                <w:b/>
                <w:bCs/>
                <w:sz w:val="20"/>
                <w:szCs w:val="20"/>
              </w:rPr>
              <w:t>1</w:t>
            </w:r>
          </w:p>
        </w:tc>
        <w:tc>
          <w:tcPr>
            <w:tcW w:w="906" w:type="dxa"/>
          </w:tcPr>
          <w:p w14:paraId="0EC2DC2D" w14:textId="77777777" w:rsidR="00071EBE" w:rsidRPr="00AA2010" w:rsidRDefault="00071EBE" w:rsidP="004F04EB">
            <w:pPr>
              <w:pStyle w:val="af2"/>
              <w:ind w:firstLine="0"/>
              <w:rPr>
                <w:b/>
                <w:bCs/>
                <w:sz w:val="20"/>
                <w:szCs w:val="20"/>
              </w:rPr>
            </w:pPr>
            <w:r w:rsidRPr="00AA2010">
              <w:rPr>
                <w:b/>
                <w:bCs/>
                <w:sz w:val="20"/>
                <w:szCs w:val="20"/>
              </w:rPr>
              <w:t>Всего</w:t>
            </w:r>
          </w:p>
        </w:tc>
        <w:tc>
          <w:tcPr>
            <w:tcW w:w="757" w:type="dxa"/>
          </w:tcPr>
          <w:p w14:paraId="6485738D" w14:textId="77777777" w:rsidR="00071EBE" w:rsidRPr="00AA2010" w:rsidRDefault="00071EBE" w:rsidP="004F04EB">
            <w:pPr>
              <w:pStyle w:val="af2"/>
              <w:ind w:firstLine="0"/>
              <w:jc w:val="left"/>
              <w:rPr>
                <w:b/>
                <w:bCs/>
                <w:sz w:val="20"/>
                <w:szCs w:val="20"/>
              </w:rPr>
            </w:pPr>
            <w:r w:rsidRPr="00AA2010">
              <w:rPr>
                <w:b/>
                <w:bCs/>
                <w:sz w:val="20"/>
                <w:szCs w:val="20"/>
              </w:rPr>
              <w:t>Всего за 5 лет</w:t>
            </w:r>
          </w:p>
        </w:tc>
      </w:tr>
      <w:tr w:rsidR="00071EBE" w:rsidRPr="00AA2010" w14:paraId="2715E01D" w14:textId="77777777" w:rsidTr="00071EBE">
        <w:tc>
          <w:tcPr>
            <w:tcW w:w="2159" w:type="dxa"/>
            <w:gridSpan w:val="2"/>
            <w:vMerge w:val="restart"/>
          </w:tcPr>
          <w:p w14:paraId="4400F2D6" w14:textId="77777777" w:rsidR="00071EBE" w:rsidRPr="00AA2010" w:rsidRDefault="00071EBE" w:rsidP="00071EBE">
            <w:pPr>
              <w:pStyle w:val="af2"/>
              <w:rPr>
                <w:sz w:val="20"/>
                <w:szCs w:val="20"/>
              </w:rPr>
            </w:pPr>
            <w:r w:rsidRPr="00AA2010">
              <w:rPr>
                <w:sz w:val="20"/>
                <w:szCs w:val="20"/>
              </w:rPr>
              <w:t>Русский язык и литература</w:t>
            </w:r>
          </w:p>
        </w:tc>
        <w:tc>
          <w:tcPr>
            <w:tcW w:w="1956" w:type="dxa"/>
          </w:tcPr>
          <w:p w14:paraId="7370C398" w14:textId="77777777" w:rsidR="00071EBE" w:rsidRPr="00AA2010" w:rsidRDefault="00071EBE" w:rsidP="00071EBE">
            <w:pPr>
              <w:rPr>
                <w:sz w:val="20"/>
                <w:szCs w:val="20"/>
              </w:rPr>
            </w:pPr>
            <w:r w:rsidRPr="00AA2010">
              <w:rPr>
                <w:sz w:val="20"/>
                <w:szCs w:val="20"/>
              </w:rPr>
              <w:t>Русский язык</w:t>
            </w:r>
          </w:p>
        </w:tc>
        <w:tc>
          <w:tcPr>
            <w:tcW w:w="849" w:type="dxa"/>
          </w:tcPr>
          <w:p w14:paraId="480CA5D7" w14:textId="77777777" w:rsidR="00071EBE" w:rsidRPr="00AA2010" w:rsidRDefault="00071EBE" w:rsidP="004F04EB">
            <w:pPr>
              <w:pStyle w:val="af2"/>
              <w:ind w:firstLine="0"/>
              <w:rPr>
                <w:sz w:val="20"/>
                <w:szCs w:val="20"/>
              </w:rPr>
            </w:pPr>
            <w:r w:rsidRPr="00AA2010">
              <w:rPr>
                <w:sz w:val="20"/>
                <w:szCs w:val="20"/>
              </w:rPr>
              <w:t>6/210</w:t>
            </w:r>
          </w:p>
        </w:tc>
        <w:tc>
          <w:tcPr>
            <w:tcW w:w="743" w:type="dxa"/>
          </w:tcPr>
          <w:p w14:paraId="2842FA41" w14:textId="77777777" w:rsidR="00071EBE" w:rsidRPr="00AA2010" w:rsidRDefault="00071EBE" w:rsidP="004F04EB">
            <w:pPr>
              <w:pStyle w:val="af2"/>
              <w:ind w:firstLine="0"/>
              <w:rPr>
                <w:sz w:val="20"/>
                <w:szCs w:val="20"/>
              </w:rPr>
            </w:pPr>
            <w:r w:rsidRPr="00AA2010">
              <w:rPr>
                <w:sz w:val="20"/>
                <w:szCs w:val="20"/>
              </w:rPr>
              <w:t>5/175</w:t>
            </w:r>
          </w:p>
        </w:tc>
        <w:tc>
          <w:tcPr>
            <w:tcW w:w="743" w:type="dxa"/>
          </w:tcPr>
          <w:p w14:paraId="2C875E97" w14:textId="77777777" w:rsidR="00071EBE" w:rsidRPr="00AA2010" w:rsidRDefault="00071EBE" w:rsidP="004F04EB">
            <w:pPr>
              <w:pStyle w:val="af2"/>
              <w:ind w:firstLine="0"/>
              <w:rPr>
                <w:sz w:val="20"/>
                <w:szCs w:val="20"/>
              </w:rPr>
            </w:pPr>
            <w:r>
              <w:rPr>
                <w:sz w:val="20"/>
                <w:szCs w:val="20"/>
              </w:rPr>
              <w:t>4/136</w:t>
            </w:r>
          </w:p>
        </w:tc>
        <w:tc>
          <w:tcPr>
            <w:tcW w:w="716" w:type="dxa"/>
          </w:tcPr>
          <w:p w14:paraId="60448B90" w14:textId="77777777" w:rsidR="00071EBE" w:rsidRPr="00AA2010" w:rsidRDefault="00071EBE" w:rsidP="004F04EB">
            <w:pPr>
              <w:pStyle w:val="af2"/>
              <w:ind w:firstLine="0"/>
              <w:rPr>
                <w:sz w:val="20"/>
                <w:szCs w:val="20"/>
              </w:rPr>
            </w:pPr>
            <w:r>
              <w:rPr>
                <w:sz w:val="20"/>
                <w:szCs w:val="20"/>
              </w:rPr>
              <w:t>3/102</w:t>
            </w:r>
          </w:p>
        </w:tc>
        <w:tc>
          <w:tcPr>
            <w:tcW w:w="772" w:type="dxa"/>
          </w:tcPr>
          <w:p w14:paraId="40AB02CE" w14:textId="77777777" w:rsidR="00071EBE" w:rsidRPr="00AA2010" w:rsidRDefault="00071EBE" w:rsidP="004F04EB">
            <w:pPr>
              <w:pStyle w:val="af2"/>
              <w:ind w:firstLine="0"/>
              <w:rPr>
                <w:b/>
                <w:sz w:val="20"/>
                <w:szCs w:val="20"/>
              </w:rPr>
            </w:pPr>
            <w:r w:rsidRPr="00AA2010">
              <w:rPr>
                <w:b/>
                <w:sz w:val="20"/>
                <w:szCs w:val="20"/>
              </w:rPr>
              <w:t>3/102</w:t>
            </w:r>
          </w:p>
        </w:tc>
        <w:tc>
          <w:tcPr>
            <w:tcW w:w="906" w:type="dxa"/>
          </w:tcPr>
          <w:p w14:paraId="7B977D76" w14:textId="77777777" w:rsidR="00071EBE" w:rsidRPr="00AA2010" w:rsidRDefault="00071EBE" w:rsidP="004F04EB">
            <w:pPr>
              <w:pStyle w:val="af2"/>
              <w:ind w:firstLine="0"/>
              <w:rPr>
                <w:b/>
                <w:sz w:val="20"/>
                <w:szCs w:val="20"/>
              </w:rPr>
            </w:pPr>
            <w:r>
              <w:rPr>
                <w:b/>
                <w:sz w:val="20"/>
                <w:szCs w:val="20"/>
              </w:rPr>
              <w:t>21</w:t>
            </w:r>
          </w:p>
        </w:tc>
        <w:tc>
          <w:tcPr>
            <w:tcW w:w="757" w:type="dxa"/>
          </w:tcPr>
          <w:p w14:paraId="7DB515E5" w14:textId="77777777" w:rsidR="00071EBE" w:rsidRPr="00AA2010" w:rsidRDefault="00071EBE" w:rsidP="004F04EB">
            <w:pPr>
              <w:pStyle w:val="af2"/>
              <w:ind w:firstLine="0"/>
              <w:rPr>
                <w:b/>
                <w:sz w:val="20"/>
                <w:szCs w:val="20"/>
              </w:rPr>
            </w:pPr>
            <w:r>
              <w:rPr>
                <w:b/>
                <w:sz w:val="20"/>
                <w:szCs w:val="20"/>
              </w:rPr>
              <w:t>725</w:t>
            </w:r>
          </w:p>
        </w:tc>
      </w:tr>
      <w:tr w:rsidR="00071EBE" w:rsidRPr="00AA2010" w14:paraId="1AB14C65" w14:textId="77777777" w:rsidTr="00071EBE">
        <w:tc>
          <w:tcPr>
            <w:tcW w:w="2159" w:type="dxa"/>
            <w:gridSpan w:val="2"/>
            <w:vMerge/>
          </w:tcPr>
          <w:p w14:paraId="0D437DFF" w14:textId="77777777" w:rsidR="00071EBE" w:rsidRPr="00AA2010" w:rsidRDefault="00071EBE" w:rsidP="00071EBE">
            <w:pPr>
              <w:pStyle w:val="af2"/>
              <w:rPr>
                <w:sz w:val="20"/>
                <w:szCs w:val="20"/>
              </w:rPr>
            </w:pPr>
          </w:p>
        </w:tc>
        <w:tc>
          <w:tcPr>
            <w:tcW w:w="1956" w:type="dxa"/>
          </w:tcPr>
          <w:p w14:paraId="714561B9" w14:textId="77777777" w:rsidR="00071EBE" w:rsidRPr="00AA2010" w:rsidRDefault="00071EBE" w:rsidP="00071EBE">
            <w:pPr>
              <w:rPr>
                <w:sz w:val="20"/>
                <w:szCs w:val="20"/>
              </w:rPr>
            </w:pPr>
            <w:r w:rsidRPr="00AA2010">
              <w:rPr>
                <w:sz w:val="20"/>
                <w:szCs w:val="20"/>
              </w:rPr>
              <w:t>Литература</w:t>
            </w:r>
          </w:p>
        </w:tc>
        <w:tc>
          <w:tcPr>
            <w:tcW w:w="849" w:type="dxa"/>
          </w:tcPr>
          <w:p w14:paraId="0DC2D7FE" w14:textId="77777777" w:rsidR="00071EBE" w:rsidRPr="00AA2010" w:rsidRDefault="00071EBE" w:rsidP="004F04EB">
            <w:pPr>
              <w:pStyle w:val="af2"/>
              <w:ind w:firstLine="0"/>
              <w:rPr>
                <w:sz w:val="20"/>
                <w:szCs w:val="20"/>
              </w:rPr>
            </w:pPr>
            <w:r w:rsidRPr="00AA2010">
              <w:rPr>
                <w:sz w:val="20"/>
                <w:szCs w:val="20"/>
              </w:rPr>
              <w:t>3/105</w:t>
            </w:r>
          </w:p>
        </w:tc>
        <w:tc>
          <w:tcPr>
            <w:tcW w:w="743" w:type="dxa"/>
          </w:tcPr>
          <w:p w14:paraId="06E4E067" w14:textId="77777777" w:rsidR="00071EBE" w:rsidRPr="00AA2010" w:rsidRDefault="00071EBE" w:rsidP="004F04EB">
            <w:pPr>
              <w:pStyle w:val="af2"/>
              <w:ind w:firstLine="0"/>
              <w:rPr>
                <w:sz w:val="20"/>
                <w:szCs w:val="20"/>
              </w:rPr>
            </w:pPr>
            <w:r w:rsidRPr="00AA2010">
              <w:rPr>
                <w:sz w:val="20"/>
                <w:szCs w:val="20"/>
              </w:rPr>
              <w:t>3/105</w:t>
            </w:r>
          </w:p>
        </w:tc>
        <w:tc>
          <w:tcPr>
            <w:tcW w:w="743" w:type="dxa"/>
          </w:tcPr>
          <w:p w14:paraId="15817A94" w14:textId="77777777" w:rsidR="00071EBE" w:rsidRPr="00AA2010" w:rsidRDefault="00071EBE" w:rsidP="004F04EB">
            <w:pPr>
              <w:pStyle w:val="af2"/>
              <w:ind w:firstLine="0"/>
              <w:rPr>
                <w:sz w:val="20"/>
                <w:szCs w:val="20"/>
              </w:rPr>
            </w:pPr>
            <w:r>
              <w:rPr>
                <w:sz w:val="20"/>
                <w:szCs w:val="20"/>
              </w:rPr>
              <w:t>2/68</w:t>
            </w:r>
          </w:p>
        </w:tc>
        <w:tc>
          <w:tcPr>
            <w:tcW w:w="716" w:type="dxa"/>
          </w:tcPr>
          <w:p w14:paraId="23484B38" w14:textId="77777777" w:rsidR="00071EBE" w:rsidRPr="00AA2010" w:rsidRDefault="00071EBE" w:rsidP="004F04EB">
            <w:pPr>
              <w:pStyle w:val="af2"/>
              <w:ind w:firstLine="0"/>
              <w:rPr>
                <w:sz w:val="20"/>
                <w:szCs w:val="20"/>
              </w:rPr>
            </w:pPr>
            <w:r>
              <w:rPr>
                <w:sz w:val="20"/>
                <w:szCs w:val="20"/>
              </w:rPr>
              <w:t>2/68</w:t>
            </w:r>
          </w:p>
        </w:tc>
        <w:tc>
          <w:tcPr>
            <w:tcW w:w="772" w:type="dxa"/>
          </w:tcPr>
          <w:p w14:paraId="277A79D0" w14:textId="77777777" w:rsidR="00071EBE" w:rsidRPr="00AA2010" w:rsidRDefault="00071EBE" w:rsidP="004F04EB">
            <w:pPr>
              <w:pStyle w:val="af2"/>
              <w:ind w:firstLine="0"/>
              <w:rPr>
                <w:sz w:val="20"/>
                <w:szCs w:val="20"/>
              </w:rPr>
            </w:pPr>
            <w:r w:rsidRPr="00AA2010">
              <w:rPr>
                <w:sz w:val="20"/>
                <w:szCs w:val="20"/>
              </w:rPr>
              <w:t>3/102</w:t>
            </w:r>
          </w:p>
        </w:tc>
        <w:tc>
          <w:tcPr>
            <w:tcW w:w="906" w:type="dxa"/>
          </w:tcPr>
          <w:p w14:paraId="209FEB91" w14:textId="77777777" w:rsidR="00071EBE" w:rsidRPr="00AA2010" w:rsidRDefault="00071EBE" w:rsidP="004F04EB">
            <w:pPr>
              <w:pStyle w:val="af2"/>
              <w:ind w:firstLine="0"/>
              <w:rPr>
                <w:sz w:val="20"/>
                <w:szCs w:val="20"/>
              </w:rPr>
            </w:pPr>
            <w:r w:rsidRPr="00AA2010">
              <w:rPr>
                <w:sz w:val="20"/>
                <w:szCs w:val="20"/>
              </w:rPr>
              <w:t>13</w:t>
            </w:r>
          </w:p>
        </w:tc>
        <w:tc>
          <w:tcPr>
            <w:tcW w:w="757" w:type="dxa"/>
          </w:tcPr>
          <w:p w14:paraId="321CECB3" w14:textId="77777777" w:rsidR="00071EBE" w:rsidRPr="00AA2010" w:rsidRDefault="00071EBE" w:rsidP="004F04EB">
            <w:pPr>
              <w:pStyle w:val="af2"/>
              <w:ind w:firstLine="0"/>
              <w:rPr>
                <w:sz w:val="20"/>
                <w:szCs w:val="20"/>
              </w:rPr>
            </w:pPr>
            <w:r>
              <w:rPr>
                <w:sz w:val="20"/>
                <w:szCs w:val="20"/>
              </w:rPr>
              <w:t>44</w:t>
            </w:r>
            <w:r w:rsidRPr="00AA2010">
              <w:rPr>
                <w:sz w:val="20"/>
                <w:szCs w:val="20"/>
              </w:rPr>
              <w:t>2</w:t>
            </w:r>
          </w:p>
        </w:tc>
      </w:tr>
      <w:tr w:rsidR="00071EBE" w:rsidRPr="00AA2010" w14:paraId="7B89E98E" w14:textId="77777777" w:rsidTr="00071EBE">
        <w:tc>
          <w:tcPr>
            <w:tcW w:w="2159" w:type="dxa"/>
            <w:gridSpan w:val="2"/>
            <w:vMerge w:val="restart"/>
          </w:tcPr>
          <w:p w14:paraId="1ECC8F77" w14:textId="77777777" w:rsidR="00071EBE" w:rsidRPr="00AA2010" w:rsidRDefault="00071EBE" w:rsidP="00071EBE">
            <w:pPr>
              <w:pStyle w:val="af2"/>
              <w:rPr>
                <w:sz w:val="20"/>
                <w:szCs w:val="20"/>
              </w:rPr>
            </w:pPr>
            <w:r w:rsidRPr="00AA2010">
              <w:rPr>
                <w:sz w:val="20"/>
                <w:szCs w:val="20"/>
              </w:rPr>
              <w:t>Родной язык и родная литература</w:t>
            </w:r>
          </w:p>
        </w:tc>
        <w:tc>
          <w:tcPr>
            <w:tcW w:w="1956" w:type="dxa"/>
          </w:tcPr>
          <w:p w14:paraId="28A89ABA" w14:textId="77777777" w:rsidR="00071EBE" w:rsidRPr="00AA2010" w:rsidRDefault="00071EBE" w:rsidP="00071EBE">
            <w:pPr>
              <w:rPr>
                <w:sz w:val="20"/>
                <w:szCs w:val="20"/>
              </w:rPr>
            </w:pPr>
            <w:r w:rsidRPr="00AA2010">
              <w:rPr>
                <w:sz w:val="20"/>
                <w:szCs w:val="20"/>
              </w:rPr>
              <w:t>Родной язык</w:t>
            </w:r>
          </w:p>
        </w:tc>
        <w:tc>
          <w:tcPr>
            <w:tcW w:w="849" w:type="dxa"/>
          </w:tcPr>
          <w:p w14:paraId="6744AAE2" w14:textId="77777777" w:rsidR="00071EBE" w:rsidRPr="00AA2010" w:rsidRDefault="00071EBE" w:rsidP="00071EBE">
            <w:pPr>
              <w:pStyle w:val="af2"/>
              <w:rPr>
                <w:sz w:val="20"/>
                <w:szCs w:val="20"/>
              </w:rPr>
            </w:pPr>
          </w:p>
        </w:tc>
        <w:tc>
          <w:tcPr>
            <w:tcW w:w="743" w:type="dxa"/>
          </w:tcPr>
          <w:p w14:paraId="505C8DB9" w14:textId="77777777" w:rsidR="00071EBE" w:rsidRPr="00AA2010" w:rsidRDefault="00071EBE" w:rsidP="00071EBE">
            <w:pPr>
              <w:pStyle w:val="af2"/>
              <w:rPr>
                <w:sz w:val="20"/>
                <w:szCs w:val="20"/>
              </w:rPr>
            </w:pPr>
          </w:p>
        </w:tc>
        <w:tc>
          <w:tcPr>
            <w:tcW w:w="743" w:type="dxa"/>
          </w:tcPr>
          <w:p w14:paraId="09B5C216" w14:textId="77777777" w:rsidR="00071EBE" w:rsidRPr="00AA2010" w:rsidRDefault="00071EBE" w:rsidP="00071EBE">
            <w:pPr>
              <w:pStyle w:val="af2"/>
              <w:rPr>
                <w:sz w:val="20"/>
                <w:szCs w:val="20"/>
              </w:rPr>
            </w:pPr>
          </w:p>
        </w:tc>
        <w:tc>
          <w:tcPr>
            <w:tcW w:w="716" w:type="dxa"/>
          </w:tcPr>
          <w:p w14:paraId="1CE36B3C" w14:textId="77777777" w:rsidR="00071EBE" w:rsidRPr="00AA2010" w:rsidRDefault="00071EBE" w:rsidP="00071EBE">
            <w:pPr>
              <w:pStyle w:val="af2"/>
              <w:rPr>
                <w:sz w:val="20"/>
                <w:szCs w:val="20"/>
              </w:rPr>
            </w:pPr>
          </w:p>
        </w:tc>
        <w:tc>
          <w:tcPr>
            <w:tcW w:w="772" w:type="dxa"/>
          </w:tcPr>
          <w:p w14:paraId="5B959AD6" w14:textId="77777777" w:rsidR="00071EBE" w:rsidRPr="00AA2010" w:rsidRDefault="00071EBE" w:rsidP="00071EBE">
            <w:pPr>
              <w:pStyle w:val="af2"/>
              <w:rPr>
                <w:sz w:val="20"/>
                <w:szCs w:val="20"/>
              </w:rPr>
            </w:pPr>
          </w:p>
        </w:tc>
        <w:tc>
          <w:tcPr>
            <w:tcW w:w="906" w:type="dxa"/>
          </w:tcPr>
          <w:p w14:paraId="1561ECDF" w14:textId="77777777" w:rsidR="00071EBE" w:rsidRPr="00AA2010" w:rsidRDefault="00071EBE" w:rsidP="00071EBE">
            <w:pPr>
              <w:pStyle w:val="af2"/>
              <w:rPr>
                <w:sz w:val="20"/>
                <w:szCs w:val="20"/>
              </w:rPr>
            </w:pPr>
          </w:p>
        </w:tc>
        <w:tc>
          <w:tcPr>
            <w:tcW w:w="757" w:type="dxa"/>
          </w:tcPr>
          <w:p w14:paraId="68C8D46B" w14:textId="77777777" w:rsidR="00071EBE" w:rsidRPr="00AA2010" w:rsidRDefault="00071EBE" w:rsidP="00071EBE">
            <w:pPr>
              <w:pStyle w:val="af2"/>
              <w:rPr>
                <w:sz w:val="20"/>
                <w:szCs w:val="20"/>
              </w:rPr>
            </w:pPr>
          </w:p>
        </w:tc>
      </w:tr>
      <w:tr w:rsidR="00071EBE" w:rsidRPr="00AA2010" w14:paraId="0F36FA89" w14:textId="77777777" w:rsidTr="00071EBE">
        <w:tc>
          <w:tcPr>
            <w:tcW w:w="2159" w:type="dxa"/>
            <w:gridSpan w:val="2"/>
            <w:vMerge/>
          </w:tcPr>
          <w:p w14:paraId="74D1E0DF" w14:textId="77777777" w:rsidR="00071EBE" w:rsidRPr="00AA2010" w:rsidRDefault="00071EBE" w:rsidP="00071EBE">
            <w:pPr>
              <w:pStyle w:val="af2"/>
              <w:rPr>
                <w:sz w:val="20"/>
                <w:szCs w:val="20"/>
              </w:rPr>
            </w:pPr>
          </w:p>
        </w:tc>
        <w:tc>
          <w:tcPr>
            <w:tcW w:w="1956" w:type="dxa"/>
          </w:tcPr>
          <w:p w14:paraId="32ACC79E" w14:textId="77777777" w:rsidR="00071EBE" w:rsidRPr="00AA2010" w:rsidRDefault="00071EBE" w:rsidP="00071EBE">
            <w:pPr>
              <w:rPr>
                <w:sz w:val="20"/>
                <w:szCs w:val="20"/>
              </w:rPr>
            </w:pPr>
            <w:r w:rsidRPr="00AA2010">
              <w:rPr>
                <w:sz w:val="20"/>
                <w:szCs w:val="20"/>
              </w:rPr>
              <w:t>Родная литература</w:t>
            </w:r>
          </w:p>
        </w:tc>
        <w:tc>
          <w:tcPr>
            <w:tcW w:w="849" w:type="dxa"/>
          </w:tcPr>
          <w:p w14:paraId="2972D4F0" w14:textId="77777777" w:rsidR="00071EBE" w:rsidRPr="00AA2010" w:rsidRDefault="00071EBE" w:rsidP="00071EBE">
            <w:pPr>
              <w:pStyle w:val="af2"/>
              <w:rPr>
                <w:sz w:val="20"/>
                <w:szCs w:val="20"/>
              </w:rPr>
            </w:pPr>
          </w:p>
        </w:tc>
        <w:tc>
          <w:tcPr>
            <w:tcW w:w="743" w:type="dxa"/>
          </w:tcPr>
          <w:p w14:paraId="355FBB2D" w14:textId="77777777" w:rsidR="00071EBE" w:rsidRPr="00AA2010" w:rsidRDefault="00071EBE" w:rsidP="00071EBE">
            <w:pPr>
              <w:pStyle w:val="af2"/>
              <w:rPr>
                <w:sz w:val="20"/>
                <w:szCs w:val="20"/>
              </w:rPr>
            </w:pPr>
          </w:p>
        </w:tc>
        <w:tc>
          <w:tcPr>
            <w:tcW w:w="743" w:type="dxa"/>
          </w:tcPr>
          <w:p w14:paraId="349C8BD5" w14:textId="77777777" w:rsidR="00071EBE" w:rsidRPr="00AA2010" w:rsidRDefault="00071EBE" w:rsidP="00071EBE">
            <w:pPr>
              <w:pStyle w:val="af2"/>
              <w:rPr>
                <w:sz w:val="20"/>
                <w:szCs w:val="20"/>
              </w:rPr>
            </w:pPr>
          </w:p>
        </w:tc>
        <w:tc>
          <w:tcPr>
            <w:tcW w:w="716" w:type="dxa"/>
          </w:tcPr>
          <w:p w14:paraId="74AD4617" w14:textId="77777777" w:rsidR="00071EBE" w:rsidRPr="00AA2010" w:rsidRDefault="00071EBE" w:rsidP="00071EBE">
            <w:pPr>
              <w:pStyle w:val="af2"/>
              <w:rPr>
                <w:sz w:val="20"/>
                <w:szCs w:val="20"/>
              </w:rPr>
            </w:pPr>
          </w:p>
        </w:tc>
        <w:tc>
          <w:tcPr>
            <w:tcW w:w="772" w:type="dxa"/>
          </w:tcPr>
          <w:p w14:paraId="3666C6C9" w14:textId="77777777" w:rsidR="00071EBE" w:rsidRPr="00AA2010" w:rsidRDefault="00071EBE" w:rsidP="00071EBE">
            <w:pPr>
              <w:pStyle w:val="af2"/>
              <w:rPr>
                <w:sz w:val="20"/>
                <w:szCs w:val="20"/>
              </w:rPr>
            </w:pPr>
          </w:p>
        </w:tc>
        <w:tc>
          <w:tcPr>
            <w:tcW w:w="906" w:type="dxa"/>
          </w:tcPr>
          <w:p w14:paraId="1FE4CC30" w14:textId="77777777" w:rsidR="00071EBE" w:rsidRPr="00AA2010" w:rsidRDefault="00071EBE" w:rsidP="00071EBE">
            <w:pPr>
              <w:pStyle w:val="af2"/>
              <w:rPr>
                <w:sz w:val="20"/>
                <w:szCs w:val="20"/>
              </w:rPr>
            </w:pPr>
          </w:p>
        </w:tc>
        <w:tc>
          <w:tcPr>
            <w:tcW w:w="757" w:type="dxa"/>
          </w:tcPr>
          <w:p w14:paraId="277A05A3" w14:textId="77777777" w:rsidR="00071EBE" w:rsidRPr="00AA2010" w:rsidRDefault="00071EBE" w:rsidP="00071EBE">
            <w:pPr>
              <w:pStyle w:val="af2"/>
              <w:rPr>
                <w:sz w:val="20"/>
                <w:szCs w:val="20"/>
              </w:rPr>
            </w:pPr>
          </w:p>
        </w:tc>
      </w:tr>
      <w:tr w:rsidR="00071EBE" w:rsidRPr="00AA2010" w14:paraId="533BC2AE" w14:textId="77777777" w:rsidTr="00071EBE">
        <w:tc>
          <w:tcPr>
            <w:tcW w:w="2159" w:type="dxa"/>
            <w:gridSpan w:val="2"/>
          </w:tcPr>
          <w:p w14:paraId="4B3615B6" w14:textId="77777777" w:rsidR="00071EBE" w:rsidRPr="00AA2010" w:rsidRDefault="00071EBE" w:rsidP="00071EBE">
            <w:pPr>
              <w:pStyle w:val="af2"/>
              <w:rPr>
                <w:sz w:val="20"/>
                <w:szCs w:val="20"/>
              </w:rPr>
            </w:pPr>
            <w:r w:rsidRPr="00AA2010">
              <w:rPr>
                <w:sz w:val="20"/>
                <w:szCs w:val="20"/>
              </w:rPr>
              <w:t>Иностранные языки</w:t>
            </w:r>
          </w:p>
        </w:tc>
        <w:tc>
          <w:tcPr>
            <w:tcW w:w="1956" w:type="dxa"/>
          </w:tcPr>
          <w:p w14:paraId="74EBCCF1" w14:textId="77777777" w:rsidR="00071EBE" w:rsidRPr="00AA2010" w:rsidRDefault="00071EBE" w:rsidP="00071EBE">
            <w:pPr>
              <w:rPr>
                <w:sz w:val="20"/>
                <w:szCs w:val="20"/>
              </w:rPr>
            </w:pPr>
            <w:r w:rsidRPr="00AA2010">
              <w:rPr>
                <w:sz w:val="20"/>
                <w:szCs w:val="20"/>
              </w:rPr>
              <w:t>Английский язык</w:t>
            </w:r>
          </w:p>
        </w:tc>
        <w:tc>
          <w:tcPr>
            <w:tcW w:w="849" w:type="dxa"/>
          </w:tcPr>
          <w:p w14:paraId="152233FD" w14:textId="77777777" w:rsidR="00071EBE" w:rsidRPr="00AA2010" w:rsidRDefault="00071EBE" w:rsidP="00071EBE">
            <w:r w:rsidRPr="00AA2010">
              <w:rPr>
                <w:sz w:val="20"/>
                <w:szCs w:val="20"/>
              </w:rPr>
              <w:t>3/105</w:t>
            </w:r>
          </w:p>
        </w:tc>
        <w:tc>
          <w:tcPr>
            <w:tcW w:w="743" w:type="dxa"/>
          </w:tcPr>
          <w:p w14:paraId="5C311CE4" w14:textId="77777777" w:rsidR="00071EBE" w:rsidRPr="00AA2010" w:rsidRDefault="00071EBE" w:rsidP="00071EBE">
            <w:r w:rsidRPr="00AA2010">
              <w:rPr>
                <w:sz w:val="20"/>
                <w:szCs w:val="20"/>
              </w:rPr>
              <w:t>3/105</w:t>
            </w:r>
          </w:p>
        </w:tc>
        <w:tc>
          <w:tcPr>
            <w:tcW w:w="743" w:type="dxa"/>
          </w:tcPr>
          <w:p w14:paraId="632E4891" w14:textId="77777777" w:rsidR="00071EBE" w:rsidRPr="00AA2010" w:rsidRDefault="00071EBE" w:rsidP="00071EBE">
            <w:r>
              <w:rPr>
                <w:sz w:val="20"/>
                <w:szCs w:val="20"/>
              </w:rPr>
              <w:t>3/102</w:t>
            </w:r>
          </w:p>
        </w:tc>
        <w:tc>
          <w:tcPr>
            <w:tcW w:w="716" w:type="dxa"/>
          </w:tcPr>
          <w:p w14:paraId="01A2D88B" w14:textId="77777777" w:rsidR="00071EBE" w:rsidRPr="00AA2010" w:rsidRDefault="00071EBE" w:rsidP="00071EBE">
            <w:r>
              <w:rPr>
                <w:sz w:val="20"/>
                <w:szCs w:val="20"/>
              </w:rPr>
              <w:t>3/102</w:t>
            </w:r>
          </w:p>
        </w:tc>
        <w:tc>
          <w:tcPr>
            <w:tcW w:w="772" w:type="dxa"/>
          </w:tcPr>
          <w:p w14:paraId="5F59F541" w14:textId="77777777" w:rsidR="00071EBE" w:rsidRPr="00AA2010" w:rsidRDefault="00071EBE" w:rsidP="00071EBE">
            <w:r w:rsidRPr="00AA2010">
              <w:rPr>
                <w:sz w:val="20"/>
                <w:szCs w:val="20"/>
              </w:rPr>
              <w:t>3/102</w:t>
            </w:r>
          </w:p>
        </w:tc>
        <w:tc>
          <w:tcPr>
            <w:tcW w:w="906" w:type="dxa"/>
          </w:tcPr>
          <w:p w14:paraId="1922B7A0" w14:textId="77777777" w:rsidR="00071EBE" w:rsidRPr="00AA2010" w:rsidRDefault="00071EBE" w:rsidP="004F04EB">
            <w:pPr>
              <w:pStyle w:val="af2"/>
              <w:ind w:firstLine="0"/>
              <w:rPr>
                <w:sz w:val="20"/>
                <w:szCs w:val="20"/>
              </w:rPr>
            </w:pPr>
            <w:r w:rsidRPr="00AA2010">
              <w:rPr>
                <w:sz w:val="20"/>
                <w:szCs w:val="20"/>
              </w:rPr>
              <w:t>15</w:t>
            </w:r>
          </w:p>
        </w:tc>
        <w:tc>
          <w:tcPr>
            <w:tcW w:w="757" w:type="dxa"/>
          </w:tcPr>
          <w:p w14:paraId="63EB417A" w14:textId="77777777" w:rsidR="00071EBE" w:rsidRPr="00AA2010" w:rsidRDefault="00071EBE" w:rsidP="004F04EB">
            <w:pPr>
              <w:pStyle w:val="af2"/>
              <w:ind w:firstLine="0"/>
              <w:rPr>
                <w:sz w:val="20"/>
                <w:szCs w:val="20"/>
              </w:rPr>
            </w:pPr>
            <w:r>
              <w:rPr>
                <w:sz w:val="20"/>
                <w:szCs w:val="20"/>
              </w:rPr>
              <w:t>510</w:t>
            </w:r>
          </w:p>
        </w:tc>
      </w:tr>
      <w:tr w:rsidR="00071EBE" w:rsidRPr="00AA2010" w14:paraId="36BF054D" w14:textId="77777777" w:rsidTr="00071EBE">
        <w:tc>
          <w:tcPr>
            <w:tcW w:w="2159" w:type="dxa"/>
            <w:gridSpan w:val="2"/>
          </w:tcPr>
          <w:p w14:paraId="36A8737D" w14:textId="77777777" w:rsidR="00071EBE" w:rsidRPr="00AA2010" w:rsidRDefault="00071EBE" w:rsidP="00071EBE">
            <w:pPr>
              <w:pStyle w:val="af2"/>
              <w:rPr>
                <w:sz w:val="20"/>
                <w:szCs w:val="20"/>
              </w:rPr>
            </w:pPr>
          </w:p>
        </w:tc>
        <w:tc>
          <w:tcPr>
            <w:tcW w:w="1956" w:type="dxa"/>
          </w:tcPr>
          <w:p w14:paraId="776359EC" w14:textId="77777777" w:rsidR="00071EBE" w:rsidRPr="00AA2010" w:rsidRDefault="00071EBE" w:rsidP="00071EBE">
            <w:pPr>
              <w:rPr>
                <w:sz w:val="20"/>
                <w:szCs w:val="20"/>
              </w:rPr>
            </w:pPr>
            <w:r>
              <w:rPr>
                <w:sz w:val="20"/>
                <w:szCs w:val="20"/>
              </w:rPr>
              <w:t>Второй  язык (немец</w:t>
            </w:r>
            <w:r w:rsidRPr="00AA2010">
              <w:rPr>
                <w:sz w:val="20"/>
                <w:szCs w:val="20"/>
              </w:rPr>
              <w:t>кий)</w:t>
            </w:r>
          </w:p>
        </w:tc>
        <w:tc>
          <w:tcPr>
            <w:tcW w:w="849" w:type="dxa"/>
          </w:tcPr>
          <w:p w14:paraId="397DB8EF" w14:textId="77777777" w:rsidR="00071EBE" w:rsidRPr="00AA2010" w:rsidRDefault="00071EBE" w:rsidP="00071EBE">
            <w:pPr>
              <w:pStyle w:val="af2"/>
              <w:rPr>
                <w:sz w:val="20"/>
                <w:szCs w:val="20"/>
              </w:rPr>
            </w:pPr>
          </w:p>
        </w:tc>
        <w:tc>
          <w:tcPr>
            <w:tcW w:w="743" w:type="dxa"/>
          </w:tcPr>
          <w:p w14:paraId="272C6897" w14:textId="77777777" w:rsidR="00071EBE" w:rsidRPr="00AA2010" w:rsidRDefault="00071EBE" w:rsidP="00071EBE">
            <w:pPr>
              <w:pStyle w:val="af2"/>
              <w:rPr>
                <w:sz w:val="20"/>
                <w:szCs w:val="20"/>
              </w:rPr>
            </w:pPr>
          </w:p>
        </w:tc>
        <w:tc>
          <w:tcPr>
            <w:tcW w:w="743" w:type="dxa"/>
          </w:tcPr>
          <w:p w14:paraId="6DB5326F" w14:textId="77777777" w:rsidR="00071EBE" w:rsidRPr="00AA2010" w:rsidRDefault="00071EBE" w:rsidP="00071EBE">
            <w:pPr>
              <w:pStyle w:val="af2"/>
              <w:rPr>
                <w:sz w:val="20"/>
                <w:szCs w:val="20"/>
              </w:rPr>
            </w:pPr>
          </w:p>
        </w:tc>
        <w:tc>
          <w:tcPr>
            <w:tcW w:w="716" w:type="dxa"/>
          </w:tcPr>
          <w:p w14:paraId="5B5CB466" w14:textId="77777777" w:rsidR="00071EBE" w:rsidRPr="00AA2010" w:rsidRDefault="00071EBE" w:rsidP="004F04EB">
            <w:pPr>
              <w:pStyle w:val="af2"/>
              <w:ind w:firstLine="0"/>
              <w:rPr>
                <w:sz w:val="20"/>
                <w:szCs w:val="20"/>
              </w:rPr>
            </w:pPr>
            <w:r>
              <w:rPr>
                <w:sz w:val="20"/>
                <w:szCs w:val="20"/>
              </w:rPr>
              <w:t>2/68</w:t>
            </w:r>
          </w:p>
        </w:tc>
        <w:tc>
          <w:tcPr>
            <w:tcW w:w="772" w:type="dxa"/>
          </w:tcPr>
          <w:p w14:paraId="0E819270" w14:textId="77777777" w:rsidR="00071EBE" w:rsidRPr="00AA2010" w:rsidRDefault="00071EBE" w:rsidP="004F04EB">
            <w:pPr>
              <w:pStyle w:val="af2"/>
              <w:ind w:firstLine="0"/>
              <w:rPr>
                <w:sz w:val="20"/>
                <w:szCs w:val="20"/>
              </w:rPr>
            </w:pPr>
            <w:r w:rsidRPr="00AA2010">
              <w:rPr>
                <w:sz w:val="20"/>
                <w:szCs w:val="20"/>
              </w:rPr>
              <w:t>2/68</w:t>
            </w:r>
          </w:p>
        </w:tc>
        <w:tc>
          <w:tcPr>
            <w:tcW w:w="906" w:type="dxa"/>
          </w:tcPr>
          <w:p w14:paraId="1BDB7CF3" w14:textId="77777777" w:rsidR="00071EBE" w:rsidRPr="00AA2010" w:rsidRDefault="00071EBE" w:rsidP="004F04EB">
            <w:pPr>
              <w:pStyle w:val="af2"/>
              <w:ind w:firstLine="0"/>
              <w:rPr>
                <w:sz w:val="20"/>
                <w:szCs w:val="20"/>
              </w:rPr>
            </w:pPr>
            <w:r w:rsidRPr="00AA2010">
              <w:rPr>
                <w:sz w:val="20"/>
                <w:szCs w:val="20"/>
              </w:rPr>
              <w:t>4</w:t>
            </w:r>
          </w:p>
        </w:tc>
        <w:tc>
          <w:tcPr>
            <w:tcW w:w="757" w:type="dxa"/>
          </w:tcPr>
          <w:p w14:paraId="4E553AD6" w14:textId="77777777" w:rsidR="00071EBE" w:rsidRPr="00AA2010" w:rsidRDefault="00071EBE" w:rsidP="004F04EB">
            <w:pPr>
              <w:pStyle w:val="af2"/>
              <w:ind w:firstLine="0"/>
              <w:rPr>
                <w:sz w:val="20"/>
                <w:szCs w:val="20"/>
              </w:rPr>
            </w:pPr>
            <w:r>
              <w:rPr>
                <w:sz w:val="20"/>
                <w:szCs w:val="20"/>
              </w:rPr>
              <w:t>136</w:t>
            </w:r>
          </w:p>
        </w:tc>
      </w:tr>
      <w:tr w:rsidR="00071EBE" w:rsidRPr="00AA2010" w14:paraId="28F730E0" w14:textId="77777777" w:rsidTr="00071EBE">
        <w:tc>
          <w:tcPr>
            <w:tcW w:w="2159" w:type="dxa"/>
            <w:gridSpan w:val="2"/>
            <w:vMerge w:val="restart"/>
          </w:tcPr>
          <w:p w14:paraId="593B217B" w14:textId="77777777" w:rsidR="00071EBE" w:rsidRPr="00AA2010" w:rsidRDefault="00071EBE" w:rsidP="00071EBE">
            <w:pPr>
              <w:pStyle w:val="af2"/>
              <w:rPr>
                <w:sz w:val="20"/>
                <w:szCs w:val="20"/>
              </w:rPr>
            </w:pPr>
            <w:r w:rsidRPr="00AA2010">
              <w:rPr>
                <w:sz w:val="20"/>
                <w:szCs w:val="20"/>
              </w:rPr>
              <w:t>Общественно-научные предметы</w:t>
            </w:r>
          </w:p>
        </w:tc>
        <w:tc>
          <w:tcPr>
            <w:tcW w:w="1956" w:type="dxa"/>
          </w:tcPr>
          <w:p w14:paraId="4C80429A" w14:textId="77777777" w:rsidR="00071EBE" w:rsidRPr="00AA2010" w:rsidRDefault="00071EBE" w:rsidP="00071EBE">
            <w:pPr>
              <w:pStyle w:val="af2"/>
              <w:rPr>
                <w:sz w:val="20"/>
                <w:szCs w:val="20"/>
              </w:rPr>
            </w:pPr>
            <w:r w:rsidRPr="00AA2010">
              <w:rPr>
                <w:sz w:val="20"/>
                <w:szCs w:val="20"/>
              </w:rPr>
              <w:t>История России.</w:t>
            </w:r>
          </w:p>
          <w:p w14:paraId="6F87DC65" w14:textId="77777777" w:rsidR="00071EBE" w:rsidRPr="00AA2010" w:rsidRDefault="00071EBE" w:rsidP="00071EBE">
            <w:pPr>
              <w:pStyle w:val="af2"/>
              <w:rPr>
                <w:sz w:val="20"/>
                <w:szCs w:val="20"/>
              </w:rPr>
            </w:pPr>
            <w:r w:rsidRPr="00AA2010">
              <w:rPr>
                <w:sz w:val="20"/>
                <w:szCs w:val="20"/>
              </w:rPr>
              <w:t>Всеобщая история.</w:t>
            </w:r>
          </w:p>
        </w:tc>
        <w:tc>
          <w:tcPr>
            <w:tcW w:w="849" w:type="dxa"/>
          </w:tcPr>
          <w:p w14:paraId="4A1EEF59" w14:textId="77777777" w:rsidR="00071EBE" w:rsidRPr="00AA2010" w:rsidRDefault="00071EBE" w:rsidP="00071EBE">
            <w:r w:rsidRPr="00AA2010">
              <w:rPr>
                <w:sz w:val="20"/>
                <w:szCs w:val="20"/>
              </w:rPr>
              <w:t>2/70</w:t>
            </w:r>
          </w:p>
        </w:tc>
        <w:tc>
          <w:tcPr>
            <w:tcW w:w="743" w:type="dxa"/>
          </w:tcPr>
          <w:p w14:paraId="1FD10F76" w14:textId="77777777" w:rsidR="00071EBE" w:rsidRPr="00AA2010" w:rsidRDefault="00071EBE" w:rsidP="00071EBE">
            <w:r w:rsidRPr="00AA2010">
              <w:rPr>
                <w:sz w:val="20"/>
                <w:szCs w:val="20"/>
              </w:rPr>
              <w:t>2/70</w:t>
            </w:r>
          </w:p>
        </w:tc>
        <w:tc>
          <w:tcPr>
            <w:tcW w:w="743" w:type="dxa"/>
          </w:tcPr>
          <w:p w14:paraId="324AEB73" w14:textId="77777777" w:rsidR="00071EBE" w:rsidRPr="00AA2010" w:rsidRDefault="00071EBE" w:rsidP="00071EBE">
            <w:r>
              <w:rPr>
                <w:sz w:val="20"/>
                <w:szCs w:val="20"/>
              </w:rPr>
              <w:t>2/68</w:t>
            </w:r>
          </w:p>
        </w:tc>
        <w:tc>
          <w:tcPr>
            <w:tcW w:w="716" w:type="dxa"/>
          </w:tcPr>
          <w:p w14:paraId="7F375C7C" w14:textId="77777777" w:rsidR="00071EBE" w:rsidRPr="00AA2010" w:rsidRDefault="00071EBE" w:rsidP="00071EBE">
            <w:r>
              <w:rPr>
                <w:sz w:val="20"/>
                <w:szCs w:val="20"/>
              </w:rPr>
              <w:t>2/68</w:t>
            </w:r>
          </w:p>
        </w:tc>
        <w:tc>
          <w:tcPr>
            <w:tcW w:w="772" w:type="dxa"/>
          </w:tcPr>
          <w:p w14:paraId="09E40CB8" w14:textId="77777777" w:rsidR="00071EBE" w:rsidRPr="00AA2010" w:rsidRDefault="00071EBE" w:rsidP="004F04EB">
            <w:pPr>
              <w:pStyle w:val="af2"/>
              <w:ind w:firstLine="0"/>
              <w:rPr>
                <w:sz w:val="20"/>
                <w:szCs w:val="20"/>
              </w:rPr>
            </w:pPr>
            <w:r w:rsidRPr="00AA2010">
              <w:rPr>
                <w:sz w:val="20"/>
                <w:szCs w:val="20"/>
              </w:rPr>
              <w:t>3/102</w:t>
            </w:r>
          </w:p>
        </w:tc>
        <w:tc>
          <w:tcPr>
            <w:tcW w:w="906" w:type="dxa"/>
          </w:tcPr>
          <w:p w14:paraId="0CC89223" w14:textId="77777777" w:rsidR="00071EBE" w:rsidRPr="00AA2010" w:rsidRDefault="00071EBE" w:rsidP="004F04EB">
            <w:pPr>
              <w:pStyle w:val="af2"/>
              <w:ind w:firstLine="0"/>
              <w:rPr>
                <w:sz w:val="20"/>
                <w:szCs w:val="20"/>
              </w:rPr>
            </w:pPr>
            <w:r w:rsidRPr="00AA2010">
              <w:rPr>
                <w:sz w:val="20"/>
                <w:szCs w:val="20"/>
              </w:rPr>
              <w:t>11</w:t>
            </w:r>
          </w:p>
        </w:tc>
        <w:tc>
          <w:tcPr>
            <w:tcW w:w="757" w:type="dxa"/>
          </w:tcPr>
          <w:p w14:paraId="059B1166" w14:textId="77777777" w:rsidR="00071EBE" w:rsidRPr="00AA2010" w:rsidRDefault="00071EBE" w:rsidP="004F04EB">
            <w:pPr>
              <w:pStyle w:val="af2"/>
              <w:ind w:firstLine="0"/>
              <w:rPr>
                <w:sz w:val="20"/>
                <w:szCs w:val="20"/>
              </w:rPr>
            </w:pPr>
            <w:r>
              <w:rPr>
                <w:sz w:val="20"/>
                <w:szCs w:val="20"/>
              </w:rPr>
              <w:t>378</w:t>
            </w:r>
          </w:p>
        </w:tc>
      </w:tr>
      <w:tr w:rsidR="00071EBE" w:rsidRPr="00AA2010" w14:paraId="28D77E39" w14:textId="77777777" w:rsidTr="00071EBE">
        <w:tc>
          <w:tcPr>
            <w:tcW w:w="2159" w:type="dxa"/>
            <w:gridSpan w:val="2"/>
            <w:vMerge/>
          </w:tcPr>
          <w:p w14:paraId="2E1ACB68" w14:textId="77777777" w:rsidR="00071EBE" w:rsidRPr="00AA2010" w:rsidRDefault="00071EBE" w:rsidP="00071EBE">
            <w:pPr>
              <w:pStyle w:val="af2"/>
              <w:rPr>
                <w:sz w:val="20"/>
                <w:szCs w:val="20"/>
              </w:rPr>
            </w:pPr>
          </w:p>
        </w:tc>
        <w:tc>
          <w:tcPr>
            <w:tcW w:w="1956" w:type="dxa"/>
          </w:tcPr>
          <w:p w14:paraId="54FA19F0" w14:textId="77777777" w:rsidR="00071EBE" w:rsidRPr="00AA2010" w:rsidRDefault="00071EBE" w:rsidP="00071EBE">
            <w:pPr>
              <w:pStyle w:val="af2"/>
              <w:rPr>
                <w:sz w:val="20"/>
                <w:szCs w:val="20"/>
              </w:rPr>
            </w:pPr>
            <w:r w:rsidRPr="00AA2010">
              <w:rPr>
                <w:sz w:val="20"/>
                <w:szCs w:val="20"/>
              </w:rPr>
              <w:t>Обществознание</w:t>
            </w:r>
          </w:p>
        </w:tc>
        <w:tc>
          <w:tcPr>
            <w:tcW w:w="849" w:type="dxa"/>
          </w:tcPr>
          <w:p w14:paraId="19C1FF21" w14:textId="77777777" w:rsidR="00071EBE" w:rsidRPr="00AA2010" w:rsidRDefault="00071EBE" w:rsidP="004F04EB">
            <w:pPr>
              <w:pStyle w:val="af2"/>
              <w:ind w:firstLine="0"/>
              <w:rPr>
                <w:sz w:val="20"/>
                <w:szCs w:val="20"/>
              </w:rPr>
            </w:pPr>
            <w:r w:rsidRPr="00AA2010">
              <w:rPr>
                <w:sz w:val="20"/>
                <w:szCs w:val="20"/>
              </w:rPr>
              <w:t>1/35</w:t>
            </w:r>
          </w:p>
        </w:tc>
        <w:tc>
          <w:tcPr>
            <w:tcW w:w="743" w:type="dxa"/>
          </w:tcPr>
          <w:p w14:paraId="426560E4" w14:textId="77777777" w:rsidR="00071EBE" w:rsidRPr="00AA2010" w:rsidRDefault="00071EBE" w:rsidP="00071EBE">
            <w:r w:rsidRPr="00AA2010">
              <w:rPr>
                <w:sz w:val="20"/>
                <w:szCs w:val="20"/>
              </w:rPr>
              <w:t>1/35</w:t>
            </w:r>
          </w:p>
        </w:tc>
        <w:tc>
          <w:tcPr>
            <w:tcW w:w="743" w:type="dxa"/>
          </w:tcPr>
          <w:p w14:paraId="4642E4BE" w14:textId="77777777" w:rsidR="00071EBE" w:rsidRPr="00AA2010" w:rsidRDefault="00071EBE" w:rsidP="00071EBE">
            <w:r>
              <w:rPr>
                <w:sz w:val="20"/>
                <w:szCs w:val="20"/>
              </w:rPr>
              <w:t>1/34</w:t>
            </w:r>
          </w:p>
        </w:tc>
        <w:tc>
          <w:tcPr>
            <w:tcW w:w="716" w:type="dxa"/>
          </w:tcPr>
          <w:p w14:paraId="0F4E25AB" w14:textId="77777777" w:rsidR="00071EBE" w:rsidRPr="00AA2010" w:rsidRDefault="00071EBE" w:rsidP="00071EBE">
            <w:r>
              <w:rPr>
                <w:sz w:val="20"/>
                <w:szCs w:val="20"/>
              </w:rPr>
              <w:t>1/34</w:t>
            </w:r>
          </w:p>
        </w:tc>
        <w:tc>
          <w:tcPr>
            <w:tcW w:w="772" w:type="dxa"/>
          </w:tcPr>
          <w:p w14:paraId="4407C007" w14:textId="77777777" w:rsidR="00071EBE" w:rsidRPr="00AA2010" w:rsidRDefault="00071EBE" w:rsidP="004F04EB">
            <w:pPr>
              <w:pStyle w:val="af2"/>
              <w:ind w:firstLine="0"/>
              <w:rPr>
                <w:sz w:val="20"/>
                <w:szCs w:val="20"/>
              </w:rPr>
            </w:pPr>
            <w:r w:rsidRPr="00AA2010">
              <w:rPr>
                <w:sz w:val="20"/>
                <w:szCs w:val="20"/>
              </w:rPr>
              <w:t>1/34</w:t>
            </w:r>
          </w:p>
        </w:tc>
        <w:tc>
          <w:tcPr>
            <w:tcW w:w="906" w:type="dxa"/>
          </w:tcPr>
          <w:p w14:paraId="785E9B24" w14:textId="77777777" w:rsidR="00071EBE" w:rsidRPr="00AA2010" w:rsidRDefault="00071EBE" w:rsidP="004F04EB">
            <w:pPr>
              <w:pStyle w:val="af2"/>
              <w:ind w:firstLine="0"/>
              <w:rPr>
                <w:sz w:val="20"/>
                <w:szCs w:val="20"/>
              </w:rPr>
            </w:pPr>
            <w:r w:rsidRPr="00AA2010">
              <w:rPr>
                <w:sz w:val="20"/>
                <w:szCs w:val="20"/>
              </w:rPr>
              <w:t>5</w:t>
            </w:r>
          </w:p>
        </w:tc>
        <w:tc>
          <w:tcPr>
            <w:tcW w:w="757" w:type="dxa"/>
          </w:tcPr>
          <w:p w14:paraId="6072A2AC" w14:textId="77777777" w:rsidR="00071EBE" w:rsidRPr="00AA2010" w:rsidRDefault="00071EBE" w:rsidP="004F04EB">
            <w:pPr>
              <w:pStyle w:val="af2"/>
              <w:ind w:firstLine="0"/>
              <w:rPr>
                <w:sz w:val="20"/>
                <w:szCs w:val="20"/>
              </w:rPr>
            </w:pPr>
            <w:r>
              <w:rPr>
                <w:sz w:val="20"/>
                <w:szCs w:val="20"/>
              </w:rPr>
              <w:t>172</w:t>
            </w:r>
          </w:p>
        </w:tc>
      </w:tr>
      <w:tr w:rsidR="00071EBE" w:rsidRPr="00AA2010" w14:paraId="4C304AE2" w14:textId="77777777" w:rsidTr="00071EBE">
        <w:tc>
          <w:tcPr>
            <w:tcW w:w="2159" w:type="dxa"/>
            <w:gridSpan w:val="2"/>
            <w:vMerge/>
          </w:tcPr>
          <w:p w14:paraId="6E120D19" w14:textId="77777777" w:rsidR="00071EBE" w:rsidRPr="00AA2010" w:rsidRDefault="00071EBE" w:rsidP="00071EBE">
            <w:pPr>
              <w:pStyle w:val="af2"/>
              <w:rPr>
                <w:sz w:val="20"/>
                <w:szCs w:val="20"/>
              </w:rPr>
            </w:pPr>
          </w:p>
        </w:tc>
        <w:tc>
          <w:tcPr>
            <w:tcW w:w="1956" w:type="dxa"/>
          </w:tcPr>
          <w:p w14:paraId="458D615B" w14:textId="77777777" w:rsidR="00071EBE" w:rsidRPr="00AA2010" w:rsidRDefault="00071EBE" w:rsidP="00071EBE">
            <w:pPr>
              <w:pStyle w:val="af2"/>
              <w:rPr>
                <w:sz w:val="20"/>
                <w:szCs w:val="20"/>
              </w:rPr>
            </w:pPr>
            <w:r w:rsidRPr="00AA2010">
              <w:rPr>
                <w:sz w:val="20"/>
                <w:szCs w:val="20"/>
              </w:rPr>
              <w:t>География</w:t>
            </w:r>
          </w:p>
        </w:tc>
        <w:tc>
          <w:tcPr>
            <w:tcW w:w="849" w:type="dxa"/>
          </w:tcPr>
          <w:p w14:paraId="5BDCC1D7" w14:textId="77777777" w:rsidR="00071EBE" w:rsidRPr="00AA2010" w:rsidRDefault="00071EBE" w:rsidP="004F04EB">
            <w:pPr>
              <w:pStyle w:val="af2"/>
              <w:ind w:firstLine="0"/>
              <w:rPr>
                <w:sz w:val="20"/>
                <w:szCs w:val="20"/>
              </w:rPr>
            </w:pPr>
            <w:r w:rsidRPr="00AA2010">
              <w:rPr>
                <w:sz w:val="20"/>
                <w:szCs w:val="20"/>
              </w:rPr>
              <w:t>1/35</w:t>
            </w:r>
          </w:p>
        </w:tc>
        <w:tc>
          <w:tcPr>
            <w:tcW w:w="743" w:type="dxa"/>
          </w:tcPr>
          <w:p w14:paraId="3F053085" w14:textId="77777777" w:rsidR="00071EBE" w:rsidRPr="00AA2010" w:rsidRDefault="00071EBE" w:rsidP="00071EBE">
            <w:r w:rsidRPr="00AA2010">
              <w:rPr>
                <w:sz w:val="20"/>
                <w:szCs w:val="20"/>
              </w:rPr>
              <w:t>1/35</w:t>
            </w:r>
          </w:p>
        </w:tc>
        <w:tc>
          <w:tcPr>
            <w:tcW w:w="743" w:type="dxa"/>
          </w:tcPr>
          <w:p w14:paraId="452328DF" w14:textId="77777777" w:rsidR="00071EBE" w:rsidRPr="00AA2010" w:rsidRDefault="00071EBE" w:rsidP="00071EBE">
            <w:r w:rsidRPr="00AA2010">
              <w:rPr>
                <w:sz w:val="20"/>
                <w:szCs w:val="20"/>
              </w:rPr>
              <w:t>2/70</w:t>
            </w:r>
          </w:p>
        </w:tc>
        <w:tc>
          <w:tcPr>
            <w:tcW w:w="716" w:type="dxa"/>
          </w:tcPr>
          <w:p w14:paraId="70E3C295" w14:textId="77777777" w:rsidR="00071EBE" w:rsidRPr="00AA2010" w:rsidRDefault="00071EBE" w:rsidP="00071EBE">
            <w:r w:rsidRPr="00AA2010">
              <w:rPr>
                <w:sz w:val="20"/>
                <w:szCs w:val="20"/>
              </w:rPr>
              <w:t>2/70</w:t>
            </w:r>
          </w:p>
        </w:tc>
        <w:tc>
          <w:tcPr>
            <w:tcW w:w="772" w:type="dxa"/>
          </w:tcPr>
          <w:p w14:paraId="6CACCA95" w14:textId="77777777" w:rsidR="00071EBE" w:rsidRPr="00AA2010" w:rsidRDefault="00071EBE" w:rsidP="004F04EB">
            <w:pPr>
              <w:pStyle w:val="af2"/>
              <w:ind w:firstLine="0"/>
              <w:rPr>
                <w:sz w:val="20"/>
                <w:szCs w:val="20"/>
              </w:rPr>
            </w:pPr>
            <w:r w:rsidRPr="00AA2010">
              <w:rPr>
                <w:sz w:val="20"/>
                <w:szCs w:val="20"/>
              </w:rPr>
              <w:t>2/68</w:t>
            </w:r>
          </w:p>
        </w:tc>
        <w:tc>
          <w:tcPr>
            <w:tcW w:w="906" w:type="dxa"/>
          </w:tcPr>
          <w:p w14:paraId="3BE4AB18" w14:textId="77777777" w:rsidR="00071EBE" w:rsidRPr="00AA2010" w:rsidRDefault="00071EBE" w:rsidP="004F04EB">
            <w:pPr>
              <w:pStyle w:val="af2"/>
              <w:ind w:firstLine="0"/>
              <w:rPr>
                <w:sz w:val="20"/>
                <w:szCs w:val="20"/>
              </w:rPr>
            </w:pPr>
            <w:r w:rsidRPr="00AA2010">
              <w:rPr>
                <w:sz w:val="20"/>
                <w:szCs w:val="20"/>
              </w:rPr>
              <w:t>8</w:t>
            </w:r>
          </w:p>
        </w:tc>
        <w:tc>
          <w:tcPr>
            <w:tcW w:w="757" w:type="dxa"/>
          </w:tcPr>
          <w:p w14:paraId="4E848006" w14:textId="77777777" w:rsidR="00071EBE" w:rsidRPr="00AA2010" w:rsidRDefault="00071EBE" w:rsidP="004F04EB">
            <w:pPr>
              <w:pStyle w:val="af2"/>
              <w:ind w:firstLine="0"/>
              <w:rPr>
                <w:sz w:val="20"/>
                <w:szCs w:val="20"/>
              </w:rPr>
            </w:pPr>
            <w:r w:rsidRPr="00AA2010">
              <w:rPr>
                <w:sz w:val="20"/>
                <w:szCs w:val="20"/>
              </w:rPr>
              <w:t>278</w:t>
            </w:r>
          </w:p>
        </w:tc>
      </w:tr>
      <w:tr w:rsidR="00071EBE" w:rsidRPr="00AA2010" w14:paraId="2DEE57F3" w14:textId="77777777" w:rsidTr="00071EBE">
        <w:tc>
          <w:tcPr>
            <w:tcW w:w="2159" w:type="dxa"/>
            <w:gridSpan w:val="2"/>
            <w:vMerge w:val="restart"/>
          </w:tcPr>
          <w:p w14:paraId="73B59EBC" w14:textId="77777777" w:rsidR="00071EBE" w:rsidRPr="00AA2010" w:rsidRDefault="00071EBE" w:rsidP="00071EBE">
            <w:pPr>
              <w:rPr>
                <w:sz w:val="20"/>
                <w:szCs w:val="20"/>
              </w:rPr>
            </w:pPr>
            <w:r w:rsidRPr="00AA2010">
              <w:rPr>
                <w:sz w:val="20"/>
                <w:szCs w:val="20"/>
              </w:rPr>
              <w:t xml:space="preserve">Математика и </w:t>
            </w:r>
          </w:p>
          <w:p w14:paraId="19977BF3" w14:textId="77777777" w:rsidR="00071EBE" w:rsidRPr="00AA2010" w:rsidRDefault="00071EBE" w:rsidP="00071EBE">
            <w:pPr>
              <w:rPr>
                <w:sz w:val="20"/>
                <w:szCs w:val="20"/>
              </w:rPr>
            </w:pPr>
            <w:r w:rsidRPr="00AA2010">
              <w:rPr>
                <w:sz w:val="20"/>
                <w:szCs w:val="20"/>
              </w:rPr>
              <w:t>информатика</w:t>
            </w:r>
          </w:p>
        </w:tc>
        <w:tc>
          <w:tcPr>
            <w:tcW w:w="1956" w:type="dxa"/>
          </w:tcPr>
          <w:p w14:paraId="637AD13F" w14:textId="77777777" w:rsidR="00071EBE" w:rsidRPr="00AA2010" w:rsidRDefault="00071EBE" w:rsidP="00071EBE">
            <w:pPr>
              <w:rPr>
                <w:sz w:val="20"/>
                <w:szCs w:val="20"/>
              </w:rPr>
            </w:pPr>
            <w:r w:rsidRPr="00AA2010">
              <w:rPr>
                <w:sz w:val="20"/>
                <w:szCs w:val="20"/>
              </w:rPr>
              <w:t>Математика</w:t>
            </w:r>
          </w:p>
        </w:tc>
        <w:tc>
          <w:tcPr>
            <w:tcW w:w="849" w:type="dxa"/>
          </w:tcPr>
          <w:p w14:paraId="79BA5206" w14:textId="77777777" w:rsidR="00071EBE" w:rsidRPr="00AA2010" w:rsidRDefault="00071EBE" w:rsidP="004F04EB">
            <w:pPr>
              <w:pStyle w:val="af2"/>
              <w:ind w:firstLine="0"/>
              <w:rPr>
                <w:sz w:val="20"/>
                <w:szCs w:val="20"/>
              </w:rPr>
            </w:pPr>
            <w:r w:rsidRPr="00AA2010">
              <w:rPr>
                <w:sz w:val="20"/>
                <w:szCs w:val="20"/>
              </w:rPr>
              <w:t>6/210</w:t>
            </w:r>
          </w:p>
        </w:tc>
        <w:tc>
          <w:tcPr>
            <w:tcW w:w="743" w:type="dxa"/>
          </w:tcPr>
          <w:p w14:paraId="7BE99ED8" w14:textId="77777777" w:rsidR="00071EBE" w:rsidRPr="00AA2010" w:rsidRDefault="00071EBE" w:rsidP="004F04EB">
            <w:pPr>
              <w:pStyle w:val="af2"/>
              <w:ind w:firstLine="0"/>
              <w:rPr>
                <w:sz w:val="20"/>
                <w:szCs w:val="20"/>
              </w:rPr>
            </w:pPr>
            <w:r w:rsidRPr="00AA2010">
              <w:rPr>
                <w:sz w:val="20"/>
                <w:szCs w:val="20"/>
              </w:rPr>
              <w:t>6/210</w:t>
            </w:r>
          </w:p>
        </w:tc>
        <w:tc>
          <w:tcPr>
            <w:tcW w:w="743" w:type="dxa"/>
          </w:tcPr>
          <w:p w14:paraId="4C7FCF9C" w14:textId="77777777" w:rsidR="00071EBE" w:rsidRPr="00AA2010" w:rsidRDefault="00071EBE" w:rsidP="00071EBE">
            <w:pPr>
              <w:pStyle w:val="af2"/>
              <w:rPr>
                <w:sz w:val="20"/>
                <w:szCs w:val="20"/>
              </w:rPr>
            </w:pPr>
          </w:p>
        </w:tc>
        <w:tc>
          <w:tcPr>
            <w:tcW w:w="716" w:type="dxa"/>
          </w:tcPr>
          <w:p w14:paraId="5E4C7959" w14:textId="77777777" w:rsidR="00071EBE" w:rsidRPr="00AA2010" w:rsidRDefault="00071EBE" w:rsidP="00071EBE">
            <w:pPr>
              <w:pStyle w:val="af2"/>
              <w:rPr>
                <w:sz w:val="20"/>
                <w:szCs w:val="20"/>
              </w:rPr>
            </w:pPr>
          </w:p>
        </w:tc>
        <w:tc>
          <w:tcPr>
            <w:tcW w:w="772" w:type="dxa"/>
          </w:tcPr>
          <w:p w14:paraId="36D837D4" w14:textId="77777777" w:rsidR="00071EBE" w:rsidRPr="00AA2010" w:rsidRDefault="00071EBE" w:rsidP="00071EBE">
            <w:pPr>
              <w:pStyle w:val="af2"/>
              <w:rPr>
                <w:sz w:val="20"/>
                <w:szCs w:val="20"/>
              </w:rPr>
            </w:pPr>
          </w:p>
        </w:tc>
        <w:tc>
          <w:tcPr>
            <w:tcW w:w="906" w:type="dxa"/>
          </w:tcPr>
          <w:p w14:paraId="1FE29A75" w14:textId="77777777" w:rsidR="00071EBE" w:rsidRPr="00AA2010" w:rsidRDefault="00071EBE" w:rsidP="004F04EB">
            <w:pPr>
              <w:pStyle w:val="af2"/>
              <w:ind w:firstLine="0"/>
              <w:rPr>
                <w:sz w:val="20"/>
                <w:szCs w:val="20"/>
              </w:rPr>
            </w:pPr>
            <w:r w:rsidRPr="00AA2010">
              <w:rPr>
                <w:sz w:val="20"/>
                <w:szCs w:val="20"/>
              </w:rPr>
              <w:t>12</w:t>
            </w:r>
          </w:p>
        </w:tc>
        <w:tc>
          <w:tcPr>
            <w:tcW w:w="757" w:type="dxa"/>
          </w:tcPr>
          <w:p w14:paraId="534C3732" w14:textId="77777777" w:rsidR="00071EBE" w:rsidRPr="00AA2010" w:rsidRDefault="00071EBE" w:rsidP="004F04EB">
            <w:pPr>
              <w:pStyle w:val="af2"/>
              <w:ind w:firstLine="0"/>
              <w:rPr>
                <w:sz w:val="20"/>
                <w:szCs w:val="20"/>
              </w:rPr>
            </w:pPr>
            <w:r w:rsidRPr="00AA2010">
              <w:rPr>
                <w:sz w:val="20"/>
                <w:szCs w:val="20"/>
              </w:rPr>
              <w:t>420</w:t>
            </w:r>
          </w:p>
        </w:tc>
      </w:tr>
      <w:tr w:rsidR="00071EBE" w:rsidRPr="00AA2010" w14:paraId="638F0F6E" w14:textId="77777777" w:rsidTr="00071EBE">
        <w:tc>
          <w:tcPr>
            <w:tcW w:w="2159" w:type="dxa"/>
            <w:gridSpan w:val="2"/>
            <w:vMerge/>
          </w:tcPr>
          <w:p w14:paraId="2BB0D680" w14:textId="77777777" w:rsidR="00071EBE" w:rsidRPr="00AA2010" w:rsidRDefault="00071EBE" w:rsidP="00071EBE">
            <w:pPr>
              <w:rPr>
                <w:sz w:val="20"/>
                <w:szCs w:val="20"/>
              </w:rPr>
            </w:pPr>
          </w:p>
        </w:tc>
        <w:tc>
          <w:tcPr>
            <w:tcW w:w="1956" w:type="dxa"/>
          </w:tcPr>
          <w:p w14:paraId="3A21C272" w14:textId="77777777" w:rsidR="00071EBE" w:rsidRPr="00AA2010" w:rsidRDefault="00071EBE" w:rsidP="00071EBE">
            <w:pPr>
              <w:rPr>
                <w:sz w:val="20"/>
                <w:szCs w:val="20"/>
              </w:rPr>
            </w:pPr>
            <w:r w:rsidRPr="00AA2010">
              <w:rPr>
                <w:sz w:val="20"/>
                <w:szCs w:val="20"/>
              </w:rPr>
              <w:t>Алгебра</w:t>
            </w:r>
          </w:p>
        </w:tc>
        <w:tc>
          <w:tcPr>
            <w:tcW w:w="849" w:type="dxa"/>
          </w:tcPr>
          <w:p w14:paraId="3C2D5001" w14:textId="77777777" w:rsidR="00071EBE" w:rsidRPr="00AA2010" w:rsidRDefault="00071EBE" w:rsidP="00071EBE">
            <w:pPr>
              <w:pStyle w:val="af2"/>
              <w:rPr>
                <w:sz w:val="20"/>
                <w:szCs w:val="20"/>
              </w:rPr>
            </w:pPr>
          </w:p>
        </w:tc>
        <w:tc>
          <w:tcPr>
            <w:tcW w:w="743" w:type="dxa"/>
          </w:tcPr>
          <w:p w14:paraId="3162FFDF" w14:textId="77777777" w:rsidR="00071EBE" w:rsidRPr="00AA2010" w:rsidRDefault="00071EBE" w:rsidP="00071EBE">
            <w:pPr>
              <w:pStyle w:val="af2"/>
              <w:rPr>
                <w:sz w:val="20"/>
                <w:szCs w:val="20"/>
              </w:rPr>
            </w:pPr>
          </w:p>
        </w:tc>
        <w:tc>
          <w:tcPr>
            <w:tcW w:w="743" w:type="dxa"/>
          </w:tcPr>
          <w:p w14:paraId="3DFEC8C2" w14:textId="77777777" w:rsidR="00071EBE" w:rsidRPr="00AA2010" w:rsidRDefault="00071EBE" w:rsidP="004F04EB">
            <w:pPr>
              <w:pStyle w:val="af2"/>
              <w:ind w:firstLine="0"/>
              <w:rPr>
                <w:sz w:val="20"/>
                <w:szCs w:val="20"/>
              </w:rPr>
            </w:pPr>
            <w:r>
              <w:rPr>
                <w:sz w:val="20"/>
                <w:szCs w:val="20"/>
              </w:rPr>
              <w:t>4/136</w:t>
            </w:r>
          </w:p>
        </w:tc>
        <w:tc>
          <w:tcPr>
            <w:tcW w:w="716" w:type="dxa"/>
          </w:tcPr>
          <w:p w14:paraId="72687D89" w14:textId="77777777" w:rsidR="00071EBE" w:rsidRPr="00AA2010" w:rsidRDefault="00071EBE" w:rsidP="004F04EB">
            <w:pPr>
              <w:pStyle w:val="af2"/>
              <w:ind w:firstLine="0"/>
              <w:rPr>
                <w:sz w:val="20"/>
                <w:szCs w:val="20"/>
              </w:rPr>
            </w:pPr>
            <w:r>
              <w:rPr>
                <w:sz w:val="20"/>
                <w:szCs w:val="20"/>
              </w:rPr>
              <w:t>4/136</w:t>
            </w:r>
          </w:p>
        </w:tc>
        <w:tc>
          <w:tcPr>
            <w:tcW w:w="772" w:type="dxa"/>
          </w:tcPr>
          <w:p w14:paraId="2DA4E06A" w14:textId="77777777" w:rsidR="00071EBE" w:rsidRPr="00AA2010" w:rsidRDefault="00071EBE" w:rsidP="004F04EB">
            <w:pPr>
              <w:pStyle w:val="af2"/>
              <w:ind w:firstLine="0"/>
              <w:rPr>
                <w:sz w:val="20"/>
                <w:szCs w:val="20"/>
              </w:rPr>
            </w:pPr>
            <w:r w:rsidRPr="00AA2010">
              <w:rPr>
                <w:sz w:val="20"/>
                <w:szCs w:val="20"/>
              </w:rPr>
              <w:t>4/136</w:t>
            </w:r>
          </w:p>
        </w:tc>
        <w:tc>
          <w:tcPr>
            <w:tcW w:w="906" w:type="dxa"/>
          </w:tcPr>
          <w:p w14:paraId="29420EDD" w14:textId="77777777" w:rsidR="00071EBE" w:rsidRPr="00AA2010" w:rsidRDefault="00071EBE" w:rsidP="004F04EB">
            <w:pPr>
              <w:pStyle w:val="af2"/>
              <w:ind w:firstLine="0"/>
              <w:rPr>
                <w:sz w:val="20"/>
                <w:szCs w:val="20"/>
              </w:rPr>
            </w:pPr>
            <w:r w:rsidRPr="00AA2010">
              <w:rPr>
                <w:sz w:val="20"/>
                <w:szCs w:val="20"/>
              </w:rPr>
              <w:t>12</w:t>
            </w:r>
          </w:p>
        </w:tc>
        <w:tc>
          <w:tcPr>
            <w:tcW w:w="757" w:type="dxa"/>
          </w:tcPr>
          <w:p w14:paraId="6640EB48" w14:textId="77777777" w:rsidR="00071EBE" w:rsidRPr="00AA2010" w:rsidRDefault="00071EBE" w:rsidP="004F04EB">
            <w:pPr>
              <w:pStyle w:val="af2"/>
              <w:ind w:firstLine="0"/>
              <w:rPr>
                <w:sz w:val="20"/>
                <w:szCs w:val="20"/>
              </w:rPr>
            </w:pPr>
            <w:r>
              <w:rPr>
                <w:sz w:val="20"/>
                <w:szCs w:val="20"/>
              </w:rPr>
              <w:t>408</w:t>
            </w:r>
          </w:p>
        </w:tc>
      </w:tr>
      <w:tr w:rsidR="00071EBE" w:rsidRPr="00AA2010" w14:paraId="07B9B8DE" w14:textId="77777777" w:rsidTr="00071EBE">
        <w:tc>
          <w:tcPr>
            <w:tcW w:w="2159" w:type="dxa"/>
            <w:gridSpan w:val="2"/>
            <w:vMerge/>
          </w:tcPr>
          <w:p w14:paraId="024FECD8" w14:textId="77777777" w:rsidR="00071EBE" w:rsidRPr="00AA2010" w:rsidRDefault="00071EBE" w:rsidP="00071EBE">
            <w:pPr>
              <w:rPr>
                <w:sz w:val="20"/>
                <w:szCs w:val="20"/>
              </w:rPr>
            </w:pPr>
          </w:p>
        </w:tc>
        <w:tc>
          <w:tcPr>
            <w:tcW w:w="1956" w:type="dxa"/>
          </w:tcPr>
          <w:p w14:paraId="4F3DD3F0" w14:textId="77777777" w:rsidR="00071EBE" w:rsidRPr="00AA2010" w:rsidRDefault="00071EBE" w:rsidP="00071EBE">
            <w:pPr>
              <w:rPr>
                <w:sz w:val="20"/>
                <w:szCs w:val="20"/>
              </w:rPr>
            </w:pPr>
            <w:r w:rsidRPr="00AA2010">
              <w:rPr>
                <w:sz w:val="20"/>
                <w:szCs w:val="20"/>
              </w:rPr>
              <w:t>Геометрия</w:t>
            </w:r>
          </w:p>
        </w:tc>
        <w:tc>
          <w:tcPr>
            <w:tcW w:w="849" w:type="dxa"/>
          </w:tcPr>
          <w:p w14:paraId="11F8843F" w14:textId="77777777" w:rsidR="00071EBE" w:rsidRPr="00AA2010" w:rsidRDefault="00071EBE" w:rsidP="00071EBE">
            <w:pPr>
              <w:pStyle w:val="af2"/>
              <w:rPr>
                <w:sz w:val="20"/>
                <w:szCs w:val="20"/>
              </w:rPr>
            </w:pPr>
          </w:p>
        </w:tc>
        <w:tc>
          <w:tcPr>
            <w:tcW w:w="743" w:type="dxa"/>
          </w:tcPr>
          <w:p w14:paraId="05F61824" w14:textId="77777777" w:rsidR="00071EBE" w:rsidRPr="00AA2010" w:rsidRDefault="00071EBE" w:rsidP="00071EBE">
            <w:pPr>
              <w:pStyle w:val="af2"/>
              <w:rPr>
                <w:sz w:val="20"/>
                <w:szCs w:val="20"/>
              </w:rPr>
            </w:pPr>
          </w:p>
        </w:tc>
        <w:tc>
          <w:tcPr>
            <w:tcW w:w="743" w:type="dxa"/>
          </w:tcPr>
          <w:p w14:paraId="4D08D9D8" w14:textId="77777777" w:rsidR="00071EBE" w:rsidRPr="00AA2010" w:rsidRDefault="00071EBE" w:rsidP="00071EBE">
            <w:r>
              <w:rPr>
                <w:sz w:val="20"/>
                <w:szCs w:val="20"/>
              </w:rPr>
              <w:t>2/68</w:t>
            </w:r>
          </w:p>
        </w:tc>
        <w:tc>
          <w:tcPr>
            <w:tcW w:w="716" w:type="dxa"/>
          </w:tcPr>
          <w:p w14:paraId="679A1938" w14:textId="77777777" w:rsidR="00071EBE" w:rsidRPr="00AA2010" w:rsidRDefault="00071EBE" w:rsidP="00071EBE">
            <w:r>
              <w:rPr>
                <w:sz w:val="20"/>
                <w:szCs w:val="20"/>
              </w:rPr>
              <w:t>2/68</w:t>
            </w:r>
          </w:p>
        </w:tc>
        <w:tc>
          <w:tcPr>
            <w:tcW w:w="772" w:type="dxa"/>
          </w:tcPr>
          <w:p w14:paraId="1DC66CD0" w14:textId="77777777" w:rsidR="00071EBE" w:rsidRPr="00AA2010" w:rsidRDefault="00071EBE" w:rsidP="004F04EB">
            <w:pPr>
              <w:pStyle w:val="af2"/>
              <w:ind w:firstLine="0"/>
              <w:rPr>
                <w:sz w:val="20"/>
                <w:szCs w:val="20"/>
              </w:rPr>
            </w:pPr>
            <w:r w:rsidRPr="00AA2010">
              <w:rPr>
                <w:sz w:val="20"/>
                <w:szCs w:val="20"/>
              </w:rPr>
              <w:t>2/68</w:t>
            </w:r>
          </w:p>
        </w:tc>
        <w:tc>
          <w:tcPr>
            <w:tcW w:w="906" w:type="dxa"/>
          </w:tcPr>
          <w:p w14:paraId="60491784" w14:textId="77777777" w:rsidR="00071EBE" w:rsidRPr="00AA2010" w:rsidRDefault="00071EBE" w:rsidP="004F04EB">
            <w:pPr>
              <w:pStyle w:val="af2"/>
              <w:ind w:firstLine="0"/>
              <w:rPr>
                <w:sz w:val="20"/>
                <w:szCs w:val="20"/>
              </w:rPr>
            </w:pPr>
            <w:r w:rsidRPr="00AA2010">
              <w:rPr>
                <w:sz w:val="20"/>
                <w:szCs w:val="20"/>
              </w:rPr>
              <w:t>6</w:t>
            </w:r>
          </w:p>
        </w:tc>
        <w:tc>
          <w:tcPr>
            <w:tcW w:w="757" w:type="dxa"/>
          </w:tcPr>
          <w:p w14:paraId="6F180661" w14:textId="77777777" w:rsidR="00071EBE" w:rsidRPr="00AA2010" w:rsidRDefault="00071EBE" w:rsidP="004F04EB">
            <w:pPr>
              <w:pStyle w:val="af2"/>
              <w:ind w:firstLine="0"/>
              <w:rPr>
                <w:sz w:val="20"/>
                <w:szCs w:val="20"/>
              </w:rPr>
            </w:pPr>
            <w:r>
              <w:rPr>
                <w:sz w:val="20"/>
                <w:szCs w:val="20"/>
              </w:rPr>
              <w:t>204</w:t>
            </w:r>
          </w:p>
        </w:tc>
      </w:tr>
      <w:tr w:rsidR="00071EBE" w:rsidRPr="00AA2010" w14:paraId="504F3077" w14:textId="77777777" w:rsidTr="00071EBE">
        <w:tc>
          <w:tcPr>
            <w:tcW w:w="2159" w:type="dxa"/>
            <w:gridSpan w:val="2"/>
            <w:vMerge/>
          </w:tcPr>
          <w:p w14:paraId="7AF5D969" w14:textId="77777777" w:rsidR="00071EBE" w:rsidRPr="00AA2010" w:rsidRDefault="00071EBE" w:rsidP="00071EBE">
            <w:pPr>
              <w:rPr>
                <w:sz w:val="20"/>
                <w:szCs w:val="20"/>
              </w:rPr>
            </w:pPr>
          </w:p>
        </w:tc>
        <w:tc>
          <w:tcPr>
            <w:tcW w:w="1956" w:type="dxa"/>
          </w:tcPr>
          <w:p w14:paraId="44A29D43" w14:textId="77777777" w:rsidR="00071EBE" w:rsidRPr="00AA2010" w:rsidRDefault="00071EBE" w:rsidP="00071EBE">
            <w:pPr>
              <w:rPr>
                <w:sz w:val="20"/>
                <w:szCs w:val="20"/>
              </w:rPr>
            </w:pPr>
            <w:r w:rsidRPr="00AA2010">
              <w:rPr>
                <w:sz w:val="20"/>
                <w:szCs w:val="20"/>
              </w:rPr>
              <w:t>Информатика</w:t>
            </w:r>
          </w:p>
        </w:tc>
        <w:tc>
          <w:tcPr>
            <w:tcW w:w="849" w:type="dxa"/>
          </w:tcPr>
          <w:p w14:paraId="2D77E098" w14:textId="77777777" w:rsidR="00071EBE" w:rsidRPr="00AA2010" w:rsidRDefault="00071EBE" w:rsidP="004F04EB">
            <w:pPr>
              <w:pStyle w:val="af2"/>
              <w:ind w:firstLine="0"/>
              <w:rPr>
                <w:sz w:val="20"/>
                <w:szCs w:val="20"/>
              </w:rPr>
            </w:pPr>
            <w:r w:rsidRPr="00AA2010">
              <w:rPr>
                <w:sz w:val="20"/>
                <w:szCs w:val="20"/>
              </w:rPr>
              <w:t>1/35</w:t>
            </w:r>
          </w:p>
        </w:tc>
        <w:tc>
          <w:tcPr>
            <w:tcW w:w="743" w:type="dxa"/>
          </w:tcPr>
          <w:p w14:paraId="6AEFE51B" w14:textId="77777777" w:rsidR="00071EBE" w:rsidRPr="00AA2010" w:rsidRDefault="00071EBE" w:rsidP="00071EBE">
            <w:r w:rsidRPr="00AA2010">
              <w:rPr>
                <w:sz w:val="20"/>
                <w:szCs w:val="20"/>
              </w:rPr>
              <w:t>1/35</w:t>
            </w:r>
          </w:p>
        </w:tc>
        <w:tc>
          <w:tcPr>
            <w:tcW w:w="743" w:type="dxa"/>
          </w:tcPr>
          <w:p w14:paraId="10353E5D" w14:textId="77777777" w:rsidR="00071EBE" w:rsidRPr="00AA2010" w:rsidRDefault="00071EBE" w:rsidP="00071EBE">
            <w:r>
              <w:rPr>
                <w:sz w:val="20"/>
                <w:szCs w:val="20"/>
              </w:rPr>
              <w:t>1/34</w:t>
            </w:r>
          </w:p>
        </w:tc>
        <w:tc>
          <w:tcPr>
            <w:tcW w:w="716" w:type="dxa"/>
          </w:tcPr>
          <w:p w14:paraId="65A62B82" w14:textId="77777777" w:rsidR="00071EBE" w:rsidRPr="00AA2010" w:rsidRDefault="00071EBE" w:rsidP="00071EBE">
            <w:r>
              <w:rPr>
                <w:sz w:val="20"/>
                <w:szCs w:val="20"/>
              </w:rPr>
              <w:t>1/34</w:t>
            </w:r>
          </w:p>
        </w:tc>
        <w:tc>
          <w:tcPr>
            <w:tcW w:w="772" w:type="dxa"/>
          </w:tcPr>
          <w:p w14:paraId="32DFFD22" w14:textId="77777777" w:rsidR="00071EBE" w:rsidRPr="00AA2010" w:rsidRDefault="00071EBE" w:rsidP="004F04EB">
            <w:pPr>
              <w:pStyle w:val="af2"/>
              <w:ind w:firstLine="0"/>
              <w:rPr>
                <w:sz w:val="20"/>
                <w:szCs w:val="20"/>
              </w:rPr>
            </w:pPr>
            <w:r w:rsidRPr="00AA2010">
              <w:rPr>
                <w:sz w:val="20"/>
                <w:szCs w:val="20"/>
              </w:rPr>
              <w:t>1/34</w:t>
            </w:r>
          </w:p>
        </w:tc>
        <w:tc>
          <w:tcPr>
            <w:tcW w:w="906" w:type="dxa"/>
          </w:tcPr>
          <w:p w14:paraId="55FED233" w14:textId="77777777" w:rsidR="00071EBE" w:rsidRPr="00AA2010" w:rsidRDefault="00071EBE" w:rsidP="004F04EB">
            <w:pPr>
              <w:pStyle w:val="af2"/>
              <w:ind w:firstLine="0"/>
              <w:rPr>
                <w:b/>
                <w:sz w:val="20"/>
                <w:szCs w:val="20"/>
              </w:rPr>
            </w:pPr>
            <w:r w:rsidRPr="00AA2010">
              <w:rPr>
                <w:b/>
                <w:sz w:val="20"/>
                <w:szCs w:val="20"/>
              </w:rPr>
              <w:t>5</w:t>
            </w:r>
          </w:p>
        </w:tc>
        <w:tc>
          <w:tcPr>
            <w:tcW w:w="757" w:type="dxa"/>
          </w:tcPr>
          <w:p w14:paraId="2BD2C7FE" w14:textId="77777777" w:rsidR="00071EBE" w:rsidRPr="00AA2010" w:rsidRDefault="00071EBE" w:rsidP="004F04EB">
            <w:pPr>
              <w:pStyle w:val="af2"/>
              <w:ind w:firstLine="0"/>
              <w:rPr>
                <w:b/>
                <w:sz w:val="20"/>
                <w:szCs w:val="20"/>
              </w:rPr>
            </w:pPr>
            <w:r>
              <w:rPr>
                <w:b/>
                <w:sz w:val="20"/>
                <w:szCs w:val="20"/>
              </w:rPr>
              <w:t>172</w:t>
            </w:r>
          </w:p>
        </w:tc>
      </w:tr>
      <w:tr w:rsidR="00071EBE" w:rsidRPr="00AA2010" w14:paraId="42530C5A" w14:textId="77777777" w:rsidTr="00071EBE">
        <w:tc>
          <w:tcPr>
            <w:tcW w:w="2159" w:type="dxa"/>
            <w:gridSpan w:val="2"/>
            <w:vMerge w:val="restart"/>
          </w:tcPr>
          <w:p w14:paraId="0903333B" w14:textId="77777777" w:rsidR="00071EBE" w:rsidRPr="00AA2010" w:rsidRDefault="00071EBE" w:rsidP="00071EBE">
            <w:pPr>
              <w:pStyle w:val="af2"/>
              <w:rPr>
                <w:sz w:val="20"/>
                <w:szCs w:val="20"/>
              </w:rPr>
            </w:pPr>
            <w:r w:rsidRPr="00AA2010">
              <w:rPr>
                <w:sz w:val="20"/>
                <w:szCs w:val="20"/>
              </w:rPr>
              <w:t>Естественно -научные предметы</w:t>
            </w:r>
          </w:p>
        </w:tc>
        <w:tc>
          <w:tcPr>
            <w:tcW w:w="1956" w:type="dxa"/>
          </w:tcPr>
          <w:p w14:paraId="5AD1046C" w14:textId="77777777" w:rsidR="00071EBE" w:rsidRPr="00AA2010" w:rsidRDefault="00071EBE" w:rsidP="00071EBE">
            <w:pPr>
              <w:pStyle w:val="af2"/>
              <w:rPr>
                <w:sz w:val="20"/>
                <w:szCs w:val="20"/>
              </w:rPr>
            </w:pPr>
            <w:r w:rsidRPr="00AA2010">
              <w:rPr>
                <w:sz w:val="20"/>
                <w:szCs w:val="20"/>
              </w:rPr>
              <w:t>Биология</w:t>
            </w:r>
          </w:p>
        </w:tc>
        <w:tc>
          <w:tcPr>
            <w:tcW w:w="849" w:type="dxa"/>
          </w:tcPr>
          <w:p w14:paraId="1FA38099" w14:textId="77777777" w:rsidR="00071EBE" w:rsidRPr="00AA2010" w:rsidRDefault="00071EBE" w:rsidP="004F04EB">
            <w:pPr>
              <w:pStyle w:val="af2"/>
              <w:ind w:firstLine="0"/>
              <w:rPr>
                <w:sz w:val="20"/>
                <w:szCs w:val="20"/>
              </w:rPr>
            </w:pPr>
            <w:r w:rsidRPr="00AA2010">
              <w:rPr>
                <w:sz w:val="20"/>
                <w:szCs w:val="20"/>
              </w:rPr>
              <w:t>1/35</w:t>
            </w:r>
          </w:p>
        </w:tc>
        <w:tc>
          <w:tcPr>
            <w:tcW w:w="743" w:type="dxa"/>
          </w:tcPr>
          <w:p w14:paraId="5E892D7F" w14:textId="77777777" w:rsidR="00071EBE" w:rsidRPr="00AA2010" w:rsidRDefault="00071EBE" w:rsidP="00071EBE">
            <w:r w:rsidRPr="00AA2010">
              <w:rPr>
                <w:sz w:val="20"/>
                <w:szCs w:val="20"/>
              </w:rPr>
              <w:t>2/70</w:t>
            </w:r>
          </w:p>
        </w:tc>
        <w:tc>
          <w:tcPr>
            <w:tcW w:w="743" w:type="dxa"/>
          </w:tcPr>
          <w:p w14:paraId="4FA338A7" w14:textId="77777777" w:rsidR="00071EBE" w:rsidRPr="00AA2010" w:rsidRDefault="00071EBE" w:rsidP="00071EBE">
            <w:r>
              <w:rPr>
                <w:sz w:val="20"/>
                <w:szCs w:val="20"/>
              </w:rPr>
              <w:t>2/68</w:t>
            </w:r>
          </w:p>
        </w:tc>
        <w:tc>
          <w:tcPr>
            <w:tcW w:w="716" w:type="dxa"/>
          </w:tcPr>
          <w:p w14:paraId="43C13E80" w14:textId="77777777" w:rsidR="00071EBE" w:rsidRPr="00AA2010" w:rsidRDefault="00071EBE" w:rsidP="00071EBE">
            <w:r>
              <w:rPr>
                <w:sz w:val="20"/>
                <w:szCs w:val="20"/>
              </w:rPr>
              <w:t>2/68</w:t>
            </w:r>
          </w:p>
        </w:tc>
        <w:tc>
          <w:tcPr>
            <w:tcW w:w="772" w:type="dxa"/>
          </w:tcPr>
          <w:p w14:paraId="67879A8D" w14:textId="77777777" w:rsidR="00071EBE" w:rsidRPr="00AA2010" w:rsidRDefault="00071EBE" w:rsidP="004F04EB">
            <w:pPr>
              <w:pStyle w:val="af2"/>
              <w:ind w:firstLine="0"/>
              <w:rPr>
                <w:sz w:val="20"/>
                <w:szCs w:val="20"/>
              </w:rPr>
            </w:pPr>
            <w:r w:rsidRPr="00AA2010">
              <w:rPr>
                <w:sz w:val="20"/>
                <w:szCs w:val="20"/>
              </w:rPr>
              <w:t>3/102</w:t>
            </w:r>
          </w:p>
        </w:tc>
        <w:tc>
          <w:tcPr>
            <w:tcW w:w="906" w:type="dxa"/>
          </w:tcPr>
          <w:p w14:paraId="5840FC32" w14:textId="77777777" w:rsidR="00071EBE" w:rsidRPr="00AA2010" w:rsidRDefault="00071EBE" w:rsidP="004F04EB">
            <w:pPr>
              <w:pStyle w:val="af2"/>
              <w:ind w:firstLine="0"/>
              <w:rPr>
                <w:sz w:val="20"/>
                <w:szCs w:val="20"/>
              </w:rPr>
            </w:pPr>
            <w:r w:rsidRPr="00AA2010">
              <w:rPr>
                <w:sz w:val="20"/>
                <w:szCs w:val="20"/>
              </w:rPr>
              <w:t>10</w:t>
            </w:r>
          </w:p>
        </w:tc>
        <w:tc>
          <w:tcPr>
            <w:tcW w:w="757" w:type="dxa"/>
          </w:tcPr>
          <w:p w14:paraId="5017F65C" w14:textId="77777777" w:rsidR="00071EBE" w:rsidRPr="00AA2010" w:rsidRDefault="00071EBE" w:rsidP="004F04EB">
            <w:pPr>
              <w:pStyle w:val="af2"/>
              <w:ind w:firstLine="0"/>
              <w:rPr>
                <w:sz w:val="20"/>
                <w:szCs w:val="20"/>
              </w:rPr>
            </w:pPr>
            <w:r>
              <w:rPr>
                <w:sz w:val="20"/>
                <w:szCs w:val="20"/>
              </w:rPr>
              <w:t>343</w:t>
            </w:r>
          </w:p>
        </w:tc>
      </w:tr>
      <w:tr w:rsidR="00071EBE" w:rsidRPr="00AA2010" w14:paraId="2CA52D6E" w14:textId="77777777" w:rsidTr="00071EBE">
        <w:tc>
          <w:tcPr>
            <w:tcW w:w="2159" w:type="dxa"/>
            <w:gridSpan w:val="2"/>
            <w:vMerge/>
          </w:tcPr>
          <w:p w14:paraId="070DA5E0" w14:textId="77777777" w:rsidR="00071EBE" w:rsidRPr="00AA2010" w:rsidRDefault="00071EBE" w:rsidP="00071EBE">
            <w:pPr>
              <w:pStyle w:val="af2"/>
              <w:rPr>
                <w:sz w:val="20"/>
                <w:szCs w:val="20"/>
              </w:rPr>
            </w:pPr>
          </w:p>
        </w:tc>
        <w:tc>
          <w:tcPr>
            <w:tcW w:w="1956" w:type="dxa"/>
          </w:tcPr>
          <w:p w14:paraId="31A1394C" w14:textId="77777777" w:rsidR="00071EBE" w:rsidRPr="00AA2010" w:rsidRDefault="00071EBE" w:rsidP="00071EBE">
            <w:pPr>
              <w:pStyle w:val="af2"/>
              <w:rPr>
                <w:sz w:val="20"/>
                <w:szCs w:val="20"/>
              </w:rPr>
            </w:pPr>
            <w:r w:rsidRPr="00AA2010">
              <w:rPr>
                <w:sz w:val="20"/>
                <w:szCs w:val="20"/>
              </w:rPr>
              <w:t>Физика</w:t>
            </w:r>
          </w:p>
        </w:tc>
        <w:tc>
          <w:tcPr>
            <w:tcW w:w="849" w:type="dxa"/>
          </w:tcPr>
          <w:p w14:paraId="111FF7EC" w14:textId="77777777" w:rsidR="00071EBE" w:rsidRPr="00AA2010" w:rsidRDefault="00071EBE" w:rsidP="00071EBE">
            <w:pPr>
              <w:pStyle w:val="af2"/>
              <w:rPr>
                <w:sz w:val="20"/>
                <w:szCs w:val="20"/>
              </w:rPr>
            </w:pPr>
          </w:p>
        </w:tc>
        <w:tc>
          <w:tcPr>
            <w:tcW w:w="743" w:type="dxa"/>
          </w:tcPr>
          <w:p w14:paraId="1276CE03" w14:textId="77777777" w:rsidR="00071EBE" w:rsidRPr="00AA2010" w:rsidRDefault="00071EBE" w:rsidP="00071EBE">
            <w:pPr>
              <w:pStyle w:val="af2"/>
              <w:rPr>
                <w:sz w:val="20"/>
                <w:szCs w:val="20"/>
              </w:rPr>
            </w:pPr>
          </w:p>
        </w:tc>
        <w:tc>
          <w:tcPr>
            <w:tcW w:w="743" w:type="dxa"/>
          </w:tcPr>
          <w:p w14:paraId="72CA022F" w14:textId="77777777" w:rsidR="00071EBE" w:rsidRPr="00AA2010" w:rsidRDefault="00071EBE" w:rsidP="00071EBE">
            <w:r>
              <w:rPr>
                <w:sz w:val="20"/>
                <w:szCs w:val="20"/>
              </w:rPr>
              <w:t>2/68</w:t>
            </w:r>
          </w:p>
        </w:tc>
        <w:tc>
          <w:tcPr>
            <w:tcW w:w="716" w:type="dxa"/>
          </w:tcPr>
          <w:p w14:paraId="4AC2AEA6" w14:textId="77777777" w:rsidR="00071EBE" w:rsidRPr="00AA2010" w:rsidRDefault="00071EBE" w:rsidP="00071EBE">
            <w:r>
              <w:rPr>
                <w:sz w:val="20"/>
                <w:szCs w:val="20"/>
              </w:rPr>
              <w:t>2/68</w:t>
            </w:r>
          </w:p>
        </w:tc>
        <w:tc>
          <w:tcPr>
            <w:tcW w:w="772" w:type="dxa"/>
          </w:tcPr>
          <w:p w14:paraId="29B2ED99" w14:textId="77777777" w:rsidR="00071EBE" w:rsidRPr="00AA2010" w:rsidRDefault="00071EBE" w:rsidP="004F04EB">
            <w:pPr>
              <w:pStyle w:val="af2"/>
              <w:ind w:firstLine="0"/>
              <w:rPr>
                <w:sz w:val="20"/>
                <w:szCs w:val="20"/>
              </w:rPr>
            </w:pPr>
            <w:r w:rsidRPr="00AA2010">
              <w:rPr>
                <w:sz w:val="20"/>
                <w:szCs w:val="20"/>
              </w:rPr>
              <w:t>3/102</w:t>
            </w:r>
          </w:p>
        </w:tc>
        <w:tc>
          <w:tcPr>
            <w:tcW w:w="906" w:type="dxa"/>
          </w:tcPr>
          <w:p w14:paraId="5051D182" w14:textId="77777777" w:rsidR="00071EBE" w:rsidRPr="00AA2010" w:rsidRDefault="00071EBE" w:rsidP="004F04EB">
            <w:pPr>
              <w:pStyle w:val="af2"/>
              <w:ind w:firstLine="0"/>
              <w:rPr>
                <w:b/>
                <w:sz w:val="20"/>
                <w:szCs w:val="20"/>
              </w:rPr>
            </w:pPr>
            <w:r w:rsidRPr="00AA2010">
              <w:rPr>
                <w:b/>
                <w:sz w:val="20"/>
                <w:szCs w:val="20"/>
              </w:rPr>
              <w:t>7</w:t>
            </w:r>
          </w:p>
        </w:tc>
        <w:tc>
          <w:tcPr>
            <w:tcW w:w="757" w:type="dxa"/>
          </w:tcPr>
          <w:p w14:paraId="6DDF5AA4" w14:textId="77777777" w:rsidR="00071EBE" w:rsidRPr="00AA2010" w:rsidRDefault="00071EBE" w:rsidP="004F04EB">
            <w:pPr>
              <w:pStyle w:val="af2"/>
              <w:ind w:firstLine="0"/>
              <w:rPr>
                <w:b/>
                <w:sz w:val="20"/>
                <w:szCs w:val="20"/>
              </w:rPr>
            </w:pPr>
            <w:r>
              <w:rPr>
                <w:b/>
                <w:sz w:val="20"/>
                <w:szCs w:val="20"/>
              </w:rPr>
              <w:t>238</w:t>
            </w:r>
          </w:p>
        </w:tc>
      </w:tr>
      <w:tr w:rsidR="00071EBE" w:rsidRPr="00AA2010" w14:paraId="7E89FC39" w14:textId="77777777" w:rsidTr="00071EBE">
        <w:tc>
          <w:tcPr>
            <w:tcW w:w="2159" w:type="dxa"/>
            <w:gridSpan w:val="2"/>
            <w:vMerge/>
          </w:tcPr>
          <w:p w14:paraId="57CCA582" w14:textId="77777777" w:rsidR="00071EBE" w:rsidRPr="00AA2010" w:rsidRDefault="00071EBE" w:rsidP="00071EBE">
            <w:pPr>
              <w:pStyle w:val="af2"/>
              <w:rPr>
                <w:sz w:val="20"/>
                <w:szCs w:val="20"/>
              </w:rPr>
            </w:pPr>
          </w:p>
        </w:tc>
        <w:tc>
          <w:tcPr>
            <w:tcW w:w="1956" w:type="dxa"/>
          </w:tcPr>
          <w:p w14:paraId="60F6502E" w14:textId="77777777" w:rsidR="00071EBE" w:rsidRPr="00AA2010" w:rsidRDefault="00071EBE" w:rsidP="00071EBE">
            <w:pPr>
              <w:pStyle w:val="af2"/>
              <w:rPr>
                <w:sz w:val="20"/>
                <w:szCs w:val="20"/>
              </w:rPr>
            </w:pPr>
            <w:r w:rsidRPr="00AA2010">
              <w:rPr>
                <w:sz w:val="20"/>
                <w:szCs w:val="20"/>
              </w:rPr>
              <w:t>Химия</w:t>
            </w:r>
          </w:p>
        </w:tc>
        <w:tc>
          <w:tcPr>
            <w:tcW w:w="849" w:type="dxa"/>
          </w:tcPr>
          <w:p w14:paraId="646EDA63" w14:textId="77777777" w:rsidR="00071EBE" w:rsidRPr="00AA2010" w:rsidRDefault="00071EBE" w:rsidP="00071EBE">
            <w:pPr>
              <w:pStyle w:val="af2"/>
              <w:rPr>
                <w:sz w:val="20"/>
                <w:szCs w:val="20"/>
              </w:rPr>
            </w:pPr>
          </w:p>
        </w:tc>
        <w:tc>
          <w:tcPr>
            <w:tcW w:w="743" w:type="dxa"/>
          </w:tcPr>
          <w:p w14:paraId="0BBCF477" w14:textId="77777777" w:rsidR="00071EBE" w:rsidRPr="00AA2010" w:rsidRDefault="00071EBE" w:rsidP="00071EBE">
            <w:pPr>
              <w:pStyle w:val="af2"/>
              <w:rPr>
                <w:sz w:val="20"/>
                <w:szCs w:val="20"/>
              </w:rPr>
            </w:pPr>
          </w:p>
        </w:tc>
        <w:tc>
          <w:tcPr>
            <w:tcW w:w="743" w:type="dxa"/>
          </w:tcPr>
          <w:p w14:paraId="6AFB2D4E" w14:textId="77777777" w:rsidR="00071EBE" w:rsidRPr="00AA2010" w:rsidRDefault="00071EBE" w:rsidP="00071EBE">
            <w:pPr>
              <w:pStyle w:val="af2"/>
              <w:rPr>
                <w:sz w:val="20"/>
                <w:szCs w:val="20"/>
              </w:rPr>
            </w:pPr>
          </w:p>
        </w:tc>
        <w:tc>
          <w:tcPr>
            <w:tcW w:w="716" w:type="dxa"/>
          </w:tcPr>
          <w:p w14:paraId="4105EC64" w14:textId="77777777" w:rsidR="00071EBE" w:rsidRPr="00AA2010" w:rsidRDefault="00071EBE" w:rsidP="004F04EB">
            <w:pPr>
              <w:pStyle w:val="af2"/>
              <w:ind w:firstLine="0"/>
              <w:rPr>
                <w:sz w:val="20"/>
                <w:szCs w:val="20"/>
              </w:rPr>
            </w:pPr>
            <w:r>
              <w:rPr>
                <w:sz w:val="20"/>
                <w:szCs w:val="20"/>
              </w:rPr>
              <w:t>2/68</w:t>
            </w:r>
          </w:p>
        </w:tc>
        <w:tc>
          <w:tcPr>
            <w:tcW w:w="772" w:type="dxa"/>
          </w:tcPr>
          <w:p w14:paraId="1B4A9744" w14:textId="77777777" w:rsidR="00071EBE" w:rsidRPr="00AA2010" w:rsidRDefault="00071EBE" w:rsidP="004F04EB">
            <w:pPr>
              <w:pStyle w:val="af2"/>
              <w:ind w:firstLine="0"/>
              <w:rPr>
                <w:sz w:val="20"/>
                <w:szCs w:val="20"/>
              </w:rPr>
            </w:pPr>
            <w:r w:rsidRPr="00AA2010">
              <w:rPr>
                <w:sz w:val="20"/>
                <w:szCs w:val="20"/>
              </w:rPr>
              <w:t>2/68</w:t>
            </w:r>
          </w:p>
        </w:tc>
        <w:tc>
          <w:tcPr>
            <w:tcW w:w="906" w:type="dxa"/>
          </w:tcPr>
          <w:p w14:paraId="1799C480" w14:textId="77777777" w:rsidR="00071EBE" w:rsidRPr="00AA2010" w:rsidRDefault="00071EBE" w:rsidP="004F04EB">
            <w:pPr>
              <w:pStyle w:val="af2"/>
              <w:ind w:firstLine="0"/>
              <w:rPr>
                <w:sz w:val="20"/>
                <w:szCs w:val="20"/>
              </w:rPr>
            </w:pPr>
            <w:r w:rsidRPr="00AA2010">
              <w:rPr>
                <w:sz w:val="20"/>
                <w:szCs w:val="20"/>
              </w:rPr>
              <w:t>4</w:t>
            </w:r>
          </w:p>
        </w:tc>
        <w:tc>
          <w:tcPr>
            <w:tcW w:w="757" w:type="dxa"/>
          </w:tcPr>
          <w:p w14:paraId="01143034" w14:textId="77777777" w:rsidR="00071EBE" w:rsidRPr="00AA2010" w:rsidRDefault="00071EBE" w:rsidP="004F04EB">
            <w:pPr>
              <w:pStyle w:val="af2"/>
              <w:ind w:firstLine="0"/>
              <w:rPr>
                <w:sz w:val="20"/>
                <w:szCs w:val="20"/>
              </w:rPr>
            </w:pPr>
            <w:r>
              <w:rPr>
                <w:sz w:val="20"/>
                <w:szCs w:val="20"/>
              </w:rPr>
              <w:t>136</w:t>
            </w:r>
          </w:p>
        </w:tc>
      </w:tr>
      <w:tr w:rsidR="00071EBE" w:rsidRPr="00AA2010" w14:paraId="66B90776" w14:textId="77777777" w:rsidTr="00071EBE">
        <w:tc>
          <w:tcPr>
            <w:tcW w:w="2159" w:type="dxa"/>
            <w:gridSpan w:val="2"/>
            <w:vMerge w:val="restart"/>
          </w:tcPr>
          <w:p w14:paraId="0E9E25E6" w14:textId="77777777" w:rsidR="00071EBE" w:rsidRPr="00AA2010" w:rsidRDefault="00071EBE" w:rsidP="00071EBE">
            <w:pPr>
              <w:pStyle w:val="af2"/>
              <w:rPr>
                <w:sz w:val="20"/>
                <w:szCs w:val="20"/>
              </w:rPr>
            </w:pPr>
            <w:r w:rsidRPr="00AA2010">
              <w:rPr>
                <w:sz w:val="20"/>
                <w:szCs w:val="20"/>
              </w:rPr>
              <w:t>Искусство</w:t>
            </w:r>
          </w:p>
        </w:tc>
        <w:tc>
          <w:tcPr>
            <w:tcW w:w="1956" w:type="dxa"/>
          </w:tcPr>
          <w:p w14:paraId="6420AC10" w14:textId="77777777" w:rsidR="00071EBE" w:rsidRPr="00AA2010" w:rsidRDefault="00071EBE" w:rsidP="00071EBE">
            <w:pPr>
              <w:rPr>
                <w:sz w:val="20"/>
                <w:szCs w:val="20"/>
              </w:rPr>
            </w:pPr>
            <w:r w:rsidRPr="00AA2010">
              <w:rPr>
                <w:sz w:val="20"/>
                <w:szCs w:val="20"/>
              </w:rPr>
              <w:t xml:space="preserve">Музыка </w:t>
            </w:r>
          </w:p>
        </w:tc>
        <w:tc>
          <w:tcPr>
            <w:tcW w:w="849" w:type="dxa"/>
          </w:tcPr>
          <w:p w14:paraId="5475D4E7" w14:textId="77777777" w:rsidR="00071EBE" w:rsidRPr="00AA2010" w:rsidRDefault="00071EBE" w:rsidP="004F04EB">
            <w:pPr>
              <w:pStyle w:val="af2"/>
              <w:ind w:firstLine="0"/>
              <w:rPr>
                <w:sz w:val="20"/>
                <w:szCs w:val="20"/>
              </w:rPr>
            </w:pPr>
            <w:r w:rsidRPr="00AA2010">
              <w:rPr>
                <w:sz w:val="20"/>
                <w:szCs w:val="20"/>
              </w:rPr>
              <w:t>1/35</w:t>
            </w:r>
          </w:p>
        </w:tc>
        <w:tc>
          <w:tcPr>
            <w:tcW w:w="743" w:type="dxa"/>
          </w:tcPr>
          <w:p w14:paraId="47757BC2" w14:textId="77777777" w:rsidR="00071EBE" w:rsidRPr="00AA2010" w:rsidRDefault="00071EBE" w:rsidP="00071EBE">
            <w:r w:rsidRPr="00AA2010">
              <w:rPr>
                <w:sz w:val="20"/>
                <w:szCs w:val="20"/>
              </w:rPr>
              <w:t>1/35</w:t>
            </w:r>
          </w:p>
        </w:tc>
        <w:tc>
          <w:tcPr>
            <w:tcW w:w="743" w:type="dxa"/>
          </w:tcPr>
          <w:p w14:paraId="01199327" w14:textId="77777777" w:rsidR="00071EBE" w:rsidRPr="00AA2010" w:rsidRDefault="00071EBE" w:rsidP="00071EBE">
            <w:r>
              <w:rPr>
                <w:sz w:val="20"/>
                <w:szCs w:val="20"/>
              </w:rPr>
              <w:t>1/34</w:t>
            </w:r>
          </w:p>
        </w:tc>
        <w:tc>
          <w:tcPr>
            <w:tcW w:w="716" w:type="dxa"/>
          </w:tcPr>
          <w:p w14:paraId="4D2EF232" w14:textId="77777777" w:rsidR="00071EBE" w:rsidRPr="00AA2010" w:rsidRDefault="00071EBE" w:rsidP="00071EBE">
            <w:r>
              <w:rPr>
                <w:sz w:val="20"/>
                <w:szCs w:val="20"/>
              </w:rPr>
              <w:t>1/34</w:t>
            </w:r>
          </w:p>
        </w:tc>
        <w:tc>
          <w:tcPr>
            <w:tcW w:w="772" w:type="dxa"/>
          </w:tcPr>
          <w:p w14:paraId="1D0E3665" w14:textId="77777777" w:rsidR="00071EBE" w:rsidRPr="00AA2010" w:rsidRDefault="00071EBE" w:rsidP="00071EBE">
            <w:pPr>
              <w:pStyle w:val="af2"/>
              <w:rPr>
                <w:sz w:val="20"/>
                <w:szCs w:val="20"/>
              </w:rPr>
            </w:pPr>
          </w:p>
        </w:tc>
        <w:tc>
          <w:tcPr>
            <w:tcW w:w="906" w:type="dxa"/>
          </w:tcPr>
          <w:p w14:paraId="4549718B" w14:textId="77777777" w:rsidR="00071EBE" w:rsidRPr="00AA2010" w:rsidRDefault="00071EBE" w:rsidP="004F04EB">
            <w:pPr>
              <w:pStyle w:val="af2"/>
              <w:ind w:firstLine="0"/>
              <w:rPr>
                <w:sz w:val="20"/>
                <w:szCs w:val="20"/>
              </w:rPr>
            </w:pPr>
            <w:r w:rsidRPr="00AA2010">
              <w:rPr>
                <w:sz w:val="20"/>
                <w:szCs w:val="20"/>
              </w:rPr>
              <w:t>4</w:t>
            </w:r>
          </w:p>
        </w:tc>
        <w:tc>
          <w:tcPr>
            <w:tcW w:w="757" w:type="dxa"/>
          </w:tcPr>
          <w:p w14:paraId="2D95CBD2" w14:textId="77777777" w:rsidR="00071EBE" w:rsidRPr="00AA2010" w:rsidRDefault="00071EBE" w:rsidP="004F04EB">
            <w:pPr>
              <w:pStyle w:val="af2"/>
              <w:ind w:firstLine="0"/>
              <w:rPr>
                <w:sz w:val="20"/>
                <w:szCs w:val="20"/>
              </w:rPr>
            </w:pPr>
            <w:r>
              <w:rPr>
                <w:sz w:val="20"/>
                <w:szCs w:val="20"/>
              </w:rPr>
              <w:t>138</w:t>
            </w:r>
          </w:p>
        </w:tc>
      </w:tr>
      <w:tr w:rsidR="00071EBE" w:rsidRPr="00AA2010" w14:paraId="6F00CDA3" w14:textId="77777777" w:rsidTr="00071EBE">
        <w:tc>
          <w:tcPr>
            <w:tcW w:w="2159" w:type="dxa"/>
            <w:gridSpan w:val="2"/>
            <w:vMerge/>
          </w:tcPr>
          <w:p w14:paraId="63602157" w14:textId="77777777" w:rsidR="00071EBE" w:rsidRPr="00AA2010" w:rsidRDefault="00071EBE" w:rsidP="00071EBE">
            <w:pPr>
              <w:pStyle w:val="af2"/>
              <w:rPr>
                <w:sz w:val="20"/>
                <w:szCs w:val="20"/>
              </w:rPr>
            </w:pPr>
          </w:p>
        </w:tc>
        <w:tc>
          <w:tcPr>
            <w:tcW w:w="1956" w:type="dxa"/>
          </w:tcPr>
          <w:p w14:paraId="79EC00E3" w14:textId="77777777" w:rsidR="00071EBE" w:rsidRPr="00AA2010" w:rsidRDefault="00071EBE" w:rsidP="00071EBE">
            <w:pPr>
              <w:rPr>
                <w:sz w:val="20"/>
                <w:szCs w:val="20"/>
              </w:rPr>
            </w:pPr>
            <w:r w:rsidRPr="00AA2010">
              <w:rPr>
                <w:sz w:val="20"/>
                <w:szCs w:val="20"/>
              </w:rPr>
              <w:t>Изобразительное искусство</w:t>
            </w:r>
          </w:p>
        </w:tc>
        <w:tc>
          <w:tcPr>
            <w:tcW w:w="849" w:type="dxa"/>
          </w:tcPr>
          <w:p w14:paraId="6DEAEF16" w14:textId="77777777" w:rsidR="00071EBE" w:rsidRPr="00AA2010" w:rsidRDefault="00071EBE" w:rsidP="004F04EB">
            <w:pPr>
              <w:pStyle w:val="af2"/>
              <w:ind w:firstLine="0"/>
              <w:rPr>
                <w:sz w:val="20"/>
                <w:szCs w:val="20"/>
              </w:rPr>
            </w:pPr>
            <w:r w:rsidRPr="00AA2010">
              <w:rPr>
                <w:sz w:val="20"/>
                <w:szCs w:val="20"/>
              </w:rPr>
              <w:t>1/35</w:t>
            </w:r>
          </w:p>
        </w:tc>
        <w:tc>
          <w:tcPr>
            <w:tcW w:w="743" w:type="dxa"/>
          </w:tcPr>
          <w:p w14:paraId="68E30B1D" w14:textId="77777777" w:rsidR="00071EBE" w:rsidRPr="00AA2010" w:rsidRDefault="00071EBE" w:rsidP="00071EBE">
            <w:r w:rsidRPr="00AA2010">
              <w:rPr>
                <w:sz w:val="20"/>
                <w:szCs w:val="20"/>
              </w:rPr>
              <w:t>1/35</w:t>
            </w:r>
          </w:p>
        </w:tc>
        <w:tc>
          <w:tcPr>
            <w:tcW w:w="743" w:type="dxa"/>
          </w:tcPr>
          <w:p w14:paraId="692E3591" w14:textId="77777777" w:rsidR="00071EBE" w:rsidRPr="00AA2010" w:rsidRDefault="00071EBE" w:rsidP="00071EBE">
            <w:r>
              <w:rPr>
                <w:sz w:val="20"/>
                <w:szCs w:val="20"/>
              </w:rPr>
              <w:t>1/34</w:t>
            </w:r>
          </w:p>
        </w:tc>
        <w:tc>
          <w:tcPr>
            <w:tcW w:w="716" w:type="dxa"/>
          </w:tcPr>
          <w:p w14:paraId="2CC9FA4E" w14:textId="77777777" w:rsidR="00071EBE" w:rsidRPr="00AA2010" w:rsidRDefault="00071EBE" w:rsidP="00071EBE">
            <w:r>
              <w:rPr>
                <w:sz w:val="20"/>
                <w:szCs w:val="20"/>
              </w:rPr>
              <w:t>1/34</w:t>
            </w:r>
          </w:p>
        </w:tc>
        <w:tc>
          <w:tcPr>
            <w:tcW w:w="772" w:type="dxa"/>
          </w:tcPr>
          <w:p w14:paraId="5B945B20" w14:textId="77777777" w:rsidR="00071EBE" w:rsidRPr="00AA2010" w:rsidRDefault="00071EBE" w:rsidP="00071EBE">
            <w:pPr>
              <w:pStyle w:val="af2"/>
              <w:rPr>
                <w:sz w:val="20"/>
                <w:szCs w:val="20"/>
              </w:rPr>
            </w:pPr>
          </w:p>
        </w:tc>
        <w:tc>
          <w:tcPr>
            <w:tcW w:w="906" w:type="dxa"/>
          </w:tcPr>
          <w:p w14:paraId="6578BDD4" w14:textId="77777777" w:rsidR="00071EBE" w:rsidRPr="00AA2010" w:rsidRDefault="00071EBE" w:rsidP="004F04EB">
            <w:pPr>
              <w:pStyle w:val="af2"/>
              <w:ind w:firstLine="0"/>
              <w:rPr>
                <w:sz w:val="20"/>
                <w:szCs w:val="20"/>
              </w:rPr>
            </w:pPr>
            <w:r w:rsidRPr="00AA2010">
              <w:rPr>
                <w:sz w:val="20"/>
                <w:szCs w:val="20"/>
              </w:rPr>
              <w:t>4</w:t>
            </w:r>
          </w:p>
        </w:tc>
        <w:tc>
          <w:tcPr>
            <w:tcW w:w="757" w:type="dxa"/>
          </w:tcPr>
          <w:p w14:paraId="64175ABC" w14:textId="77777777" w:rsidR="00071EBE" w:rsidRPr="00AA2010" w:rsidRDefault="00071EBE" w:rsidP="004F04EB">
            <w:pPr>
              <w:pStyle w:val="af2"/>
              <w:ind w:firstLine="0"/>
              <w:rPr>
                <w:sz w:val="20"/>
                <w:szCs w:val="20"/>
              </w:rPr>
            </w:pPr>
            <w:r>
              <w:rPr>
                <w:sz w:val="20"/>
                <w:szCs w:val="20"/>
              </w:rPr>
              <w:t>138</w:t>
            </w:r>
          </w:p>
        </w:tc>
      </w:tr>
      <w:tr w:rsidR="00071EBE" w:rsidRPr="00AA2010" w14:paraId="776DB8C0" w14:textId="77777777" w:rsidTr="00071EBE">
        <w:tc>
          <w:tcPr>
            <w:tcW w:w="2159" w:type="dxa"/>
            <w:gridSpan w:val="2"/>
          </w:tcPr>
          <w:p w14:paraId="0CDDE346" w14:textId="77777777" w:rsidR="00071EBE" w:rsidRPr="00AA2010" w:rsidRDefault="00071EBE" w:rsidP="00071EBE">
            <w:pPr>
              <w:pStyle w:val="af2"/>
              <w:rPr>
                <w:sz w:val="20"/>
                <w:szCs w:val="20"/>
              </w:rPr>
            </w:pPr>
            <w:r w:rsidRPr="00AA2010">
              <w:rPr>
                <w:sz w:val="20"/>
                <w:szCs w:val="20"/>
              </w:rPr>
              <w:t>Технология</w:t>
            </w:r>
          </w:p>
        </w:tc>
        <w:tc>
          <w:tcPr>
            <w:tcW w:w="1956" w:type="dxa"/>
          </w:tcPr>
          <w:p w14:paraId="3764AE0D" w14:textId="77777777" w:rsidR="00071EBE" w:rsidRPr="00AA2010" w:rsidRDefault="00071EBE" w:rsidP="00071EBE">
            <w:pPr>
              <w:rPr>
                <w:sz w:val="20"/>
                <w:szCs w:val="20"/>
              </w:rPr>
            </w:pPr>
            <w:r w:rsidRPr="00AA2010">
              <w:rPr>
                <w:sz w:val="20"/>
                <w:szCs w:val="20"/>
              </w:rPr>
              <w:t>Технология</w:t>
            </w:r>
          </w:p>
        </w:tc>
        <w:tc>
          <w:tcPr>
            <w:tcW w:w="849" w:type="dxa"/>
          </w:tcPr>
          <w:p w14:paraId="2C75F65A" w14:textId="77777777" w:rsidR="00071EBE" w:rsidRPr="00AA2010" w:rsidRDefault="00071EBE" w:rsidP="00071EBE">
            <w:r w:rsidRPr="00AA2010">
              <w:rPr>
                <w:sz w:val="20"/>
                <w:szCs w:val="20"/>
              </w:rPr>
              <w:t>2/70</w:t>
            </w:r>
          </w:p>
        </w:tc>
        <w:tc>
          <w:tcPr>
            <w:tcW w:w="743" w:type="dxa"/>
          </w:tcPr>
          <w:p w14:paraId="44789511" w14:textId="77777777" w:rsidR="00071EBE" w:rsidRPr="00AA2010" w:rsidRDefault="00071EBE" w:rsidP="00071EBE">
            <w:r w:rsidRPr="00AA2010">
              <w:rPr>
                <w:sz w:val="20"/>
                <w:szCs w:val="20"/>
              </w:rPr>
              <w:t>2/70</w:t>
            </w:r>
          </w:p>
        </w:tc>
        <w:tc>
          <w:tcPr>
            <w:tcW w:w="743" w:type="dxa"/>
          </w:tcPr>
          <w:p w14:paraId="60FB73C2" w14:textId="77777777" w:rsidR="00071EBE" w:rsidRPr="00AA2010" w:rsidRDefault="00071EBE" w:rsidP="00071EBE">
            <w:r>
              <w:rPr>
                <w:sz w:val="20"/>
                <w:szCs w:val="20"/>
              </w:rPr>
              <w:t>2/68</w:t>
            </w:r>
          </w:p>
        </w:tc>
        <w:tc>
          <w:tcPr>
            <w:tcW w:w="716" w:type="dxa"/>
          </w:tcPr>
          <w:p w14:paraId="2994B75D" w14:textId="77777777" w:rsidR="00071EBE" w:rsidRPr="00AA2010" w:rsidRDefault="00071EBE" w:rsidP="004F04EB">
            <w:pPr>
              <w:pStyle w:val="af2"/>
              <w:ind w:firstLine="0"/>
              <w:rPr>
                <w:sz w:val="20"/>
                <w:szCs w:val="20"/>
              </w:rPr>
            </w:pPr>
            <w:r>
              <w:rPr>
                <w:sz w:val="20"/>
                <w:szCs w:val="20"/>
              </w:rPr>
              <w:t>1/34</w:t>
            </w:r>
          </w:p>
        </w:tc>
        <w:tc>
          <w:tcPr>
            <w:tcW w:w="772" w:type="dxa"/>
          </w:tcPr>
          <w:p w14:paraId="494B351D" w14:textId="77777777" w:rsidR="00071EBE" w:rsidRPr="00AA2010" w:rsidRDefault="00071EBE" w:rsidP="00071EBE">
            <w:pPr>
              <w:pStyle w:val="af2"/>
              <w:rPr>
                <w:sz w:val="20"/>
                <w:szCs w:val="20"/>
              </w:rPr>
            </w:pPr>
          </w:p>
        </w:tc>
        <w:tc>
          <w:tcPr>
            <w:tcW w:w="906" w:type="dxa"/>
          </w:tcPr>
          <w:p w14:paraId="65417A91" w14:textId="77777777" w:rsidR="00071EBE" w:rsidRPr="00AA2010" w:rsidRDefault="00071EBE" w:rsidP="004F04EB">
            <w:pPr>
              <w:pStyle w:val="af2"/>
              <w:ind w:firstLine="0"/>
              <w:rPr>
                <w:sz w:val="20"/>
                <w:szCs w:val="20"/>
              </w:rPr>
            </w:pPr>
            <w:r w:rsidRPr="00AA2010">
              <w:rPr>
                <w:sz w:val="20"/>
                <w:szCs w:val="20"/>
              </w:rPr>
              <w:t>7</w:t>
            </w:r>
          </w:p>
        </w:tc>
        <w:tc>
          <w:tcPr>
            <w:tcW w:w="757" w:type="dxa"/>
          </w:tcPr>
          <w:p w14:paraId="1C07EF22" w14:textId="77777777" w:rsidR="00071EBE" w:rsidRPr="00AA2010" w:rsidRDefault="00071EBE" w:rsidP="004F04EB">
            <w:pPr>
              <w:pStyle w:val="af2"/>
              <w:ind w:firstLine="0"/>
              <w:rPr>
                <w:sz w:val="20"/>
                <w:szCs w:val="20"/>
              </w:rPr>
            </w:pPr>
            <w:r>
              <w:rPr>
                <w:sz w:val="20"/>
                <w:szCs w:val="20"/>
              </w:rPr>
              <w:t>242</w:t>
            </w:r>
          </w:p>
        </w:tc>
      </w:tr>
      <w:tr w:rsidR="00071EBE" w:rsidRPr="00AA2010" w14:paraId="3BA2F7EA" w14:textId="77777777" w:rsidTr="00071EBE">
        <w:tc>
          <w:tcPr>
            <w:tcW w:w="2159" w:type="dxa"/>
            <w:gridSpan w:val="2"/>
            <w:vMerge w:val="restart"/>
          </w:tcPr>
          <w:p w14:paraId="47558FF1" w14:textId="77777777" w:rsidR="00071EBE" w:rsidRPr="00AA2010" w:rsidRDefault="00071EBE" w:rsidP="00071EBE">
            <w:pPr>
              <w:rPr>
                <w:sz w:val="20"/>
                <w:szCs w:val="20"/>
              </w:rPr>
            </w:pPr>
            <w:r w:rsidRPr="00AA2010">
              <w:rPr>
                <w:sz w:val="20"/>
                <w:szCs w:val="20"/>
              </w:rPr>
              <w:t>Физическая культура и основы безопасности жизнедеятельности</w:t>
            </w:r>
          </w:p>
        </w:tc>
        <w:tc>
          <w:tcPr>
            <w:tcW w:w="1956" w:type="dxa"/>
          </w:tcPr>
          <w:p w14:paraId="387FE37F" w14:textId="77777777" w:rsidR="00071EBE" w:rsidRPr="00AA2010" w:rsidRDefault="00071EBE" w:rsidP="00071EBE">
            <w:pPr>
              <w:rPr>
                <w:sz w:val="20"/>
                <w:szCs w:val="20"/>
              </w:rPr>
            </w:pPr>
            <w:r w:rsidRPr="00AA2010">
              <w:rPr>
                <w:sz w:val="20"/>
                <w:szCs w:val="20"/>
              </w:rPr>
              <w:t>Физическая культура</w:t>
            </w:r>
          </w:p>
        </w:tc>
        <w:tc>
          <w:tcPr>
            <w:tcW w:w="849" w:type="dxa"/>
          </w:tcPr>
          <w:p w14:paraId="1D475BE6" w14:textId="77777777" w:rsidR="00071EBE" w:rsidRPr="00AA2010" w:rsidRDefault="00071EBE" w:rsidP="004F04EB">
            <w:pPr>
              <w:pStyle w:val="af2"/>
              <w:ind w:firstLine="0"/>
              <w:rPr>
                <w:sz w:val="20"/>
                <w:szCs w:val="20"/>
              </w:rPr>
            </w:pPr>
            <w:r w:rsidRPr="00AA2010">
              <w:rPr>
                <w:sz w:val="20"/>
                <w:szCs w:val="20"/>
              </w:rPr>
              <w:t>3/105</w:t>
            </w:r>
          </w:p>
        </w:tc>
        <w:tc>
          <w:tcPr>
            <w:tcW w:w="743" w:type="dxa"/>
          </w:tcPr>
          <w:p w14:paraId="559D5B73" w14:textId="77777777" w:rsidR="00071EBE" w:rsidRPr="00AA2010" w:rsidRDefault="00071EBE" w:rsidP="00071EBE">
            <w:r w:rsidRPr="00AA2010">
              <w:rPr>
                <w:sz w:val="20"/>
                <w:szCs w:val="20"/>
              </w:rPr>
              <w:t>2/70</w:t>
            </w:r>
          </w:p>
        </w:tc>
        <w:tc>
          <w:tcPr>
            <w:tcW w:w="743" w:type="dxa"/>
          </w:tcPr>
          <w:p w14:paraId="10CA1CE7" w14:textId="77777777" w:rsidR="00071EBE" w:rsidRPr="00AA2010" w:rsidRDefault="00071EBE" w:rsidP="00071EBE">
            <w:r>
              <w:rPr>
                <w:sz w:val="20"/>
                <w:szCs w:val="20"/>
              </w:rPr>
              <w:t>2/68</w:t>
            </w:r>
          </w:p>
        </w:tc>
        <w:tc>
          <w:tcPr>
            <w:tcW w:w="716" w:type="dxa"/>
          </w:tcPr>
          <w:p w14:paraId="34C38064" w14:textId="77777777" w:rsidR="00071EBE" w:rsidRPr="00AA2010" w:rsidRDefault="00071EBE" w:rsidP="004F04EB">
            <w:pPr>
              <w:pStyle w:val="af2"/>
              <w:ind w:firstLine="0"/>
              <w:rPr>
                <w:sz w:val="20"/>
                <w:szCs w:val="20"/>
              </w:rPr>
            </w:pPr>
            <w:r>
              <w:rPr>
                <w:sz w:val="20"/>
                <w:szCs w:val="20"/>
              </w:rPr>
              <w:t>3/102</w:t>
            </w:r>
          </w:p>
        </w:tc>
        <w:tc>
          <w:tcPr>
            <w:tcW w:w="772" w:type="dxa"/>
          </w:tcPr>
          <w:p w14:paraId="4B215831" w14:textId="77777777" w:rsidR="00071EBE" w:rsidRPr="00AA2010" w:rsidRDefault="00071EBE" w:rsidP="004F04EB">
            <w:pPr>
              <w:pStyle w:val="af2"/>
              <w:ind w:firstLine="0"/>
              <w:rPr>
                <w:sz w:val="20"/>
                <w:szCs w:val="20"/>
              </w:rPr>
            </w:pPr>
            <w:r w:rsidRPr="00AA2010">
              <w:rPr>
                <w:sz w:val="20"/>
                <w:szCs w:val="20"/>
              </w:rPr>
              <w:t>3/102</w:t>
            </w:r>
          </w:p>
        </w:tc>
        <w:tc>
          <w:tcPr>
            <w:tcW w:w="906" w:type="dxa"/>
          </w:tcPr>
          <w:p w14:paraId="59411DCD" w14:textId="77777777" w:rsidR="00071EBE" w:rsidRPr="00AA2010" w:rsidRDefault="00071EBE" w:rsidP="004F04EB">
            <w:pPr>
              <w:pStyle w:val="af2"/>
              <w:ind w:firstLine="0"/>
              <w:rPr>
                <w:sz w:val="20"/>
                <w:szCs w:val="20"/>
              </w:rPr>
            </w:pPr>
            <w:r w:rsidRPr="00AA2010">
              <w:rPr>
                <w:sz w:val="20"/>
                <w:szCs w:val="20"/>
              </w:rPr>
              <w:t>11</w:t>
            </w:r>
          </w:p>
        </w:tc>
        <w:tc>
          <w:tcPr>
            <w:tcW w:w="757" w:type="dxa"/>
          </w:tcPr>
          <w:p w14:paraId="32211EAF" w14:textId="77777777" w:rsidR="00071EBE" w:rsidRPr="00AA2010" w:rsidRDefault="00071EBE" w:rsidP="004F04EB">
            <w:pPr>
              <w:pStyle w:val="af2"/>
              <w:ind w:firstLine="0"/>
              <w:rPr>
                <w:sz w:val="20"/>
                <w:szCs w:val="20"/>
              </w:rPr>
            </w:pPr>
            <w:r>
              <w:rPr>
                <w:sz w:val="20"/>
                <w:szCs w:val="20"/>
              </w:rPr>
              <w:t>447</w:t>
            </w:r>
          </w:p>
        </w:tc>
      </w:tr>
      <w:tr w:rsidR="00071EBE" w:rsidRPr="00AA2010" w14:paraId="23D08E85" w14:textId="77777777" w:rsidTr="00071EBE">
        <w:tc>
          <w:tcPr>
            <w:tcW w:w="2159" w:type="dxa"/>
            <w:gridSpan w:val="2"/>
            <w:vMerge/>
          </w:tcPr>
          <w:p w14:paraId="760DABC3" w14:textId="77777777" w:rsidR="00071EBE" w:rsidRPr="00AA2010" w:rsidRDefault="00071EBE" w:rsidP="00071EBE">
            <w:pPr>
              <w:rPr>
                <w:sz w:val="20"/>
                <w:szCs w:val="20"/>
              </w:rPr>
            </w:pPr>
          </w:p>
        </w:tc>
        <w:tc>
          <w:tcPr>
            <w:tcW w:w="1956" w:type="dxa"/>
          </w:tcPr>
          <w:p w14:paraId="05835D4B" w14:textId="77777777" w:rsidR="00071EBE" w:rsidRPr="00AA2010" w:rsidRDefault="00071EBE" w:rsidP="00071EBE">
            <w:pPr>
              <w:rPr>
                <w:sz w:val="20"/>
                <w:szCs w:val="20"/>
              </w:rPr>
            </w:pPr>
            <w:r w:rsidRPr="00AA2010">
              <w:rPr>
                <w:sz w:val="20"/>
                <w:szCs w:val="20"/>
              </w:rPr>
              <w:t>ОБЖ</w:t>
            </w:r>
          </w:p>
        </w:tc>
        <w:tc>
          <w:tcPr>
            <w:tcW w:w="849" w:type="dxa"/>
          </w:tcPr>
          <w:p w14:paraId="1B9EA6B1" w14:textId="77777777" w:rsidR="00071EBE" w:rsidRPr="00AA2010" w:rsidRDefault="00071EBE" w:rsidP="00071EBE">
            <w:pPr>
              <w:pStyle w:val="af2"/>
              <w:rPr>
                <w:sz w:val="20"/>
                <w:szCs w:val="20"/>
              </w:rPr>
            </w:pPr>
          </w:p>
        </w:tc>
        <w:tc>
          <w:tcPr>
            <w:tcW w:w="743" w:type="dxa"/>
          </w:tcPr>
          <w:p w14:paraId="306DA0BB" w14:textId="77777777" w:rsidR="00071EBE" w:rsidRPr="00AA2010" w:rsidRDefault="00071EBE" w:rsidP="00071EBE">
            <w:pPr>
              <w:pStyle w:val="af2"/>
              <w:rPr>
                <w:sz w:val="20"/>
                <w:szCs w:val="20"/>
              </w:rPr>
            </w:pPr>
          </w:p>
        </w:tc>
        <w:tc>
          <w:tcPr>
            <w:tcW w:w="743" w:type="dxa"/>
          </w:tcPr>
          <w:p w14:paraId="78BBE3E5" w14:textId="77777777" w:rsidR="00071EBE" w:rsidRPr="00AA2010" w:rsidRDefault="00071EBE" w:rsidP="00071EBE">
            <w:pPr>
              <w:pStyle w:val="af2"/>
              <w:rPr>
                <w:sz w:val="20"/>
                <w:szCs w:val="20"/>
              </w:rPr>
            </w:pPr>
          </w:p>
        </w:tc>
        <w:tc>
          <w:tcPr>
            <w:tcW w:w="716" w:type="dxa"/>
          </w:tcPr>
          <w:p w14:paraId="5B22D0B6" w14:textId="77777777" w:rsidR="00071EBE" w:rsidRPr="00AA2010" w:rsidRDefault="00071EBE" w:rsidP="004F04EB">
            <w:pPr>
              <w:pStyle w:val="af2"/>
              <w:ind w:firstLine="0"/>
              <w:rPr>
                <w:sz w:val="20"/>
                <w:szCs w:val="20"/>
              </w:rPr>
            </w:pPr>
            <w:r>
              <w:rPr>
                <w:sz w:val="20"/>
                <w:szCs w:val="20"/>
              </w:rPr>
              <w:t>1/34</w:t>
            </w:r>
          </w:p>
        </w:tc>
        <w:tc>
          <w:tcPr>
            <w:tcW w:w="772" w:type="dxa"/>
          </w:tcPr>
          <w:p w14:paraId="61ADAE28" w14:textId="77777777" w:rsidR="00071EBE" w:rsidRPr="00AA2010" w:rsidRDefault="00071EBE" w:rsidP="004F04EB">
            <w:pPr>
              <w:pStyle w:val="af2"/>
              <w:ind w:firstLine="0"/>
              <w:rPr>
                <w:sz w:val="20"/>
                <w:szCs w:val="20"/>
              </w:rPr>
            </w:pPr>
            <w:r w:rsidRPr="00AA2010">
              <w:rPr>
                <w:sz w:val="20"/>
                <w:szCs w:val="20"/>
              </w:rPr>
              <w:t>1/34</w:t>
            </w:r>
          </w:p>
        </w:tc>
        <w:tc>
          <w:tcPr>
            <w:tcW w:w="906" w:type="dxa"/>
          </w:tcPr>
          <w:p w14:paraId="5EFF1EC7" w14:textId="77777777" w:rsidR="00071EBE" w:rsidRPr="00AA2010" w:rsidRDefault="00071EBE" w:rsidP="004F04EB">
            <w:pPr>
              <w:pStyle w:val="af2"/>
              <w:ind w:firstLine="0"/>
              <w:rPr>
                <w:b/>
                <w:sz w:val="20"/>
                <w:szCs w:val="20"/>
              </w:rPr>
            </w:pPr>
            <w:r w:rsidRPr="00AA2010">
              <w:rPr>
                <w:b/>
                <w:sz w:val="20"/>
                <w:szCs w:val="20"/>
              </w:rPr>
              <w:t>2</w:t>
            </w:r>
          </w:p>
        </w:tc>
        <w:tc>
          <w:tcPr>
            <w:tcW w:w="757" w:type="dxa"/>
          </w:tcPr>
          <w:p w14:paraId="7C4CA7DC" w14:textId="77777777" w:rsidR="00071EBE" w:rsidRPr="00AA2010" w:rsidRDefault="00071EBE" w:rsidP="004F04EB">
            <w:pPr>
              <w:pStyle w:val="af2"/>
              <w:ind w:firstLine="0"/>
              <w:rPr>
                <w:b/>
                <w:sz w:val="20"/>
                <w:szCs w:val="20"/>
              </w:rPr>
            </w:pPr>
            <w:r>
              <w:rPr>
                <w:b/>
                <w:sz w:val="20"/>
                <w:szCs w:val="20"/>
              </w:rPr>
              <w:t>68</w:t>
            </w:r>
          </w:p>
        </w:tc>
      </w:tr>
      <w:tr w:rsidR="00071EBE" w:rsidRPr="00AA2010" w14:paraId="160A5B78" w14:textId="77777777" w:rsidTr="00071EBE">
        <w:tc>
          <w:tcPr>
            <w:tcW w:w="2159" w:type="dxa"/>
            <w:gridSpan w:val="2"/>
          </w:tcPr>
          <w:p w14:paraId="12F857DD" w14:textId="77777777" w:rsidR="00071EBE" w:rsidRPr="00AA2010" w:rsidRDefault="00071EBE" w:rsidP="00071EBE">
            <w:pPr>
              <w:pStyle w:val="af2"/>
              <w:rPr>
                <w:sz w:val="20"/>
                <w:szCs w:val="20"/>
              </w:rPr>
            </w:pPr>
            <w:r w:rsidRPr="00AA2010">
              <w:rPr>
                <w:sz w:val="20"/>
                <w:szCs w:val="20"/>
              </w:rPr>
              <w:t>Учебный курс  информатика</w:t>
            </w:r>
          </w:p>
          <w:p w14:paraId="5C4F8111" w14:textId="77777777" w:rsidR="00071EBE" w:rsidRPr="00AA2010" w:rsidRDefault="00071EBE" w:rsidP="00071EBE">
            <w:pPr>
              <w:pStyle w:val="af2"/>
              <w:rPr>
                <w:sz w:val="20"/>
                <w:szCs w:val="20"/>
              </w:rPr>
            </w:pPr>
            <w:r w:rsidRPr="00AA2010">
              <w:rPr>
                <w:sz w:val="20"/>
                <w:szCs w:val="20"/>
              </w:rPr>
              <w:t>(по выбору)</w:t>
            </w:r>
          </w:p>
        </w:tc>
        <w:tc>
          <w:tcPr>
            <w:tcW w:w="1956" w:type="dxa"/>
          </w:tcPr>
          <w:p w14:paraId="71174376" w14:textId="77777777" w:rsidR="00071EBE" w:rsidRPr="00AA2010" w:rsidRDefault="00071EBE" w:rsidP="00071EBE">
            <w:pPr>
              <w:rPr>
                <w:sz w:val="20"/>
                <w:szCs w:val="20"/>
              </w:rPr>
            </w:pPr>
          </w:p>
        </w:tc>
        <w:tc>
          <w:tcPr>
            <w:tcW w:w="849" w:type="dxa"/>
          </w:tcPr>
          <w:p w14:paraId="2484015A" w14:textId="77777777" w:rsidR="00071EBE" w:rsidRPr="00AA2010" w:rsidRDefault="00071EBE" w:rsidP="00071EBE">
            <w:pPr>
              <w:pStyle w:val="af2"/>
              <w:rPr>
                <w:sz w:val="20"/>
                <w:szCs w:val="20"/>
              </w:rPr>
            </w:pPr>
            <w:r>
              <w:rPr>
                <w:sz w:val="20"/>
                <w:szCs w:val="20"/>
              </w:rPr>
              <w:t>-</w:t>
            </w:r>
          </w:p>
        </w:tc>
        <w:tc>
          <w:tcPr>
            <w:tcW w:w="743" w:type="dxa"/>
          </w:tcPr>
          <w:p w14:paraId="77349A5B" w14:textId="77777777" w:rsidR="00071EBE" w:rsidRPr="00AA2010" w:rsidRDefault="00071EBE" w:rsidP="00071EBE">
            <w:pPr>
              <w:pStyle w:val="af2"/>
              <w:rPr>
                <w:sz w:val="20"/>
                <w:szCs w:val="20"/>
              </w:rPr>
            </w:pPr>
          </w:p>
        </w:tc>
        <w:tc>
          <w:tcPr>
            <w:tcW w:w="743" w:type="dxa"/>
          </w:tcPr>
          <w:p w14:paraId="38128BE5" w14:textId="77777777" w:rsidR="00071EBE" w:rsidRPr="00AA2010" w:rsidRDefault="00071EBE" w:rsidP="00071EBE">
            <w:pPr>
              <w:pStyle w:val="af2"/>
              <w:rPr>
                <w:sz w:val="20"/>
                <w:szCs w:val="20"/>
              </w:rPr>
            </w:pPr>
          </w:p>
        </w:tc>
        <w:tc>
          <w:tcPr>
            <w:tcW w:w="716" w:type="dxa"/>
          </w:tcPr>
          <w:p w14:paraId="3A8DAD54" w14:textId="77777777" w:rsidR="00071EBE" w:rsidRPr="00AA2010" w:rsidRDefault="004F04EB" w:rsidP="004F04EB">
            <w:pPr>
              <w:pStyle w:val="af2"/>
              <w:ind w:firstLine="0"/>
              <w:rPr>
                <w:sz w:val="20"/>
                <w:szCs w:val="20"/>
              </w:rPr>
            </w:pPr>
            <w:r>
              <w:rPr>
                <w:sz w:val="20"/>
                <w:szCs w:val="20"/>
              </w:rPr>
              <w:t>1</w:t>
            </w:r>
            <w:r w:rsidR="00071EBE">
              <w:rPr>
                <w:sz w:val="20"/>
                <w:szCs w:val="20"/>
              </w:rPr>
              <w:t>/34</w:t>
            </w:r>
          </w:p>
        </w:tc>
        <w:tc>
          <w:tcPr>
            <w:tcW w:w="772" w:type="dxa"/>
          </w:tcPr>
          <w:p w14:paraId="683F40E3" w14:textId="77777777" w:rsidR="00071EBE" w:rsidRPr="00AA2010" w:rsidRDefault="00071EBE" w:rsidP="004F04EB">
            <w:pPr>
              <w:pStyle w:val="af2"/>
              <w:ind w:firstLine="0"/>
              <w:rPr>
                <w:sz w:val="20"/>
                <w:szCs w:val="20"/>
              </w:rPr>
            </w:pPr>
            <w:r w:rsidRPr="00AA2010">
              <w:rPr>
                <w:sz w:val="20"/>
                <w:szCs w:val="20"/>
              </w:rPr>
              <w:t>1/34</w:t>
            </w:r>
          </w:p>
        </w:tc>
        <w:tc>
          <w:tcPr>
            <w:tcW w:w="906" w:type="dxa"/>
          </w:tcPr>
          <w:p w14:paraId="5DA92858" w14:textId="77777777" w:rsidR="00071EBE" w:rsidRPr="00AA2010" w:rsidRDefault="00071EBE" w:rsidP="004F04EB">
            <w:pPr>
              <w:pStyle w:val="af2"/>
              <w:ind w:firstLine="0"/>
              <w:rPr>
                <w:b/>
                <w:sz w:val="20"/>
                <w:szCs w:val="20"/>
              </w:rPr>
            </w:pPr>
            <w:r>
              <w:rPr>
                <w:b/>
                <w:sz w:val="20"/>
                <w:szCs w:val="20"/>
              </w:rPr>
              <w:t>2</w:t>
            </w:r>
          </w:p>
        </w:tc>
        <w:tc>
          <w:tcPr>
            <w:tcW w:w="757" w:type="dxa"/>
          </w:tcPr>
          <w:p w14:paraId="3D7D96AE" w14:textId="77777777" w:rsidR="00071EBE" w:rsidRPr="00AA2010" w:rsidRDefault="00071EBE" w:rsidP="004F04EB">
            <w:pPr>
              <w:pStyle w:val="af2"/>
              <w:ind w:firstLine="0"/>
              <w:rPr>
                <w:b/>
                <w:sz w:val="20"/>
                <w:szCs w:val="20"/>
              </w:rPr>
            </w:pPr>
            <w:r>
              <w:rPr>
                <w:b/>
                <w:sz w:val="20"/>
                <w:szCs w:val="20"/>
              </w:rPr>
              <w:t>68</w:t>
            </w:r>
          </w:p>
        </w:tc>
      </w:tr>
      <w:tr w:rsidR="00071EBE" w:rsidRPr="00AA2010" w14:paraId="467D2F37" w14:textId="77777777" w:rsidTr="00071EBE">
        <w:tc>
          <w:tcPr>
            <w:tcW w:w="4115" w:type="dxa"/>
            <w:gridSpan w:val="3"/>
          </w:tcPr>
          <w:p w14:paraId="2663BE4C" w14:textId="77777777" w:rsidR="00071EBE" w:rsidRPr="00AA2010" w:rsidRDefault="00071EBE" w:rsidP="00071EBE">
            <w:pPr>
              <w:pStyle w:val="af2"/>
              <w:rPr>
                <w:b/>
                <w:bCs/>
                <w:sz w:val="20"/>
                <w:szCs w:val="20"/>
              </w:rPr>
            </w:pPr>
            <w:r w:rsidRPr="00AA2010">
              <w:rPr>
                <w:b/>
                <w:bCs/>
                <w:sz w:val="20"/>
                <w:szCs w:val="20"/>
              </w:rPr>
              <w:t>ИТОГО</w:t>
            </w:r>
          </w:p>
        </w:tc>
        <w:tc>
          <w:tcPr>
            <w:tcW w:w="849" w:type="dxa"/>
          </w:tcPr>
          <w:p w14:paraId="5B8829D2" w14:textId="77777777" w:rsidR="00071EBE" w:rsidRPr="00AA2010" w:rsidRDefault="00071EBE" w:rsidP="006F285B">
            <w:pPr>
              <w:pStyle w:val="af2"/>
              <w:ind w:firstLine="0"/>
              <w:rPr>
                <w:sz w:val="20"/>
                <w:szCs w:val="20"/>
              </w:rPr>
            </w:pPr>
            <w:r w:rsidRPr="00AA2010">
              <w:rPr>
                <w:sz w:val="20"/>
                <w:szCs w:val="20"/>
              </w:rPr>
              <w:t>32</w:t>
            </w:r>
          </w:p>
        </w:tc>
        <w:tc>
          <w:tcPr>
            <w:tcW w:w="743" w:type="dxa"/>
          </w:tcPr>
          <w:p w14:paraId="11B950AF" w14:textId="77777777" w:rsidR="00071EBE" w:rsidRPr="00AA2010" w:rsidRDefault="00071EBE" w:rsidP="006F285B">
            <w:pPr>
              <w:pStyle w:val="af2"/>
              <w:ind w:firstLine="0"/>
              <w:rPr>
                <w:sz w:val="20"/>
                <w:szCs w:val="20"/>
              </w:rPr>
            </w:pPr>
            <w:r w:rsidRPr="00AA2010">
              <w:rPr>
                <w:sz w:val="20"/>
                <w:szCs w:val="20"/>
              </w:rPr>
              <w:t>30</w:t>
            </w:r>
          </w:p>
        </w:tc>
        <w:tc>
          <w:tcPr>
            <w:tcW w:w="743" w:type="dxa"/>
          </w:tcPr>
          <w:p w14:paraId="0D58F290" w14:textId="77777777" w:rsidR="00071EBE" w:rsidRPr="00AA2010" w:rsidRDefault="00071EBE" w:rsidP="006F285B">
            <w:pPr>
              <w:pStyle w:val="af2"/>
              <w:ind w:firstLine="0"/>
              <w:rPr>
                <w:sz w:val="20"/>
                <w:szCs w:val="20"/>
              </w:rPr>
            </w:pPr>
            <w:r w:rsidRPr="00AA2010">
              <w:rPr>
                <w:sz w:val="20"/>
                <w:szCs w:val="20"/>
              </w:rPr>
              <w:t>32</w:t>
            </w:r>
          </w:p>
        </w:tc>
        <w:tc>
          <w:tcPr>
            <w:tcW w:w="716" w:type="dxa"/>
          </w:tcPr>
          <w:p w14:paraId="285E3F80" w14:textId="77777777" w:rsidR="00071EBE" w:rsidRPr="00AA2010" w:rsidRDefault="00071EBE" w:rsidP="006F285B">
            <w:pPr>
              <w:pStyle w:val="af2"/>
              <w:ind w:firstLine="0"/>
              <w:rPr>
                <w:sz w:val="20"/>
                <w:szCs w:val="20"/>
              </w:rPr>
            </w:pPr>
            <w:r w:rsidRPr="00AA2010">
              <w:rPr>
                <w:sz w:val="20"/>
                <w:szCs w:val="20"/>
              </w:rPr>
              <w:t>36</w:t>
            </w:r>
          </w:p>
        </w:tc>
        <w:tc>
          <w:tcPr>
            <w:tcW w:w="772" w:type="dxa"/>
          </w:tcPr>
          <w:p w14:paraId="42B6EC63" w14:textId="77777777" w:rsidR="00071EBE" w:rsidRPr="00AA2010" w:rsidRDefault="00071EBE" w:rsidP="006F285B">
            <w:pPr>
              <w:pStyle w:val="af2"/>
              <w:ind w:firstLine="0"/>
              <w:rPr>
                <w:sz w:val="20"/>
                <w:szCs w:val="20"/>
              </w:rPr>
            </w:pPr>
            <w:r w:rsidRPr="00AA2010">
              <w:rPr>
                <w:sz w:val="20"/>
                <w:szCs w:val="20"/>
              </w:rPr>
              <w:t>36</w:t>
            </w:r>
          </w:p>
        </w:tc>
        <w:tc>
          <w:tcPr>
            <w:tcW w:w="906" w:type="dxa"/>
          </w:tcPr>
          <w:p w14:paraId="7E977877" w14:textId="77777777" w:rsidR="00071EBE" w:rsidRPr="00AA2010" w:rsidRDefault="00071EBE" w:rsidP="004F04EB">
            <w:pPr>
              <w:pStyle w:val="af2"/>
              <w:ind w:firstLine="0"/>
              <w:rPr>
                <w:b/>
                <w:sz w:val="20"/>
                <w:szCs w:val="20"/>
              </w:rPr>
            </w:pPr>
            <w:r>
              <w:rPr>
                <w:b/>
                <w:sz w:val="20"/>
                <w:szCs w:val="20"/>
              </w:rPr>
              <w:t>163</w:t>
            </w:r>
          </w:p>
        </w:tc>
        <w:tc>
          <w:tcPr>
            <w:tcW w:w="757" w:type="dxa"/>
          </w:tcPr>
          <w:p w14:paraId="13F559A8" w14:textId="77777777" w:rsidR="00071EBE" w:rsidRPr="00AA2010" w:rsidRDefault="00071EBE" w:rsidP="006F285B">
            <w:pPr>
              <w:pStyle w:val="af2"/>
              <w:ind w:firstLine="0"/>
              <w:rPr>
                <w:b/>
                <w:sz w:val="20"/>
                <w:szCs w:val="20"/>
              </w:rPr>
            </w:pPr>
            <w:r>
              <w:rPr>
                <w:b/>
                <w:sz w:val="20"/>
                <w:szCs w:val="20"/>
              </w:rPr>
              <w:t>5663</w:t>
            </w:r>
          </w:p>
        </w:tc>
      </w:tr>
      <w:tr w:rsidR="00071EBE" w:rsidRPr="00AA2010" w14:paraId="2C349B80" w14:textId="77777777" w:rsidTr="00071EBE">
        <w:tc>
          <w:tcPr>
            <w:tcW w:w="4115" w:type="dxa"/>
            <w:gridSpan w:val="3"/>
          </w:tcPr>
          <w:p w14:paraId="4B8918C3" w14:textId="77777777" w:rsidR="00071EBE" w:rsidRPr="00AA2010" w:rsidRDefault="00071EBE" w:rsidP="00071EBE">
            <w:pPr>
              <w:rPr>
                <w:b/>
                <w:bCs/>
                <w:sz w:val="20"/>
                <w:szCs w:val="20"/>
              </w:rPr>
            </w:pPr>
            <w:r w:rsidRPr="00AA2010">
              <w:rPr>
                <w:b/>
                <w:bCs/>
                <w:sz w:val="20"/>
                <w:szCs w:val="20"/>
              </w:rPr>
              <w:t>Максимально допустимая недельная нагрузка (5-дневная учебная неделя)</w:t>
            </w:r>
          </w:p>
        </w:tc>
        <w:tc>
          <w:tcPr>
            <w:tcW w:w="849" w:type="dxa"/>
          </w:tcPr>
          <w:p w14:paraId="6587CB20" w14:textId="77777777" w:rsidR="00071EBE" w:rsidRPr="00AA2010" w:rsidRDefault="00071EBE" w:rsidP="006F285B">
            <w:pPr>
              <w:pStyle w:val="af2"/>
              <w:ind w:firstLine="0"/>
              <w:rPr>
                <w:sz w:val="20"/>
                <w:szCs w:val="20"/>
              </w:rPr>
            </w:pPr>
          </w:p>
        </w:tc>
        <w:tc>
          <w:tcPr>
            <w:tcW w:w="743" w:type="dxa"/>
          </w:tcPr>
          <w:p w14:paraId="2588861C" w14:textId="77777777" w:rsidR="00071EBE" w:rsidRPr="00AA2010" w:rsidRDefault="00071EBE" w:rsidP="006F285B">
            <w:pPr>
              <w:pStyle w:val="af2"/>
              <w:ind w:firstLine="0"/>
              <w:rPr>
                <w:sz w:val="20"/>
                <w:szCs w:val="20"/>
              </w:rPr>
            </w:pPr>
            <w:r w:rsidRPr="00AA2010">
              <w:rPr>
                <w:sz w:val="20"/>
                <w:szCs w:val="20"/>
              </w:rPr>
              <w:t>30</w:t>
            </w:r>
          </w:p>
        </w:tc>
        <w:tc>
          <w:tcPr>
            <w:tcW w:w="743" w:type="dxa"/>
          </w:tcPr>
          <w:p w14:paraId="018DA0D7" w14:textId="77777777" w:rsidR="00071EBE" w:rsidRPr="00AA2010" w:rsidRDefault="00071EBE" w:rsidP="006F285B">
            <w:pPr>
              <w:pStyle w:val="af2"/>
              <w:ind w:firstLine="0"/>
              <w:rPr>
                <w:sz w:val="20"/>
                <w:szCs w:val="20"/>
              </w:rPr>
            </w:pPr>
            <w:r w:rsidRPr="00AA2010">
              <w:rPr>
                <w:sz w:val="20"/>
                <w:szCs w:val="20"/>
              </w:rPr>
              <w:t>32</w:t>
            </w:r>
          </w:p>
        </w:tc>
        <w:tc>
          <w:tcPr>
            <w:tcW w:w="716" w:type="dxa"/>
          </w:tcPr>
          <w:p w14:paraId="31600237" w14:textId="77777777" w:rsidR="00071EBE" w:rsidRPr="00AA2010" w:rsidRDefault="00071EBE" w:rsidP="006F285B">
            <w:pPr>
              <w:pStyle w:val="af2"/>
              <w:ind w:firstLine="0"/>
              <w:rPr>
                <w:sz w:val="20"/>
                <w:szCs w:val="20"/>
              </w:rPr>
            </w:pPr>
            <w:r>
              <w:rPr>
                <w:sz w:val="20"/>
                <w:szCs w:val="20"/>
              </w:rPr>
              <w:t>32</w:t>
            </w:r>
          </w:p>
        </w:tc>
        <w:tc>
          <w:tcPr>
            <w:tcW w:w="772" w:type="dxa"/>
          </w:tcPr>
          <w:p w14:paraId="4B41D4F8" w14:textId="77777777" w:rsidR="00071EBE" w:rsidRPr="00AA2010" w:rsidRDefault="00071EBE" w:rsidP="00071EBE">
            <w:pPr>
              <w:pStyle w:val="af2"/>
              <w:rPr>
                <w:sz w:val="20"/>
                <w:szCs w:val="20"/>
              </w:rPr>
            </w:pPr>
          </w:p>
        </w:tc>
        <w:tc>
          <w:tcPr>
            <w:tcW w:w="906" w:type="dxa"/>
          </w:tcPr>
          <w:p w14:paraId="3793FD08" w14:textId="77777777" w:rsidR="00071EBE" w:rsidRPr="00AA2010" w:rsidRDefault="00071EBE" w:rsidP="006F285B">
            <w:pPr>
              <w:pStyle w:val="af2"/>
              <w:ind w:firstLine="0"/>
              <w:rPr>
                <w:b/>
                <w:sz w:val="20"/>
                <w:szCs w:val="20"/>
              </w:rPr>
            </w:pPr>
          </w:p>
        </w:tc>
        <w:tc>
          <w:tcPr>
            <w:tcW w:w="757" w:type="dxa"/>
          </w:tcPr>
          <w:p w14:paraId="435EF047" w14:textId="77777777" w:rsidR="00071EBE" w:rsidRPr="00AA2010" w:rsidRDefault="00071EBE" w:rsidP="006F285B">
            <w:pPr>
              <w:pStyle w:val="af2"/>
              <w:ind w:firstLine="0"/>
              <w:rPr>
                <w:b/>
                <w:sz w:val="20"/>
                <w:szCs w:val="20"/>
              </w:rPr>
            </w:pPr>
          </w:p>
        </w:tc>
      </w:tr>
    </w:tbl>
    <w:p w14:paraId="793E50D1" w14:textId="77777777" w:rsidR="00071EBE" w:rsidRPr="006F285B" w:rsidRDefault="00071EBE" w:rsidP="006F285B">
      <w:pPr>
        <w:jc w:val="center"/>
        <w:outlineLvl w:val="0"/>
        <w:rPr>
          <w:rFonts w:ascii="Times New Roman" w:hAnsi="Times New Roman"/>
          <w:b/>
          <w:bCs/>
          <w:sz w:val="24"/>
          <w:szCs w:val="24"/>
        </w:rPr>
      </w:pPr>
      <w:r w:rsidRPr="006F285B">
        <w:rPr>
          <w:rFonts w:ascii="Times New Roman" w:hAnsi="Times New Roman"/>
          <w:b/>
          <w:bCs/>
          <w:sz w:val="24"/>
          <w:szCs w:val="24"/>
        </w:rPr>
        <w:t>4 .Особенности учебного плана для  8 класса</w:t>
      </w:r>
    </w:p>
    <w:p w14:paraId="66AF6187" w14:textId="77777777" w:rsidR="00071EBE" w:rsidRPr="006F285B" w:rsidRDefault="00071EBE" w:rsidP="006F285B">
      <w:pPr>
        <w:jc w:val="center"/>
        <w:outlineLvl w:val="0"/>
        <w:rPr>
          <w:rFonts w:ascii="Times New Roman" w:hAnsi="Times New Roman"/>
          <w:b/>
          <w:bCs/>
          <w:sz w:val="24"/>
          <w:szCs w:val="24"/>
        </w:rPr>
      </w:pPr>
      <w:r w:rsidRPr="006F285B">
        <w:rPr>
          <w:rFonts w:ascii="Times New Roman" w:hAnsi="Times New Roman"/>
          <w:b/>
          <w:bCs/>
          <w:sz w:val="24"/>
          <w:szCs w:val="24"/>
        </w:rPr>
        <w:t xml:space="preserve">за </w:t>
      </w:r>
      <w:r w:rsidR="006F285B">
        <w:rPr>
          <w:rFonts w:ascii="Times New Roman" w:hAnsi="Times New Roman"/>
          <w:b/>
          <w:bCs/>
          <w:sz w:val="24"/>
          <w:szCs w:val="24"/>
        </w:rPr>
        <w:t>годы  обучения в основной школе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1476"/>
        <w:gridCol w:w="2506"/>
        <w:gridCol w:w="931"/>
        <w:gridCol w:w="812"/>
        <w:gridCol w:w="812"/>
        <w:gridCol w:w="772"/>
        <w:gridCol w:w="812"/>
        <w:gridCol w:w="1048"/>
      </w:tblGrid>
      <w:tr w:rsidR="00071EBE" w:rsidRPr="006F285B" w14:paraId="1D5AD6AA" w14:textId="77777777" w:rsidTr="006F285B">
        <w:tc>
          <w:tcPr>
            <w:tcW w:w="816" w:type="dxa"/>
          </w:tcPr>
          <w:p w14:paraId="713D5EC4" w14:textId="77777777" w:rsidR="00071EBE" w:rsidRPr="006F285B" w:rsidRDefault="00071EBE" w:rsidP="00071EBE">
            <w:pPr>
              <w:pStyle w:val="af2"/>
              <w:jc w:val="center"/>
              <w:rPr>
                <w:b/>
                <w:bCs/>
                <w:sz w:val="22"/>
                <w:szCs w:val="22"/>
              </w:rPr>
            </w:pPr>
          </w:p>
        </w:tc>
        <w:tc>
          <w:tcPr>
            <w:tcW w:w="8838" w:type="dxa"/>
            <w:gridSpan w:val="8"/>
          </w:tcPr>
          <w:p w14:paraId="5A698687" w14:textId="77777777" w:rsidR="00071EBE" w:rsidRPr="006F285B" w:rsidRDefault="00071EBE" w:rsidP="00071EBE">
            <w:pPr>
              <w:pStyle w:val="af2"/>
              <w:jc w:val="center"/>
              <w:rPr>
                <w:b/>
                <w:bCs/>
                <w:sz w:val="22"/>
                <w:szCs w:val="22"/>
              </w:rPr>
            </w:pPr>
            <w:r w:rsidRPr="006F285B">
              <w:rPr>
                <w:b/>
                <w:bCs/>
                <w:sz w:val="22"/>
                <w:szCs w:val="22"/>
              </w:rPr>
              <w:t>ФГОС ООО</w:t>
            </w:r>
          </w:p>
        </w:tc>
      </w:tr>
      <w:tr w:rsidR="00071EBE" w:rsidRPr="006F285B" w14:paraId="157778A4" w14:textId="77777777" w:rsidTr="006F285B">
        <w:tc>
          <w:tcPr>
            <w:tcW w:w="2292" w:type="dxa"/>
            <w:gridSpan w:val="2"/>
          </w:tcPr>
          <w:p w14:paraId="40EA07A2" w14:textId="77777777" w:rsidR="00071EBE" w:rsidRPr="006F285B" w:rsidRDefault="00071EBE" w:rsidP="00071EBE">
            <w:pPr>
              <w:pStyle w:val="af2"/>
              <w:rPr>
                <w:b/>
                <w:bCs/>
                <w:sz w:val="22"/>
                <w:szCs w:val="22"/>
              </w:rPr>
            </w:pPr>
            <w:r w:rsidRPr="006F285B">
              <w:rPr>
                <w:b/>
                <w:bCs/>
                <w:sz w:val="22"/>
                <w:szCs w:val="22"/>
              </w:rPr>
              <w:t>Предметные области</w:t>
            </w:r>
          </w:p>
        </w:tc>
        <w:tc>
          <w:tcPr>
            <w:tcW w:w="2175" w:type="dxa"/>
          </w:tcPr>
          <w:p w14:paraId="6D339D74" w14:textId="77777777" w:rsidR="00071EBE" w:rsidRPr="006F285B" w:rsidRDefault="00071EBE" w:rsidP="00071EBE">
            <w:pPr>
              <w:pStyle w:val="af2"/>
              <w:rPr>
                <w:b/>
                <w:bCs/>
                <w:sz w:val="22"/>
                <w:szCs w:val="22"/>
              </w:rPr>
            </w:pPr>
            <w:r w:rsidRPr="006F285B">
              <w:rPr>
                <w:b/>
                <w:bCs/>
                <w:sz w:val="22"/>
                <w:szCs w:val="22"/>
              </w:rPr>
              <w:t>Учебные предметы</w:t>
            </w:r>
          </w:p>
        </w:tc>
        <w:tc>
          <w:tcPr>
            <w:tcW w:w="931" w:type="dxa"/>
          </w:tcPr>
          <w:p w14:paraId="702C4F8B" w14:textId="77777777" w:rsidR="00071EBE" w:rsidRPr="006F285B" w:rsidRDefault="00071EBE" w:rsidP="006F285B">
            <w:pPr>
              <w:pStyle w:val="af2"/>
              <w:ind w:firstLine="0"/>
              <w:rPr>
                <w:b/>
                <w:bCs/>
                <w:sz w:val="22"/>
                <w:szCs w:val="22"/>
              </w:rPr>
            </w:pPr>
            <w:r w:rsidRPr="006F285B">
              <w:rPr>
                <w:b/>
                <w:bCs/>
                <w:sz w:val="22"/>
                <w:szCs w:val="22"/>
              </w:rPr>
              <w:t xml:space="preserve">5 </w:t>
            </w:r>
          </w:p>
          <w:p w14:paraId="6EF4709E" w14:textId="77777777" w:rsidR="00071EBE" w:rsidRPr="006F285B" w:rsidRDefault="00071EBE" w:rsidP="006F285B">
            <w:pPr>
              <w:pStyle w:val="af2"/>
              <w:ind w:firstLine="0"/>
              <w:rPr>
                <w:b/>
                <w:bCs/>
                <w:sz w:val="22"/>
                <w:szCs w:val="22"/>
              </w:rPr>
            </w:pPr>
            <w:r w:rsidRPr="006F285B">
              <w:rPr>
                <w:b/>
                <w:bCs/>
                <w:sz w:val="22"/>
                <w:szCs w:val="22"/>
              </w:rPr>
              <w:t>15-16</w:t>
            </w:r>
          </w:p>
        </w:tc>
        <w:tc>
          <w:tcPr>
            <w:tcW w:w="812" w:type="dxa"/>
          </w:tcPr>
          <w:p w14:paraId="3291579C" w14:textId="77777777" w:rsidR="00071EBE" w:rsidRPr="006F285B" w:rsidRDefault="00071EBE" w:rsidP="006F285B">
            <w:pPr>
              <w:pStyle w:val="af2"/>
              <w:ind w:firstLine="0"/>
              <w:rPr>
                <w:b/>
                <w:bCs/>
                <w:sz w:val="22"/>
                <w:szCs w:val="22"/>
              </w:rPr>
            </w:pPr>
            <w:r w:rsidRPr="006F285B">
              <w:rPr>
                <w:b/>
                <w:bCs/>
                <w:sz w:val="22"/>
                <w:szCs w:val="22"/>
              </w:rPr>
              <w:t>6</w:t>
            </w:r>
          </w:p>
          <w:p w14:paraId="0CDAB90B" w14:textId="77777777" w:rsidR="00071EBE" w:rsidRPr="006F285B" w:rsidRDefault="00071EBE" w:rsidP="006F285B">
            <w:pPr>
              <w:pStyle w:val="af2"/>
              <w:ind w:firstLine="0"/>
              <w:rPr>
                <w:b/>
                <w:bCs/>
                <w:sz w:val="22"/>
                <w:szCs w:val="22"/>
              </w:rPr>
            </w:pPr>
            <w:r w:rsidRPr="006F285B">
              <w:rPr>
                <w:b/>
                <w:bCs/>
                <w:sz w:val="22"/>
                <w:szCs w:val="22"/>
              </w:rPr>
              <w:t>16-17</w:t>
            </w:r>
          </w:p>
        </w:tc>
        <w:tc>
          <w:tcPr>
            <w:tcW w:w="812" w:type="dxa"/>
          </w:tcPr>
          <w:p w14:paraId="3DF98568" w14:textId="77777777" w:rsidR="00071EBE" w:rsidRPr="006F285B" w:rsidRDefault="00071EBE" w:rsidP="006F285B">
            <w:pPr>
              <w:pStyle w:val="af2"/>
              <w:ind w:firstLine="0"/>
              <w:rPr>
                <w:b/>
                <w:bCs/>
                <w:sz w:val="22"/>
                <w:szCs w:val="22"/>
              </w:rPr>
            </w:pPr>
            <w:r w:rsidRPr="006F285B">
              <w:rPr>
                <w:b/>
                <w:bCs/>
                <w:sz w:val="22"/>
                <w:szCs w:val="22"/>
              </w:rPr>
              <w:t>7</w:t>
            </w:r>
          </w:p>
          <w:p w14:paraId="287FB947" w14:textId="77777777" w:rsidR="00071EBE" w:rsidRPr="006F285B" w:rsidRDefault="00071EBE" w:rsidP="006F285B">
            <w:pPr>
              <w:pStyle w:val="af2"/>
              <w:ind w:firstLine="0"/>
              <w:rPr>
                <w:b/>
                <w:bCs/>
                <w:sz w:val="22"/>
                <w:szCs w:val="22"/>
              </w:rPr>
            </w:pPr>
            <w:r w:rsidRPr="006F285B">
              <w:rPr>
                <w:b/>
                <w:bCs/>
                <w:sz w:val="22"/>
                <w:szCs w:val="22"/>
              </w:rPr>
              <w:t>17-18</w:t>
            </w:r>
          </w:p>
        </w:tc>
        <w:tc>
          <w:tcPr>
            <w:tcW w:w="772" w:type="dxa"/>
          </w:tcPr>
          <w:p w14:paraId="46F3B21B" w14:textId="77777777" w:rsidR="00071EBE" w:rsidRPr="006F285B" w:rsidRDefault="00071EBE" w:rsidP="006F285B">
            <w:pPr>
              <w:pStyle w:val="af2"/>
              <w:ind w:firstLine="0"/>
              <w:rPr>
                <w:b/>
                <w:bCs/>
                <w:sz w:val="22"/>
                <w:szCs w:val="22"/>
              </w:rPr>
            </w:pPr>
            <w:r w:rsidRPr="006F285B">
              <w:rPr>
                <w:b/>
                <w:bCs/>
                <w:sz w:val="22"/>
                <w:szCs w:val="22"/>
              </w:rPr>
              <w:t>8</w:t>
            </w:r>
          </w:p>
          <w:p w14:paraId="0E04A36F" w14:textId="77777777" w:rsidR="00071EBE" w:rsidRPr="006F285B" w:rsidRDefault="00071EBE" w:rsidP="006F285B">
            <w:pPr>
              <w:pStyle w:val="af2"/>
              <w:ind w:firstLine="0"/>
              <w:rPr>
                <w:b/>
                <w:bCs/>
                <w:sz w:val="22"/>
                <w:szCs w:val="22"/>
              </w:rPr>
            </w:pPr>
            <w:r w:rsidRPr="006F285B">
              <w:rPr>
                <w:b/>
                <w:bCs/>
                <w:sz w:val="22"/>
                <w:szCs w:val="22"/>
              </w:rPr>
              <w:t>18-19</w:t>
            </w:r>
          </w:p>
        </w:tc>
        <w:tc>
          <w:tcPr>
            <w:tcW w:w="812" w:type="dxa"/>
          </w:tcPr>
          <w:p w14:paraId="62FE82D5" w14:textId="77777777" w:rsidR="00071EBE" w:rsidRPr="006F285B" w:rsidRDefault="00071EBE" w:rsidP="006F285B">
            <w:pPr>
              <w:pStyle w:val="af2"/>
              <w:ind w:firstLine="0"/>
              <w:rPr>
                <w:b/>
                <w:bCs/>
                <w:sz w:val="22"/>
                <w:szCs w:val="22"/>
              </w:rPr>
            </w:pPr>
            <w:r w:rsidRPr="006F285B">
              <w:rPr>
                <w:b/>
                <w:bCs/>
                <w:sz w:val="22"/>
                <w:szCs w:val="22"/>
              </w:rPr>
              <w:t>9</w:t>
            </w:r>
          </w:p>
          <w:p w14:paraId="58EE1758" w14:textId="77777777" w:rsidR="00071EBE" w:rsidRPr="006F285B" w:rsidRDefault="00071EBE" w:rsidP="006F285B">
            <w:pPr>
              <w:pStyle w:val="af2"/>
              <w:ind w:firstLine="0"/>
              <w:rPr>
                <w:b/>
                <w:bCs/>
                <w:sz w:val="22"/>
                <w:szCs w:val="22"/>
              </w:rPr>
            </w:pPr>
            <w:r w:rsidRPr="006F285B">
              <w:rPr>
                <w:b/>
                <w:bCs/>
                <w:sz w:val="22"/>
                <w:szCs w:val="22"/>
              </w:rPr>
              <w:t>19-20</w:t>
            </w:r>
          </w:p>
        </w:tc>
        <w:tc>
          <w:tcPr>
            <w:tcW w:w="1048" w:type="dxa"/>
          </w:tcPr>
          <w:p w14:paraId="41026F5F" w14:textId="77777777" w:rsidR="00071EBE" w:rsidRPr="006F285B" w:rsidRDefault="00071EBE" w:rsidP="006F285B">
            <w:pPr>
              <w:pStyle w:val="af2"/>
              <w:ind w:firstLine="0"/>
              <w:rPr>
                <w:b/>
                <w:bCs/>
                <w:sz w:val="22"/>
                <w:szCs w:val="22"/>
              </w:rPr>
            </w:pPr>
            <w:r w:rsidRPr="006F285B">
              <w:rPr>
                <w:b/>
                <w:bCs/>
                <w:sz w:val="22"/>
                <w:szCs w:val="22"/>
              </w:rPr>
              <w:t>Итого</w:t>
            </w:r>
          </w:p>
        </w:tc>
      </w:tr>
      <w:tr w:rsidR="00071EBE" w:rsidRPr="006F285B" w14:paraId="377F269B" w14:textId="77777777" w:rsidTr="006F285B">
        <w:tc>
          <w:tcPr>
            <w:tcW w:w="2292" w:type="dxa"/>
            <w:gridSpan w:val="2"/>
            <w:vMerge w:val="restart"/>
          </w:tcPr>
          <w:p w14:paraId="235BD8FD" w14:textId="77777777" w:rsidR="00071EBE" w:rsidRPr="006F285B" w:rsidRDefault="00071EBE" w:rsidP="00071EBE">
            <w:pPr>
              <w:pStyle w:val="af2"/>
              <w:rPr>
                <w:sz w:val="22"/>
                <w:szCs w:val="22"/>
              </w:rPr>
            </w:pPr>
            <w:r w:rsidRPr="006F285B">
              <w:rPr>
                <w:sz w:val="22"/>
                <w:szCs w:val="22"/>
              </w:rPr>
              <w:t>Русский язык и литература</w:t>
            </w:r>
          </w:p>
        </w:tc>
        <w:tc>
          <w:tcPr>
            <w:tcW w:w="2175" w:type="dxa"/>
          </w:tcPr>
          <w:p w14:paraId="15A0183C" w14:textId="77777777" w:rsidR="00071EBE" w:rsidRPr="006F285B" w:rsidRDefault="00071EBE" w:rsidP="00071EBE">
            <w:pPr>
              <w:rPr>
                <w:rFonts w:ascii="Times New Roman" w:hAnsi="Times New Roman"/>
              </w:rPr>
            </w:pPr>
            <w:r w:rsidRPr="006F285B">
              <w:rPr>
                <w:rFonts w:ascii="Times New Roman" w:hAnsi="Times New Roman"/>
              </w:rPr>
              <w:t>Русский язык</w:t>
            </w:r>
          </w:p>
        </w:tc>
        <w:tc>
          <w:tcPr>
            <w:tcW w:w="931" w:type="dxa"/>
          </w:tcPr>
          <w:p w14:paraId="39CE83B9" w14:textId="77777777" w:rsidR="00071EBE" w:rsidRPr="006F285B" w:rsidRDefault="00071EBE" w:rsidP="006F285B">
            <w:pPr>
              <w:pStyle w:val="af2"/>
              <w:ind w:firstLine="0"/>
              <w:rPr>
                <w:sz w:val="22"/>
                <w:szCs w:val="22"/>
              </w:rPr>
            </w:pPr>
            <w:r w:rsidRPr="006F285B">
              <w:rPr>
                <w:sz w:val="22"/>
                <w:szCs w:val="22"/>
              </w:rPr>
              <w:t>6/210</w:t>
            </w:r>
          </w:p>
        </w:tc>
        <w:tc>
          <w:tcPr>
            <w:tcW w:w="812" w:type="dxa"/>
          </w:tcPr>
          <w:p w14:paraId="42A02673" w14:textId="77777777" w:rsidR="00071EBE" w:rsidRPr="006F285B" w:rsidRDefault="00071EBE" w:rsidP="006F285B">
            <w:pPr>
              <w:pStyle w:val="af2"/>
              <w:ind w:firstLine="0"/>
              <w:rPr>
                <w:sz w:val="22"/>
                <w:szCs w:val="22"/>
              </w:rPr>
            </w:pPr>
            <w:r w:rsidRPr="006F285B">
              <w:rPr>
                <w:sz w:val="22"/>
                <w:szCs w:val="22"/>
              </w:rPr>
              <w:t>6/210</w:t>
            </w:r>
          </w:p>
        </w:tc>
        <w:tc>
          <w:tcPr>
            <w:tcW w:w="812" w:type="dxa"/>
          </w:tcPr>
          <w:p w14:paraId="14EFE63E" w14:textId="77777777" w:rsidR="00071EBE" w:rsidRPr="006F285B" w:rsidRDefault="00071EBE" w:rsidP="006F285B">
            <w:pPr>
              <w:pStyle w:val="af2"/>
              <w:ind w:firstLine="0"/>
              <w:rPr>
                <w:sz w:val="22"/>
                <w:szCs w:val="22"/>
              </w:rPr>
            </w:pPr>
            <w:r w:rsidRPr="006F285B">
              <w:rPr>
                <w:sz w:val="22"/>
                <w:szCs w:val="22"/>
              </w:rPr>
              <w:t>5/175</w:t>
            </w:r>
          </w:p>
        </w:tc>
        <w:tc>
          <w:tcPr>
            <w:tcW w:w="772" w:type="dxa"/>
          </w:tcPr>
          <w:p w14:paraId="5260918B" w14:textId="77777777" w:rsidR="00071EBE" w:rsidRPr="006F285B" w:rsidRDefault="00071EBE" w:rsidP="006F285B">
            <w:pPr>
              <w:pStyle w:val="af2"/>
              <w:ind w:firstLine="0"/>
              <w:rPr>
                <w:sz w:val="22"/>
                <w:szCs w:val="22"/>
              </w:rPr>
            </w:pPr>
            <w:r w:rsidRPr="006F285B">
              <w:rPr>
                <w:sz w:val="22"/>
                <w:szCs w:val="22"/>
              </w:rPr>
              <w:t>3/102</w:t>
            </w:r>
          </w:p>
        </w:tc>
        <w:tc>
          <w:tcPr>
            <w:tcW w:w="812" w:type="dxa"/>
          </w:tcPr>
          <w:p w14:paraId="5DBC641A" w14:textId="77777777" w:rsidR="00071EBE" w:rsidRPr="006F285B" w:rsidRDefault="00071EBE" w:rsidP="006F285B">
            <w:pPr>
              <w:pStyle w:val="af2"/>
              <w:ind w:firstLine="0"/>
              <w:rPr>
                <w:b/>
                <w:sz w:val="22"/>
                <w:szCs w:val="22"/>
              </w:rPr>
            </w:pPr>
            <w:r w:rsidRPr="006F285B">
              <w:rPr>
                <w:b/>
                <w:sz w:val="22"/>
                <w:szCs w:val="22"/>
              </w:rPr>
              <w:t>3/102</w:t>
            </w:r>
          </w:p>
        </w:tc>
        <w:tc>
          <w:tcPr>
            <w:tcW w:w="1048" w:type="dxa"/>
          </w:tcPr>
          <w:p w14:paraId="1F5914C9" w14:textId="77777777" w:rsidR="00071EBE" w:rsidRPr="006F285B" w:rsidRDefault="00071EBE" w:rsidP="006F285B">
            <w:pPr>
              <w:pStyle w:val="af2"/>
              <w:ind w:firstLine="0"/>
              <w:rPr>
                <w:b/>
                <w:sz w:val="22"/>
                <w:szCs w:val="22"/>
              </w:rPr>
            </w:pPr>
            <w:r w:rsidRPr="006F285B">
              <w:rPr>
                <w:b/>
                <w:sz w:val="22"/>
                <w:szCs w:val="22"/>
              </w:rPr>
              <w:t>23/799</w:t>
            </w:r>
          </w:p>
        </w:tc>
      </w:tr>
      <w:tr w:rsidR="00071EBE" w:rsidRPr="006F285B" w14:paraId="051721A5" w14:textId="77777777" w:rsidTr="006F285B">
        <w:tc>
          <w:tcPr>
            <w:tcW w:w="2292" w:type="dxa"/>
            <w:gridSpan w:val="2"/>
            <w:vMerge/>
          </w:tcPr>
          <w:p w14:paraId="23F8DC01" w14:textId="77777777" w:rsidR="00071EBE" w:rsidRPr="006F285B" w:rsidRDefault="00071EBE" w:rsidP="00071EBE">
            <w:pPr>
              <w:pStyle w:val="af2"/>
              <w:rPr>
                <w:sz w:val="22"/>
                <w:szCs w:val="22"/>
              </w:rPr>
            </w:pPr>
          </w:p>
        </w:tc>
        <w:tc>
          <w:tcPr>
            <w:tcW w:w="2175" w:type="dxa"/>
          </w:tcPr>
          <w:p w14:paraId="1D1CE815" w14:textId="77777777" w:rsidR="00071EBE" w:rsidRPr="006F285B" w:rsidRDefault="00071EBE" w:rsidP="00071EBE">
            <w:pPr>
              <w:rPr>
                <w:rFonts w:ascii="Times New Roman" w:hAnsi="Times New Roman"/>
              </w:rPr>
            </w:pPr>
            <w:r w:rsidRPr="006F285B">
              <w:rPr>
                <w:rFonts w:ascii="Times New Roman" w:hAnsi="Times New Roman"/>
              </w:rPr>
              <w:t>Литература</w:t>
            </w:r>
          </w:p>
        </w:tc>
        <w:tc>
          <w:tcPr>
            <w:tcW w:w="931" w:type="dxa"/>
          </w:tcPr>
          <w:p w14:paraId="79003FAC" w14:textId="77777777" w:rsidR="00071EBE" w:rsidRPr="006F285B" w:rsidRDefault="00071EBE" w:rsidP="00071EBE">
            <w:pPr>
              <w:rPr>
                <w:rFonts w:ascii="Times New Roman" w:hAnsi="Times New Roman"/>
              </w:rPr>
            </w:pPr>
            <w:r w:rsidRPr="006F285B">
              <w:rPr>
                <w:rFonts w:ascii="Times New Roman" w:hAnsi="Times New Roman"/>
              </w:rPr>
              <w:t>3/105</w:t>
            </w:r>
          </w:p>
        </w:tc>
        <w:tc>
          <w:tcPr>
            <w:tcW w:w="812" w:type="dxa"/>
          </w:tcPr>
          <w:p w14:paraId="1997A5B8" w14:textId="77777777" w:rsidR="00071EBE" w:rsidRPr="006F285B" w:rsidRDefault="00071EBE" w:rsidP="00071EBE">
            <w:pPr>
              <w:rPr>
                <w:rFonts w:ascii="Times New Roman" w:hAnsi="Times New Roman"/>
              </w:rPr>
            </w:pPr>
            <w:r w:rsidRPr="006F285B">
              <w:rPr>
                <w:rFonts w:ascii="Times New Roman" w:hAnsi="Times New Roman"/>
              </w:rPr>
              <w:t>3/105</w:t>
            </w:r>
          </w:p>
        </w:tc>
        <w:tc>
          <w:tcPr>
            <w:tcW w:w="812" w:type="dxa"/>
          </w:tcPr>
          <w:p w14:paraId="69BD3D9C" w14:textId="77777777" w:rsidR="00071EBE" w:rsidRPr="006F285B" w:rsidRDefault="00071EBE" w:rsidP="006F285B">
            <w:pPr>
              <w:pStyle w:val="af2"/>
              <w:ind w:firstLine="0"/>
              <w:rPr>
                <w:sz w:val="22"/>
                <w:szCs w:val="22"/>
              </w:rPr>
            </w:pPr>
            <w:r w:rsidRPr="006F285B">
              <w:rPr>
                <w:sz w:val="22"/>
                <w:szCs w:val="22"/>
              </w:rPr>
              <w:t>2/70</w:t>
            </w:r>
          </w:p>
        </w:tc>
        <w:tc>
          <w:tcPr>
            <w:tcW w:w="772" w:type="dxa"/>
          </w:tcPr>
          <w:p w14:paraId="1BF18B9A" w14:textId="77777777" w:rsidR="00071EBE" w:rsidRPr="006F285B" w:rsidRDefault="00071EBE" w:rsidP="006F285B">
            <w:pPr>
              <w:pStyle w:val="af2"/>
              <w:ind w:firstLine="0"/>
              <w:rPr>
                <w:sz w:val="22"/>
                <w:szCs w:val="22"/>
              </w:rPr>
            </w:pPr>
            <w:r w:rsidRPr="006F285B">
              <w:rPr>
                <w:sz w:val="22"/>
                <w:szCs w:val="22"/>
              </w:rPr>
              <w:t>2/68</w:t>
            </w:r>
          </w:p>
        </w:tc>
        <w:tc>
          <w:tcPr>
            <w:tcW w:w="812" w:type="dxa"/>
          </w:tcPr>
          <w:p w14:paraId="1C854513" w14:textId="77777777" w:rsidR="00071EBE" w:rsidRPr="006F285B" w:rsidRDefault="00071EBE" w:rsidP="006F285B">
            <w:pPr>
              <w:pStyle w:val="af2"/>
              <w:ind w:firstLine="0"/>
              <w:rPr>
                <w:sz w:val="22"/>
                <w:szCs w:val="22"/>
              </w:rPr>
            </w:pPr>
            <w:r w:rsidRPr="006F285B">
              <w:rPr>
                <w:b/>
                <w:sz w:val="22"/>
                <w:szCs w:val="22"/>
              </w:rPr>
              <w:t>3/102</w:t>
            </w:r>
          </w:p>
        </w:tc>
        <w:tc>
          <w:tcPr>
            <w:tcW w:w="1048" w:type="dxa"/>
          </w:tcPr>
          <w:p w14:paraId="3FB7B13C" w14:textId="77777777" w:rsidR="00071EBE" w:rsidRPr="006F285B" w:rsidRDefault="00071EBE" w:rsidP="006F285B">
            <w:pPr>
              <w:pStyle w:val="af2"/>
              <w:ind w:firstLine="0"/>
              <w:rPr>
                <w:sz w:val="22"/>
                <w:szCs w:val="22"/>
              </w:rPr>
            </w:pPr>
            <w:r w:rsidRPr="006F285B">
              <w:rPr>
                <w:sz w:val="22"/>
                <w:szCs w:val="22"/>
              </w:rPr>
              <w:t>13/450</w:t>
            </w:r>
          </w:p>
        </w:tc>
      </w:tr>
      <w:tr w:rsidR="00071EBE" w:rsidRPr="006F285B" w14:paraId="26150D40" w14:textId="77777777" w:rsidTr="006F285B">
        <w:tc>
          <w:tcPr>
            <w:tcW w:w="2292" w:type="dxa"/>
            <w:gridSpan w:val="2"/>
            <w:vMerge w:val="restart"/>
          </w:tcPr>
          <w:p w14:paraId="6372580F" w14:textId="77777777" w:rsidR="00071EBE" w:rsidRPr="006F285B" w:rsidRDefault="00071EBE" w:rsidP="00071EBE">
            <w:pPr>
              <w:pStyle w:val="af2"/>
              <w:rPr>
                <w:sz w:val="22"/>
                <w:szCs w:val="22"/>
              </w:rPr>
            </w:pPr>
            <w:r w:rsidRPr="006F285B">
              <w:rPr>
                <w:sz w:val="22"/>
                <w:szCs w:val="22"/>
              </w:rPr>
              <w:t>Родной язык и родная литература</w:t>
            </w:r>
          </w:p>
        </w:tc>
        <w:tc>
          <w:tcPr>
            <w:tcW w:w="2175" w:type="dxa"/>
          </w:tcPr>
          <w:p w14:paraId="34A91C3B" w14:textId="77777777" w:rsidR="00071EBE" w:rsidRPr="006F285B" w:rsidRDefault="00071EBE" w:rsidP="00071EBE">
            <w:pPr>
              <w:rPr>
                <w:rFonts w:ascii="Times New Roman" w:hAnsi="Times New Roman"/>
              </w:rPr>
            </w:pPr>
            <w:r w:rsidRPr="006F285B">
              <w:rPr>
                <w:rFonts w:ascii="Times New Roman" w:hAnsi="Times New Roman"/>
              </w:rPr>
              <w:t>Родной язык</w:t>
            </w:r>
          </w:p>
        </w:tc>
        <w:tc>
          <w:tcPr>
            <w:tcW w:w="931" w:type="dxa"/>
          </w:tcPr>
          <w:p w14:paraId="56ACC2AC" w14:textId="77777777" w:rsidR="00071EBE" w:rsidRPr="006F285B" w:rsidRDefault="00071EBE" w:rsidP="00071EBE">
            <w:pPr>
              <w:pStyle w:val="af2"/>
              <w:rPr>
                <w:sz w:val="22"/>
                <w:szCs w:val="22"/>
              </w:rPr>
            </w:pPr>
          </w:p>
        </w:tc>
        <w:tc>
          <w:tcPr>
            <w:tcW w:w="812" w:type="dxa"/>
          </w:tcPr>
          <w:p w14:paraId="3CB52603" w14:textId="77777777" w:rsidR="00071EBE" w:rsidRPr="006F285B" w:rsidRDefault="00071EBE" w:rsidP="00071EBE">
            <w:pPr>
              <w:pStyle w:val="af2"/>
              <w:rPr>
                <w:sz w:val="22"/>
                <w:szCs w:val="22"/>
              </w:rPr>
            </w:pPr>
          </w:p>
        </w:tc>
        <w:tc>
          <w:tcPr>
            <w:tcW w:w="812" w:type="dxa"/>
          </w:tcPr>
          <w:p w14:paraId="0C801FA7" w14:textId="77777777" w:rsidR="00071EBE" w:rsidRPr="006F285B" w:rsidRDefault="00071EBE" w:rsidP="00071EBE">
            <w:pPr>
              <w:pStyle w:val="af2"/>
              <w:rPr>
                <w:sz w:val="22"/>
                <w:szCs w:val="22"/>
              </w:rPr>
            </w:pPr>
          </w:p>
        </w:tc>
        <w:tc>
          <w:tcPr>
            <w:tcW w:w="772" w:type="dxa"/>
          </w:tcPr>
          <w:p w14:paraId="2A4B05FD" w14:textId="77777777" w:rsidR="00071EBE" w:rsidRPr="006F285B" w:rsidRDefault="00071EBE" w:rsidP="00071EBE">
            <w:pPr>
              <w:pStyle w:val="af2"/>
              <w:rPr>
                <w:sz w:val="22"/>
                <w:szCs w:val="22"/>
              </w:rPr>
            </w:pPr>
          </w:p>
        </w:tc>
        <w:tc>
          <w:tcPr>
            <w:tcW w:w="812" w:type="dxa"/>
          </w:tcPr>
          <w:p w14:paraId="1B3176DB" w14:textId="77777777" w:rsidR="00071EBE" w:rsidRPr="006F285B" w:rsidRDefault="00071EBE" w:rsidP="00071EBE">
            <w:pPr>
              <w:pStyle w:val="af2"/>
              <w:rPr>
                <w:sz w:val="22"/>
                <w:szCs w:val="22"/>
              </w:rPr>
            </w:pPr>
          </w:p>
        </w:tc>
        <w:tc>
          <w:tcPr>
            <w:tcW w:w="1048" w:type="dxa"/>
          </w:tcPr>
          <w:p w14:paraId="53A96F06" w14:textId="77777777" w:rsidR="00071EBE" w:rsidRPr="006F285B" w:rsidRDefault="00071EBE" w:rsidP="00071EBE">
            <w:pPr>
              <w:pStyle w:val="af2"/>
              <w:rPr>
                <w:sz w:val="22"/>
                <w:szCs w:val="22"/>
              </w:rPr>
            </w:pPr>
          </w:p>
        </w:tc>
      </w:tr>
      <w:tr w:rsidR="00071EBE" w:rsidRPr="006F285B" w14:paraId="3FCFC440" w14:textId="77777777" w:rsidTr="006F285B">
        <w:tc>
          <w:tcPr>
            <w:tcW w:w="2292" w:type="dxa"/>
            <w:gridSpan w:val="2"/>
            <w:vMerge/>
          </w:tcPr>
          <w:p w14:paraId="10AA2273" w14:textId="77777777" w:rsidR="00071EBE" w:rsidRPr="006F285B" w:rsidRDefault="00071EBE" w:rsidP="00071EBE">
            <w:pPr>
              <w:pStyle w:val="af2"/>
              <w:rPr>
                <w:sz w:val="22"/>
                <w:szCs w:val="22"/>
              </w:rPr>
            </w:pPr>
          </w:p>
        </w:tc>
        <w:tc>
          <w:tcPr>
            <w:tcW w:w="2175" w:type="dxa"/>
          </w:tcPr>
          <w:p w14:paraId="69F85337" w14:textId="77777777" w:rsidR="00071EBE" w:rsidRPr="006F285B" w:rsidRDefault="00071EBE" w:rsidP="00071EBE">
            <w:pPr>
              <w:rPr>
                <w:rFonts w:ascii="Times New Roman" w:hAnsi="Times New Roman"/>
              </w:rPr>
            </w:pPr>
            <w:r w:rsidRPr="006F285B">
              <w:rPr>
                <w:rFonts w:ascii="Times New Roman" w:hAnsi="Times New Roman"/>
              </w:rPr>
              <w:t>Родная литература</w:t>
            </w:r>
          </w:p>
        </w:tc>
        <w:tc>
          <w:tcPr>
            <w:tcW w:w="931" w:type="dxa"/>
          </w:tcPr>
          <w:p w14:paraId="769D6315" w14:textId="77777777" w:rsidR="00071EBE" w:rsidRPr="006F285B" w:rsidRDefault="00071EBE" w:rsidP="00071EBE">
            <w:pPr>
              <w:pStyle w:val="af2"/>
              <w:rPr>
                <w:sz w:val="22"/>
                <w:szCs w:val="22"/>
              </w:rPr>
            </w:pPr>
          </w:p>
        </w:tc>
        <w:tc>
          <w:tcPr>
            <w:tcW w:w="812" w:type="dxa"/>
          </w:tcPr>
          <w:p w14:paraId="0EEF115F" w14:textId="77777777" w:rsidR="00071EBE" w:rsidRPr="006F285B" w:rsidRDefault="00071EBE" w:rsidP="00071EBE">
            <w:pPr>
              <w:pStyle w:val="af2"/>
              <w:rPr>
                <w:sz w:val="22"/>
                <w:szCs w:val="22"/>
              </w:rPr>
            </w:pPr>
          </w:p>
        </w:tc>
        <w:tc>
          <w:tcPr>
            <w:tcW w:w="812" w:type="dxa"/>
          </w:tcPr>
          <w:p w14:paraId="047A1CFE" w14:textId="77777777" w:rsidR="00071EBE" w:rsidRPr="006F285B" w:rsidRDefault="00071EBE" w:rsidP="00071EBE">
            <w:pPr>
              <w:pStyle w:val="af2"/>
              <w:rPr>
                <w:sz w:val="22"/>
                <w:szCs w:val="22"/>
              </w:rPr>
            </w:pPr>
          </w:p>
        </w:tc>
        <w:tc>
          <w:tcPr>
            <w:tcW w:w="772" w:type="dxa"/>
          </w:tcPr>
          <w:p w14:paraId="5BB6E795" w14:textId="77777777" w:rsidR="00071EBE" w:rsidRPr="006F285B" w:rsidRDefault="00071EBE" w:rsidP="00071EBE">
            <w:pPr>
              <w:pStyle w:val="af2"/>
              <w:rPr>
                <w:sz w:val="22"/>
                <w:szCs w:val="22"/>
              </w:rPr>
            </w:pPr>
          </w:p>
        </w:tc>
        <w:tc>
          <w:tcPr>
            <w:tcW w:w="812" w:type="dxa"/>
          </w:tcPr>
          <w:p w14:paraId="12DF1885" w14:textId="77777777" w:rsidR="00071EBE" w:rsidRPr="006F285B" w:rsidRDefault="00071EBE" w:rsidP="00071EBE">
            <w:pPr>
              <w:pStyle w:val="af2"/>
              <w:rPr>
                <w:sz w:val="22"/>
                <w:szCs w:val="22"/>
              </w:rPr>
            </w:pPr>
          </w:p>
        </w:tc>
        <w:tc>
          <w:tcPr>
            <w:tcW w:w="1048" w:type="dxa"/>
          </w:tcPr>
          <w:p w14:paraId="13BC748B" w14:textId="77777777" w:rsidR="00071EBE" w:rsidRPr="006F285B" w:rsidRDefault="00071EBE" w:rsidP="00071EBE">
            <w:pPr>
              <w:pStyle w:val="af2"/>
              <w:rPr>
                <w:sz w:val="22"/>
                <w:szCs w:val="22"/>
              </w:rPr>
            </w:pPr>
          </w:p>
        </w:tc>
      </w:tr>
      <w:tr w:rsidR="00071EBE" w:rsidRPr="006F285B" w14:paraId="5CDB8FB2" w14:textId="77777777" w:rsidTr="006F285B">
        <w:tc>
          <w:tcPr>
            <w:tcW w:w="2292" w:type="dxa"/>
            <w:gridSpan w:val="2"/>
          </w:tcPr>
          <w:p w14:paraId="20A8973B" w14:textId="77777777" w:rsidR="00071EBE" w:rsidRPr="006F285B" w:rsidRDefault="00071EBE" w:rsidP="00071EBE">
            <w:pPr>
              <w:pStyle w:val="af2"/>
              <w:rPr>
                <w:sz w:val="22"/>
                <w:szCs w:val="22"/>
              </w:rPr>
            </w:pPr>
            <w:r w:rsidRPr="006F285B">
              <w:rPr>
                <w:sz w:val="22"/>
                <w:szCs w:val="22"/>
              </w:rPr>
              <w:t>Иностранные языки</w:t>
            </w:r>
          </w:p>
        </w:tc>
        <w:tc>
          <w:tcPr>
            <w:tcW w:w="2175" w:type="dxa"/>
          </w:tcPr>
          <w:p w14:paraId="7EBE6CF3" w14:textId="77777777" w:rsidR="00071EBE" w:rsidRPr="006F285B" w:rsidRDefault="00071EBE" w:rsidP="00071EBE">
            <w:pPr>
              <w:rPr>
                <w:rFonts w:ascii="Times New Roman" w:hAnsi="Times New Roman"/>
              </w:rPr>
            </w:pPr>
            <w:r w:rsidRPr="006F285B">
              <w:rPr>
                <w:rFonts w:ascii="Times New Roman" w:hAnsi="Times New Roman"/>
              </w:rPr>
              <w:t>Английский язык</w:t>
            </w:r>
          </w:p>
        </w:tc>
        <w:tc>
          <w:tcPr>
            <w:tcW w:w="931" w:type="dxa"/>
          </w:tcPr>
          <w:p w14:paraId="6A66A128" w14:textId="77777777" w:rsidR="00071EBE" w:rsidRPr="006F285B" w:rsidRDefault="00071EBE" w:rsidP="00071EBE">
            <w:pPr>
              <w:rPr>
                <w:rFonts w:ascii="Times New Roman" w:hAnsi="Times New Roman"/>
              </w:rPr>
            </w:pPr>
            <w:r w:rsidRPr="006F285B">
              <w:rPr>
                <w:rFonts w:ascii="Times New Roman" w:hAnsi="Times New Roman"/>
              </w:rPr>
              <w:t>3/105</w:t>
            </w:r>
          </w:p>
        </w:tc>
        <w:tc>
          <w:tcPr>
            <w:tcW w:w="812" w:type="dxa"/>
          </w:tcPr>
          <w:p w14:paraId="7E417789" w14:textId="77777777" w:rsidR="00071EBE" w:rsidRPr="006F285B" w:rsidRDefault="00071EBE" w:rsidP="00071EBE">
            <w:pPr>
              <w:rPr>
                <w:rFonts w:ascii="Times New Roman" w:hAnsi="Times New Roman"/>
              </w:rPr>
            </w:pPr>
            <w:r w:rsidRPr="006F285B">
              <w:rPr>
                <w:rFonts w:ascii="Times New Roman" w:hAnsi="Times New Roman"/>
              </w:rPr>
              <w:t>3/105</w:t>
            </w:r>
          </w:p>
        </w:tc>
        <w:tc>
          <w:tcPr>
            <w:tcW w:w="812" w:type="dxa"/>
          </w:tcPr>
          <w:p w14:paraId="3093B436" w14:textId="77777777" w:rsidR="00071EBE" w:rsidRPr="006F285B" w:rsidRDefault="00071EBE" w:rsidP="00071EBE">
            <w:pPr>
              <w:rPr>
                <w:rFonts w:ascii="Times New Roman" w:hAnsi="Times New Roman"/>
              </w:rPr>
            </w:pPr>
            <w:r w:rsidRPr="006F285B">
              <w:rPr>
                <w:rFonts w:ascii="Times New Roman" w:hAnsi="Times New Roman"/>
              </w:rPr>
              <w:t>3/105</w:t>
            </w:r>
          </w:p>
        </w:tc>
        <w:tc>
          <w:tcPr>
            <w:tcW w:w="772" w:type="dxa"/>
          </w:tcPr>
          <w:p w14:paraId="2D7555C2" w14:textId="77777777" w:rsidR="00071EBE" w:rsidRPr="006F285B" w:rsidRDefault="00071EBE" w:rsidP="00071EBE">
            <w:pPr>
              <w:rPr>
                <w:rFonts w:ascii="Times New Roman" w:hAnsi="Times New Roman"/>
              </w:rPr>
            </w:pPr>
            <w:r w:rsidRPr="006F285B">
              <w:rPr>
                <w:rFonts w:ascii="Times New Roman" w:hAnsi="Times New Roman"/>
              </w:rPr>
              <w:t>3/102</w:t>
            </w:r>
          </w:p>
        </w:tc>
        <w:tc>
          <w:tcPr>
            <w:tcW w:w="812" w:type="dxa"/>
          </w:tcPr>
          <w:p w14:paraId="0967BAA9" w14:textId="77777777" w:rsidR="00071EBE" w:rsidRPr="006F285B" w:rsidRDefault="00071EBE" w:rsidP="006F285B">
            <w:pPr>
              <w:pStyle w:val="af2"/>
              <w:ind w:firstLine="0"/>
              <w:rPr>
                <w:sz w:val="22"/>
                <w:szCs w:val="22"/>
              </w:rPr>
            </w:pPr>
            <w:r w:rsidRPr="006F285B">
              <w:rPr>
                <w:b/>
                <w:sz w:val="22"/>
                <w:szCs w:val="22"/>
              </w:rPr>
              <w:t>3/102</w:t>
            </w:r>
          </w:p>
        </w:tc>
        <w:tc>
          <w:tcPr>
            <w:tcW w:w="1048" w:type="dxa"/>
          </w:tcPr>
          <w:p w14:paraId="6B70AE4C" w14:textId="77777777" w:rsidR="00071EBE" w:rsidRPr="006F285B" w:rsidRDefault="00071EBE" w:rsidP="006F285B">
            <w:pPr>
              <w:pStyle w:val="af2"/>
              <w:ind w:firstLine="0"/>
              <w:rPr>
                <w:sz w:val="22"/>
                <w:szCs w:val="22"/>
              </w:rPr>
            </w:pPr>
            <w:r w:rsidRPr="006F285B">
              <w:rPr>
                <w:sz w:val="22"/>
                <w:szCs w:val="22"/>
              </w:rPr>
              <w:t>15/520</w:t>
            </w:r>
          </w:p>
        </w:tc>
      </w:tr>
      <w:tr w:rsidR="00071EBE" w:rsidRPr="006F285B" w14:paraId="4E705A0C" w14:textId="77777777" w:rsidTr="006F285B">
        <w:tc>
          <w:tcPr>
            <w:tcW w:w="2292" w:type="dxa"/>
            <w:gridSpan w:val="2"/>
          </w:tcPr>
          <w:p w14:paraId="6E2483B1" w14:textId="77777777" w:rsidR="00071EBE" w:rsidRPr="006F285B" w:rsidRDefault="00071EBE" w:rsidP="00071EBE">
            <w:pPr>
              <w:pStyle w:val="af2"/>
              <w:rPr>
                <w:sz w:val="22"/>
                <w:szCs w:val="22"/>
              </w:rPr>
            </w:pPr>
          </w:p>
        </w:tc>
        <w:tc>
          <w:tcPr>
            <w:tcW w:w="2175" w:type="dxa"/>
          </w:tcPr>
          <w:p w14:paraId="09DD09F3" w14:textId="77777777" w:rsidR="00071EBE" w:rsidRPr="006F285B" w:rsidRDefault="00071EBE" w:rsidP="00071EBE">
            <w:pPr>
              <w:rPr>
                <w:rFonts w:ascii="Times New Roman" w:hAnsi="Times New Roman"/>
              </w:rPr>
            </w:pPr>
            <w:r w:rsidRPr="006F285B">
              <w:rPr>
                <w:rFonts w:ascii="Times New Roman" w:hAnsi="Times New Roman"/>
              </w:rPr>
              <w:t>Второй  язык (немецкий)</w:t>
            </w:r>
          </w:p>
        </w:tc>
        <w:tc>
          <w:tcPr>
            <w:tcW w:w="931" w:type="dxa"/>
          </w:tcPr>
          <w:p w14:paraId="7FD3716F" w14:textId="77777777" w:rsidR="00071EBE" w:rsidRPr="006F285B" w:rsidRDefault="00071EBE" w:rsidP="00071EBE">
            <w:pPr>
              <w:pStyle w:val="af2"/>
              <w:rPr>
                <w:sz w:val="22"/>
                <w:szCs w:val="22"/>
              </w:rPr>
            </w:pPr>
          </w:p>
        </w:tc>
        <w:tc>
          <w:tcPr>
            <w:tcW w:w="812" w:type="dxa"/>
          </w:tcPr>
          <w:p w14:paraId="6DB3BE6F" w14:textId="77777777" w:rsidR="00071EBE" w:rsidRPr="006F285B" w:rsidRDefault="00071EBE" w:rsidP="00071EBE">
            <w:pPr>
              <w:pStyle w:val="af2"/>
              <w:rPr>
                <w:sz w:val="22"/>
                <w:szCs w:val="22"/>
              </w:rPr>
            </w:pPr>
          </w:p>
        </w:tc>
        <w:tc>
          <w:tcPr>
            <w:tcW w:w="812" w:type="dxa"/>
          </w:tcPr>
          <w:p w14:paraId="239DA622" w14:textId="77777777" w:rsidR="00071EBE" w:rsidRPr="006F285B" w:rsidRDefault="00071EBE" w:rsidP="00071EBE">
            <w:pPr>
              <w:pStyle w:val="af2"/>
              <w:rPr>
                <w:sz w:val="22"/>
                <w:szCs w:val="22"/>
              </w:rPr>
            </w:pPr>
          </w:p>
        </w:tc>
        <w:tc>
          <w:tcPr>
            <w:tcW w:w="772" w:type="dxa"/>
          </w:tcPr>
          <w:p w14:paraId="71FB18ED" w14:textId="77777777" w:rsidR="00071EBE" w:rsidRPr="006F285B" w:rsidRDefault="00071EBE" w:rsidP="006F285B">
            <w:pPr>
              <w:pStyle w:val="af2"/>
              <w:ind w:firstLine="0"/>
              <w:rPr>
                <w:sz w:val="22"/>
                <w:szCs w:val="22"/>
              </w:rPr>
            </w:pPr>
            <w:r w:rsidRPr="006F285B">
              <w:rPr>
                <w:sz w:val="22"/>
                <w:szCs w:val="22"/>
              </w:rPr>
              <w:t>1/34</w:t>
            </w:r>
          </w:p>
        </w:tc>
        <w:tc>
          <w:tcPr>
            <w:tcW w:w="812" w:type="dxa"/>
          </w:tcPr>
          <w:p w14:paraId="48F82D3D" w14:textId="77777777" w:rsidR="00071EBE" w:rsidRPr="006F285B" w:rsidRDefault="00071EBE" w:rsidP="006F285B">
            <w:pPr>
              <w:pStyle w:val="af2"/>
              <w:ind w:firstLine="0"/>
              <w:rPr>
                <w:sz w:val="22"/>
                <w:szCs w:val="22"/>
              </w:rPr>
            </w:pPr>
            <w:r w:rsidRPr="006F285B">
              <w:rPr>
                <w:sz w:val="22"/>
                <w:szCs w:val="22"/>
              </w:rPr>
              <w:t>2/68</w:t>
            </w:r>
          </w:p>
        </w:tc>
        <w:tc>
          <w:tcPr>
            <w:tcW w:w="1048" w:type="dxa"/>
          </w:tcPr>
          <w:p w14:paraId="73EC61C9" w14:textId="77777777" w:rsidR="00071EBE" w:rsidRPr="006F285B" w:rsidRDefault="00071EBE" w:rsidP="006F285B">
            <w:pPr>
              <w:pStyle w:val="af2"/>
              <w:ind w:firstLine="0"/>
              <w:rPr>
                <w:sz w:val="22"/>
                <w:szCs w:val="22"/>
              </w:rPr>
            </w:pPr>
            <w:r w:rsidRPr="006F285B">
              <w:rPr>
                <w:sz w:val="22"/>
                <w:szCs w:val="22"/>
              </w:rPr>
              <w:t>3/102</w:t>
            </w:r>
          </w:p>
        </w:tc>
      </w:tr>
      <w:tr w:rsidR="00071EBE" w:rsidRPr="006F285B" w14:paraId="273A3B3F" w14:textId="77777777" w:rsidTr="006F285B">
        <w:tc>
          <w:tcPr>
            <w:tcW w:w="2292" w:type="dxa"/>
            <w:gridSpan w:val="2"/>
            <w:vMerge w:val="restart"/>
          </w:tcPr>
          <w:p w14:paraId="473B6C47" w14:textId="77777777" w:rsidR="00071EBE" w:rsidRPr="006F285B" w:rsidRDefault="00071EBE" w:rsidP="00071EBE">
            <w:pPr>
              <w:pStyle w:val="af2"/>
              <w:rPr>
                <w:sz w:val="22"/>
                <w:szCs w:val="22"/>
              </w:rPr>
            </w:pPr>
            <w:r w:rsidRPr="006F285B">
              <w:rPr>
                <w:sz w:val="22"/>
                <w:szCs w:val="22"/>
              </w:rPr>
              <w:t>Общественно-научные предметы</w:t>
            </w:r>
          </w:p>
        </w:tc>
        <w:tc>
          <w:tcPr>
            <w:tcW w:w="2175" w:type="dxa"/>
          </w:tcPr>
          <w:p w14:paraId="4DB5CB8A" w14:textId="77777777" w:rsidR="00071EBE" w:rsidRPr="006F285B" w:rsidRDefault="00071EBE" w:rsidP="00071EBE">
            <w:pPr>
              <w:pStyle w:val="af2"/>
              <w:rPr>
                <w:sz w:val="22"/>
                <w:szCs w:val="22"/>
              </w:rPr>
            </w:pPr>
            <w:r w:rsidRPr="006F285B">
              <w:rPr>
                <w:sz w:val="22"/>
                <w:szCs w:val="22"/>
              </w:rPr>
              <w:t>История России.</w:t>
            </w:r>
          </w:p>
          <w:p w14:paraId="524E4E9D" w14:textId="77777777" w:rsidR="00071EBE" w:rsidRPr="006F285B" w:rsidRDefault="00071EBE" w:rsidP="00071EBE">
            <w:pPr>
              <w:pStyle w:val="af2"/>
              <w:rPr>
                <w:sz w:val="22"/>
                <w:szCs w:val="22"/>
              </w:rPr>
            </w:pPr>
            <w:r w:rsidRPr="006F285B">
              <w:rPr>
                <w:sz w:val="22"/>
                <w:szCs w:val="22"/>
              </w:rPr>
              <w:t>Всеобщая история.</w:t>
            </w:r>
          </w:p>
        </w:tc>
        <w:tc>
          <w:tcPr>
            <w:tcW w:w="931" w:type="dxa"/>
          </w:tcPr>
          <w:p w14:paraId="212AC2F1" w14:textId="77777777" w:rsidR="00071EBE" w:rsidRPr="006F285B" w:rsidRDefault="00071EBE" w:rsidP="00071EBE">
            <w:pPr>
              <w:rPr>
                <w:rFonts w:ascii="Times New Roman" w:hAnsi="Times New Roman"/>
              </w:rPr>
            </w:pPr>
            <w:r w:rsidRPr="006F285B">
              <w:rPr>
                <w:rFonts w:ascii="Times New Roman" w:hAnsi="Times New Roman"/>
              </w:rPr>
              <w:t>2/70</w:t>
            </w:r>
          </w:p>
        </w:tc>
        <w:tc>
          <w:tcPr>
            <w:tcW w:w="812" w:type="dxa"/>
          </w:tcPr>
          <w:p w14:paraId="00854C3B" w14:textId="77777777" w:rsidR="00071EBE" w:rsidRPr="006F285B" w:rsidRDefault="00071EBE" w:rsidP="00071EBE">
            <w:pPr>
              <w:rPr>
                <w:rFonts w:ascii="Times New Roman" w:hAnsi="Times New Roman"/>
              </w:rPr>
            </w:pPr>
            <w:r w:rsidRPr="006F285B">
              <w:rPr>
                <w:rFonts w:ascii="Times New Roman" w:hAnsi="Times New Roman"/>
              </w:rPr>
              <w:t>2/70</w:t>
            </w:r>
          </w:p>
        </w:tc>
        <w:tc>
          <w:tcPr>
            <w:tcW w:w="812" w:type="dxa"/>
          </w:tcPr>
          <w:p w14:paraId="14CA1B26" w14:textId="77777777" w:rsidR="00071EBE" w:rsidRPr="006F285B" w:rsidRDefault="00071EBE" w:rsidP="00071EBE">
            <w:pPr>
              <w:rPr>
                <w:rFonts w:ascii="Times New Roman" w:hAnsi="Times New Roman"/>
              </w:rPr>
            </w:pPr>
            <w:r w:rsidRPr="006F285B">
              <w:rPr>
                <w:rFonts w:ascii="Times New Roman" w:hAnsi="Times New Roman"/>
              </w:rPr>
              <w:t>2/70</w:t>
            </w:r>
          </w:p>
        </w:tc>
        <w:tc>
          <w:tcPr>
            <w:tcW w:w="772" w:type="dxa"/>
          </w:tcPr>
          <w:p w14:paraId="28803EA0" w14:textId="77777777" w:rsidR="00071EBE" w:rsidRPr="006F285B" w:rsidRDefault="00071EBE" w:rsidP="00071EBE">
            <w:pPr>
              <w:rPr>
                <w:rFonts w:ascii="Times New Roman" w:hAnsi="Times New Roman"/>
              </w:rPr>
            </w:pPr>
            <w:r w:rsidRPr="006F285B">
              <w:rPr>
                <w:rFonts w:ascii="Times New Roman" w:hAnsi="Times New Roman"/>
              </w:rPr>
              <w:t>2/68</w:t>
            </w:r>
          </w:p>
        </w:tc>
        <w:tc>
          <w:tcPr>
            <w:tcW w:w="812" w:type="dxa"/>
          </w:tcPr>
          <w:p w14:paraId="5AEF397B" w14:textId="77777777" w:rsidR="00071EBE" w:rsidRPr="006F285B" w:rsidRDefault="00071EBE" w:rsidP="006F285B">
            <w:pPr>
              <w:pStyle w:val="af2"/>
              <w:ind w:firstLine="0"/>
              <w:rPr>
                <w:sz w:val="22"/>
                <w:szCs w:val="22"/>
              </w:rPr>
            </w:pPr>
            <w:r w:rsidRPr="006F285B">
              <w:rPr>
                <w:b/>
                <w:sz w:val="22"/>
                <w:szCs w:val="22"/>
              </w:rPr>
              <w:t>3/102</w:t>
            </w:r>
          </w:p>
        </w:tc>
        <w:tc>
          <w:tcPr>
            <w:tcW w:w="1048" w:type="dxa"/>
          </w:tcPr>
          <w:p w14:paraId="267D1278" w14:textId="77777777" w:rsidR="00071EBE" w:rsidRPr="006F285B" w:rsidRDefault="00071EBE" w:rsidP="006F285B">
            <w:pPr>
              <w:pStyle w:val="af2"/>
              <w:ind w:firstLine="0"/>
              <w:rPr>
                <w:sz w:val="22"/>
                <w:szCs w:val="22"/>
              </w:rPr>
            </w:pPr>
            <w:r w:rsidRPr="006F285B">
              <w:rPr>
                <w:sz w:val="22"/>
                <w:szCs w:val="22"/>
              </w:rPr>
              <w:t>11/380</w:t>
            </w:r>
          </w:p>
        </w:tc>
      </w:tr>
      <w:tr w:rsidR="00071EBE" w:rsidRPr="006F285B" w14:paraId="30C48C90" w14:textId="77777777" w:rsidTr="006F285B">
        <w:tc>
          <w:tcPr>
            <w:tcW w:w="2292" w:type="dxa"/>
            <w:gridSpan w:val="2"/>
            <w:vMerge/>
          </w:tcPr>
          <w:p w14:paraId="7FFF9575" w14:textId="77777777" w:rsidR="00071EBE" w:rsidRPr="006F285B" w:rsidRDefault="00071EBE" w:rsidP="00071EBE">
            <w:pPr>
              <w:pStyle w:val="af2"/>
              <w:rPr>
                <w:sz w:val="22"/>
                <w:szCs w:val="22"/>
              </w:rPr>
            </w:pPr>
          </w:p>
        </w:tc>
        <w:tc>
          <w:tcPr>
            <w:tcW w:w="2175" w:type="dxa"/>
          </w:tcPr>
          <w:p w14:paraId="0B15A4D7" w14:textId="77777777" w:rsidR="00071EBE" w:rsidRPr="006F285B" w:rsidRDefault="00071EBE" w:rsidP="00071EBE">
            <w:pPr>
              <w:pStyle w:val="af2"/>
              <w:rPr>
                <w:sz w:val="22"/>
                <w:szCs w:val="22"/>
              </w:rPr>
            </w:pPr>
            <w:r w:rsidRPr="006F285B">
              <w:rPr>
                <w:sz w:val="22"/>
                <w:szCs w:val="22"/>
              </w:rPr>
              <w:t>Обществознание</w:t>
            </w:r>
          </w:p>
        </w:tc>
        <w:tc>
          <w:tcPr>
            <w:tcW w:w="931" w:type="dxa"/>
          </w:tcPr>
          <w:p w14:paraId="58617EFB" w14:textId="77777777" w:rsidR="00071EBE" w:rsidRPr="006F285B" w:rsidRDefault="00071EBE" w:rsidP="006F285B">
            <w:pPr>
              <w:pStyle w:val="af2"/>
              <w:ind w:firstLine="0"/>
              <w:rPr>
                <w:sz w:val="22"/>
                <w:szCs w:val="22"/>
              </w:rPr>
            </w:pPr>
            <w:r w:rsidRPr="006F285B">
              <w:rPr>
                <w:sz w:val="22"/>
                <w:szCs w:val="22"/>
              </w:rPr>
              <w:t>1/35</w:t>
            </w:r>
          </w:p>
        </w:tc>
        <w:tc>
          <w:tcPr>
            <w:tcW w:w="812" w:type="dxa"/>
          </w:tcPr>
          <w:p w14:paraId="2F5149D6" w14:textId="77777777" w:rsidR="00071EBE" w:rsidRPr="006F285B" w:rsidRDefault="00071EBE" w:rsidP="00071EBE">
            <w:pPr>
              <w:rPr>
                <w:rFonts w:ascii="Times New Roman" w:hAnsi="Times New Roman"/>
              </w:rPr>
            </w:pPr>
            <w:r w:rsidRPr="006F285B">
              <w:rPr>
                <w:rFonts w:ascii="Times New Roman" w:hAnsi="Times New Roman"/>
              </w:rPr>
              <w:t>1/35</w:t>
            </w:r>
          </w:p>
        </w:tc>
        <w:tc>
          <w:tcPr>
            <w:tcW w:w="812" w:type="dxa"/>
          </w:tcPr>
          <w:p w14:paraId="5C8A6ABC" w14:textId="77777777" w:rsidR="00071EBE" w:rsidRPr="006F285B" w:rsidRDefault="00071EBE" w:rsidP="00071EBE">
            <w:pPr>
              <w:rPr>
                <w:rFonts w:ascii="Times New Roman" w:hAnsi="Times New Roman"/>
              </w:rPr>
            </w:pPr>
            <w:r w:rsidRPr="006F285B">
              <w:rPr>
                <w:rFonts w:ascii="Times New Roman" w:hAnsi="Times New Roman"/>
              </w:rPr>
              <w:t>1/35</w:t>
            </w:r>
          </w:p>
        </w:tc>
        <w:tc>
          <w:tcPr>
            <w:tcW w:w="772" w:type="dxa"/>
          </w:tcPr>
          <w:p w14:paraId="452D9FE3" w14:textId="77777777" w:rsidR="00071EBE" w:rsidRPr="006F285B" w:rsidRDefault="00071EBE" w:rsidP="00071EBE">
            <w:pPr>
              <w:rPr>
                <w:rFonts w:ascii="Times New Roman" w:hAnsi="Times New Roman"/>
              </w:rPr>
            </w:pPr>
            <w:r w:rsidRPr="006F285B">
              <w:rPr>
                <w:rFonts w:ascii="Times New Roman" w:hAnsi="Times New Roman"/>
              </w:rPr>
              <w:t>1/34</w:t>
            </w:r>
          </w:p>
        </w:tc>
        <w:tc>
          <w:tcPr>
            <w:tcW w:w="812" w:type="dxa"/>
          </w:tcPr>
          <w:p w14:paraId="025BAF65" w14:textId="77777777" w:rsidR="00071EBE" w:rsidRPr="006F285B" w:rsidRDefault="00071EBE" w:rsidP="006F285B">
            <w:pPr>
              <w:pStyle w:val="af2"/>
              <w:ind w:firstLine="0"/>
              <w:rPr>
                <w:sz w:val="22"/>
                <w:szCs w:val="22"/>
              </w:rPr>
            </w:pPr>
            <w:r w:rsidRPr="006F285B">
              <w:rPr>
                <w:sz w:val="22"/>
                <w:szCs w:val="22"/>
              </w:rPr>
              <w:t>1/34</w:t>
            </w:r>
          </w:p>
        </w:tc>
        <w:tc>
          <w:tcPr>
            <w:tcW w:w="1048" w:type="dxa"/>
          </w:tcPr>
          <w:p w14:paraId="126466B3" w14:textId="77777777" w:rsidR="00071EBE" w:rsidRPr="006F285B" w:rsidRDefault="00071EBE" w:rsidP="006F285B">
            <w:pPr>
              <w:pStyle w:val="af2"/>
              <w:ind w:firstLine="0"/>
              <w:rPr>
                <w:sz w:val="22"/>
                <w:szCs w:val="22"/>
              </w:rPr>
            </w:pPr>
            <w:r w:rsidRPr="006F285B">
              <w:rPr>
                <w:sz w:val="22"/>
                <w:szCs w:val="22"/>
              </w:rPr>
              <w:t>5/173</w:t>
            </w:r>
          </w:p>
        </w:tc>
      </w:tr>
      <w:tr w:rsidR="00071EBE" w:rsidRPr="006F285B" w14:paraId="4E871C6B" w14:textId="77777777" w:rsidTr="006F285B">
        <w:tc>
          <w:tcPr>
            <w:tcW w:w="2292" w:type="dxa"/>
            <w:gridSpan w:val="2"/>
            <w:vMerge/>
          </w:tcPr>
          <w:p w14:paraId="7F514F3E" w14:textId="77777777" w:rsidR="00071EBE" w:rsidRPr="006F285B" w:rsidRDefault="00071EBE" w:rsidP="00071EBE">
            <w:pPr>
              <w:pStyle w:val="af2"/>
              <w:rPr>
                <w:sz w:val="22"/>
                <w:szCs w:val="22"/>
              </w:rPr>
            </w:pPr>
          </w:p>
        </w:tc>
        <w:tc>
          <w:tcPr>
            <w:tcW w:w="2175" w:type="dxa"/>
          </w:tcPr>
          <w:p w14:paraId="6D5A030B" w14:textId="77777777" w:rsidR="00071EBE" w:rsidRPr="006F285B" w:rsidRDefault="00071EBE" w:rsidP="00071EBE">
            <w:pPr>
              <w:pStyle w:val="af2"/>
              <w:rPr>
                <w:sz w:val="22"/>
                <w:szCs w:val="22"/>
              </w:rPr>
            </w:pPr>
            <w:r w:rsidRPr="006F285B">
              <w:rPr>
                <w:sz w:val="22"/>
                <w:szCs w:val="22"/>
              </w:rPr>
              <w:t>География</w:t>
            </w:r>
          </w:p>
        </w:tc>
        <w:tc>
          <w:tcPr>
            <w:tcW w:w="931" w:type="dxa"/>
          </w:tcPr>
          <w:p w14:paraId="3133B136" w14:textId="77777777" w:rsidR="00071EBE" w:rsidRPr="006F285B" w:rsidRDefault="00071EBE" w:rsidP="006F285B">
            <w:pPr>
              <w:pStyle w:val="af2"/>
              <w:ind w:firstLine="0"/>
              <w:rPr>
                <w:sz w:val="22"/>
                <w:szCs w:val="22"/>
              </w:rPr>
            </w:pPr>
            <w:r w:rsidRPr="006F285B">
              <w:rPr>
                <w:sz w:val="22"/>
                <w:szCs w:val="22"/>
              </w:rPr>
              <w:t>1/35</w:t>
            </w:r>
          </w:p>
        </w:tc>
        <w:tc>
          <w:tcPr>
            <w:tcW w:w="812" w:type="dxa"/>
          </w:tcPr>
          <w:p w14:paraId="272233F8" w14:textId="77777777" w:rsidR="00071EBE" w:rsidRPr="006F285B" w:rsidRDefault="00071EBE" w:rsidP="00071EBE">
            <w:pPr>
              <w:rPr>
                <w:rFonts w:ascii="Times New Roman" w:hAnsi="Times New Roman"/>
              </w:rPr>
            </w:pPr>
            <w:r w:rsidRPr="006F285B">
              <w:rPr>
                <w:rFonts w:ascii="Times New Roman" w:hAnsi="Times New Roman"/>
              </w:rPr>
              <w:t>2/70</w:t>
            </w:r>
          </w:p>
        </w:tc>
        <w:tc>
          <w:tcPr>
            <w:tcW w:w="812" w:type="dxa"/>
          </w:tcPr>
          <w:p w14:paraId="66307248" w14:textId="77777777" w:rsidR="00071EBE" w:rsidRPr="006F285B" w:rsidRDefault="00071EBE" w:rsidP="00071EBE">
            <w:pPr>
              <w:rPr>
                <w:rFonts w:ascii="Times New Roman" w:hAnsi="Times New Roman"/>
              </w:rPr>
            </w:pPr>
            <w:r w:rsidRPr="006F285B">
              <w:rPr>
                <w:rFonts w:ascii="Times New Roman" w:hAnsi="Times New Roman"/>
              </w:rPr>
              <w:t>2/70</w:t>
            </w:r>
          </w:p>
        </w:tc>
        <w:tc>
          <w:tcPr>
            <w:tcW w:w="772" w:type="dxa"/>
          </w:tcPr>
          <w:p w14:paraId="6B9D0F0B" w14:textId="77777777" w:rsidR="00071EBE" w:rsidRPr="006F285B" w:rsidRDefault="00071EBE" w:rsidP="00071EBE">
            <w:pPr>
              <w:rPr>
                <w:rFonts w:ascii="Times New Roman" w:hAnsi="Times New Roman"/>
              </w:rPr>
            </w:pPr>
            <w:r w:rsidRPr="006F285B">
              <w:rPr>
                <w:rFonts w:ascii="Times New Roman" w:hAnsi="Times New Roman"/>
              </w:rPr>
              <w:t>2/68</w:t>
            </w:r>
          </w:p>
        </w:tc>
        <w:tc>
          <w:tcPr>
            <w:tcW w:w="812" w:type="dxa"/>
          </w:tcPr>
          <w:p w14:paraId="0356FF81" w14:textId="77777777" w:rsidR="00071EBE" w:rsidRPr="006F285B" w:rsidRDefault="00071EBE" w:rsidP="006F285B">
            <w:pPr>
              <w:pStyle w:val="af2"/>
              <w:ind w:firstLine="0"/>
              <w:rPr>
                <w:sz w:val="22"/>
                <w:szCs w:val="22"/>
              </w:rPr>
            </w:pPr>
            <w:r w:rsidRPr="006F285B">
              <w:rPr>
                <w:sz w:val="22"/>
                <w:szCs w:val="22"/>
              </w:rPr>
              <w:t>2/68</w:t>
            </w:r>
          </w:p>
        </w:tc>
        <w:tc>
          <w:tcPr>
            <w:tcW w:w="1048" w:type="dxa"/>
          </w:tcPr>
          <w:p w14:paraId="3B94978F" w14:textId="77777777" w:rsidR="00071EBE" w:rsidRPr="006F285B" w:rsidRDefault="00071EBE" w:rsidP="006F285B">
            <w:pPr>
              <w:pStyle w:val="af2"/>
              <w:ind w:firstLine="0"/>
              <w:rPr>
                <w:sz w:val="22"/>
                <w:szCs w:val="22"/>
              </w:rPr>
            </w:pPr>
            <w:r w:rsidRPr="006F285B">
              <w:rPr>
                <w:sz w:val="22"/>
                <w:szCs w:val="22"/>
              </w:rPr>
              <w:t>9/311</w:t>
            </w:r>
          </w:p>
        </w:tc>
      </w:tr>
      <w:tr w:rsidR="00071EBE" w:rsidRPr="006F285B" w14:paraId="72C645FA" w14:textId="77777777" w:rsidTr="006F285B">
        <w:tc>
          <w:tcPr>
            <w:tcW w:w="2292" w:type="dxa"/>
            <w:gridSpan w:val="2"/>
            <w:vMerge w:val="restart"/>
          </w:tcPr>
          <w:p w14:paraId="305A1C0C" w14:textId="77777777" w:rsidR="00071EBE" w:rsidRPr="006F285B" w:rsidRDefault="00071EBE" w:rsidP="00071EBE">
            <w:pPr>
              <w:rPr>
                <w:rFonts w:ascii="Times New Roman" w:hAnsi="Times New Roman"/>
              </w:rPr>
            </w:pPr>
            <w:r w:rsidRPr="006F285B">
              <w:rPr>
                <w:rFonts w:ascii="Times New Roman" w:hAnsi="Times New Roman"/>
              </w:rPr>
              <w:t xml:space="preserve">Математика и </w:t>
            </w:r>
          </w:p>
          <w:p w14:paraId="0BF2D6C6" w14:textId="77777777" w:rsidR="00071EBE" w:rsidRPr="006F285B" w:rsidRDefault="00071EBE" w:rsidP="00071EBE">
            <w:pPr>
              <w:rPr>
                <w:rFonts w:ascii="Times New Roman" w:hAnsi="Times New Roman"/>
              </w:rPr>
            </w:pPr>
            <w:r w:rsidRPr="006F285B">
              <w:rPr>
                <w:rFonts w:ascii="Times New Roman" w:hAnsi="Times New Roman"/>
              </w:rPr>
              <w:t>информатика</w:t>
            </w:r>
          </w:p>
        </w:tc>
        <w:tc>
          <w:tcPr>
            <w:tcW w:w="2175" w:type="dxa"/>
          </w:tcPr>
          <w:p w14:paraId="7E26184F" w14:textId="77777777" w:rsidR="00071EBE" w:rsidRPr="006F285B" w:rsidRDefault="00071EBE" w:rsidP="00071EBE">
            <w:pPr>
              <w:rPr>
                <w:rFonts w:ascii="Times New Roman" w:hAnsi="Times New Roman"/>
              </w:rPr>
            </w:pPr>
            <w:r w:rsidRPr="006F285B">
              <w:rPr>
                <w:rFonts w:ascii="Times New Roman" w:hAnsi="Times New Roman"/>
              </w:rPr>
              <w:t>Математика</w:t>
            </w:r>
          </w:p>
        </w:tc>
        <w:tc>
          <w:tcPr>
            <w:tcW w:w="931" w:type="dxa"/>
          </w:tcPr>
          <w:p w14:paraId="167F7940" w14:textId="77777777" w:rsidR="00071EBE" w:rsidRPr="006F285B" w:rsidRDefault="00071EBE" w:rsidP="00071EBE">
            <w:pPr>
              <w:rPr>
                <w:rFonts w:ascii="Times New Roman" w:hAnsi="Times New Roman"/>
              </w:rPr>
            </w:pPr>
            <w:r w:rsidRPr="006F285B">
              <w:rPr>
                <w:rFonts w:ascii="Times New Roman" w:hAnsi="Times New Roman"/>
              </w:rPr>
              <w:t>6/210</w:t>
            </w:r>
          </w:p>
        </w:tc>
        <w:tc>
          <w:tcPr>
            <w:tcW w:w="812" w:type="dxa"/>
          </w:tcPr>
          <w:p w14:paraId="335B4B1E" w14:textId="77777777" w:rsidR="00071EBE" w:rsidRPr="006F285B" w:rsidRDefault="00071EBE" w:rsidP="00071EBE">
            <w:pPr>
              <w:rPr>
                <w:rFonts w:ascii="Times New Roman" w:hAnsi="Times New Roman"/>
              </w:rPr>
            </w:pPr>
            <w:r w:rsidRPr="006F285B">
              <w:rPr>
                <w:rFonts w:ascii="Times New Roman" w:hAnsi="Times New Roman"/>
              </w:rPr>
              <w:t>6/210</w:t>
            </w:r>
          </w:p>
        </w:tc>
        <w:tc>
          <w:tcPr>
            <w:tcW w:w="812" w:type="dxa"/>
          </w:tcPr>
          <w:p w14:paraId="505D8095" w14:textId="77777777" w:rsidR="00071EBE" w:rsidRPr="006F285B" w:rsidRDefault="00071EBE" w:rsidP="00071EBE">
            <w:pPr>
              <w:pStyle w:val="af2"/>
              <w:rPr>
                <w:sz w:val="22"/>
                <w:szCs w:val="22"/>
              </w:rPr>
            </w:pPr>
          </w:p>
        </w:tc>
        <w:tc>
          <w:tcPr>
            <w:tcW w:w="772" w:type="dxa"/>
          </w:tcPr>
          <w:p w14:paraId="2E1AC74C" w14:textId="77777777" w:rsidR="00071EBE" w:rsidRPr="006F285B" w:rsidRDefault="00071EBE" w:rsidP="00071EBE">
            <w:pPr>
              <w:pStyle w:val="af2"/>
              <w:rPr>
                <w:sz w:val="22"/>
                <w:szCs w:val="22"/>
              </w:rPr>
            </w:pPr>
          </w:p>
        </w:tc>
        <w:tc>
          <w:tcPr>
            <w:tcW w:w="812" w:type="dxa"/>
          </w:tcPr>
          <w:p w14:paraId="545C690D" w14:textId="77777777" w:rsidR="00071EBE" w:rsidRPr="006F285B" w:rsidRDefault="00071EBE" w:rsidP="00071EBE">
            <w:pPr>
              <w:pStyle w:val="af2"/>
              <w:rPr>
                <w:sz w:val="22"/>
                <w:szCs w:val="22"/>
              </w:rPr>
            </w:pPr>
          </w:p>
        </w:tc>
        <w:tc>
          <w:tcPr>
            <w:tcW w:w="1048" w:type="dxa"/>
          </w:tcPr>
          <w:p w14:paraId="78370BA2" w14:textId="77777777" w:rsidR="00071EBE" w:rsidRPr="006F285B" w:rsidRDefault="00071EBE" w:rsidP="006F285B">
            <w:pPr>
              <w:pStyle w:val="af2"/>
              <w:ind w:firstLine="0"/>
              <w:rPr>
                <w:sz w:val="22"/>
                <w:szCs w:val="22"/>
              </w:rPr>
            </w:pPr>
            <w:r w:rsidRPr="006F285B">
              <w:rPr>
                <w:sz w:val="22"/>
                <w:szCs w:val="22"/>
              </w:rPr>
              <w:t>12/420</w:t>
            </w:r>
          </w:p>
        </w:tc>
      </w:tr>
      <w:tr w:rsidR="00071EBE" w:rsidRPr="006F285B" w14:paraId="065B19C2" w14:textId="77777777" w:rsidTr="006F285B">
        <w:tc>
          <w:tcPr>
            <w:tcW w:w="2292" w:type="dxa"/>
            <w:gridSpan w:val="2"/>
            <w:vMerge/>
          </w:tcPr>
          <w:p w14:paraId="3B77790A" w14:textId="77777777" w:rsidR="00071EBE" w:rsidRPr="006F285B" w:rsidRDefault="00071EBE" w:rsidP="00071EBE">
            <w:pPr>
              <w:rPr>
                <w:rFonts w:ascii="Times New Roman" w:hAnsi="Times New Roman"/>
              </w:rPr>
            </w:pPr>
          </w:p>
        </w:tc>
        <w:tc>
          <w:tcPr>
            <w:tcW w:w="2175" w:type="dxa"/>
          </w:tcPr>
          <w:p w14:paraId="716B39CA" w14:textId="77777777" w:rsidR="00071EBE" w:rsidRPr="006F285B" w:rsidRDefault="00071EBE" w:rsidP="00071EBE">
            <w:pPr>
              <w:rPr>
                <w:rFonts w:ascii="Times New Roman" w:hAnsi="Times New Roman"/>
              </w:rPr>
            </w:pPr>
            <w:r w:rsidRPr="006F285B">
              <w:rPr>
                <w:rFonts w:ascii="Times New Roman" w:hAnsi="Times New Roman"/>
              </w:rPr>
              <w:t>Алгебра</w:t>
            </w:r>
          </w:p>
        </w:tc>
        <w:tc>
          <w:tcPr>
            <w:tcW w:w="931" w:type="dxa"/>
          </w:tcPr>
          <w:p w14:paraId="3994ED53" w14:textId="77777777" w:rsidR="00071EBE" w:rsidRPr="006F285B" w:rsidRDefault="00071EBE" w:rsidP="00071EBE">
            <w:pPr>
              <w:pStyle w:val="af2"/>
              <w:rPr>
                <w:sz w:val="22"/>
                <w:szCs w:val="22"/>
              </w:rPr>
            </w:pPr>
          </w:p>
        </w:tc>
        <w:tc>
          <w:tcPr>
            <w:tcW w:w="812" w:type="dxa"/>
          </w:tcPr>
          <w:p w14:paraId="21615535" w14:textId="77777777" w:rsidR="00071EBE" w:rsidRPr="006F285B" w:rsidRDefault="00071EBE" w:rsidP="00071EBE">
            <w:pPr>
              <w:pStyle w:val="af2"/>
              <w:rPr>
                <w:sz w:val="22"/>
                <w:szCs w:val="22"/>
              </w:rPr>
            </w:pPr>
          </w:p>
        </w:tc>
        <w:tc>
          <w:tcPr>
            <w:tcW w:w="812" w:type="dxa"/>
          </w:tcPr>
          <w:p w14:paraId="2E0E93BE" w14:textId="77777777" w:rsidR="00071EBE" w:rsidRPr="006F285B" w:rsidRDefault="00071EBE" w:rsidP="006F285B">
            <w:pPr>
              <w:pStyle w:val="af2"/>
              <w:ind w:firstLine="0"/>
              <w:rPr>
                <w:sz w:val="22"/>
                <w:szCs w:val="22"/>
              </w:rPr>
            </w:pPr>
            <w:r w:rsidRPr="006F285B">
              <w:rPr>
                <w:sz w:val="22"/>
                <w:szCs w:val="22"/>
              </w:rPr>
              <w:t>4/140</w:t>
            </w:r>
          </w:p>
        </w:tc>
        <w:tc>
          <w:tcPr>
            <w:tcW w:w="772" w:type="dxa"/>
          </w:tcPr>
          <w:p w14:paraId="0046B06D" w14:textId="77777777" w:rsidR="00071EBE" w:rsidRPr="006F285B" w:rsidRDefault="00071EBE" w:rsidP="00071EBE">
            <w:pPr>
              <w:rPr>
                <w:rFonts w:ascii="Times New Roman" w:hAnsi="Times New Roman"/>
              </w:rPr>
            </w:pPr>
            <w:r w:rsidRPr="006F285B">
              <w:rPr>
                <w:rFonts w:ascii="Times New Roman" w:hAnsi="Times New Roman"/>
              </w:rPr>
              <w:t>3/102</w:t>
            </w:r>
          </w:p>
        </w:tc>
        <w:tc>
          <w:tcPr>
            <w:tcW w:w="812" w:type="dxa"/>
          </w:tcPr>
          <w:p w14:paraId="32EAF541" w14:textId="77777777" w:rsidR="00071EBE" w:rsidRPr="006F285B" w:rsidRDefault="00071EBE" w:rsidP="00071EBE">
            <w:pPr>
              <w:rPr>
                <w:rFonts w:ascii="Times New Roman" w:hAnsi="Times New Roman"/>
              </w:rPr>
            </w:pPr>
            <w:r w:rsidRPr="006F285B">
              <w:rPr>
                <w:rFonts w:ascii="Times New Roman" w:hAnsi="Times New Roman"/>
              </w:rPr>
              <w:t>4/136</w:t>
            </w:r>
          </w:p>
        </w:tc>
        <w:tc>
          <w:tcPr>
            <w:tcW w:w="1048" w:type="dxa"/>
          </w:tcPr>
          <w:p w14:paraId="7ACF862B" w14:textId="77777777" w:rsidR="00071EBE" w:rsidRPr="006F285B" w:rsidRDefault="00071EBE" w:rsidP="006F285B">
            <w:pPr>
              <w:pStyle w:val="af2"/>
              <w:ind w:firstLine="0"/>
              <w:rPr>
                <w:sz w:val="22"/>
                <w:szCs w:val="22"/>
              </w:rPr>
            </w:pPr>
            <w:r w:rsidRPr="006F285B">
              <w:rPr>
                <w:sz w:val="22"/>
                <w:szCs w:val="22"/>
              </w:rPr>
              <w:t>11/378</w:t>
            </w:r>
          </w:p>
        </w:tc>
      </w:tr>
      <w:tr w:rsidR="00071EBE" w:rsidRPr="006F285B" w14:paraId="692AC03F" w14:textId="77777777" w:rsidTr="006F285B">
        <w:tc>
          <w:tcPr>
            <w:tcW w:w="2292" w:type="dxa"/>
            <w:gridSpan w:val="2"/>
            <w:vMerge/>
          </w:tcPr>
          <w:p w14:paraId="6FF7DDF2" w14:textId="77777777" w:rsidR="00071EBE" w:rsidRPr="006F285B" w:rsidRDefault="00071EBE" w:rsidP="00071EBE">
            <w:pPr>
              <w:rPr>
                <w:rFonts w:ascii="Times New Roman" w:hAnsi="Times New Roman"/>
              </w:rPr>
            </w:pPr>
          </w:p>
        </w:tc>
        <w:tc>
          <w:tcPr>
            <w:tcW w:w="2175" w:type="dxa"/>
          </w:tcPr>
          <w:p w14:paraId="130A8F24" w14:textId="77777777" w:rsidR="00071EBE" w:rsidRPr="006F285B" w:rsidRDefault="00071EBE" w:rsidP="00071EBE">
            <w:pPr>
              <w:rPr>
                <w:rFonts w:ascii="Times New Roman" w:hAnsi="Times New Roman"/>
              </w:rPr>
            </w:pPr>
            <w:r w:rsidRPr="006F285B">
              <w:rPr>
                <w:rFonts w:ascii="Times New Roman" w:hAnsi="Times New Roman"/>
              </w:rPr>
              <w:t>Геометрия</w:t>
            </w:r>
          </w:p>
        </w:tc>
        <w:tc>
          <w:tcPr>
            <w:tcW w:w="931" w:type="dxa"/>
          </w:tcPr>
          <w:p w14:paraId="1722263B" w14:textId="77777777" w:rsidR="00071EBE" w:rsidRPr="006F285B" w:rsidRDefault="00071EBE" w:rsidP="00071EBE">
            <w:pPr>
              <w:pStyle w:val="af2"/>
              <w:rPr>
                <w:sz w:val="22"/>
                <w:szCs w:val="22"/>
              </w:rPr>
            </w:pPr>
          </w:p>
        </w:tc>
        <w:tc>
          <w:tcPr>
            <w:tcW w:w="812" w:type="dxa"/>
          </w:tcPr>
          <w:p w14:paraId="14216A39" w14:textId="77777777" w:rsidR="00071EBE" w:rsidRPr="006F285B" w:rsidRDefault="00071EBE" w:rsidP="00071EBE">
            <w:pPr>
              <w:pStyle w:val="af2"/>
              <w:rPr>
                <w:sz w:val="22"/>
                <w:szCs w:val="22"/>
              </w:rPr>
            </w:pPr>
          </w:p>
        </w:tc>
        <w:tc>
          <w:tcPr>
            <w:tcW w:w="812" w:type="dxa"/>
          </w:tcPr>
          <w:p w14:paraId="60F4B671" w14:textId="77777777" w:rsidR="00071EBE" w:rsidRPr="006F285B" w:rsidRDefault="00071EBE" w:rsidP="00071EBE">
            <w:pPr>
              <w:rPr>
                <w:rFonts w:ascii="Times New Roman" w:hAnsi="Times New Roman"/>
              </w:rPr>
            </w:pPr>
            <w:r w:rsidRPr="006F285B">
              <w:rPr>
                <w:rFonts w:ascii="Times New Roman" w:hAnsi="Times New Roman"/>
              </w:rPr>
              <w:t>2/70</w:t>
            </w:r>
          </w:p>
        </w:tc>
        <w:tc>
          <w:tcPr>
            <w:tcW w:w="772" w:type="dxa"/>
          </w:tcPr>
          <w:p w14:paraId="2707ED8F" w14:textId="77777777" w:rsidR="00071EBE" w:rsidRPr="006F285B" w:rsidRDefault="00071EBE" w:rsidP="00071EBE">
            <w:pPr>
              <w:rPr>
                <w:rFonts w:ascii="Times New Roman" w:hAnsi="Times New Roman"/>
              </w:rPr>
            </w:pPr>
            <w:r w:rsidRPr="006F285B">
              <w:rPr>
                <w:rFonts w:ascii="Times New Roman" w:hAnsi="Times New Roman"/>
              </w:rPr>
              <w:t>2/68</w:t>
            </w:r>
          </w:p>
        </w:tc>
        <w:tc>
          <w:tcPr>
            <w:tcW w:w="812" w:type="dxa"/>
          </w:tcPr>
          <w:p w14:paraId="76315EFD" w14:textId="77777777" w:rsidR="00071EBE" w:rsidRPr="006F285B" w:rsidRDefault="00071EBE" w:rsidP="006F285B">
            <w:pPr>
              <w:pStyle w:val="af2"/>
              <w:ind w:firstLine="0"/>
              <w:rPr>
                <w:sz w:val="22"/>
                <w:szCs w:val="22"/>
              </w:rPr>
            </w:pPr>
            <w:r w:rsidRPr="006F285B">
              <w:rPr>
                <w:sz w:val="22"/>
                <w:szCs w:val="22"/>
              </w:rPr>
              <w:t>2/68</w:t>
            </w:r>
          </w:p>
        </w:tc>
        <w:tc>
          <w:tcPr>
            <w:tcW w:w="1048" w:type="dxa"/>
          </w:tcPr>
          <w:p w14:paraId="5F15FA28" w14:textId="77777777" w:rsidR="00071EBE" w:rsidRPr="006F285B" w:rsidRDefault="00071EBE" w:rsidP="006F285B">
            <w:pPr>
              <w:pStyle w:val="af2"/>
              <w:ind w:firstLine="0"/>
              <w:rPr>
                <w:sz w:val="22"/>
                <w:szCs w:val="22"/>
              </w:rPr>
            </w:pPr>
            <w:r w:rsidRPr="006F285B">
              <w:rPr>
                <w:sz w:val="22"/>
                <w:szCs w:val="22"/>
              </w:rPr>
              <w:t>6/206</w:t>
            </w:r>
          </w:p>
        </w:tc>
      </w:tr>
      <w:tr w:rsidR="00071EBE" w:rsidRPr="006F285B" w14:paraId="042627E3" w14:textId="77777777" w:rsidTr="006F285B">
        <w:tc>
          <w:tcPr>
            <w:tcW w:w="2292" w:type="dxa"/>
            <w:gridSpan w:val="2"/>
            <w:vMerge/>
          </w:tcPr>
          <w:p w14:paraId="281E2A6C" w14:textId="77777777" w:rsidR="00071EBE" w:rsidRPr="006F285B" w:rsidRDefault="00071EBE" w:rsidP="00071EBE">
            <w:pPr>
              <w:rPr>
                <w:rFonts w:ascii="Times New Roman" w:hAnsi="Times New Roman"/>
              </w:rPr>
            </w:pPr>
          </w:p>
        </w:tc>
        <w:tc>
          <w:tcPr>
            <w:tcW w:w="2175" w:type="dxa"/>
          </w:tcPr>
          <w:p w14:paraId="284E3C8A" w14:textId="77777777" w:rsidR="00071EBE" w:rsidRPr="006F285B" w:rsidRDefault="00071EBE" w:rsidP="00071EBE">
            <w:pPr>
              <w:rPr>
                <w:rFonts w:ascii="Times New Roman" w:hAnsi="Times New Roman"/>
              </w:rPr>
            </w:pPr>
            <w:r w:rsidRPr="006F285B">
              <w:rPr>
                <w:rFonts w:ascii="Times New Roman" w:hAnsi="Times New Roman"/>
              </w:rPr>
              <w:t>Информатика</w:t>
            </w:r>
          </w:p>
        </w:tc>
        <w:tc>
          <w:tcPr>
            <w:tcW w:w="931" w:type="dxa"/>
          </w:tcPr>
          <w:p w14:paraId="5C7542A9" w14:textId="77777777" w:rsidR="00071EBE" w:rsidRPr="006F285B" w:rsidRDefault="00071EBE" w:rsidP="00071EBE">
            <w:pPr>
              <w:rPr>
                <w:rFonts w:ascii="Times New Roman" w:hAnsi="Times New Roman"/>
              </w:rPr>
            </w:pPr>
            <w:r w:rsidRPr="006F285B">
              <w:rPr>
                <w:rFonts w:ascii="Times New Roman" w:hAnsi="Times New Roman"/>
              </w:rPr>
              <w:t>1/35</w:t>
            </w:r>
          </w:p>
        </w:tc>
        <w:tc>
          <w:tcPr>
            <w:tcW w:w="812" w:type="dxa"/>
          </w:tcPr>
          <w:p w14:paraId="198B4701" w14:textId="77777777" w:rsidR="00071EBE" w:rsidRPr="006F285B" w:rsidRDefault="00071EBE" w:rsidP="00071EBE">
            <w:pPr>
              <w:rPr>
                <w:rFonts w:ascii="Times New Roman" w:hAnsi="Times New Roman"/>
              </w:rPr>
            </w:pPr>
            <w:r w:rsidRPr="006F285B">
              <w:rPr>
                <w:rFonts w:ascii="Times New Roman" w:hAnsi="Times New Roman"/>
              </w:rPr>
              <w:t>1/35</w:t>
            </w:r>
          </w:p>
        </w:tc>
        <w:tc>
          <w:tcPr>
            <w:tcW w:w="812" w:type="dxa"/>
          </w:tcPr>
          <w:p w14:paraId="0F2FC3A3" w14:textId="77777777" w:rsidR="00071EBE" w:rsidRPr="006F285B" w:rsidRDefault="00071EBE" w:rsidP="00071EBE">
            <w:pPr>
              <w:rPr>
                <w:rFonts w:ascii="Times New Roman" w:hAnsi="Times New Roman"/>
              </w:rPr>
            </w:pPr>
            <w:r w:rsidRPr="006F285B">
              <w:rPr>
                <w:rFonts w:ascii="Times New Roman" w:hAnsi="Times New Roman"/>
              </w:rPr>
              <w:t>1/35</w:t>
            </w:r>
          </w:p>
        </w:tc>
        <w:tc>
          <w:tcPr>
            <w:tcW w:w="772" w:type="dxa"/>
          </w:tcPr>
          <w:p w14:paraId="367108A0" w14:textId="77777777" w:rsidR="00071EBE" w:rsidRPr="006F285B" w:rsidRDefault="00071EBE" w:rsidP="00071EBE">
            <w:pPr>
              <w:rPr>
                <w:rFonts w:ascii="Times New Roman" w:hAnsi="Times New Roman"/>
              </w:rPr>
            </w:pPr>
            <w:r w:rsidRPr="006F285B">
              <w:rPr>
                <w:rFonts w:ascii="Times New Roman" w:hAnsi="Times New Roman"/>
              </w:rPr>
              <w:t>1/34</w:t>
            </w:r>
          </w:p>
        </w:tc>
        <w:tc>
          <w:tcPr>
            <w:tcW w:w="812" w:type="dxa"/>
          </w:tcPr>
          <w:p w14:paraId="2964B5BF" w14:textId="77777777" w:rsidR="00071EBE" w:rsidRPr="006F285B" w:rsidRDefault="00071EBE" w:rsidP="006F285B">
            <w:pPr>
              <w:pStyle w:val="af2"/>
              <w:ind w:firstLine="0"/>
              <w:rPr>
                <w:sz w:val="22"/>
                <w:szCs w:val="22"/>
              </w:rPr>
            </w:pPr>
            <w:r w:rsidRPr="006F285B">
              <w:rPr>
                <w:sz w:val="22"/>
                <w:szCs w:val="22"/>
              </w:rPr>
              <w:t>1/34</w:t>
            </w:r>
          </w:p>
        </w:tc>
        <w:tc>
          <w:tcPr>
            <w:tcW w:w="1048" w:type="dxa"/>
          </w:tcPr>
          <w:p w14:paraId="179D2F24" w14:textId="77777777" w:rsidR="00071EBE" w:rsidRPr="006F285B" w:rsidRDefault="00071EBE" w:rsidP="006F285B">
            <w:pPr>
              <w:pStyle w:val="af2"/>
              <w:ind w:firstLine="0"/>
              <w:rPr>
                <w:b/>
                <w:sz w:val="22"/>
                <w:szCs w:val="22"/>
              </w:rPr>
            </w:pPr>
            <w:r w:rsidRPr="006F285B">
              <w:rPr>
                <w:b/>
                <w:sz w:val="22"/>
                <w:szCs w:val="22"/>
              </w:rPr>
              <w:t>5/173</w:t>
            </w:r>
          </w:p>
        </w:tc>
      </w:tr>
      <w:tr w:rsidR="00071EBE" w:rsidRPr="006F285B" w14:paraId="718C089F" w14:textId="77777777" w:rsidTr="006F285B">
        <w:tc>
          <w:tcPr>
            <w:tcW w:w="2292" w:type="dxa"/>
            <w:gridSpan w:val="2"/>
            <w:vMerge w:val="restart"/>
          </w:tcPr>
          <w:p w14:paraId="46D4DE98" w14:textId="77777777" w:rsidR="00071EBE" w:rsidRPr="006F285B" w:rsidRDefault="00071EBE" w:rsidP="00071EBE">
            <w:pPr>
              <w:pStyle w:val="af2"/>
              <w:rPr>
                <w:sz w:val="22"/>
                <w:szCs w:val="22"/>
              </w:rPr>
            </w:pPr>
            <w:r w:rsidRPr="006F285B">
              <w:rPr>
                <w:sz w:val="22"/>
                <w:szCs w:val="22"/>
              </w:rPr>
              <w:t>Естественно -научные предметы</w:t>
            </w:r>
          </w:p>
        </w:tc>
        <w:tc>
          <w:tcPr>
            <w:tcW w:w="2175" w:type="dxa"/>
          </w:tcPr>
          <w:p w14:paraId="6F6C50B9" w14:textId="77777777" w:rsidR="00071EBE" w:rsidRPr="006F285B" w:rsidRDefault="00071EBE" w:rsidP="00071EBE">
            <w:pPr>
              <w:pStyle w:val="af2"/>
              <w:rPr>
                <w:sz w:val="22"/>
                <w:szCs w:val="22"/>
              </w:rPr>
            </w:pPr>
            <w:r w:rsidRPr="006F285B">
              <w:rPr>
                <w:sz w:val="22"/>
                <w:szCs w:val="22"/>
              </w:rPr>
              <w:t>Биология</w:t>
            </w:r>
          </w:p>
        </w:tc>
        <w:tc>
          <w:tcPr>
            <w:tcW w:w="931" w:type="dxa"/>
          </w:tcPr>
          <w:p w14:paraId="2961AB71" w14:textId="77777777" w:rsidR="00071EBE" w:rsidRPr="006F285B" w:rsidRDefault="00071EBE" w:rsidP="006F285B">
            <w:pPr>
              <w:pStyle w:val="af2"/>
              <w:ind w:firstLine="0"/>
              <w:rPr>
                <w:sz w:val="22"/>
                <w:szCs w:val="22"/>
              </w:rPr>
            </w:pPr>
            <w:r w:rsidRPr="006F285B">
              <w:rPr>
                <w:sz w:val="22"/>
                <w:szCs w:val="22"/>
              </w:rPr>
              <w:t>1/35</w:t>
            </w:r>
          </w:p>
        </w:tc>
        <w:tc>
          <w:tcPr>
            <w:tcW w:w="812" w:type="dxa"/>
          </w:tcPr>
          <w:p w14:paraId="22FAC6A0" w14:textId="77777777" w:rsidR="00071EBE" w:rsidRPr="006F285B" w:rsidRDefault="00071EBE" w:rsidP="00071EBE">
            <w:pPr>
              <w:rPr>
                <w:rFonts w:ascii="Times New Roman" w:hAnsi="Times New Roman"/>
              </w:rPr>
            </w:pPr>
            <w:r w:rsidRPr="006F285B">
              <w:rPr>
                <w:rFonts w:ascii="Times New Roman" w:hAnsi="Times New Roman"/>
              </w:rPr>
              <w:t>2/70</w:t>
            </w:r>
          </w:p>
        </w:tc>
        <w:tc>
          <w:tcPr>
            <w:tcW w:w="812" w:type="dxa"/>
          </w:tcPr>
          <w:p w14:paraId="09A2A0ED" w14:textId="77777777" w:rsidR="00071EBE" w:rsidRPr="006F285B" w:rsidRDefault="00071EBE" w:rsidP="00071EBE">
            <w:pPr>
              <w:rPr>
                <w:rFonts w:ascii="Times New Roman" w:hAnsi="Times New Roman"/>
              </w:rPr>
            </w:pPr>
            <w:r w:rsidRPr="006F285B">
              <w:rPr>
                <w:rFonts w:ascii="Times New Roman" w:hAnsi="Times New Roman"/>
              </w:rPr>
              <w:t>2/70</w:t>
            </w:r>
          </w:p>
        </w:tc>
        <w:tc>
          <w:tcPr>
            <w:tcW w:w="772" w:type="dxa"/>
          </w:tcPr>
          <w:p w14:paraId="3F044B6F" w14:textId="77777777" w:rsidR="00071EBE" w:rsidRPr="006F285B" w:rsidRDefault="00071EBE" w:rsidP="00071EBE">
            <w:pPr>
              <w:rPr>
                <w:rFonts w:ascii="Times New Roman" w:hAnsi="Times New Roman"/>
              </w:rPr>
            </w:pPr>
            <w:r w:rsidRPr="006F285B">
              <w:rPr>
                <w:rFonts w:ascii="Times New Roman" w:hAnsi="Times New Roman"/>
              </w:rPr>
              <w:t>2/68</w:t>
            </w:r>
          </w:p>
        </w:tc>
        <w:tc>
          <w:tcPr>
            <w:tcW w:w="812" w:type="dxa"/>
          </w:tcPr>
          <w:p w14:paraId="22CEC907" w14:textId="77777777" w:rsidR="00071EBE" w:rsidRPr="006F285B" w:rsidRDefault="00071EBE" w:rsidP="006F285B">
            <w:pPr>
              <w:pStyle w:val="af2"/>
              <w:ind w:firstLine="0"/>
              <w:rPr>
                <w:sz w:val="22"/>
                <w:szCs w:val="22"/>
              </w:rPr>
            </w:pPr>
            <w:r w:rsidRPr="006F285B">
              <w:rPr>
                <w:sz w:val="22"/>
                <w:szCs w:val="22"/>
              </w:rPr>
              <w:t>2/68</w:t>
            </w:r>
          </w:p>
        </w:tc>
        <w:tc>
          <w:tcPr>
            <w:tcW w:w="1048" w:type="dxa"/>
          </w:tcPr>
          <w:p w14:paraId="7202D400" w14:textId="77777777" w:rsidR="00071EBE" w:rsidRPr="006F285B" w:rsidRDefault="00071EBE" w:rsidP="006F285B">
            <w:pPr>
              <w:pStyle w:val="af2"/>
              <w:ind w:firstLine="0"/>
              <w:rPr>
                <w:sz w:val="22"/>
                <w:szCs w:val="22"/>
              </w:rPr>
            </w:pPr>
            <w:r w:rsidRPr="006F285B">
              <w:rPr>
                <w:sz w:val="22"/>
                <w:szCs w:val="22"/>
              </w:rPr>
              <w:t>9/311</w:t>
            </w:r>
          </w:p>
        </w:tc>
      </w:tr>
      <w:tr w:rsidR="00071EBE" w:rsidRPr="006F285B" w14:paraId="021917B1" w14:textId="77777777" w:rsidTr="006F285B">
        <w:tc>
          <w:tcPr>
            <w:tcW w:w="2292" w:type="dxa"/>
            <w:gridSpan w:val="2"/>
            <w:vMerge/>
          </w:tcPr>
          <w:p w14:paraId="2433A916" w14:textId="77777777" w:rsidR="00071EBE" w:rsidRPr="006F285B" w:rsidRDefault="00071EBE" w:rsidP="00071EBE">
            <w:pPr>
              <w:pStyle w:val="af2"/>
              <w:rPr>
                <w:sz w:val="22"/>
                <w:szCs w:val="22"/>
              </w:rPr>
            </w:pPr>
          </w:p>
        </w:tc>
        <w:tc>
          <w:tcPr>
            <w:tcW w:w="2175" w:type="dxa"/>
          </w:tcPr>
          <w:p w14:paraId="6CEA6511" w14:textId="77777777" w:rsidR="00071EBE" w:rsidRPr="006F285B" w:rsidRDefault="00071EBE" w:rsidP="00071EBE">
            <w:pPr>
              <w:pStyle w:val="af2"/>
              <w:rPr>
                <w:sz w:val="22"/>
                <w:szCs w:val="22"/>
              </w:rPr>
            </w:pPr>
            <w:r w:rsidRPr="006F285B">
              <w:rPr>
                <w:sz w:val="22"/>
                <w:szCs w:val="22"/>
              </w:rPr>
              <w:t>Физика</w:t>
            </w:r>
          </w:p>
        </w:tc>
        <w:tc>
          <w:tcPr>
            <w:tcW w:w="931" w:type="dxa"/>
          </w:tcPr>
          <w:p w14:paraId="7734203A" w14:textId="77777777" w:rsidR="00071EBE" w:rsidRPr="006F285B" w:rsidRDefault="00071EBE" w:rsidP="00071EBE">
            <w:pPr>
              <w:pStyle w:val="af2"/>
              <w:rPr>
                <w:sz w:val="22"/>
                <w:szCs w:val="22"/>
              </w:rPr>
            </w:pPr>
          </w:p>
        </w:tc>
        <w:tc>
          <w:tcPr>
            <w:tcW w:w="812" w:type="dxa"/>
          </w:tcPr>
          <w:p w14:paraId="25C5565F" w14:textId="77777777" w:rsidR="00071EBE" w:rsidRPr="006F285B" w:rsidRDefault="00071EBE" w:rsidP="00071EBE">
            <w:pPr>
              <w:pStyle w:val="af2"/>
              <w:rPr>
                <w:sz w:val="22"/>
                <w:szCs w:val="22"/>
              </w:rPr>
            </w:pPr>
          </w:p>
        </w:tc>
        <w:tc>
          <w:tcPr>
            <w:tcW w:w="812" w:type="dxa"/>
          </w:tcPr>
          <w:p w14:paraId="1E8F3362" w14:textId="77777777" w:rsidR="00071EBE" w:rsidRPr="006F285B" w:rsidRDefault="00071EBE" w:rsidP="00071EBE">
            <w:pPr>
              <w:rPr>
                <w:rFonts w:ascii="Times New Roman" w:hAnsi="Times New Roman"/>
              </w:rPr>
            </w:pPr>
            <w:r w:rsidRPr="006F285B">
              <w:rPr>
                <w:rFonts w:ascii="Times New Roman" w:hAnsi="Times New Roman"/>
              </w:rPr>
              <w:t>2/70</w:t>
            </w:r>
          </w:p>
        </w:tc>
        <w:tc>
          <w:tcPr>
            <w:tcW w:w="772" w:type="dxa"/>
          </w:tcPr>
          <w:p w14:paraId="76B30B44" w14:textId="77777777" w:rsidR="00071EBE" w:rsidRPr="006F285B" w:rsidRDefault="00071EBE" w:rsidP="00071EBE">
            <w:pPr>
              <w:rPr>
                <w:rFonts w:ascii="Times New Roman" w:hAnsi="Times New Roman"/>
              </w:rPr>
            </w:pPr>
            <w:r w:rsidRPr="006F285B">
              <w:rPr>
                <w:rFonts w:ascii="Times New Roman" w:hAnsi="Times New Roman"/>
              </w:rPr>
              <w:t>2/68</w:t>
            </w:r>
          </w:p>
        </w:tc>
        <w:tc>
          <w:tcPr>
            <w:tcW w:w="812" w:type="dxa"/>
          </w:tcPr>
          <w:p w14:paraId="4DC439A5" w14:textId="77777777" w:rsidR="00071EBE" w:rsidRPr="006F285B" w:rsidRDefault="00071EBE" w:rsidP="006F285B">
            <w:pPr>
              <w:pStyle w:val="af2"/>
              <w:ind w:firstLine="0"/>
              <w:rPr>
                <w:sz w:val="22"/>
                <w:szCs w:val="22"/>
              </w:rPr>
            </w:pPr>
            <w:r w:rsidRPr="006F285B">
              <w:rPr>
                <w:b/>
                <w:sz w:val="22"/>
                <w:szCs w:val="22"/>
              </w:rPr>
              <w:t>3/102</w:t>
            </w:r>
          </w:p>
        </w:tc>
        <w:tc>
          <w:tcPr>
            <w:tcW w:w="1048" w:type="dxa"/>
          </w:tcPr>
          <w:p w14:paraId="7BE45836" w14:textId="77777777" w:rsidR="00071EBE" w:rsidRPr="006F285B" w:rsidRDefault="00071EBE" w:rsidP="006F285B">
            <w:pPr>
              <w:pStyle w:val="af2"/>
              <w:ind w:firstLine="0"/>
              <w:rPr>
                <w:b/>
                <w:sz w:val="22"/>
                <w:szCs w:val="22"/>
              </w:rPr>
            </w:pPr>
            <w:r w:rsidRPr="006F285B">
              <w:rPr>
                <w:b/>
                <w:sz w:val="22"/>
                <w:szCs w:val="22"/>
              </w:rPr>
              <w:t>7/240</w:t>
            </w:r>
          </w:p>
        </w:tc>
      </w:tr>
      <w:tr w:rsidR="00071EBE" w:rsidRPr="006F285B" w14:paraId="324F0B8D" w14:textId="77777777" w:rsidTr="006F285B">
        <w:tc>
          <w:tcPr>
            <w:tcW w:w="2292" w:type="dxa"/>
            <w:gridSpan w:val="2"/>
            <w:vMerge/>
          </w:tcPr>
          <w:p w14:paraId="17AE8F62" w14:textId="77777777" w:rsidR="00071EBE" w:rsidRPr="006F285B" w:rsidRDefault="00071EBE" w:rsidP="00071EBE">
            <w:pPr>
              <w:pStyle w:val="af2"/>
              <w:rPr>
                <w:sz w:val="22"/>
                <w:szCs w:val="22"/>
              </w:rPr>
            </w:pPr>
          </w:p>
        </w:tc>
        <w:tc>
          <w:tcPr>
            <w:tcW w:w="2175" w:type="dxa"/>
          </w:tcPr>
          <w:p w14:paraId="1EBF7148" w14:textId="77777777" w:rsidR="00071EBE" w:rsidRPr="006F285B" w:rsidRDefault="00071EBE" w:rsidP="00071EBE">
            <w:pPr>
              <w:pStyle w:val="af2"/>
              <w:rPr>
                <w:sz w:val="22"/>
                <w:szCs w:val="22"/>
              </w:rPr>
            </w:pPr>
            <w:r w:rsidRPr="006F285B">
              <w:rPr>
                <w:sz w:val="22"/>
                <w:szCs w:val="22"/>
              </w:rPr>
              <w:t>Химия</w:t>
            </w:r>
          </w:p>
        </w:tc>
        <w:tc>
          <w:tcPr>
            <w:tcW w:w="931" w:type="dxa"/>
          </w:tcPr>
          <w:p w14:paraId="316996FF" w14:textId="77777777" w:rsidR="00071EBE" w:rsidRPr="006F285B" w:rsidRDefault="00071EBE" w:rsidP="00071EBE">
            <w:pPr>
              <w:pStyle w:val="af2"/>
              <w:rPr>
                <w:sz w:val="22"/>
                <w:szCs w:val="22"/>
              </w:rPr>
            </w:pPr>
          </w:p>
        </w:tc>
        <w:tc>
          <w:tcPr>
            <w:tcW w:w="812" w:type="dxa"/>
          </w:tcPr>
          <w:p w14:paraId="3AD2852F" w14:textId="77777777" w:rsidR="00071EBE" w:rsidRPr="006F285B" w:rsidRDefault="00071EBE" w:rsidP="00071EBE">
            <w:pPr>
              <w:pStyle w:val="af2"/>
              <w:rPr>
                <w:sz w:val="22"/>
                <w:szCs w:val="22"/>
              </w:rPr>
            </w:pPr>
          </w:p>
        </w:tc>
        <w:tc>
          <w:tcPr>
            <w:tcW w:w="812" w:type="dxa"/>
          </w:tcPr>
          <w:p w14:paraId="394C4007" w14:textId="77777777" w:rsidR="00071EBE" w:rsidRPr="006F285B" w:rsidRDefault="00071EBE" w:rsidP="00071EBE">
            <w:pPr>
              <w:pStyle w:val="af2"/>
              <w:rPr>
                <w:sz w:val="22"/>
                <w:szCs w:val="22"/>
              </w:rPr>
            </w:pPr>
          </w:p>
        </w:tc>
        <w:tc>
          <w:tcPr>
            <w:tcW w:w="772" w:type="dxa"/>
          </w:tcPr>
          <w:p w14:paraId="3D413239" w14:textId="77777777" w:rsidR="00071EBE" w:rsidRPr="006F285B" w:rsidRDefault="00071EBE" w:rsidP="006F285B">
            <w:pPr>
              <w:pStyle w:val="af2"/>
              <w:ind w:firstLine="0"/>
              <w:rPr>
                <w:sz w:val="22"/>
                <w:szCs w:val="22"/>
              </w:rPr>
            </w:pPr>
            <w:r w:rsidRPr="006F285B">
              <w:rPr>
                <w:sz w:val="22"/>
                <w:szCs w:val="22"/>
              </w:rPr>
              <w:t>2/68</w:t>
            </w:r>
          </w:p>
        </w:tc>
        <w:tc>
          <w:tcPr>
            <w:tcW w:w="812" w:type="dxa"/>
          </w:tcPr>
          <w:p w14:paraId="09307AD8" w14:textId="77777777" w:rsidR="00071EBE" w:rsidRPr="006F285B" w:rsidRDefault="00071EBE" w:rsidP="006F285B">
            <w:pPr>
              <w:pStyle w:val="af2"/>
              <w:ind w:firstLine="0"/>
              <w:rPr>
                <w:sz w:val="22"/>
                <w:szCs w:val="22"/>
              </w:rPr>
            </w:pPr>
            <w:r w:rsidRPr="006F285B">
              <w:rPr>
                <w:sz w:val="22"/>
                <w:szCs w:val="22"/>
              </w:rPr>
              <w:t>2/68</w:t>
            </w:r>
          </w:p>
        </w:tc>
        <w:tc>
          <w:tcPr>
            <w:tcW w:w="1048" w:type="dxa"/>
          </w:tcPr>
          <w:p w14:paraId="23E5648C" w14:textId="77777777" w:rsidR="00071EBE" w:rsidRPr="006F285B" w:rsidRDefault="00071EBE" w:rsidP="006F285B">
            <w:pPr>
              <w:pStyle w:val="af2"/>
              <w:ind w:firstLine="0"/>
              <w:rPr>
                <w:sz w:val="22"/>
                <w:szCs w:val="22"/>
              </w:rPr>
            </w:pPr>
            <w:r w:rsidRPr="006F285B">
              <w:rPr>
                <w:sz w:val="22"/>
                <w:szCs w:val="22"/>
              </w:rPr>
              <w:t>4/136</w:t>
            </w:r>
          </w:p>
        </w:tc>
      </w:tr>
      <w:tr w:rsidR="00071EBE" w:rsidRPr="006F285B" w14:paraId="62E2C724" w14:textId="77777777" w:rsidTr="006F285B">
        <w:tc>
          <w:tcPr>
            <w:tcW w:w="2292" w:type="dxa"/>
            <w:gridSpan w:val="2"/>
            <w:vMerge w:val="restart"/>
          </w:tcPr>
          <w:p w14:paraId="1D7AFF02" w14:textId="77777777" w:rsidR="00071EBE" w:rsidRPr="006F285B" w:rsidRDefault="00071EBE" w:rsidP="00071EBE">
            <w:pPr>
              <w:pStyle w:val="af2"/>
              <w:rPr>
                <w:sz w:val="22"/>
                <w:szCs w:val="22"/>
              </w:rPr>
            </w:pPr>
            <w:r w:rsidRPr="006F285B">
              <w:rPr>
                <w:sz w:val="22"/>
                <w:szCs w:val="22"/>
              </w:rPr>
              <w:t>Искусство</w:t>
            </w:r>
          </w:p>
        </w:tc>
        <w:tc>
          <w:tcPr>
            <w:tcW w:w="2175" w:type="dxa"/>
          </w:tcPr>
          <w:p w14:paraId="1295C0F4" w14:textId="77777777" w:rsidR="00071EBE" w:rsidRPr="006F285B" w:rsidRDefault="00071EBE" w:rsidP="00071EBE">
            <w:pPr>
              <w:rPr>
                <w:rFonts w:ascii="Times New Roman" w:hAnsi="Times New Roman"/>
              </w:rPr>
            </w:pPr>
            <w:r w:rsidRPr="006F285B">
              <w:rPr>
                <w:rFonts w:ascii="Times New Roman" w:hAnsi="Times New Roman"/>
              </w:rPr>
              <w:t xml:space="preserve">Музыка </w:t>
            </w:r>
          </w:p>
        </w:tc>
        <w:tc>
          <w:tcPr>
            <w:tcW w:w="931" w:type="dxa"/>
          </w:tcPr>
          <w:p w14:paraId="16180039" w14:textId="77777777" w:rsidR="00071EBE" w:rsidRPr="006F285B" w:rsidRDefault="00071EBE" w:rsidP="00071EBE">
            <w:pPr>
              <w:rPr>
                <w:rFonts w:ascii="Times New Roman" w:hAnsi="Times New Roman"/>
              </w:rPr>
            </w:pPr>
            <w:r w:rsidRPr="006F285B">
              <w:rPr>
                <w:rFonts w:ascii="Times New Roman" w:hAnsi="Times New Roman"/>
              </w:rPr>
              <w:t>1/35</w:t>
            </w:r>
          </w:p>
        </w:tc>
        <w:tc>
          <w:tcPr>
            <w:tcW w:w="812" w:type="dxa"/>
          </w:tcPr>
          <w:p w14:paraId="31CD4B4C" w14:textId="77777777" w:rsidR="00071EBE" w:rsidRPr="006F285B" w:rsidRDefault="00071EBE" w:rsidP="00071EBE">
            <w:pPr>
              <w:rPr>
                <w:rFonts w:ascii="Times New Roman" w:hAnsi="Times New Roman"/>
              </w:rPr>
            </w:pPr>
            <w:r w:rsidRPr="006F285B">
              <w:rPr>
                <w:rFonts w:ascii="Times New Roman" w:hAnsi="Times New Roman"/>
              </w:rPr>
              <w:t>1/35</w:t>
            </w:r>
          </w:p>
        </w:tc>
        <w:tc>
          <w:tcPr>
            <w:tcW w:w="812" w:type="dxa"/>
          </w:tcPr>
          <w:p w14:paraId="2BCE6C1E" w14:textId="77777777" w:rsidR="00071EBE" w:rsidRPr="006F285B" w:rsidRDefault="00071EBE" w:rsidP="00071EBE">
            <w:pPr>
              <w:rPr>
                <w:rFonts w:ascii="Times New Roman" w:hAnsi="Times New Roman"/>
              </w:rPr>
            </w:pPr>
            <w:r w:rsidRPr="006F285B">
              <w:rPr>
                <w:rFonts w:ascii="Times New Roman" w:hAnsi="Times New Roman"/>
              </w:rPr>
              <w:t>1/35</w:t>
            </w:r>
          </w:p>
        </w:tc>
        <w:tc>
          <w:tcPr>
            <w:tcW w:w="772" w:type="dxa"/>
          </w:tcPr>
          <w:p w14:paraId="291675A5" w14:textId="77777777" w:rsidR="00071EBE" w:rsidRPr="006F285B" w:rsidRDefault="00071EBE" w:rsidP="00071EBE">
            <w:pPr>
              <w:rPr>
                <w:rFonts w:ascii="Times New Roman" w:hAnsi="Times New Roman"/>
              </w:rPr>
            </w:pPr>
            <w:r w:rsidRPr="006F285B">
              <w:rPr>
                <w:rFonts w:ascii="Times New Roman" w:hAnsi="Times New Roman"/>
              </w:rPr>
              <w:t>-</w:t>
            </w:r>
          </w:p>
        </w:tc>
        <w:tc>
          <w:tcPr>
            <w:tcW w:w="812" w:type="dxa"/>
          </w:tcPr>
          <w:p w14:paraId="5DABFE00" w14:textId="77777777" w:rsidR="00071EBE" w:rsidRPr="006F285B" w:rsidRDefault="00071EBE" w:rsidP="00071EBE">
            <w:pPr>
              <w:pStyle w:val="af2"/>
              <w:rPr>
                <w:sz w:val="22"/>
                <w:szCs w:val="22"/>
              </w:rPr>
            </w:pPr>
          </w:p>
        </w:tc>
        <w:tc>
          <w:tcPr>
            <w:tcW w:w="1048" w:type="dxa"/>
          </w:tcPr>
          <w:p w14:paraId="2A3C35A5" w14:textId="77777777" w:rsidR="00071EBE" w:rsidRPr="006F285B" w:rsidRDefault="00071EBE" w:rsidP="006F285B">
            <w:pPr>
              <w:pStyle w:val="af2"/>
              <w:ind w:firstLine="0"/>
              <w:rPr>
                <w:sz w:val="22"/>
                <w:szCs w:val="22"/>
              </w:rPr>
            </w:pPr>
            <w:r w:rsidRPr="006F285B">
              <w:rPr>
                <w:sz w:val="22"/>
                <w:szCs w:val="22"/>
              </w:rPr>
              <w:t>3/105</w:t>
            </w:r>
          </w:p>
        </w:tc>
      </w:tr>
      <w:tr w:rsidR="00071EBE" w:rsidRPr="006F285B" w14:paraId="57D205B2" w14:textId="77777777" w:rsidTr="006F285B">
        <w:tc>
          <w:tcPr>
            <w:tcW w:w="2292" w:type="dxa"/>
            <w:gridSpan w:val="2"/>
            <w:vMerge/>
          </w:tcPr>
          <w:p w14:paraId="30FEA5DE" w14:textId="77777777" w:rsidR="00071EBE" w:rsidRPr="006F285B" w:rsidRDefault="00071EBE" w:rsidP="00071EBE">
            <w:pPr>
              <w:pStyle w:val="af2"/>
              <w:rPr>
                <w:sz w:val="22"/>
                <w:szCs w:val="22"/>
              </w:rPr>
            </w:pPr>
          </w:p>
        </w:tc>
        <w:tc>
          <w:tcPr>
            <w:tcW w:w="2175" w:type="dxa"/>
          </w:tcPr>
          <w:p w14:paraId="342DFDCE" w14:textId="77777777" w:rsidR="00071EBE" w:rsidRPr="006F285B" w:rsidRDefault="00071EBE" w:rsidP="00071EBE">
            <w:pPr>
              <w:rPr>
                <w:rFonts w:ascii="Times New Roman" w:hAnsi="Times New Roman"/>
              </w:rPr>
            </w:pPr>
            <w:r w:rsidRPr="006F285B">
              <w:rPr>
                <w:rFonts w:ascii="Times New Roman" w:hAnsi="Times New Roman"/>
              </w:rPr>
              <w:t>Изобразительное искусство</w:t>
            </w:r>
          </w:p>
        </w:tc>
        <w:tc>
          <w:tcPr>
            <w:tcW w:w="931" w:type="dxa"/>
          </w:tcPr>
          <w:p w14:paraId="636E9E9A" w14:textId="77777777" w:rsidR="00071EBE" w:rsidRPr="006F285B" w:rsidRDefault="00071EBE" w:rsidP="00071EBE">
            <w:pPr>
              <w:rPr>
                <w:rFonts w:ascii="Times New Roman" w:hAnsi="Times New Roman"/>
              </w:rPr>
            </w:pPr>
            <w:r w:rsidRPr="006F285B">
              <w:rPr>
                <w:rFonts w:ascii="Times New Roman" w:hAnsi="Times New Roman"/>
              </w:rPr>
              <w:t>1/35</w:t>
            </w:r>
          </w:p>
        </w:tc>
        <w:tc>
          <w:tcPr>
            <w:tcW w:w="812" w:type="dxa"/>
          </w:tcPr>
          <w:p w14:paraId="25C760D3" w14:textId="77777777" w:rsidR="00071EBE" w:rsidRPr="006F285B" w:rsidRDefault="00071EBE" w:rsidP="00071EBE">
            <w:pPr>
              <w:rPr>
                <w:rFonts w:ascii="Times New Roman" w:hAnsi="Times New Roman"/>
              </w:rPr>
            </w:pPr>
            <w:r w:rsidRPr="006F285B">
              <w:rPr>
                <w:rFonts w:ascii="Times New Roman" w:hAnsi="Times New Roman"/>
              </w:rPr>
              <w:t>1/35</w:t>
            </w:r>
          </w:p>
        </w:tc>
        <w:tc>
          <w:tcPr>
            <w:tcW w:w="812" w:type="dxa"/>
          </w:tcPr>
          <w:p w14:paraId="6CDA4130" w14:textId="77777777" w:rsidR="00071EBE" w:rsidRPr="006F285B" w:rsidRDefault="00071EBE" w:rsidP="00071EBE">
            <w:pPr>
              <w:rPr>
                <w:rFonts w:ascii="Times New Roman" w:hAnsi="Times New Roman"/>
              </w:rPr>
            </w:pPr>
            <w:r w:rsidRPr="006F285B">
              <w:rPr>
                <w:rFonts w:ascii="Times New Roman" w:hAnsi="Times New Roman"/>
              </w:rPr>
              <w:t>1/35</w:t>
            </w:r>
          </w:p>
        </w:tc>
        <w:tc>
          <w:tcPr>
            <w:tcW w:w="772" w:type="dxa"/>
          </w:tcPr>
          <w:p w14:paraId="0C03B3AB" w14:textId="77777777" w:rsidR="00071EBE" w:rsidRPr="006F285B" w:rsidRDefault="00071EBE" w:rsidP="00071EBE">
            <w:pPr>
              <w:rPr>
                <w:rFonts w:ascii="Times New Roman" w:hAnsi="Times New Roman"/>
              </w:rPr>
            </w:pPr>
            <w:r w:rsidRPr="006F285B">
              <w:rPr>
                <w:rFonts w:ascii="Times New Roman" w:hAnsi="Times New Roman"/>
              </w:rPr>
              <w:t>1/34</w:t>
            </w:r>
          </w:p>
        </w:tc>
        <w:tc>
          <w:tcPr>
            <w:tcW w:w="812" w:type="dxa"/>
          </w:tcPr>
          <w:p w14:paraId="051069E3" w14:textId="77777777" w:rsidR="00071EBE" w:rsidRPr="006F285B" w:rsidRDefault="00071EBE" w:rsidP="00071EBE">
            <w:pPr>
              <w:pStyle w:val="af2"/>
              <w:rPr>
                <w:sz w:val="22"/>
                <w:szCs w:val="22"/>
              </w:rPr>
            </w:pPr>
          </w:p>
        </w:tc>
        <w:tc>
          <w:tcPr>
            <w:tcW w:w="1048" w:type="dxa"/>
          </w:tcPr>
          <w:p w14:paraId="61BAD6DF" w14:textId="77777777" w:rsidR="00071EBE" w:rsidRPr="006F285B" w:rsidRDefault="00071EBE" w:rsidP="006F285B">
            <w:pPr>
              <w:pStyle w:val="af2"/>
              <w:ind w:firstLine="0"/>
              <w:rPr>
                <w:sz w:val="22"/>
                <w:szCs w:val="22"/>
              </w:rPr>
            </w:pPr>
            <w:r w:rsidRPr="006F285B">
              <w:rPr>
                <w:sz w:val="22"/>
                <w:szCs w:val="22"/>
              </w:rPr>
              <w:t>4/139</w:t>
            </w:r>
          </w:p>
        </w:tc>
      </w:tr>
      <w:tr w:rsidR="00071EBE" w:rsidRPr="006F285B" w14:paraId="4F1FED14" w14:textId="77777777" w:rsidTr="006F285B">
        <w:tc>
          <w:tcPr>
            <w:tcW w:w="2292" w:type="dxa"/>
            <w:gridSpan w:val="2"/>
          </w:tcPr>
          <w:p w14:paraId="2F3171F4" w14:textId="77777777" w:rsidR="00071EBE" w:rsidRPr="006F285B" w:rsidRDefault="00071EBE" w:rsidP="00071EBE">
            <w:pPr>
              <w:pStyle w:val="af2"/>
              <w:rPr>
                <w:sz w:val="22"/>
                <w:szCs w:val="22"/>
              </w:rPr>
            </w:pPr>
            <w:r w:rsidRPr="006F285B">
              <w:rPr>
                <w:sz w:val="22"/>
                <w:szCs w:val="22"/>
              </w:rPr>
              <w:t>Технология</w:t>
            </w:r>
          </w:p>
        </w:tc>
        <w:tc>
          <w:tcPr>
            <w:tcW w:w="2175" w:type="dxa"/>
          </w:tcPr>
          <w:p w14:paraId="16ED73E3" w14:textId="77777777" w:rsidR="00071EBE" w:rsidRPr="006F285B" w:rsidRDefault="00071EBE" w:rsidP="00071EBE">
            <w:pPr>
              <w:rPr>
                <w:rFonts w:ascii="Times New Roman" w:hAnsi="Times New Roman"/>
              </w:rPr>
            </w:pPr>
            <w:r w:rsidRPr="006F285B">
              <w:rPr>
                <w:rFonts w:ascii="Times New Roman" w:hAnsi="Times New Roman"/>
              </w:rPr>
              <w:t>Технология</w:t>
            </w:r>
          </w:p>
        </w:tc>
        <w:tc>
          <w:tcPr>
            <w:tcW w:w="931" w:type="dxa"/>
          </w:tcPr>
          <w:p w14:paraId="2E838191" w14:textId="77777777" w:rsidR="00071EBE" w:rsidRPr="006F285B" w:rsidRDefault="00071EBE" w:rsidP="00071EBE">
            <w:pPr>
              <w:rPr>
                <w:rFonts w:ascii="Times New Roman" w:hAnsi="Times New Roman"/>
              </w:rPr>
            </w:pPr>
            <w:r w:rsidRPr="006F285B">
              <w:rPr>
                <w:rFonts w:ascii="Times New Roman" w:hAnsi="Times New Roman"/>
              </w:rPr>
              <w:t>2/70</w:t>
            </w:r>
          </w:p>
        </w:tc>
        <w:tc>
          <w:tcPr>
            <w:tcW w:w="812" w:type="dxa"/>
          </w:tcPr>
          <w:p w14:paraId="060E50B3" w14:textId="77777777" w:rsidR="00071EBE" w:rsidRPr="006F285B" w:rsidRDefault="00071EBE" w:rsidP="00071EBE">
            <w:pPr>
              <w:rPr>
                <w:rFonts w:ascii="Times New Roman" w:hAnsi="Times New Roman"/>
              </w:rPr>
            </w:pPr>
            <w:r w:rsidRPr="006F285B">
              <w:rPr>
                <w:rFonts w:ascii="Times New Roman" w:hAnsi="Times New Roman"/>
              </w:rPr>
              <w:t>2/70</w:t>
            </w:r>
          </w:p>
        </w:tc>
        <w:tc>
          <w:tcPr>
            <w:tcW w:w="812" w:type="dxa"/>
          </w:tcPr>
          <w:p w14:paraId="6E3A9F44" w14:textId="77777777" w:rsidR="00071EBE" w:rsidRPr="006F285B" w:rsidRDefault="00071EBE" w:rsidP="00071EBE">
            <w:pPr>
              <w:rPr>
                <w:rFonts w:ascii="Times New Roman" w:hAnsi="Times New Roman"/>
              </w:rPr>
            </w:pPr>
            <w:r w:rsidRPr="006F285B">
              <w:rPr>
                <w:rFonts w:ascii="Times New Roman" w:hAnsi="Times New Roman"/>
              </w:rPr>
              <w:t>2/70</w:t>
            </w:r>
          </w:p>
        </w:tc>
        <w:tc>
          <w:tcPr>
            <w:tcW w:w="772" w:type="dxa"/>
          </w:tcPr>
          <w:p w14:paraId="59FCF567" w14:textId="77777777" w:rsidR="00071EBE" w:rsidRPr="006F285B" w:rsidRDefault="00071EBE" w:rsidP="006F285B">
            <w:pPr>
              <w:pStyle w:val="af2"/>
              <w:ind w:firstLine="0"/>
              <w:rPr>
                <w:sz w:val="22"/>
                <w:szCs w:val="22"/>
              </w:rPr>
            </w:pPr>
            <w:r w:rsidRPr="006F285B">
              <w:rPr>
                <w:sz w:val="22"/>
                <w:szCs w:val="22"/>
              </w:rPr>
              <w:t>1/34</w:t>
            </w:r>
          </w:p>
        </w:tc>
        <w:tc>
          <w:tcPr>
            <w:tcW w:w="812" w:type="dxa"/>
          </w:tcPr>
          <w:p w14:paraId="585F5A71" w14:textId="77777777" w:rsidR="00071EBE" w:rsidRPr="006F285B" w:rsidRDefault="00071EBE" w:rsidP="00071EBE">
            <w:pPr>
              <w:pStyle w:val="af2"/>
              <w:rPr>
                <w:sz w:val="22"/>
                <w:szCs w:val="22"/>
              </w:rPr>
            </w:pPr>
          </w:p>
        </w:tc>
        <w:tc>
          <w:tcPr>
            <w:tcW w:w="1048" w:type="dxa"/>
          </w:tcPr>
          <w:p w14:paraId="5D1D7BB6" w14:textId="77777777" w:rsidR="00071EBE" w:rsidRPr="006F285B" w:rsidRDefault="00071EBE" w:rsidP="006F285B">
            <w:pPr>
              <w:pStyle w:val="af2"/>
              <w:ind w:firstLine="0"/>
              <w:rPr>
                <w:sz w:val="22"/>
                <w:szCs w:val="22"/>
              </w:rPr>
            </w:pPr>
            <w:r w:rsidRPr="006F285B">
              <w:rPr>
                <w:sz w:val="22"/>
                <w:szCs w:val="22"/>
              </w:rPr>
              <w:t>7/244</w:t>
            </w:r>
          </w:p>
        </w:tc>
      </w:tr>
      <w:tr w:rsidR="00071EBE" w:rsidRPr="006F285B" w14:paraId="3296C8CA" w14:textId="77777777" w:rsidTr="006F285B">
        <w:tc>
          <w:tcPr>
            <w:tcW w:w="2292" w:type="dxa"/>
            <w:gridSpan w:val="2"/>
            <w:vMerge w:val="restart"/>
          </w:tcPr>
          <w:p w14:paraId="16D6EAB1" w14:textId="77777777" w:rsidR="00071EBE" w:rsidRPr="006F285B" w:rsidRDefault="00071EBE" w:rsidP="00071EBE">
            <w:pPr>
              <w:rPr>
                <w:rFonts w:ascii="Times New Roman" w:hAnsi="Times New Roman"/>
              </w:rPr>
            </w:pPr>
            <w:r w:rsidRPr="006F285B">
              <w:rPr>
                <w:rFonts w:ascii="Times New Roman" w:hAnsi="Times New Roman"/>
              </w:rPr>
              <w:t>Физическая культура и основы безопасности жизнедеятельности</w:t>
            </w:r>
          </w:p>
        </w:tc>
        <w:tc>
          <w:tcPr>
            <w:tcW w:w="2175" w:type="dxa"/>
          </w:tcPr>
          <w:p w14:paraId="4DF63448" w14:textId="77777777" w:rsidR="00071EBE" w:rsidRPr="006F285B" w:rsidRDefault="00071EBE" w:rsidP="00071EBE">
            <w:pPr>
              <w:rPr>
                <w:rFonts w:ascii="Times New Roman" w:hAnsi="Times New Roman"/>
              </w:rPr>
            </w:pPr>
            <w:r w:rsidRPr="006F285B">
              <w:rPr>
                <w:rFonts w:ascii="Times New Roman" w:hAnsi="Times New Roman"/>
              </w:rPr>
              <w:t>Физическая культура</w:t>
            </w:r>
          </w:p>
        </w:tc>
        <w:tc>
          <w:tcPr>
            <w:tcW w:w="931" w:type="dxa"/>
          </w:tcPr>
          <w:p w14:paraId="79409FE5" w14:textId="77777777" w:rsidR="00071EBE" w:rsidRPr="006F285B" w:rsidRDefault="00071EBE" w:rsidP="00071EBE">
            <w:pPr>
              <w:rPr>
                <w:rFonts w:ascii="Times New Roman" w:hAnsi="Times New Roman"/>
              </w:rPr>
            </w:pPr>
            <w:r w:rsidRPr="006F285B">
              <w:rPr>
                <w:rFonts w:ascii="Times New Roman" w:hAnsi="Times New Roman"/>
              </w:rPr>
              <w:t>3/105</w:t>
            </w:r>
          </w:p>
        </w:tc>
        <w:tc>
          <w:tcPr>
            <w:tcW w:w="812" w:type="dxa"/>
          </w:tcPr>
          <w:p w14:paraId="3F430A0E" w14:textId="77777777" w:rsidR="00071EBE" w:rsidRPr="006F285B" w:rsidRDefault="00071EBE" w:rsidP="00071EBE">
            <w:pPr>
              <w:rPr>
                <w:rFonts w:ascii="Times New Roman" w:hAnsi="Times New Roman"/>
              </w:rPr>
            </w:pPr>
            <w:r w:rsidRPr="006F285B">
              <w:rPr>
                <w:rFonts w:ascii="Times New Roman" w:hAnsi="Times New Roman"/>
              </w:rPr>
              <w:t>3/105</w:t>
            </w:r>
          </w:p>
        </w:tc>
        <w:tc>
          <w:tcPr>
            <w:tcW w:w="812" w:type="dxa"/>
          </w:tcPr>
          <w:p w14:paraId="09E58A4A" w14:textId="77777777" w:rsidR="00071EBE" w:rsidRPr="006F285B" w:rsidRDefault="00071EBE" w:rsidP="006F285B">
            <w:pPr>
              <w:pStyle w:val="af2"/>
              <w:ind w:firstLine="0"/>
              <w:rPr>
                <w:sz w:val="22"/>
                <w:szCs w:val="22"/>
              </w:rPr>
            </w:pPr>
            <w:r w:rsidRPr="006F285B">
              <w:rPr>
                <w:sz w:val="22"/>
                <w:szCs w:val="22"/>
              </w:rPr>
              <w:t>2/70</w:t>
            </w:r>
          </w:p>
        </w:tc>
        <w:tc>
          <w:tcPr>
            <w:tcW w:w="772" w:type="dxa"/>
          </w:tcPr>
          <w:p w14:paraId="45F6EC22" w14:textId="77777777" w:rsidR="00071EBE" w:rsidRPr="006F285B" w:rsidRDefault="00071EBE" w:rsidP="00071EBE">
            <w:pPr>
              <w:rPr>
                <w:rFonts w:ascii="Times New Roman" w:hAnsi="Times New Roman"/>
              </w:rPr>
            </w:pPr>
            <w:r w:rsidRPr="006F285B">
              <w:rPr>
                <w:rFonts w:ascii="Times New Roman" w:hAnsi="Times New Roman"/>
              </w:rPr>
              <w:t>3/102</w:t>
            </w:r>
          </w:p>
        </w:tc>
        <w:tc>
          <w:tcPr>
            <w:tcW w:w="812" w:type="dxa"/>
          </w:tcPr>
          <w:p w14:paraId="2CCDB77C" w14:textId="77777777" w:rsidR="00071EBE" w:rsidRPr="006F285B" w:rsidRDefault="00071EBE" w:rsidP="00071EBE">
            <w:pPr>
              <w:rPr>
                <w:rFonts w:ascii="Times New Roman" w:hAnsi="Times New Roman"/>
              </w:rPr>
            </w:pPr>
            <w:r w:rsidRPr="006F285B">
              <w:rPr>
                <w:rFonts w:ascii="Times New Roman" w:hAnsi="Times New Roman"/>
              </w:rPr>
              <w:t>3/102</w:t>
            </w:r>
          </w:p>
        </w:tc>
        <w:tc>
          <w:tcPr>
            <w:tcW w:w="1048" w:type="dxa"/>
          </w:tcPr>
          <w:p w14:paraId="6B04CF6F" w14:textId="77777777" w:rsidR="00071EBE" w:rsidRPr="006F285B" w:rsidRDefault="00071EBE" w:rsidP="006F285B">
            <w:pPr>
              <w:pStyle w:val="af2"/>
              <w:ind w:firstLine="0"/>
              <w:rPr>
                <w:sz w:val="22"/>
                <w:szCs w:val="22"/>
              </w:rPr>
            </w:pPr>
            <w:r w:rsidRPr="006F285B">
              <w:rPr>
                <w:sz w:val="22"/>
                <w:szCs w:val="22"/>
              </w:rPr>
              <w:t>14/484</w:t>
            </w:r>
          </w:p>
        </w:tc>
      </w:tr>
      <w:tr w:rsidR="00071EBE" w:rsidRPr="006F285B" w14:paraId="1A00DC93" w14:textId="77777777" w:rsidTr="006F285B">
        <w:tc>
          <w:tcPr>
            <w:tcW w:w="2292" w:type="dxa"/>
            <w:gridSpan w:val="2"/>
            <w:vMerge/>
          </w:tcPr>
          <w:p w14:paraId="5DA1C3C6" w14:textId="77777777" w:rsidR="00071EBE" w:rsidRPr="006F285B" w:rsidRDefault="00071EBE" w:rsidP="00071EBE">
            <w:pPr>
              <w:rPr>
                <w:rFonts w:ascii="Times New Roman" w:hAnsi="Times New Roman"/>
              </w:rPr>
            </w:pPr>
          </w:p>
        </w:tc>
        <w:tc>
          <w:tcPr>
            <w:tcW w:w="2175" w:type="dxa"/>
          </w:tcPr>
          <w:p w14:paraId="21E06D54" w14:textId="77777777" w:rsidR="00071EBE" w:rsidRPr="006F285B" w:rsidRDefault="00071EBE" w:rsidP="00071EBE">
            <w:pPr>
              <w:rPr>
                <w:rFonts w:ascii="Times New Roman" w:hAnsi="Times New Roman"/>
              </w:rPr>
            </w:pPr>
            <w:r w:rsidRPr="006F285B">
              <w:rPr>
                <w:rFonts w:ascii="Times New Roman" w:hAnsi="Times New Roman"/>
              </w:rPr>
              <w:t>ОБЖ</w:t>
            </w:r>
          </w:p>
        </w:tc>
        <w:tc>
          <w:tcPr>
            <w:tcW w:w="931" w:type="dxa"/>
          </w:tcPr>
          <w:p w14:paraId="39CF06A8" w14:textId="77777777" w:rsidR="00071EBE" w:rsidRPr="006F285B" w:rsidRDefault="00071EBE" w:rsidP="00071EBE">
            <w:pPr>
              <w:pStyle w:val="af2"/>
              <w:rPr>
                <w:sz w:val="22"/>
                <w:szCs w:val="22"/>
              </w:rPr>
            </w:pPr>
          </w:p>
        </w:tc>
        <w:tc>
          <w:tcPr>
            <w:tcW w:w="812" w:type="dxa"/>
          </w:tcPr>
          <w:p w14:paraId="563F3E63" w14:textId="77777777" w:rsidR="00071EBE" w:rsidRPr="006F285B" w:rsidRDefault="00071EBE" w:rsidP="00071EBE">
            <w:pPr>
              <w:pStyle w:val="af2"/>
              <w:rPr>
                <w:sz w:val="22"/>
                <w:szCs w:val="22"/>
              </w:rPr>
            </w:pPr>
          </w:p>
        </w:tc>
        <w:tc>
          <w:tcPr>
            <w:tcW w:w="812" w:type="dxa"/>
          </w:tcPr>
          <w:p w14:paraId="53493042" w14:textId="77777777" w:rsidR="00071EBE" w:rsidRPr="006F285B" w:rsidRDefault="00071EBE" w:rsidP="00071EBE">
            <w:pPr>
              <w:pStyle w:val="af2"/>
              <w:rPr>
                <w:sz w:val="22"/>
                <w:szCs w:val="22"/>
              </w:rPr>
            </w:pPr>
          </w:p>
        </w:tc>
        <w:tc>
          <w:tcPr>
            <w:tcW w:w="772" w:type="dxa"/>
          </w:tcPr>
          <w:p w14:paraId="39CD3B14" w14:textId="77777777" w:rsidR="00071EBE" w:rsidRPr="006F285B" w:rsidRDefault="00071EBE" w:rsidP="006F285B">
            <w:pPr>
              <w:pStyle w:val="af2"/>
              <w:ind w:firstLine="0"/>
              <w:rPr>
                <w:sz w:val="22"/>
                <w:szCs w:val="22"/>
              </w:rPr>
            </w:pPr>
            <w:r w:rsidRPr="006F285B">
              <w:rPr>
                <w:sz w:val="22"/>
                <w:szCs w:val="22"/>
              </w:rPr>
              <w:t>1/35</w:t>
            </w:r>
          </w:p>
        </w:tc>
        <w:tc>
          <w:tcPr>
            <w:tcW w:w="812" w:type="dxa"/>
          </w:tcPr>
          <w:p w14:paraId="116045B6" w14:textId="77777777" w:rsidR="00071EBE" w:rsidRPr="006F285B" w:rsidRDefault="00071EBE" w:rsidP="006F285B">
            <w:pPr>
              <w:pStyle w:val="af2"/>
              <w:ind w:firstLine="0"/>
              <w:rPr>
                <w:sz w:val="22"/>
                <w:szCs w:val="22"/>
              </w:rPr>
            </w:pPr>
            <w:r w:rsidRPr="006F285B">
              <w:rPr>
                <w:sz w:val="22"/>
                <w:szCs w:val="22"/>
              </w:rPr>
              <w:t>1/34</w:t>
            </w:r>
          </w:p>
        </w:tc>
        <w:tc>
          <w:tcPr>
            <w:tcW w:w="1048" w:type="dxa"/>
          </w:tcPr>
          <w:p w14:paraId="355F099F" w14:textId="77777777" w:rsidR="00071EBE" w:rsidRPr="006F285B" w:rsidRDefault="00071EBE" w:rsidP="006F285B">
            <w:pPr>
              <w:pStyle w:val="af2"/>
              <w:ind w:firstLine="0"/>
              <w:rPr>
                <w:b/>
                <w:sz w:val="22"/>
                <w:szCs w:val="22"/>
              </w:rPr>
            </w:pPr>
            <w:r w:rsidRPr="006F285B">
              <w:rPr>
                <w:b/>
                <w:sz w:val="22"/>
                <w:szCs w:val="22"/>
              </w:rPr>
              <w:t>2/69</w:t>
            </w:r>
          </w:p>
        </w:tc>
      </w:tr>
      <w:tr w:rsidR="00071EBE" w:rsidRPr="006F285B" w14:paraId="72F23D9E" w14:textId="77777777" w:rsidTr="006F285B">
        <w:tc>
          <w:tcPr>
            <w:tcW w:w="2292" w:type="dxa"/>
            <w:gridSpan w:val="2"/>
          </w:tcPr>
          <w:p w14:paraId="2E1AB5A4" w14:textId="77777777" w:rsidR="00071EBE" w:rsidRPr="006F285B" w:rsidRDefault="00071EBE" w:rsidP="00071EBE">
            <w:pPr>
              <w:pStyle w:val="af2"/>
              <w:rPr>
                <w:sz w:val="22"/>
                <w:szCs w:val="22"/>
              </w:rPr>
            </w:pPr>
            <w:r w:rsidRPr="006F285B">
              <w:rPr>
                <w:sz w:val="22"/>
                <w:szCs w:val="22"/>
              </w:rPr>
              <w:t xml:space="preserve">Учебный курс  </w:t>
            </w:r>
          </w:p>
        </w:tc>
        <w:tc>
          <w:tcPr>
            <w:tcW w:w="2175" w:type="dxa"/>
          </w:tcPr>
          <w:p w14:paraId="51B71DEF" w14:textId="77777777" w:rsidR="00071EBE" w:rsidRPr="006F285B" w:rsidRDefault="00071EBE" w:rsidP="00071EBE">
            <w:pPr>
              <w:pStyle w:val="af2"/>
              <w:rPr>
                <w:sz w:val="22"/>
                <w:szCs w:val="22"/>
              </w:rPr>
            </w:pPr>
            <w:r w:rsidRPr="006F285B">
              <w:rPr>
                <w:sz w:val="22"/>
                <w:szCs w:val="22"/>
              </w:rPr>
              <w:t xml:space="preserve"> информатика</w:t>
            </w:r>
          </w:p>
        </w:tc>
        <w:tc>
          <w:tcPr>
            <w:tcW w:w="931" w:type="dxa"/>
          </w:tcPr>
          <w:p w14:paraId="79042CFE" w14:textId="77777777" w:rsidR="00071EBE" w:rsidRPr="006F285B" w:rsidRDefault="00071EBE" w:rsidP="006F285B">
            <w:pPr>
              <w:pStyle w:val="af2"/>
              <w:ind w:firstLine="0"/>
              <w:rPr>
                <w:sz w:val="22"/>
                <w:szCs w:val="22"/>
              </w:rPr>
            </w:pPr>
            <w:r w:rsidRPr="006F285B">
              <w:rPr>
                <w:sz w:val="22"/>
                <w:szCs w:val="22"/>
              </w:rPr>
              <w:t>1/35</w:t>
            </w:r>
          </w:p>
        </w:tc>
        <w:tc>
          <w:tcPr>
            <w:tcW w:w="812" w:type="dxa"/>
          </w:tcPr>
          <w:p w14:paraId="303EFDF1" w14:textId="77777777" w:rsidR="00071EBE" w:rsidRPr="006F285B" w:rsidRDefault="00071EBE" w:rsidP="00071EBE">
            <w:pPr>
              <w:pStyle w:val="af2"/>
              <w:rPr>
                <w:sz w:val="22"/>
                <w:szCs w:val="22"/>
              </w:rPr>
            </w:pPr>
          </w:p>
        </w:tc>
        <w:tc>
          <w:tcPr>
            <w:tcW w:w="812" w:type="dxa"/>
          </w:tcPr>
          <w:p w14:paraId="7BA0CF27" w14:textId="77777777" w:rsidR="00071EBE" w:rsidRPr="006F285B" w:rsidRDefault="00071EBE" w:rsidP="00071EBE">
            <w:pPr>
              <w:pStyle w:val="af2"/>
              <w:rPr>
                <w:sz w:val="22"/>
                <w:szCs w:val="22"/>
              </w:rPr>
            </w:pPr>
          </w:p>
        </w:tc>
        <w:tc>
          <w:tcPr>
            <w:tcW w:w="772" w:type="dxa"/>
          </w:tcPr>
          <w:p w14:paraId="63380BBE" w14:textId="77777777" w:rsidR="00071EBE" w:rsidRPr="006F285B" w:rsidRDefault="00071EBE" w:rsidP="00071EBE">
            <w:pPr>
              <w:pStyle w:val="af2"/>
              <w:rPr>
                <w:sz w:val="22"/>
                <w:szCs w:val="22"/>
              </w:rPr>
            </w:pPr>
          </w:p>
        </w:tc>
        <w:tc>
          <w:tcPr>
            <w:tcW w:w="812" w:type="dxa"/>
          </w:tcPr>
          <w:p w14:paraId="78276C89" w14:textId="77777777" w:rsidR="00071EBE" w:rsidRPr="006F285B" w:rsidRDefault="00071EBE" w:rsidP="00071EBE">
            <w:pPr>
              <w:pStyle w:val="af2"/>
              <w:rPr>
                <w:sz w:val="22"/>
                <w:szCs w:val="22"/>
              </w:rPr>
            </w:pPr>
          </w:p>
        </w:tc>
        <w:tc>
          <w:tcPr>
            <w:tcW w:w="1048" w:type="dxa"/>
          </w:tcPr>
          <w:p w14:paraId="1B7BAEEB" w14:textId="77777777" w:rsidR="00071EBE" w:rsidRPr="006F285B" w:rsidRDefault="00071EBE" w:rsidP="006F285B">
            <w:pPr>
              <w:pStyle w:val="af2"/>
              <w:ind w:firstLine="0"/>
              <w:rPr>
                <w:b/>
                <w:sz w:val="22"/>
                <w:szCs w:val="22"/>
              </w:rPr>
            </w:pPr>
            <w:r w:rsidRPr="006F285B">
              <w:rPr>
                <w:b/>
                <w:sz w:val="22"/>
                <w:szCs w:val="22"/>
              </w:rPr>
              <w:t>1/35</w:t>
            </w:r>
          </w:p>
        </w:tc>
      </w:tr>
      <w:tr w:rsidR="00071EBE" w:rsidRPr="006F285B" w14:paraId="37304700" w14:textId="77777777" w:rsidTr="006F285B">
        <w:tc>
          <w:tcPr>
            <w:tcW w:w="4467" w:type="dxa"/>
            <w:gridSpan w:val="3"/>
          </w:tcPr>
          <w:p w14:paraId="5232C4D8" w14:textId="77777777" w:rsidR="00071EBE" w:rsidRPr="006F285B" w:rsidRDefault="00071EBE" w:rsidP="00071EBE">
            <w:pPr>
              <w:pStyle w:val="af2"/>
              <w:rPr>
                <w:b/>
                <w:bCs/>
                <w:sz w:val="22"/>
                <w:szCs w:val="22"/>
              </w:rPr>
            </w:pPr>
            <w:r w:rsidRPr="006F285B">
              <w:rPr>
                <w:b/>
                <w:bCs/>
                <w:sz w:val="22"/>
                <w:szCs w:val="22"/>
              </w:rPr>
              <w:t>ИТОГО</w:t>
            </w:r>
          </w:p>
        </w:tc>
        <w:tc>
          <w:tcPr>
            <w:tcW w:w="931" w:type="dxa"/>
          </w:tcPr>
          <w:p w14:paraId="00B6626C" w14:textId="77777777" w:rsidR="00071EBE" w:rsidRPr="006F285B" w:rsidRDefault="00071EBE" w:rsidP="006F285B">
            <w:pPr>
              <w:pStyle w:val="af2"/>
              <w:ind w:firstLine="0"/>
              <w:rPr>
                <w:sz w:val="22"/>
                <w:szCs w:val="22"/>
              </w:rPr>
            </w:pPr>
            <w:r w:rsidRPr="006F285B">
              <w:rPr>
                <w:sz w:val="22"/>
                <w:szCs w:val="22"/>
              </w:rPr>
              <w:t>32</w:t>
            </w:r>
          </w:p>
        </w:tc>
        <w:tc>
          <w:tcPr>
            <w:tcW w:w="812" w:type="dxa"/>
          </w:tcPr>
          <w:p w14:paraId="6FEA7571" w14:textId="77777777" w:rsidR="00071EBE" w:rsidRPr="006F285B" w:rsidRDefault="00071EBE" w:rsidP="006F285B">
            <w:pPr>
              <w:pStyle w:val="af2"/>
              <w:ind w:firstLine="0"/>
              <w:rPr>
                <w:sz w:val="22"/>
                <w:szCs w:val="22"/>
              </w:rPr>
            </w:pPr>
            <w:r w:rsidRPr="006F285B">
              <w:rPr>
                <w:sz w:val="22"/>
                <w:szCs w:val="22"/>
              </w:rPr>
              <w:t>33</w:t>
            </w:r>
          </w:p>
        </w:tc>
        <w:tc>
          <w:tcPr>
            <w:tcW w:w="812" w:type="dxa"/>
          </w:tcPr>
          <w:p w14:paraId="10A85057" w14:textId="77777777" w:rsidR="00071EBE" w:rsidRPr="006F285B" w:rsidRDefault="00071EBE" w:rsidP="006F285B">
            <w:pPr>
              <w:pStyle w:val="af2"/>
              <w:ind w:firstLine="0"/>
              <w:rPr>
                <w:sz w:val="22"/>
                <w:szCs w:val="22"/>
              </w:rPr>
            </w:pPr>
            <w:r w:rsidRPr="006F285B">
              <w:rPr>
                <w:sz w:val="22"/>
                <w:szCs w:val="22"/>
              </w:rPr>
              <w:t>32</w:t>
            </w:r>
          </w:p>
        </w:tc>
        <w:tc>
          <w:tcPr>
            <w:tcW w:w="772" w:type="dxa"/>
          </w:tcPr>
          <w:p w14:paraId="241EC1FE" w14:textId="77777777" w:rsidR="00071EBE" w:rsidRPr="006F285B" w:rsidRDefault="00071EBE" w:rsidP="006F285B">
            <w:pPr>
              <w:pStyle w:val="af2"/>
              <w:ind w:firstLine="0"/>
              <w:rPr>
                <w:sz w:val="22"/>
                <w:szCs w:val="22"/>
              </w:rPr>
            </w:pPr>
            <w:r w:rsidRPr="006F285B">
              <w:rPr>
                <w:sz w:val="22"/>
                <w:szCs w:val="22"/>
              </w:rPr>
              <w:t>35</w:t>
            </w:r>
          </w:p>
        </w:tc>
        <w:tc>
          <w:tcPr>
            <w:tcW w:w="812" w:type="dxa"/>
          </w:tcPr>
          <w:p w14:paraId="4B050371" w14:textId="77777777" w:rsidR="00071EBE" w:rsidRPr="006F285B" w:rsidRDefault="00071EBE" w:rsidP="006F285B">
            <w:pPr>
              <w:pStyle w:val="af2"/>
              <w:ind w:firstLine="0"/>
              <w:rPr>
                <w:sz w:val="22"/>
                <w:szCs w:val="22"/>
              </w:rPr>
            </w:pPr>
            <w:r w:rsidRPr="006F285B">
              <w:rPr>
                <w:sz w:val="22"/>
                <w:szCs w:val="22"/>
              </w:rPr>
              <w:t>35</w:t>
            </w:r>
          </w:p>
        </w:tc>
        <w:tc>
          <w:tcPr>
            <w:tcW w:w="1048" w:type="dxa"/>
          </w:tcPr>
          <w:p w14:paraId="1A61DB8C" w14:textId="77777777" w:rsidR="00071EBE" w:rsidRPr="006F285B" w:rsidRDefault="00071EBE" w:rsidP="006F285B">
            <w:pPr>
              <w:pStyle w:val="af2"/>
              <w:ind w:firstLine="0"/>
              <w:rPr>
                <w:b/>
                <w:sz w:val="22"/>
                <w:szCs w:val="22"/>
              </w:rPr>
            </w:pPr>
            <w:r w:rsidRPr="006F285B">
              <w:rPr>
                <w:b/>
                <w:sz w:val="22"/>
                <w:szCs w:val="22"/>
              </w:rPr>
              <w:t>140/5676</w:t>
            </w:r>
          </w:p>
        </w:tc>
      </w:tr>
      <w:tr w:rsidR="00071EBE" w:rsidRPr="006F285B" w14:paraId="5AD7B36E" w14:textId="77777777" w:rsidTr="006F285B">
        <w:tc>
          <w:tcPr>
            <w:tcW w:w="4467" w:type="dxa"/>
            <w:gridSpan w:val="3"/>
          </w:tcPr>
          <w:p w14:paraId="5220AD3B" w14:textId="77777777" w:rsidR="00071EBE" w:rsidRPr="006F285B" w:rsidRDefault="00071EBE" w:rsidP="00071EBE">
            <w:pPr>
              <w:rPr>
                <w:rFonts w:ascii="Times New Roman" w:hAnsi="Times New Roman"/>
                <w:b/>
                <w:bCs/>
              </w:rPr>
            </w:pPr>
            <w:r w:rsidRPr="006F285B">
              <w:rPr>
                <w:rFonts w:ascii="Times New Roman" w:hAnsi="Times New Roman"/>
                <w:b/>
                <w:bCs/>
              </w:rPr>
              <w:t>Максимально допустимая недельная нагрузка (5-дневная учебная неделя)</w:t>
            </w:r>
          </w:p>
        </w:tc>
        <w:tc>
          <w:tcPr>
            <w:tcW w:w="931" w:type="dxa"/>
          </w:tcPr>
          <w:p w14:paraId="4AA28F4B" w14:textId="77777777" w:rsidR="00071EBE" w:rsidRPr="006F285B" w:rsidRDefault="00071EBE" w:rsidP="00071EBE">
            <w:pPr>
              <w:pStyle w:val="af2"/>
              <w:rPr>
                <w:sz w:val="22"/>
                <w:szCs w:val="22"/>
              </w:rPr>
            </w:pPr>
          </w:p>
        </w:tc>
        <w:tc>
          <w:tcPr>
            <w:tcW w:w="812" w:type="dxa"/>
          </w:tcPr>
          <w:p w14:paraId="5960086F" w14:textId="77777777" w:rsidR="00071EBE" w:rsidRPr="006F285B" w:rsidRDefault="00071EBE" w:rsidP="00071EBE">
            <w:pPr>
              <w:pStyle w:val="af2"/>
              <w:rPr>
                <w:sz w:val="22"/>
                <w:szCs w:val="22"/>
              </w:rPr>
            </w:pPr>
          </w:p>
        </w:tc>
        <w:tc>
          <w:tcPr>
            <w:tcW w:w="812" w:type="dxa"/>
          </w:tcPr>
          <w:p w14:paraId="54308282" w14:textId="77777777" w:rsidR="00071EBE" w:rsidRPr="006F285B" w:rsidRDefault="00071EBE" w:rsidP="006F285B">
            <w:pPr>
              <w:pStyle w:val="af2"/>
              <w:ind w:firstLine="0"/>
              <w:rPr>
                <w:sz w:val="22"/>
                <w:szCs w:val="22"/>
              </w:rPr>
            </w:pPr>
            <w:r w:rsidRPr="006F285B">
              <w:rPr>
                <w:sz w:val="22"/>
                <w:szCs w:val="22"/>
              </w:rPr>
              <w:t>32</w:t>
            </w:r>
          </w:p>
        </w:tc>
        <w:tc>
          <w:tcPr>
            <w:tcW w:w="772" w:type="dxa"/>
          </w:tcPr>
          <w:p w14:paraId="640B9C8D" w14:textId="77777777" w:rsidR="00071EBE" w:rsidRPr="006F285B" w:rsidRDefault="00071EBE" w:rsidP="006F285B">
            <w:pPr>
              <w:pStyle w:val="af2"/>
              <w:ind w:firstLine="0"/>
              <w:rPr>
                <w:sz w:val="22"/>
                <w:szCs w:val="22"/>
              </w:rPr>
            </w:pPr>
            <w:r w:rsidRPr="006F285B">
              <w:rPr>
                <w:sz w:val="22"/>
                <w:szCs w:val="22"/>
              </w:rPr>
              <w:t>32</w:t>
            </w:r>
          </w:p>
        </w:tc>
        <w:tc>
          <w:tcPr>
            <w:tcW w:w="812" w:type="dxa"/>
          </w:tcPr>
          <w:p w14:paraId="2C81B992" w14:textId="77777777" w:rsidR="00071EBE" w:rsidRPr="006F285B" w:rsidRDefault="00071EBE" w:rsidP="00071EBE">
            <w:pPr>
              <w:pStyle w:val="af2"/>
              <w:rPr>
                <w:sz w:val="22"/>
                <w:szCs w:val="22"/>
              </w:rPr>
            </w:pPr>
          </w:p>
        </w:tc>
        <w:tc>
          <w:tcPr>
            <w:tcW w:w="1048" w:type="dxa"/>
          </w:tcPr>
          <w:p w14:paraId="07B8E28B" w14:textId="77777777" w:rsidR="00071EBE" w:rsidRPr="006F285B" w:rsidRDefault="00071EBE" w:rsidP="006F285B">
            <w:pPr>
              <w:pStyle w:val="af2"/>
              <w:ind w:firstLine="0"/>
              <w:rPr>
                <w:b/>
                <w:sz w:val="22"/>
                <w:szCs w:val="22"/>
              </w:rPr>
            </w:pPr>
          </w:p>
        </w:tc>
      </w:tr>
    </w:tbl>
    <w:p w14:paraId="200B6100" w14:textId="77777777" w:rsidR="003B5680" w:rsidRPr="00B46E54" w:rsidRDefault="003B5680" w:rsidP="003B5680">
      <w:pPr>
        <w:rPr>
          <w:rFonts w:ascii="Times New Roman" w:hAnsi="Times New Roman"/>
          <w:b/>
          <w:sz w:val="24"/>
          <w:szCs w:val="24"/>
          <w:u w:val="single"/>
        </w:rPr>
      </w:pPr>
      <w:r w:rsidRPr="00B46E54">
        <w:rPr>
          <w:rFonts w:ascii="Times New Roman" w:hAnsi="Times New Roman"/>
          <w:b/>
          <w:sz w:val="24"/>
          <w:szCs w:val="24"/>
          <w:u w:val="single"/>
        </w:rPr>
        <w:t>5.ВНЕУРОЧНАЯ ДЕЯТЕЛЬНОСТЬ.</w:t>
      </w:r>
    </w:p>
    <w:p w14:paraId="6F94EEE6" w14:textId="77777777" w:rsidR="003B5680" w:rsidRPr="00B46E54" w:rsidRDefault="003B5680" w:rsidP="003B5680">
      <w:pPr>
        <w:spacing w:line="240" w:lineRule="auto"/>
        <w:rPr>
          <w:rFonts w:ascii="Times New Roman" w:hAnsi="Times New Roman"/>
          <w:sz w:val="24"/>
          <w:szCs w:val="24"/>
        </w:rPr>
      </w:pPr>
      <w:r w:rsidRPr="00B46E54">
        <w:rPr>
          <w:rFonts w:ascii="Times New Roman" w:hAnsi="Times New Roman"/>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w:t>
      </w:r>
    </w:p>
    <w:p w14:paraId="3F9DECB5" w14:textId="77777777" w:rsidR="003B5680" w:rsidRPr="00B46E54" w:rsidRDefault="003B5680" w:rsidP="003B5680">
      <w:pPr>
        <w:pStyle w:val="a8"/>
        <w:shd w:val="clear" w:color="auto" w:fill="FFFFFF"/>
        <w:spacing w:before="0" w:beforeAutospacing="0" w:after="135" w:afterAutospacing="0" w:line="300" w:lineRule="atLeast"/>
        <w:rPr>
          <w:rFonts w:ascii="Times New Roman" w:hAnsi="Times New Roman"/>
        </w:rPr>
      </w:pPr>
      <w:r w:rsidRPr="00B46E54">
        <w:rPr>
          <w:rFonts w:ascii="Times New Roman" w:hAnsi="Times New Roman"/>
          <w:b/>
          <w:color w:val="333333"/>
        </w:rPr>
        <w:t>Основные цели -</w:t>
      </w:r>
      <w:r w:rsidRPr="00B46E54">
        <w:rPr>
          <w:rFonts w:ascii="Times New Roman" w:hAnsi="Times New Roman"/>
          <w:color w:val="333333"/>
        </w:rPr>
        <w:t xml:space="preserve"> </w:t>
      </w:r>
      <w:r w:rsidRPr="00B46E54">
        <w:rPr>
          <w:rFonts w:ascii="Times New Roman" w:hAnsi="Times New Roman"/>
        </w:rPr>
        <w:t>способствовать достижению результатов освоения основной образовательной программы основного общего образования</w:t>
      </w:r>
    </w:p>
    <w:p w14:paraId="288EBF09" w14:textId="77777777" w:rsidR="003B5680" w:rsidRPr="00B46E54" w:rsidRDefault="003B5680" w:rsidP="003B5680">
      <w:pPr>
        <w:pStyle w:val="a8"/>
        <w:shd w:val="clear" w:color="auto" w:fill="FFFFFF"/>
        <w:spacing w:before="0" w:beforeAutospacing="0" w:after="135" w:afterAutospacing="0" w:line="300" w:lineRule="atLeast"/>
        <w:rPr>
          <w:rFonts w:ascii="Times New Roman" w:hAnsi="Times New Roman"/>
        </w:rPr>
      </w:pPr>
      <w:r w:rsidRPr="00B46E54">
        <w:rPr>
          <w:rFonts w:ascii="Times New Roman" w:hAnsi="Times New Roman"/>
          <w:b/>
        </w:rPr>
        <w:t>Задачи внеурочной деятельности</w:t>
      </w:r>
      <w:r w:rsidRPr="00B46E54">
        <w:rPr>
          <w:rFonts w:ascii="Times New Roman" w:hAnsi="Times New Roman"/>
        </w:rPr>
        <w:t xml:space="preserve"> </w:t>
      </w:r>
    </w:p>
    <w:p w14:paraId="07438999" w14:textId="77777777" w:rsidR="003B5680" w:rsidRPr="00B46E54" w:rsidRDefault="003B5680" w:rsidP="003B5680">
      <w:pPr>
        <w:pStyle w:val="a8"/>
        <w:shd w:val="clear" w:color="auto" w:fill="FFFFFF"/>
        <w:spacing w:before="0" w:beforeAutospacing="0" w:after="135" w:afterAutospacing="0" w:line="300" w:lineRule="atLeast"/>
        <w:rPr>
          <w:rFonts w:ascii="Times New Roman" w:hAnsi="Times New Roman"/>
        </w:rPr>
      </w:pPr>
      <w:r w:rsidRPr="00B46E54">
        <w:rPr>
          <w:rFonts w:ascii="Times New Roman" w:hAnsi="Times New Roman"/>
        </w:rPr>
        <w:t xml:space="preserve">- обеспечить благоприятную адаптацию ребенка в школе; </w:t>
      </w:r>
    </w:p>
    <w:p w14:paraId="45027771" w14:textId="77777777" w:rsidR="003B5680" w:rsidRPr="00B46E54" w:rsidRDefault="003B5680" w:rsidP="003B5680">
      <w:pPr>
        <w:pStyle w:val="a8"/>
        <w:shd w:val="clear" w:color="auto" w:fill="FFFFFF"/>
        <w:spacing w:before="0" w:beforeAutospacing="0" w:after="135" w:afterAutospacing="0" w:line="300" w:lineRule="atLeast"/>
        <w:rPr>
          <w:rFonts w:ascii="Times New Roman" w:hAnsi="Times New Roman"/>
        </w:rPr>
      </w:pPr>
      <w:r w:rsidRPr="00B46E54">
        <w:rPr>
          <w:rFonts w:ascii="Times New Roman" w:hAnsi="Times New Roman"/>
        </w:rPr>
        <w:t xml:space="preserve">- оптимизировать учебную нагрузку обучающихся; </w:t>
      </w:r>
    </w:p>
    <w:p w14:paraId="0AAD011F" w14:textId="77777777" w:rsidR="003B5680" w:rsidRPr="00B46E54" w:rsidRDefault="003B5680" w:rsidP="003B5680">
      <w:pPr>
        <w:pStyle w:val="a8"/>
        <w:shd w:val="clear" w:color="auto" w:fill="FFFFFF"/>
        <w:spacing w:before="0" w:beforeAutospacing="0" w:after="135" w:afterAutospacing="0" w:line="300" w:lineRule="atLeast"/>
        <w:rPr>
          <w:rFonts w:ascii="Times New Roman" w:hAnsi="Times New Roman"/>
        </w:rPr>
      </w:pPr>
      <w:r w:rsidRPr="00B46E54">
        <w:rPr>
          <w:rFonts w:ascii="Times New Roman" w:hAnsi="Times New Roman"/>
        </w:rPr>
        <w:t xml:space="preserve">- улучшить условия для развития ребенка; </w:t>
      </w:r>
    </w:p>
    <w:p w14:paraId="2A10B849" w14:textId="77777777" w:rsidR="003B5680" w:rsidRPr="00B46E54" w:rsidRDefault="003B5680" w:rsidP="003B5680">
      <w:pPr>
        <w:pStyle w:val="a8"/>
        <w:shd w:val="clear" w:color="auto" w:fill="FFFFFF"/>
        <w:spacing w:before="0" w:beforeAutospacing="0" w:after="135" w:afterAutospacing="0" w:line="300" w:lineRule="atLeast"/>
        <w:rPr>
          <w:rFonts w:ascii="Times New Roman" w:hAnsi="Times New Roman"/>
        </w:rPr>
      </w:pPr>
      <w:r w:rsidRPr="00B46E54">
        <w:rPr>
          <w:rFonts w:ascii="Times New Roman" w:hAnsi="Times New Roman"/>
        </w:rPr>
        <w:t>- учесть возрастные и индивидуальные особенности обучающегося.</w:t>
      </w:r>
    </w:p>
    <w:p w14:paraId="5E7AA0EF" w14:textId="77777777" w:rsidR="003B5680" w:rsidRPr="003B5680" w:rsidRDefault="003B5680" w:rsidP="003B5680">
      <w:pPr>
        <w:rPr>
          <w:rFonts w:ascii="Times New Roman" w:hAnsi="Times New Roman"/>
          <w:color w:val="000000"/>
          <w:sz w:val="24"/>
          <w:szCs w:val="24"/>
        </w:rPr>
      </w:pPr>
      <w:r w:rsidRPr="00B46E54">
        <w:rPr>
          <w:rFonts w:ascii="Times New Roman" w:hAnsi="Times New Roman"/>
          <w:b/>
          <w:bCs/>
          <w:sz w:val="24"/>
          <w:szCs w:val="24"/>
        </w:rPr>
        <w:t>Содержание плана внеурочной деятельности</w:t>
      </w:r>
    </w:p>
    <w:p w14:paraId="217CD78E" w14:textId="77777777" w:rsidR="003B5680" w:rsidRPr="00B46E54" w:rsidRDefault="003B5680" w:rsidP="003B5680">
      <w:pPr>
        <w:spacing w:line="240" w:lineRule="auto"/>
        <w:rPr>
          <w:rFonts w:ascii="Times New Roman" w:hAnsi="Times New Roman"/>
          <w:sz w:val="24"/>
          <w:szCs w:val="24"/>
        </w:rPr>
      </w:pPr>
      <w:r w:rsidRPr="00B46E54">
        <w:rPr>
          <w:rFonts w:ascii="Times New Roman" w:hAnsi="Times New Roman"/>
          <w:sz w:val="24"/>
          <w:szCs w:val="24"/>
        </w:rPr>
        <w:t xml:space="preserve">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4D66172F" w14:textId="77777777" w:rsidR="003B5680" w:rsidRPr="003B5680" w:rsidRDefault="003B5680" w:rsidP="003B5680">
      <w:pPr>
        <w:pStyle w:val="a8"/>
        <w:shd w:val="clear" w:color="auto" w:fill="FFFFFF"/>
        <w:spacing w:before="0" w:beforeAutospacing="0" w:after="135" w:afterAutospacing="0" w:line="300" w:lineRule="atLeast"/>
        <w:jc w:val="center"/>
        <w:rPr>
          <w:rFonts w:ascii="Times New Roman" w:hAnsi="Times New Roman"/>
          <w:b/>
        </w:rPr>
      </w:pPr>
      <w:r w:rsidRPr="00B46E54">
        <w:rPr>
          <w:rFonts w:ascii="Times New Roman" w:hAnsi="Times New Roman"/>
          <w:b/>
        </w:rPr>
        <w:t>Расписание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6"/>
        <w:gridCol w:w="2977"/>
        <w:gridCol w:w="1985"/>
        <w:gridCol w:w="1666"/>
      </w:tblGrid>
      <w:tr w:rsidR="00FB4D86" w:rsidRPr="00FB4D86" w14:paraId="193F7221" w14:textId="77777777" w:rsidTr="00FB4D86">
        <w:tc>
          <w:tcPr>
            <w:tcW w:w="1135" w:type="dxa"/>
            <w:shd w:val="clear" w:color="auto" w:fill="auto"/>
          </w:tcPr>
          <w:p w14:paraId="6094538B"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Классы</w:t>
            </w:r>
          </w:p>
        </w:tc>
        <w:tc>
          <w:tcPr>
            <w:tcW w:w="2126" w:type="dxa"/>
            <w:shd w:val="clear" w:color="auto" w:fill="auto"/>
          </w:tcPr>
          <w:p w14:paraId="3555E3CC"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Направления</w:t>
            </w:r>
          </w:p>
        </w:tc>
        <w:tc>
          <w:tcPr>
            <w:tcW w:w="2977" w:type="dxa"/>
            <w:shd w:val="clear" w:color="auto" w:fill="auto"/>
          </w:tcPr>
          <w:p w14:paraId="3B10DCF4"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Внеурочная деятельность</w:t>
            </w:r>
          </w:p>
        </w:tc>
        <w:tc>
          <w:tcPr>
            <w:tcW w:w="1985" w:type="dxa"/>
            <w:shd w:val="clear" w:color="auto" w:fill="auto"/>
          </w:tcPr>
          <w:p w14:paraId="10F9604C"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расписание</w:t>
            </w:r>
          </w:p>
        </w:tc>
        <w:tc>
          <w:tcPr>
            <w:tcW w:w="1666" w:type="dxa"/>
            <w:shd w:val="clear" w:color="auto" w:fill="auto"/>
          </w:tcPr>
          <w:p w14:paraId="49F00D6A"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продолжительность</w:t>
            </w:r>
          </w:p>
        </w:tc>
      </w:tr>
      <w:tr w:rsidR="00FB4D86" w:rsidRPr="00FB4D86" w14:paraId="58B16B92" w14:textId="77777777" w:rsidTr="00FB4D86">
        <w:trPr>
          <w:trHeight w:val="1035"/>
        </w:trPr>
        <w:tc>
          <w:tcPr>
            <w:tcW w:w="1135" w:type="dxa"/>
            <w:vMerge w:val="restart"/>
            <w:shd w:val="clear" w:color="auto" w:fill="auto"/>
          </w:tcPr>
          <w:p w14:paraId="320A0E91"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5</w:t>
            </w:r>
          </w:p>
          <w:p w14:paraId="46DD9B74" w14:textId="77777777" w:rsidR="003B5680" w:rsidRPr="00FB4D86" w:rsidRDefault="003B5680" w:rsidP="003B5680">
            <w:pPr>
              <w:rPr>
                <w:rFonts w:ascii="Times New Roman" w:hAnsi="Times New Roman"/>
                <w:sz w:val="24"/>
                <w:szCs w:val="24"/>
              </w:rPr>
            </w:pPr>
          </w:p>
          <w:p w14:paraId="3EA1959F" w14:textId="77777777" w:rsidR="003B5680" w:rsidRPr="00FB4D86" w:rsidRDefault="003B5680" w:rsidP="003B5680">
            <w:pPr>
              <w:rPr>
                <w:rFonts w:ascii="Times New Roman" w:hAnsi="Times New Roman"/>
                <w:sz w:val="24"/>
                <w:szCs w:val="24"/>
              </w:rPr>
            </w:pPr>
          </w:p>
          <w:p w14:paraId="57F5BE7D" w14:textId="77777777" w:rsidR="003B5680" w:rsidRPr="00FB4D86" w:rsidRDefault="003B5680" w:rsidP="003B5680">
            <w:pPr>
              <w:rPr>
                <w:rFonts w:ascii="Times New Roman" w:hAnsi="Times New Roman"/>
                <w:sz w:val="24"/>
                <w:szCs w:val="24"/>
              </w:rPr>
            </w:pPr>
          </w:p>
        </w:tc>
        <w:tc>
          <w:tcPr>
            <w:tcW w:w="2126" w:type="dxa"/>
            <w:shd w:val="clear" w:color="auto" w:fill="auto"/>
          </w:tcPr>
          <w:p w14:paraId="0999B76D"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Духовно-нравственное</w:t>
            </w:r>
          </w:p>
          <w:p w14:paraId="691E874B" w14:textId="77777777" w:rsidR="003B5680" w:rsidRPr="00FB4D86" w:rsidRDefault="003B5680" w:rsidP="003B5680">
            <w:pPr>
              <w:rPr>
                <w:rFonts w:ascii="Times New Roman" w:hAnsi="Times New Roman"/>
                <w:sz w:val="24"/>
                <w:szCs w:val="24"/>
              </w:rPr>
            </w:pPr>
          </w:p>
        </w:tc>
        <w:tc>
          <w:tcPr>
            <w:tcW w:w="2977" w:type="dxa"/>
            <w:shd w:val="clear" w:color="auto" w:fill="auto"/>
          </w:tcPr>
          <w:p w14:paraId="53393903"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Умелые ручки</w:t>
            </w:r>
          </w:p>
        </w:tc>
        <w:tc>
          <w:tcPr>
            <w:tcW w:w="1985" w:type="dxa"/>
            <w:shd w:val="clear" w:color="auto" w:fill="auto"/>
          </w:tcPr>
          <w:p w14:paraId="554D1017"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 xml:space="preserve">Вторник </w:t>
            </w:r>
          </w:p>
          <w:p w14:paraId="086F20B2"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14.30-15.15</w:t>
            </w:r>
          </w:p>
        </w:tc>
        <w:tc>
          <w:tcPr>
            <w:tcW w:w="1666" w:type="dxa"/>
            <w:shd w:val="clear" w:color="auto" w:fill="auto"/>
          </w:tcPr>
          <w:p w14:paraId="2A45F414"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45 мин</w:t>
            </w:r>
          </w:p>
        </w:tc>
      </w:tr>
      <w:tr w:rsidR="00FB4D86" w:rsidRPr="00FB4D86" w14:paraId="75B22DB6" w14:textId="77777777" w:rsidTr="00FB4D86">
        <w:trPr>
          <w:trHeight w:val="1035"/>
        </w:trPr>
        <w:tc>
          <w:tcPr>
            <w:tcW w:w="1135" w:type="dxa"/>
            <w:vMerge/>
            <w:shd w:val="clear" w:color="auto" w:fill="auto"/>
          </w:tcPr>
          <w:p w14:paraId="2978A4BF" w14:textId="77777777" w:rsidR="003B5680" w:rsidRPr="00FB4D86" w:rsidRDefault="003B5680" w:rsidP="003B5680">
            <w:pPr>
              <w:rPr>
                <w:rFonts w:ascii="Times New Roman" w:hAnsi="Times New Roman"/>
                <w:sz w:val="24"/>
                <w:szCs w:val="24"/>
              </w:rPr>
            </w:pPr>
          </w:p>
        </w:tc>
        <w:tc>
          <w:tcPr>
            <w:tcW w:w="2126" w:type="dxa"/>
            <w:shd w:val="clear" w:color="auto" w:fill="auto"/>
          </w:tcPr>
          <w:p w14:paraId="1454EBA9"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Духовно-нравственное</w:t>
            </w:r>
          </w:p>
          <w:p w14:paraId="18E175AF" w14:textId="77777777" w:rsidR="003B5680" w:rsidRPr="00FB4D86" w:rsidRDefault="003B5680" w:rsidP="003B5680">
            <w:pPr>
              <w:rPr>
                <w:rFonts w:ascii="Times New Roman" w:hAnsi="Times New Roman"/>
                <w:sz w:val="24"/>
                <w:szCs w:val="24"/>
              </w:rPr>
            </w:pPr>
          </w:p>
        </w:tc>
        <w:tc>
          <w:tcPr>
            <w:tcW w:w="2977" w:type="dxa"/>
            <w:shd w:val="clear" w:color="auto" w:fill="auto"/>
          </w:tcPr>
          <w:p w14:paraId="1C6C7266"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Юный художник</w:t>
            </w:r>
          </w:p>
        </w:tc>
        <w:tc>
          <w:tcPr>
            <w:tcW w:w="1985" w:type="dxa"/>
            <w:shd w:val="clear" w:color="auto" w:fill="auto"/>
          </w:tcPr>
          <w:p w14:paraId="076D72E6"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Суббота</w:t>
            </w:r>
          </w:p>
          <w:p w14:paraId="0CDD8BBE"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9.00- 9.45</w:t>
            </w:r>
          </w:p>
        </w:tc>
        <w:tc>
          <w:tcPr>
            <w:tcW w:w="1666" w:type="dxa"/>
            <w:shd w:val="clear" w:color="auto" w:fill="auto"/>
          </w:tcPr>
          <w:p w14:paraId="2A46B59E"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45 мин</w:t>
            </w:r>
          </w:p>
        </w:tc>
      </w:tr>
      <w:tr w:rsidR="00FB4D86" w:rsidRPr="00FB4D86" w14:paraId="4D3E62B3" w14:textId="77777777" w:rsidTr="00FB4D86">
        <w:tc>
          <w:tcPr>
            <w:tcW w:w="1135" w:type="dxa"/>
            <w:shd w:val="clear" w:color="auto" w:fill="auto"/>
          </w:tcPr>
          <w:p w14:paraId="4F908B9D" w14:textId="77777777" w:rsidR="003B5680" w:rsidRPr="00FB4D86" w:rsidRDefault="003B5680" w:rsidP="003B5680">
            <w:pPr>
              <w:rPr>
                <w:rFonts w:ascii="Times New Roman" w:hAnsi="Times New Roman"/>
                <w:sz w:val="24"/>
                <w:szCs w:val="24"/>
              </w:rPr>
            </w:pPr>
          </w:p>
          <w:p w14:paraId="7748E078"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6</w:t>
            </w:r>
          </w:p>
          <w:p w14:paraId="41D86503" w14:textId="77777777" w:rsidR="003B5680" w:rsidRPr="00FB4D86" w:rsidRDefault="003B5680" w:rsidP="003B5680">
            <w:pPr>
              <w:rPr>
                <w:rFonts w:ascii="Times New Roman" w:hAnsi="Times New Roman"/>
                <w:sz w:val="24"/>
                <w:szCs w:val="24"/>
              </w:rPr>
            </w:pPr>
          </w:p>
          <w:p w14:paraId="25A80307" w14:textId="77777777" w:rsidR="003B5680" w:rsidRPr="00FB4D86" w:rsidRDefault="003B5680" w:rsidP="003B5680">
            <w:pPr>
              <w:rPr>
                <w:rFonts w:ascii="Times New Roman" w:hAnsi="Times New Roman"/>
                <w:sz w:val="24"/>
                <w:szCs w:val="24"/>
              </w:rPr>
            </w:pPr>
          </w:p>
        </w:tc>
        <w:tc>
          <w:tcPr>
            <w:tcW w:w="2126" w:type="dxa"/>
            <w:shd w:val="clear" w:color="auto" w:fill="auto"/>
          </w:tcPr>
          <w:p w14:paraId="3988DC57"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Духовно-нравственное</w:t>
            </w:r>
          </w:p>
          <w:p w14:paraId="5279C34E" w14:textId="77777777" w:rsidR="003B5680" w:rsidRPr="00FB4D86" w:rsidRDefault="003B5680" w:rsidP="003B5680">
            <w:pPr>
              <w:rPr>
                <w:rFonts w:ascii="Times New Roman" w:hAnsi="Times New Roman"/>
                <w:sz w:val="24"/>
                <w:szCs w:val="24"/>
              </w:rPr>
            </w:pPr>
          </w:p>
        </w:tc>
        <w:tc>
          <w:tcPr>
            <w:tcW w:w="2977" w:type="dxa"/>
            <w:shd w:val="clear" w:color="auto" w:fill="auto"/>
          </w:tcPr>
          <w:p w14:paraId="24466F0A"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Юный художник</w:t>
            </w:r>
          </w:p>
        </w:tc>
        <w:tc>
          <w:tcPr>
            <w:tcW w:w="1985" w:type="dxa"/>
            <w:shd w:val="clear" w:color="auto" w:fill="auto"/>
          </w:tcPr>
          <w:p w14:paraId="3D1E9518"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Суббота</w:t>
            </w:r>
          </w:p>
          <w:p w14:paraId="594A97FA"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9.00- 9.45</w:t>
            </w:r>
          </w:p>
        </w:tc>
        <w:tc>
          <w:tcPr>
            <w:tcW w:w="1666" w:type="dxa"/>
            <w:shd w:val="clear" w:color="auto" w:fill="auto"/>
          </w:tcPr>
          <w:p w14:paraId="1DB53EFE"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45 мин</w:t>
            </w:r>
          </w:p>
        </w:tc>
      </w:tr>
      <w:tr w:rsidR="00FB4D86" w:rsidRPr="00FB4D86" w14:paraId="4FBBC2D9" w14:textId="77777777" w:rsidTr="00FB4D86">
        <w:tc>
          <w:tcPr>
            <w:tcW w:w="1135" w:type="dxa"/>
            <w:shd w:val="clear" w:color="auto" w:fill="auto"/>
          </w:tcPr>
          <w:p w14:paraId="6D5D515B" w14:textId="77777777" w:rsidR="003B5680" w:rsidRPr="00FB4D86" w:rsidRDefault="003B5680" w:rsidP="003B5680">
            <w:pPr>
              <w:rPr>
                <w:rFonts w:ascii="Times New Roman" w:hAnsi="Times New Roman"/>
                <w:sz w:val="24"/>
                <w:szCs w:val="24"/>
              </w:rPr>
            </w:pPr>
          </w:p>
          <w:p w14:paraId="3006F237" w14:textId="77777777" w:rsidR="003B5680" w:rsidRPr="00FB4D86" w:rsidRDefault="003B5680" w:rsidP="003B5680">
            <w:pPr>
              <w:rPr>
                <w:rFonts w:ascii="Times New Roman" w:hAnsi="Times New Roman"/>
                <w:sz w:val="24"/>
                <w:szCs w:val="24"/>
              </w:rPr>
            </w:pPr>
          </w:p>
          <w:p w14:paraId="15870006" w14:textId="77777777" w:rsidR="003B5680" w:rsidRPr="00FB4D86" w:rsidRDefault="003B5680" w:rsidP="003B5680">
            <w:pPr>
              <w:rPr>
                <w:rFonts w:ascii="Times New Roman" w:hAnsi="Times New Roman"/>
                <w:sz w:val="24"/>
                <w:szCs w:val="24"/>
              </w:rPr>
            </w:pPr>
          </w:p>
          <w:p w14:paraId="7718AA10" w14:textId="77777777" w:rsidR="003B5680" w:rsidRPr="00FB4D86" w:rsidRDefault="003B5680" w:rsidP="003B5680">
            <w:pPr>
              <w:rPr>
                <w:rFonts w:ascii="Times New Roman" w:hAnsi="Times New Roman"/>
                <w:sz w:val="24"/>
                <w:szCs w:val="24"/>
              </w:rPr>
            </w:pPr>
          </w:p>
        </w:tc>
        <w:tc>
          <w:tcPr>
            <w:tcW w:w="2126" w:type="dxa"/>
            <w:shd w:val="clear" w:color="auto" w:fill="auto"/>
          </w:tcPr>
          <w:p w14:paraId="08411762"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Общеинтеллектуальное</w:t>
            </w:r>
          </w:p>
        </w:tc>
        <w:tc>
          <w:tcPr>
            <w:tcW w:w="2977" w:type="dxa"/>
            <w:shd w:val="clear" w:color="auto" w:fill="auto"/>
          </w:tcPr>
          <w:p w14:paraId="442ACFE9"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История русской культуры и быта</w:t>
            </w:r>
          </w:p>
        </w:tc>
        <w:tc>
          <w:tcPr>
            <w:tcW w:w="1985" w:type="dxa"/>
            <w:shd w:val="clear" w:color="auto" w:fill="auto"/>
          </w:tcPr>
          <w:p w14:paraId="3976F829"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Вторник</w:t>
            </w:r>
          </w:p>
          <w:p w14:paraId="241B008F"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14.30 – 15.15</w:t>
            </w:r>
          </w:p>
        </w:tc>
        <w:tc>
          <w:tcPr>
            <w:tcW w:w="1666" w:type="dxa"/>
            <w:shd w:val="clear" w:color="auto" w:fill="auto"/>
          </w:tcPr>
          <w:p w14:paraId="3AF12240"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45 мин</w:t>
            </w:r>
          </w:p>
        </w:tc>
      </w:tr>
      <w:tr w:rsidR="00FB4D86" w:rsidRPr="00FB4D86" w14:paraId="5A46163A" w14:textId="77777777" w:rsidTr="00FB4D86">
        <w:tc>
          <w:tcPr>
            <w:tcW w:w="1135" w:type="dxa"/>
            <w:vMerge w:val="restart"/>
            <w:shd w:val="clear" w:color="auto" w:fill="auto"/>
          </w:tcPr>
          <w:p w14:paraId="712ED140" w14:textId="77777777" w:rsidR="003B5680" w:rsidRPr="00FB4D86" w:rsidRDefault="003B5680" w:rsidP="003B5680">
            <w:pPr>
              <w:rPr>
                <w:rFonts w:ascii="Times New Roman" w:hAnsi="Times New Roman"/>
                <w:sz w:val="24"/>
                <w:szCs w:val="24"/>
              </w:rPr>
            </w:pPr>
          </w:p>
          <w:p w14:paraId="2C1E7CF6"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7</w:t>
            </w:r>
          </w:p>
          <w:p w14:paraId="28ACB4D2" w14:textId="77777777" w:rsidR="003B5680" w:rsidRPr="00FB4D86" w:rsidRDefault="003B5680" w:rsidP="003B5680">
            <w:pPr>
              <w:rPr>
                <w:rFonts w:ascii="Times New Roman" w:hAnsi="Times New Roman"/>
                <w:sz w:val="24"/>
                <w:szCs w:val="24"/>
              </w:rPr>
            </w:pPr>
          </w:p>
        </w:tc>
        <w:tc>
          <w:tcPr>
            <w:tcW w:w="2126" w:type="dxa"/>
            <w:shd w:val="clear" w:color="auto" w:fill="auto"/>
          </w:tcPr>
          <w:p w14:paraId="04A1B2C3"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Общеинтеллектуальное</w:t>
            </w:r>
          </w:p>
        </w:tc>
        <w:tc>
          <w:tcPr>
            <w:tcW w:w="2977" w:type="dxa"/>
            <w:shd w:val="clear" w:color="auto" w:fill="auto"/>
          </w:tcPr>
          <w:p w14:paraId="4A53877B"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История русской культуры и быта</w:t>
            </w:r>
          </w:p>
        </w:tc>
        <w:tc>
          <w:tcPr>
            <w:tcW w:w="1985" w:type="dxa"/>
            <w:shd w:val="clear" w:color="auto" w:fill="auto"/>
          </w:tcPr>
          <w:p w14:paraId="01814CB5"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Среда</w:t>
            </w:r>
          </w:p>
          <w:p w14:paraId="5868791E"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14.30 – 15.15</w:t>
            </w:r>
          </w:p>
        </w:tc>
        <w:tc>
          <w:tcPr>
            <w:tcW w:w="1666" w:type="dxa"/>
            <w:shd w:val="clear" w:color="auto" w:fill="auto"/>
          </w:tcPr>
          <w:p w14:paraId="3AFB6B09"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45 мин</w:t>
            </w:r>
          </w:p>
        </w:tc>
      </w:tr>
      <w:tr w:rsidR="00FB4D86" w:rsidRPr="00FB4D86" w14:paraId="0BA4747A" w14:textId="77777777" w:rsidTr="00FB4D86">
        <w:trPr>
          <w:trHeight w:val="822"/>
        </w:trPr>
        <w:tc>
          <w:tcPr>
            <w:tcW w:w="1135" w:type="dxa"/>
            <w:vMerge/>
            <w:shd w:val="clear" w:color="auto" w:fill="auto"/>
          </w:tcPr>
          <w:p w14:paraId="4DCFA6BB" w14:textId="77777777" w:rsidR="003B5680" w:rsidRPr="00FB4D86" w:rsidRDefault="003B5680" w:rsidP="003B5680">
            <w:pPr>
              <w:rPr>
                <w:rFonts w:ascii="Times New Roman" w:hAnsi="Times New Roman"/>
                <w:sz w:val="24"/>
                <w:szCs w:val="24"/>
              </w:rPr>
            </w:pPr>
          </w:p>
        </w:tc>
        <w:tc>
          <w:tcPr>
            <w:tcW w:w="2126" w:type="dxa"/>
            <w:shd w:val="clear" w:color="auto" w:fill="auto"/>
          </w:tcPr>
          <w:p w14:paraId="323C30D9"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Духовно-нравственное</w:t>
            </w:r>
          </w:p>
        </w:tc>
        <w:tc>
          <w:tcPr>
            <w:tcW w:w="2977" w:type="dxa"/>
            <w:shd w:val="clear" w:color="auto" w:fill="auto"/>
          </w:tcPr>
          <w:p w14:paraId="4A2AB14D"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Юный художник</w:t>
            </w:r>
          </w:p>
        </w:tc>
        <w:tc>
          <w:tcPr>
            <w:tcW w:w="1985" w:type="dxa"/>
            <w:shd w:val="clear" w:color="auto" w:fill="auto"/>
          </w:tcPr>
          <w:p w14:paraId="62E0A0DA"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Суббота</w:t>
            </w:r>
          </w:p>
          <w:p w14:paraId="5E87A8C7"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9.00- 9.45</w:t>
            </w:r>
          </w:p>
        </w:tc>
        <w:tc>
          <w:tcPr>
            <w:tcW w:w="1666" w:type="dxa"/>
            <w:shd w:val="clear" w:color="auto" w:fill="auto"/>
          </w:tcPr>
          <w:p w14:paraId="1562D57A"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45 мин</w:t>
            </w:r>
          </w:p>
        </w:tc>
      </w:tr>
      <w:tr w:rsidR="00FB4D86" w:rsidRPr="00FB4D86" w14:paraId="77A4DC99" w14:textId="77777777" w:rsidTr="00FB4D86">
        <w:tc>
          <w:tcPr>
            <w:tcW w:w="1135" w:type="dxa"/>
            <w:vMerge w:val="restart"/>
            <w:shd w:val="clear" w:color="auto" w:fill="auto"/>
          </w:tcPr>
          <w:p w14:paraId="3F1526EA" w14:textId="77777777" w:rsidR="003B5680" w:rsidRPr="00FB4D86" w:rsidRDefault="003B5680" w:rsidP="003B5680">
            <w:pPr>
              <w:rPr>
                <w:rFonts w:ascii="Times New Roman" w:hAnsi="Times New Roman"/>
                <w:sz w:val="24"/>
                <w:szCs w:val="24"/>
              </w:rPr>
            </w:pPr>
          </w:p>
          <w:p w14:paraId="2982BA7F"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8</w:t>
            </w:r>
          </w:p>
          <w:p w14:paraId="17396BA9" w14:textId="77777777" w:rsidR="003B5680" w:rsidRPr="00FB4D86" w:rsidRDefault="003B5680" w:rsidP="003B5680">
            <w:pPr>
              <w:rPr>
                <w:rFonts w:ascii="Times New Roman" w:hAnsi="Times New Roman"/>
                <w:sz w:val="24"/>
                <w:szCs w:val="24"/>
              </w:rPr>
            </w:pPr>
          </w:p>
          <w:p w14:paraId="10E3FDDA" w14:textId="77777777" w:rsidR="003B5680" w:rsidRPr="00FB4D86" w:rsidRDefault="003B5680" w:rsidP="003B5680">
            <w:pPr>
              <w:rPr>
                <w:rFonts w:ascii="Times New Roman" w:hAnsi="Times New Roman"/>
                <w:sz w:val="24"/>
                <w:szCs w:val="24"/>
              </w:rPr>
            </w:pPr>
          </w:p>
        </w:tc>
        <w:tc>
          <w:tcPr>
            <w:tcW w:w="2126" w:type="dxa"/>
            <w:shd w:val="clear" w:color="auto" w:fill="auto"/>
          </w:tcPr>
          <w:p w14:paraId="158E444D"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Общеинтеллектуальное</w:t>
            </w:r>
          </w:p>
        </w:tc>
        <w:tc>
          <w:tcPr>
            <w:tcW w:w="2977" w:type="dxa"/>
            <w:shd w:val="clear" w:color="auto" w:fill="auto"/>
          </w:tcPr>
          <w:p w14:paraId="0DDF08FB"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Юный исследователь</w:t>
            </w:r>
          </w:p>
        </w:tc>
        <w:tc>
          <w:tcPr>
            <w:tcW w:w="1985" w:type="dxa"/>
            <w:shd w:val="clear" w:color="auto" w:fill="auto"/>
          </w:tcPr>
          <w:p w14:paraId="406831D7"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Суббота</w:t>
            </w:r>
          </w:p>
          <w:p w14:paraId="784CE8D5"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9.00- 9.45</w:t>
            </w:r>
          </w:p>
        </w:tc>
        <w:tc>
          <w:tcPr>
            <w:tcW w:w="1666" w:type="dxa"/>
            <w:shd w:val="clear" w:color="auto" w:fill="auto"/>
          </w:tcPr>
          <w:p w14:paraId="398D2A84"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45 мин</w:t>
            </w:r>
          </w:p>
        </w:tc>
      </w:tr>
      <w:tr w:rsidR="00FB4D86" w:rsidRPr="00FB4D86" w14:paraId="602E2F54" w14:textId="77777777" w:rsidTr="00FB4D86">
        <w:trPr>
          <w:trHeight w:val="866"/>
        </w:trPr>
        <w:tc>
          <w:tcPr>
            <w:tcW w:w="1135" w:type="dxa"/>
            <w:vMerge/>
            <w:shd w:val="clear" w:color="auto" w:fill="auto"/>
          </w:tcPr>
          <w:p w14:paraId="0AAFC0D6" w14:textId="77777777" w:rsidR="003B5680" w:rsidRPr="00FB4D86" w:rsidRDefault="003B5680" w:rsidP="003B5680">
            <w:pPr>
              <w:rPr>
                <w:rFonts w:ascii="Times New Roman" w:hAnsi="Times New Roman"/>
                <w:sz w:val="24"/>
                <w:szCs w:val="24"/>
              </w:rPr>
            </w:pPr>
          </w:p>
        </w:tc>
        <w:tc>
          <w:tcPr>
            <w:tcW w:w="2126" w:type="dxa"/>
            <w:shd w:val="clear" w:color="auto" w:fill="auto"/>
          </w:tcPr>
          <w:p w14:paraId="138590E9"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Спортивно-оздоровительное</w:t>
            </w:r>
          </w:p>
        </w:tc>
        <w:tc>
          <w:tcPr>
            <w:tcW w:w="2977" w:type="dxa"/>
            <w:shd w:val="clear" w:color="auto" w:fill="auto"/>
          </w:tcPr>
          <w:p w14:paraId="0614F2D8"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Юный патриот</w:t>
            </w:r>
          </w:p>
        </w:tc>
        <w:tc>
          <w:tcPr>
            <w:tcW w:w="1985" w:type="dxa"/>
            <w:shd w:val="clear" w:color="auto" w:fill="auto"/>
          </w:tcPr>
          <w:p w14:paraId="6CB504C9"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Суббота</w:t>
            </w:r>
          </w:p>
          <w:p w14:paraId="77857553"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9.00- 9.45</w:t>
            </w:r>
          </w:p>
        </w:tc>
        <w:tc>
          <w:tcPr>
            <w:tcW w:w="1666" w:type="dxa"/>
            <w:shd w:val="clear" w:color="auto" w:fill="auto"/>
          </w:tcPr>
          <w:p w14:paraId="55F2D6FB"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45 мин</w:t>
            </w:r>
          </w:p>
        </w:tc>
      </w:tr>
      <w:tr w:rsidR="00FB4D86" w:rsidRPr="00FB4D86" w14:paraId="3075CA7C" w14:textId="77777777" w:rsidTr="00FB4D86">
        <w:tc>
          <w:tcPr>
            <w:tcW w:w="1135" w:type="dxa"/>
            <w:vMerge w:val="restart"/>
            <w:shd w:val="clear" w:color="auto" w:fill="auto"/>
          </w:tcPr>
          <w:p w14:paraId="66DA82AE"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9</w:t>
            </w:r>
          </w:p>
        </w:tc>
        <w:tc>
          <w:tcPr>
            <w:tcW w:w="2126" w:type="dxa"/>
            <w:shd w:val="clear" w:color="auto" w:fill="auto"/>
          </w:tcPr>
          <w:p w14:paraId="67D42CE4"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Спортивно-оздоровительное</w:t>
            </w:r>
          </w:p>
        </w:tc>
        <w:tc>
          <w:tcPr>
            <w:tcW w:w="2977" w:type="dxa"/>
            <w:shd w:val="clear" w:color="auto" w:fill="auto"/>
          </w:tcPr>
          <w:p w14:paraId="51CB254E"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Юный патриот</w:t>
            </w:r>
          </w:p>
        </w:tc>
        <w:tc>
          <w:tcPr>
            <w:tcW w:w="1985" w:type="dxa"/>
            <w:shd w:val="clear" w:color="auto" w:fill="auto"/>
          </w:tcPr>
          <w:p w14:paraId="7963128D"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Суббота</w:t>
            </w:r>
          </w:p>
          <w:p w14:paraId="68CB96AB"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9.00- 9.45</w:t>
            </w:r>
          </w:p>
        </w:tc>
        <w:tc>
          <w:tcPr>
            <w:tcW w:w="1666" w:type="dxa"/>
            <w:shd w:val="clear" w:color="auto" w:fill="auto"/>
          </w:tcPr>
          <w:p w14:paraId="65600A3E"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45 мин</w:t>
            </w:r>
          </w:p>
        </w:tc>
      </w:tr>
      <w:tr w:rsidR="00FB4D86" w:rsidRPr="00FB4D86" w14:paraId="5FAE4CCE" w14:textId="77777777" w:rsidTr="00FB4D86">
        <w:tc>
          <w:tcPr>
            <w:tcW w:w="1135" w:type="dxa"/>
            <w:vMerge/>
            <w:shd w:val="clear" w:color="auto" w:fill="auto"/>
          </w:tcPr>
          <w:p w14:paraId="31E5C858" w14:textId="77777777" w:rsidR="003B5680" w:rsidRPr="00FB4D86" w:rsidRDefault="003B5680" w:rsidP="003B5680">
            <w:pPr>
              <w:rPr>
                <w:rFonts w:ascii="Times New Roman" w:hAnsi="Times New Roman"/>
                <w:sz w:val="24"/>
                <w:szCs w:val="24"/>
              </w:rPr>
            </w:pPr>
          </w:p>
        </w:tc>
        <w:tc>
          <w:tcPr>
            <w:tcW w:w="2126" w:type="dxa"/>
            <w:shd w:val="clear" w:color="auto" w:fill="auto"/>
          </w:tcPr>
          <w:p w14:paraId="5743B4E1"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Общеинтеллектуальное</w:t>
            </w:r>
          </w:p>
        </w:tc>
        <w:tc>
          <w:tcPr>
            <w:tcW w:w="2977" w:type="dxa"/>
            <w:shd w:val="clear" w:color="auto" w:fill="auto"/>
          </w:tcPr>
          <w:p w14:paraId="5B7EFE91"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Юный исследователь</w:t>
            </w:r>
          </w:p>
        </w:tc>
        <w:tc>
          <w:tcPr>
            <w:tcW w:w="1985" w:type="dxa"/>
            <w:shd w:val="clear" w:color="auto" w:fill="auto"/>
          </w:tcPr>
          <w:p w14:paraId="31F8F0EB"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Суббота</w:t>
            </w:r>
          </w:p>
          <w:p w14:paraId="363F44F5"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9.00- 9.45</w:t>
            </w:r>
          </w:p>
        </w:tc>
        <w:tc>
          <w:tcPr>
            <w:tcW w:w="1666" w:type="dxa"/>
            <w:shd w:val="clear" w:color="auto" w:fill="auto"/>
          </w:tcPr>
          <w:p w14:paraId="34453FD3" w14:textId="77777777" w:rsidR="003B5680" w:rsidRPr="00FB4D86" w:rsidRDefault="003B5680" w:rsidP="003B5680">
            <w:pPr>
              <w:rPr>
                <w:rFonts w:ascii="Times New Roman" w:hAnsi="Times New Roman"/>
                <w:sz w:val="24"/>
                <w:szCs w:val="24"/>
              </w:rPr>
            </w:pPr>
            <w:r w:rsidRPr="00FB4D86">
              <w:rPr>
                <w:rFonts w:ascii="Times New Roman" w:hAnsi="Times New Roman"/>
                <w:sz w:val="24"/>
                <w:szCs w:val="24"/>
              </w:rPr>
              <w:t>45 мин</w:t>
            </w:r>
          </w:p>
        </w:tc>
      </w:tr>
    </w:tbl>
    <w:p w14:paraId="3CC55BCB" w14:textId="77777777" w:rsidR="003B5680" w:rsidRPr="00B46E54" w:rsidRDefault="003B5680" w:rsidP="003B5680">
      <w:pPr>
        <w:rPr>
          <w:rFonts w:ascii="Times New Roman" w:hAnsi="Times New Roman"/>
          <w:sz w:val="24"/>
          <w:szCs w:val="24"/>
        </w:rPr>
      </w:pPr>
    </w:p>
    <w:p w14:paraId="7A5F563B" w14:textId="77777777" w:rsidR="006F285B" w:rsidRPr="006F285B" w:rsidRDefault="006F285B" w:rsidP="006F285B">
      <w:pPr>
        <w:pStyle w:val="Default"/>
        <w:jc w:val="center"/>
        <w:rPr>
          <w:rFonts w:ascii="Times New Roman" w:hAnsi="Times New Roman" w:cs="Times New Roman"/>
        </w:rPr>
      </w:pPr>
      <w:r w:rsidRPr="006F285B">
        <w:rPr>
          <w:rFonts w:ascii="Times New Roman" w:hAnsi="Times New Roman" w:cs="Times New Roman"/>
          <w:b/>
          <w:bCs/>
        </w:rPr>
        <w:t>Календарный учебный график</w:t>
      </w:r>
      <w:r>
        <w:rPr>
          <w:rFonts w:ascii="Times New Roman" w:hAnsi="Times New Roman" w:cs="Times New Roman"/>
        </w:rPr>
        <w:t xml:space="preserve"> </w:t>
      </w:r>
      <w:r w:rsidRPr="006F285B">
        <w:rPr>
          <w:rFonts w:ascii="Times New Roman" w:hAnsi="Times New Roman" w:cs="Times New Roman"/>
          <w:b/>
        </w:rPr>
        <w:t>для учащихся 5-8классов</w:t>
      </w:r>
    </w:p>
    <w:p w14:paraId="367C0D52" w14:textId="77777777" w:rsidR="006F285B" w:rsidRPr="006F285B" w:rsidRDefault="003B5680" w:rsidP="003B5680">
      <w:pPr>
        <w:pStyle w:val="Default"/>
        <w:jc w:val="center"/>
        <w:rPr>
          <w:rFonts w:ascii="Times New Roman" w:hAnsi="Times New Roman" w:cs="Times New Roman"/>
          <w:b/>
        </w:rPr>
      </w:pPr>
      <w:r>
        <w:rPr>
          <w:rFonts w:ascii="Times New Roman" w:hAnsi="Times New Roman" w:cs="Times New Roman"/>
          <w:b/>
        </w:rPr>
        <w:t>МБОУ СОШ с.Мазейка 2019– 2020</w:t>
      </w:r>
      <w:r w:rsidR="006F285B" w:rsidRPr="006F285B">
        <w:rPr>
          <w:rFonts w:ascii="Times New Roman" w:hAnsi="Times New Roman" w:cs="Times New Roman"/>
          <w:b/>
        </w:rPr>
        <w:t xml:space="preserve"> учебный год</w:t>
      </w:r>
    </w:p>
    <w:p w14:paraId="5017CE3E" w14:textId="77777777" w:rsidR="003B5680" w:rsidRDefault="003B5680" w:rsidP="003B5680">
      <w:pPr>
        <w:spacing w:after="0"/>
        <w:rPr>
          <w:rFonts w:ascii="Times New Roman" w:hAnsi="Times New Roman"/>
          <w:sz w:val="24"/>
          <w:szCs w:val="24"/>
        </w:rPr>
      </w:pPr>
      <w:r>
        <w:rPr>
          <w:b/>
          <w:bCs/>
          <w:iCs/>
        </w:rPr>
        <w:t>Начало учебного года</w:t>
      </w:r>
      <w:r>
        <w:t xml:space="preserve">: 2 сентября 2019 года </w:t>
      </w:r>
    </w:p>
    <w:p w14:paraId="3C4FF6FE" w14:textId="77777777" w:rsidR="003B5680" w:rsidRDefault="003B5680" w:rsidP="003B5680">
      <w:pPr>
        <w:pStyle w:val="Default"/>
      </w:pPr>
    </w:p>
    <w:p w14:paraId="62C33946" w14:textId="77777777" w:rsidR="003B5680" w:rsidRDefault="003B5680" w:rsidP="003B5680">
      <w:pPr>
        <w:autoSpaceDE w:val="0"/>
        <w:autoSpaceDN w:val="0"/>
        <w:adjustRightInd w:val="0"/>
        <w:spacing w:after="0" w:line="240" w:lineRule="auto"/>
        <w:rPr>
          <w:rFonts w:ascii="Times New Roman" w:hAnsi="Times New Roman"/>
        </w:rPr>
      </w:pPr>
      <w:r>
        <w:rPr>
          <w:rFonts w:ascii="Times New Roman" w:hAnsi="Times New Roman"/>
          <w:b/>
          <w:bCs/>
          <w:iCs/>
          <w:sz w:val="24"/>
          <w:szCs w:val="24"/>
        </w:rPr>
        <w:t>Окончание учебного года</w:t>
      </w:r>
      <w:r>
        <w:rPr>
          <w:rFonts w:ascii="Times New Roman" w:hAnsi="Times New Roman"/>
          <w:sz w:val="24"/>
          <w:szCs w:val="24"/>
        </w:rPr>
        <w:t>: 5-8</w:t>
      </w:r>
      <w:r>
        <w:rPr>
          <w:rFonts w:ascii="Times New Roman" w:hAnsi="Times New Roman"/>
        </w:rPr>
        <w:t xml:space="preserve"> классы   -  29 мая 2020 года, 9 класс- 22 мая 2020 года</w:t>
      </w:r>
    </w:p>
    <w:p w14:paraId="76792BCF" w14:textId="77777777" w:rsidR="003B5680" w:rsidRDefault="003B5680" w:rsidP="003B5680">
      <w:pPr>
        <w:autoSpaceDE w:val="0"/>
        <w:autoSpaceDN w:val="0"/>
        <w:adjustRightInd w:val="0"/>
        <w:spacing w:after="0" w:line="240" w:lineRule="auto"/>
        <w:rPr>
          <w:rFonts w:ascii="Times New Roman" w:hAnsi="Times New Roman"/>
        </w:rPr>
      </w:pPr>
      <w:r>
        <w:rPr>
          <w:rFonts w:ascii="Times New Roman" w:hAnsi="Times New Roman"/>
        </w:rPr>
        <w:t xml:space="preserve">                                                             </w:t>
      </w:r>
    </w:p>
    <w:p w14:paraId="2192AE4B" w14:textId="77777777" w:rsidR="003B5680" w:rsidRDefault="003B5680" w:rsidP="003B5680">
      <w:pPr>
        <w:pStyle w:val="Default"/>
        <w:rPr>
          <w:b/>
          <w:bCs/>
          <w:i/>
          <w:iCs/>
        </w:rPr>
      </w:pPr>
      <w:r>
        <w:rPr>
          <w:b/>
          <w:bCs/>
          <w:iCs/>
        </w:rPr>
        <w:t>Продолжительность учебного года</w:t>
      </w:r>
      <w:r>
        <w:rPr>
          <w:b/>
          <w:bCs/>
          <w:i/>
          <w:iCs/>
        </w:rPr>
        <w:t xml:space="preserve">: </w:t>
      </w:r>
      <w:r>
        <w:rPr>
          <w:bCs/>
          <w:iCs/>
        </w:rPr>
        <w:t>для 5-8 классов-34 недели, 9 класс – 33 недели.</w:t>
      </w:r>
      <w:r>
        <w:rPr>
          <w:b/>
          <w:bCs/>
          <w:i/>
          <w:iCs/>
        </w:rPr>
        <w:t xml:space="preserve"> </w:t>
      </w:r>
    </w:p>
    <w:p w14:paraId="13354419" w14:textId="77777777" w:rsidR="003B5680" w:rsidRDefault="003B5680" w:rsidP="003B5680">
      <w:pPr>
        <w:pStyle w:val="Default"/>
      </w:pPr>
      <w:r>
        <w:t xml:space="preserve">                                                                 </w:t>
      </w:r>
    </w:p>
    <w:p w14:paraId="7D82262E" w14:textId="77777777" w:rsidR="003B5680" w:rsidRDefault="003B5680" w:rsidP="003B5680">
      <w:pPr>
        <w:spacing w:line="240" w:lineRule="auto"/>
        <w:jc w:val="both"/>
        <w:rPr>
          <w:rFonts w:ascii="Times New Roman" w:hAnsi="Times New Roman"/>
          <w:b/>
          <w:sz w:val="24"/>
          <w:szCs w:val="24"/>
        </w:rPr>
      </w:pPr>
      <w:r>
        <w:rPr>
          <w:rFonts w:ascii="Times New Roman" w:hAnsi="Times New Roman"/>
          <w:b/>
          <w:sz w:val="24"/>
          <w:szCs w:val="24"/>
        </w:rPr>
        <w:t>Режим работы учреждения:</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415"/>
        <w:gridCol w:w="3301"/>
      </w:tblGrid>
      <w:tr w:rsidR="003B5680" w14:paraId="40A9AD10" w14:textId="77777777" w:rsidTr="003B5680">
        <w:trPr>
          <w:jc w:val="center"/>
        </w:trPr>
        <w:tc>
          <w:tcPr>
            <w:tcW w:w="1649" w:type="pct"/>
            <w:tcBorders>
              <w:top w:val="single" w:sz="4" w:space="0" w:color="auto"/>
              <w:left w:val="single" w:sz="4" w:space="0" w:color="auto"/>
              <w:bottom w:val="single" w:sz="4" w:space="0" w:color="auto"/>
              <w:right w:val="single" w:sz="4" w:space="0" w:color="auto"/>
            </w:tcBorders>
            <w:hideMark/>
          </w:tcPr>
          <w:p w14:paraId="04FFAE46" w14:textId="77777777" w:rsidR="003B5680"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Уровни образования</w:t>
            </w:r>
          </w:p>
        </w:tc>
        <w:tc>
          <w:tcPr>
            <w:tcW w:w="1704" w:type="pct"/>
            <w:tcBorders>
              <w:top w:val="single" w:sz="4" w:space="0" w:color="auto"/>
              <w:left w:val="single" w:sz="4" w:space="0" w:color="auto"/>
              <w:bottom w:val="single" w:sz="4" w:space="0" w:color="auto"/>
              <w:right w:val="single" w:sz="4" w:space="0" w:color="auto"/>
            </w:tcBorders>
            <w:hideMark/>
          </w:tcPr>
          <w:p w14:paraId="5FCD54C5" w14:textId="77777777" w:rsidR="003B5680"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Режим работы</w:t>
            </w:r>
          </w:p>
        </w:tc>
        <w:tc>
          <w:tcPr>
            <w:tcW w:w="1648" w:type="pct"/>
            <w:tcBorders>
              <w:top w:val="single" w:sz="4" w:space="0" w:color="auto"/>
              <w:left w:val="single" w:sz="4" w:space="0" w:color="auto"/>
              <w:bottom w:val="single" w:sz="4" w:space="0" w:color="auto"/>
              <w:right w:val="single" w:sz="4" w:space="0" w:color="auto"/>
            </w:tcBorders>
            <w:hideMark/>
          </w:tcPr>
          <w:p w14:paraId="633A0340" w14:textId="77777777" w:rsidR="003B5680"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 xml:space="preserve">Продолжительность </w:t>
            </w:r>
          </w:p>
          <w:p w14:paraId="439B877D" w14:textId="77777777" w:rsidR="003B5680"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урока</w:t>
            </w:r>
          </w:p>
        </w:tc>
      </w:tr>
      <w:tr w:rsidR="003B5680" w14:paraId="69AF7BA1" w14:textId="77777777" w:rsidTr="003B5680">
        <w:trPr>
          <w:trHeight w:val="1215"/>
          <w:jc w:val="center"/>
        </w:trPr>
        <w:tc>
          <w:tcPr>
            <w:tcW w:w="1649" w:type="pct"/>
            <w:tcBorders>
              <w:top w:val="single" w:sz="4" w:space="0" w:color="auto"/>
              <w:left w:val="single" w:sz="4" w:space="0" w:color="auto"/>
              <w:bottom w:val="single" w:sz="4" w:space="0" w:color="auto"/>
              <w:right w:val="single" w:sz="4" w:space="0" w:color="auto"/>
            </w:tcBorders>
            <w:hideMark/>
          </w:tcPr>
          <w:p w14:paraId="486112CF" w14:textId="77777777" w:rsidR="003B5680"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Основное общее образование</w:t>
            </w:r>
          </w:p>
          <w:p w14:paraId="4F1B5A6D" w14:textId="77777777" w:rsidR="003B5680"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5-9 классы</w:t>
            </w:r>
          </w:p>
        </w:tc>
        <w:tc>
          <w:tcPr>
            <w:tcW w:w="1704" w:type="pct"/>
            <w:tcBorders>
              <w:top w:val="single" w:sz="4" w:space="0" w:color="auto"/>
              <w:left w:val="single" w:sz="4" w:space="0" w:color="auto"/>
              <w:bottom w:val="single" w:sz="4" w:space="0" w:color="auto"/>
              <w:right w:val="single" w:sz="4" w:space="0" w:color="auto"/>
            </w:tcBorders>
          </w:tcPr>
          <w:p w14:paraId="6768EF85" w14:textId="77777777" w:rsidR="003B5680"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Пятидневная учебная неделя</w:t>
            </w:r>
          </w:p>
          <w:p w14:paraId="3FB9BF0C" w14:textId="77777777" w:rsidR="003B5680"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 понедельник – пятница),</w:t>
            </w:r>
          </w:p>
          <w:p w14:paraId="53E30141" w14:textId="77777777" w:rsidR="003B5680"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суббота – развивающий день</w:t>
            </w:r>
          </w:p>
          <w:p w14:paraId="46B408E8" w14:textId="77777777" w:rsidR="003B5680" w:rsidRDefault="003B5680" w:rsidP="003B5680">
            <w:pPr>
              <w:spacing w:after="0" w:line="240" w:lineRule="auto"/>
              <w:jc w:val="center"/>
              <w:rPr>
                <w:rFonts w:ascii="Times New Roman" w:hAnsi="Times New Roman"/>
                <w:sz w:val="24"/>
                <w:szCs w:val="24"/>
              </w:rPr>
            </w:pPr>
          </w:p>
          <w:p w14:paraId="03C69483" w14:textId="77777777" w:rsidR="003B5680" w:rsidRDefault="003B5680" w:rsidP="003B5680">
            <w:pPr>
              <w:spacing w:after="0" w:line="240" w:lineRule="auto"/>
              <w:jc w:val="center"/>
              <w:rPr>
                <w:rFonts w:ascii="Times New Roman" w:hAnsi="Times New Roman"/>
                <w:sz w:val="24"/>
                <w:szCs w:val="24"/>
              </w:rPr>
            </w:pPr>
          </w:p>
        </w:tc>
        <w:tc>
          <w:tcPr>
            <w:tcW w:w="1648" w:type="pct"/>
            <w:tcBorders>
              <w:top w:val="single" w:sz="4" w:space="0" w:color="auto"/>
              <w:left w:val="single" w:sz="4" w:space="0" w:color="auto"/>
              <w:bottom w:val="single" w:sz="4" w:space="0" w:color="auto"/>
              <w:right w:val="single" w:sz="4" w:space="0" w:color="auto"/>
            </w:tcBorders>
          </w:tcPr>
          <w:p w14:paraId="743C0C1A" w14:textId="77777777" w:rsidR="003B5680" w:rsidRDefault="003B5680" w:rsidP="003B5680">
            <w:pPr>
              <w:spacing w:after="0" w:line="240" w:lineRule="auto"/>
              <w:jc w:val="center"/>
              <w:rPr>
                <w:rFonts w:ascii="Times New Roman" w:hAnsi="Times New Roman"/>
                <w:sz w:val="24"/>
                <w:szCs w:val="24"/>
              </w:rPr>
            </w:pPr>
          </w:p>
          <w:p w14:paraId="3EA92939" w14:textId="77777777" w:rsidR="003B5680"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45 мин</w:t>
            </w:r>
          </w:p>
          <w:p w14:paraId="7A9F3935" w14:textId="77777777" w:rsidR="003B5680" w:rsidRDefault="003B5680" w:rsidP="003B5680">
            <w:pPr>
              <w:spacing w:after="0" w:line="240" w:lineRule="auto"/>
              <w:jc w:val="center"/>
              <w:rPr>
                <w:rFonts w:ascii="Times New Roman" w:hAnsi="Times New Roman"/>
                <w:sz w:val="24"/>
                <w:szCs w:val="24"/>
              </w:rPr>
            </w:pPr>
          </w:p>
          <w:p w14:paraId="4962ADB9" w14:textId="77777777" w:rsidR="003B5680" w:rsidRDefault="003B5680" w:rsidP="003B5680">
            <w:pPr>
              <w:spacing w:after="0" w:line="240" w:lineRule="auto"/>
              <w:jc w:val="center"/>
              <w:rPr>
                <w:rFonts w:ascii="Times New Roman" w:hAnsi="Times New Roman"/>
                <w:sz w:val="24"/>
                <w:szCs w:val="24"/>
              </w:rPr>
            </w:pPr>
          </w:p>
        </w:tc>
      </w:tr>
    </w:tbl>
    <w:p w14:paraId="0C26BF23" w14:textId="77777777" w:rsidR="003B5680" w:rsidRDefault="003B5680" w:rsidP="003B5680">
      <w:pPr>
        <w:spacing w:after="0" w:line="240" w:lineRule="auto"/>
        <w:jc w:val="both"/>
        <w:rPr>
          <w:rFonts w:ascii="Times New Roman" w:hAnsi="Times New Roman"/>
          <w:b/>
          <w:sz w:val="24"/>
          <w:szCs w:val="24"/>
        </w:rPr>
      </w:pPr>
      <w:r>
        <w:rPr>
          <w:rFonts w:ascii="Times New Roman" w:hAnsi="Times New Roman"/>
          <w:b/>
          <w:sz w:val="24"/>
          <w:szCs w:val="24"/>
        </w:rPr>
        <w:t>Сменность занятий: все классы обучаются в 1 смену.</w:t>
      </w:r>
    </w:p>
    <w:p w14:paraId="457F478E" w14:textId="77777777" w:rsidR="003B5680" w:rsidRDefault="003B5680" w:rsidP="003B5680">
      <w:pPr>
        <w:spacing w:line="240" w:lineRule="auto"/>
        <w:jc w:val="both"/>
        <w:rPr>
          <w:rFonts w:ascii="Times New Roman" w:hAnsi="Times New Roman"/>
          <w:b/>
          <w:sz w:val="24"/>
          <w:szCs w:val="24"/>
        </w:rPr>
      </w:pPr>
      <w:r>
        <w:rPr>
          <w:rFonts w:ascii="Times New Roman" w:hAnsi="Times New Roman"/>
          <w:b/>
          <w:sz w:val="24"/>
          <w:szCs w:val="24"/>
        </w:rPr>
        <w:t>Начало занятий: 8.30</w:t>
      </w:r>
    </w:p>
    <w:p w14:paraId="3EE8E203" w14:textId="77777777" w:rsidR="003B5680" w:rsidRDefault="003B5680" w:rsidP="003B5680">
      <w:pPr>
        <w:spacing w:line="240" w:lineRule="auto"/>
        <w:jc w:val="both"/>
        <w:rPr>
          <w:rFonts w:ascii="Times New Roman" w:hAnsi="Times New Roman"/>
          <w:b/>
          <w:sz w:val="24"/>
          <w:szCs w:val="24"/>
        </w:rPr>
      </w:pPr>
      <w:r>
        <w:rPr>
          <w:rFonts w:ascii="Times New Roman" w:hAnsi="Times New Roman"/>
          <w:b/>
          <w:sz w:val="24"/>
          <w:szCs w:val="24"/>
        </w:rPr>
        <w:t>Режим обучения: не более 7 уроков.</w:t>
      </w:r>
    </w:p>
    <w:p w14:paraId="07335540" w14:textId="77777777" w:rsidR="003B5680" w:rsidRDefault="003B5680" w:rsidP="003B5680">
      <w:pPr>
        <w:pStyle w:val="Default"/>
      </w:pPr>
      <w:r>
        <w:rPr>
          <w:b/>
        </w:rPr>
        <w:t>Продолжительность учебных четвертей</w:t>
      </w:r>
      <w: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625"/>
        <w:gridCol w:w="3104"/>
        <w:gridCol w:w="2998"/>
      </w:tblGrid>
      <w:tr w:rsidR="003B5680" w:rsidRPr="00692490" w14:paraId="4DFE5109" w14:textId="77777777" w:rsidTr="00FB4D86">
        <w:tc>
          <w:tcPr>
            <w:tcW w:w="1879" w:type="dxa"/>
            <w:shd w:val="clear" w:color="auto" w:fill="auto"/>
          </w:tcPr>
          <w:p w14:paraId="575A28A7"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Учебная четверть</w:t>
            </w:r>
          </w:p>
        </w:tc>
        <w:tc>
          <w:tcPr>
            <w:tcW w:w="1625" w:type="dxa"/>
            <w:shd w:val="clear" w:color="auto" w:fill="auto"/>
          </w:tcPr>
          <w:p w14:paraId="38D6758C"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Классы</w:t>
            </w:r>
          </w:p>
        </w:tc>
        <w:tc>
          <w:tcPr>
            <w:tcW w:w="3104" w:type="dxa"/>
            <w:shd w:val="clear" w:color="auto" w:fill="auto"/>
          </w:tcPr>
          <w:p w14:paraId="16683E66"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Продолжительность</w:t>
            </w:r>
          </w:p>
        </w:tc>
        <w:tc>
          <w:tcPr>
            <w:tcW w:w="2998" w:type="dxa"/>
            <w:shd w:val="clear" w:color="auto" w:fill="auto"/>
          </w:tcPr>
          <w:p w14:paraId="382E8DEC"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 xml:space="preserve">Календарные </w:t>
            </w:r>
          </w:p>
          <w:p w14:paraId="6D07596B"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сроки</w:t>
            </w:r>
          </w:p>
        </w:tc>
      </w:tr>
      <w:tr w:rsidR="003B5680" w:rsidRPr="00692490" w14:paraId="73FB3E1C" w14:textId="77777777" w:rsidTr="00FB4D86">
        <w:trPr>
          <w:trHeight w:val="284"/>
        </w:trPr>
        <w:tc>
          <w:tcPr>
            <w:tcW w:w="1879" w:type="dxa"/>
            <w:shd w:val="clear" w:color="auto" w:fill="auto"/>
          </w:tcPr>
          <w:p w14:paraId="3077A727"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i/>
                <w:iCs/>
                <w:color w:val="000000"/>
                <w:sz w:val="24"/>
                <w:szCs w:val="24"/>
              </w:rPr>
              <w:t>1 четверть</w:t>
            </w:r>
          </w:p>
        </w:tc>
        <w:tc>
          <w:tcPr>
            <w:tcW w:w="1625" w:type="dxa"/>
            <w:shd w:val="clear" w:color="auto" w:fill="auto"/>
          </w:tcPr>
          <w:p w14:paraId="795457AF"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5-9 класс</w:t>
            </w:r>
          </w:p>
        </w:tc>
        <w:tc>
          <w:tcPr>
            <w:tcW w:w="3104" w:type="dxa"/>
            <w:shd w:val="clear" w:color="auto" w:fill="auto"/>
          </w:tcPr>
          <w:p w14:paraId="33B4D095"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9 учебных недель (45 дней)</w:t>
            </w:r>
          </w:p>
        </w:tc>
        <w:tc>
          <w:tcPr>
            <w:tcW w:w="2998" w:type="dxa"/>
            <w:shd w:val="clear" w:color="auto" w:fill="auto"/>
          </w:tcPr>
          <w:p w14:paraId="3AB2AF48"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02.09.2019–01.11.2019</w:t>
            </w:r>
          </w:p>
        </w:tc>
      </w:tr>
      <w:tr w:rsidR="003B5680" w:rsidRPr="00692490" w14:paraId="3AE24765" w14:textId="77777777" w:rsidTr="00FB4D86">
        <w:trPr>
          <w:trHeight w:val="430"/>
        </w:trPr>
        <w:tc>
          <w:tcPr>
            <w:tcW w:w="1879" w:type="dxa"/>
            <w:shd w:val="clear" w:color="auto" w:fill="auto"/>
          </w:tcPr>
          <w:p w14:paraId="088ABA07"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i/>
                <w:iCs/>
                <w:color w:val="000000"/>
                <w:sz w:val="24"/>
                <w:szCs w:val="24"/>
              </w:rPr>
              <w:t>2 четверть</w:t>
            </w:r>
          </w:p>
        </w:tc>
        <w:tc>
          <w:tcPr>
            <w:tcW w:w="1625" w:type="dxa"/>
            <w:shd w:val="clear" w:color="auto" w:fill="auto"/>
          </w:tcPr>
          <w:p w14:paraId="4D0F49C7" w14:textId="77777777" w:rsidR="003B5680" w:rsidRPr="00FB4D86" w:rsidRDefault="003B5680" w:rsidP="003B5680">
            <w:pPr>
              <w:rPr>
                <w:rFonts w:ascii="Times New Roman" w:hAnsi="Times New Roman"/>
                <w:sz w:val="24"/>
                <w:szCs w:val="24"/>
              </w:rPr>
            </w:pPr>
            <w:r w:rsidRPr="00FB4D86">
              <w:rPr>
                <w:rFonts w:ascii="Times New Roman" w:hAnsi="Times New Roman"/>
                <w:color w:val="000000"/>
                <w:sz w:val="24"/>
                <w:szCs w:val="24"/>
              </w:rPr>
              <w:t>5-9 класс</w:t>
            </w:r>
          </w:p>
        </w:tc>
        <w:tc>
          <w:tcPr>
            <w:tcW w:w="3104" w:type="dxa"/>
            <w:shd w:val="clear" w:color="auto" w:fill="auto"/>
          </w:tcPr>
          <w:p w14:paraId="5E8E29B6"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7 учебных недель(35 дней)</w:t>
            </w:r>
          </w:p>
        </w:tc>
        <w:tc>
          <w:tcPr>
            <w:tcW w:w="2998" w:type="dxa"/>
            <w:shd w:val="clear" w:color="auto" w:fill="auto"/>
          </w:tcPr>
          <w:p w14:paraId="0EE323D4"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11.11.2019– 27.12.2019</w:t>
            </w:r>
          </w:p>
        </w:tc>
      </w:tr>
      <w:tr w:rsidR="00FB4D86" w:rsidRPr="00692490" w14:paraId="78B3D3CE" w14:textId="77777777" w:rsidTr="00FB4D86">
        <w:trPr>
          <w:trHeight w:val="480"/>
        </w:trPr>
        <w:tc>
          <w:tcPr>
            <w:tcW w:w="1879" w:type="dxa"/>
            <w:shd w:val="clear" w:color="auto" w:fill="auto"/>
          </w:tcPr>
          <w:p w14:paraId="15D9BD31"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i/>
                <w:iCs/>
                <w:color w:val="000000"/>
                <w:sz w:val="24"/>
                <w:szCs w:val="24"/>
              </w:rPr>
              <w:t>3четверть</w:t>
            </w:r>
          </w:p>
        </w:tc>
        <w:tc>
          <w:tcPr>
            <w:tcW w:w="1625" w:type="dxa"/>
            <w:tcBorders>
              <w:bottom w:val="single" w:sz="4" w:space="0" w:color="auto"/>
            </w:tcBorders>
            <w:shd w:val="clear" w:color="auto" w:fill="auto"/>
          </w:tcPr>
          <w:p w14:paraId="5D3BCFEC" w14:textId="77777777" w:rsidR="003B5680" w:rsidRPr="00FB4D86" w:rsidRDefault="003B5680" w:rsidP="003B5680">
            <w:pPr>
              <w:rPr>
                <w:rFonts w:ascii="Times New Roman" w:hAnsi="Times New Roman"/>
                <w:sz w:val="24"/>
                <w:szCs w:val="24"/>
              </w:rPr>
            </w:pPr>
            <w:r w:rsidRPr="00FB4D86">
              <w:rPr>
                <w:rFonts w:ascii="Times New Roman" w:hAnsi="Times New Roman"/>
                <w:color w:val="000000"/>
                <w:sz w:val="24"/>
                <w:szCs w:val="24"/>
              </w:rPr>
              <w:t>5-9 класс</w:t>
            </w:r>
          </w:p>
        </w:tc>
        <w:tc>
          <w:tcPr>
            <w:tcW w:w="3104" w:type="dxa"/>
            <w:tcBorders>
              <w:bottom w:val="single" w:sz="4" w:space="0" w:color="auto"/>
            </w:tcBorders>
            <w:shd w:val="clear" w:color="auto" w:fill="auto"/>
          </w:tcPr>
          <w:p w14:paraId="5AA489BE"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10 учебных недель + 2дня (52 дня)</w:t>
            </w:r>
          </w:p>
        </w:tc>
        <w:tc>
          <w:tcPr>
            <w:tcW w:w="2998" w:type="dxa"/>
            <w:tcBorders>
              <w:bottom w:val="single" w:sz="4" w:space="0" w:color="auto"/>
            </w:tcBorders>
            <w:shd w:val="clear" w:color="auto" w:fill="auto"/>
          </w:tcPr>
          <w:p w14:paraId="75452546"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09.01.2020– 24.03.2020</w:t>
            </w:r>
          </w:p>
        </w:tc>
      </w:tr>
      <w:tr w:rsidR="00FB4D86" w:rsidRPr="00692490" w14:paraId="5E36700C" w14:textId="77777777" w:rsidTr="00FB4D86">
        <w:trPr>
          <w:trHeight w:val="405"/>
        </w:trPr>
        <w:tc>
          <w:tcPr>
            <w:tcW w:w="1879" w:type="dxa"/>
            <w:vMerge w:val="restart"/>
            <w:shd w:val="clear" w:color="auto" w:fill="auto"/>
          </w:tcPr>
          <w:p w14:paraId="25D17CE6"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i/>
                <w:iCs/>
                <w:color w:val="000000"/>
                <w:sz w:val="24"/>
                <w:szCs w:val="24"/>
              </w:rPr>
              <w:t>4 четверть</w:t>
            </w:r>
          </w:p>
        </w:tc>
        <w:tc>
          <w:tcPr>
            <w:tcW w:w="1625" w:type="dxa"/>
            <w:tcBorders>
              <w:bottom w:val="single" w:sz="4" w:space="0" w:color="auto"/>
            </w:tcBorders>
            <w:shd w:val="clear" w:color="auto" w:fill="auto"/>
          </w:tcPr>
          <w:p w14:paraId="70B14F28" w14:textId="77777777" w:rsidR="003B5680" w:rsidRPr="00FB4D86" w:rsidRDefault="003B5680" w:rsidP="003B5680">
            <w:pPr>
              <w:rPr>
                <w:rFonts w:ascii="Times New Roman" w:hAnsi="Times New Roman"/>
                <w:sz w:val="24"/>
                <w:szCs w:val="24"/>
              </w:rPr>
            </w:pPr>
            <w:r w:rsidRPr="00FB4D86">
              <w:rPr>
                <w:rFonts w:ascii="Times New Roman" w:hAnsi="Times New Roman"/>
                <w:color w:val="000000"/>
                <w:sz w:val="24"/>
                <w:szCs w:val="24"/>
              </w:rPr>
              <w:t>9класс</w:t>
            </w:r>
          </w:p>
        </w:tc>
        <w:tc>
          <w:tcPr>
            <w:tcW w:w="3104" w:type="dxa"/>
            <w:tcBorders>
              <w:bottom w:val="single" w:sz="4" w:space="0" w:color="auto"/>
            </w:tcBorders>
            <w:shd w:val="clear" w:color="auto" w:fill="auto"/>
          </w:tcPr>
          <w:p w14:paraId="5D3695EF" w14:textId="77777777" w:rsidR="003B5680" w:rsidRPr="00FB4D86" w:rsidRDefault="003B5680" w:rsidP="00FB4D86">
            <w:pPr>
              <w:tabs>
                <w:tab w:val="left" w:pos="1995"/>
              </w:tabs>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7 недель +1 день</w:t>
            </w:r>
            <w:r w:rsidRPr="00FB4D86">
              <w:rPr>
                <w:rFonts w:ascii="Times New Roman" w:hAnsi="Times New Roman"/>
                <w:color w:val="000000"/>
                <w:sz w:val="24"/>
                <w:szCs w:val="24"/>
              </w:rPr>
              <w:tab/>
            </w:r>
          </w:p>
        </w:tc>
        <w:tc>
          <w:tcPr>
            <w:tcW w:w="2998" w:type="dxa"/>
            <w:tcBorders>
              <w:bottom w:val="single" w:sz="4" w:space="0" w:color="auto"/>
            </w:tcBorders>
            <w:shd w:val="clear" w:color="auto" w:fill="auto"/>
          </w:tcPr>
          <w:p w14:paraId="1222DAF4"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01.04.2020-22.05.2020</w:t>
            </w:r>
          </w:p>
        </w:tc>
      </w:tr>
      <w:tr w:rsidR="00FB4D86" w:rsidRPr="00692490" w14:paraId="128E2B82" w14:textId="77777777" w:rsidTr="00FB4D86">
        <w:trPr>
          <w:trHeight w:val="420"/>
        </w:trPr>
        <w:tc>
          <w:tcPr>
            <w:tcW w:w="1879" w:type="dxa"/>
            <w:vMerge/>
            <w:shd w:val="clear" w:color="auto" w:fill="auto"/>
          </w:tcPr>
          <w:p w14:paraId="6975590B" w14:textId="77777777" w:rsidR="003B5680" w:rsidRPr="00FB4D86" w:rsidRDefault="003B5680" w:rsidP="00FB4D86">
            <w:pPr>
              <w:autoSpaceDE w:val="0"/>
              <w:autoSpaceDN w:val="0"/>
              <w:adjustRightInd w:val="0"/>
              <w:rPr>
                <w:rFonts w:ascii="Times New Roman" w:hAnsi="Times New Roman"/>
                <w:i/>
                <w:iCs/>
                <w:color w:val="000000"/>
                <w:sz w:val="24"/>
                <w:szCs w:val="24"/>
              </w:rPr>
            </w:pPr>
          </w:p>
        </w:tc>
        <w:tc>
          <w:tcPr>
            <w:tcW w:w="1625" w:type="dxa"/>
            <w:tcBorders>
              <w:top w:val="single" w:sz="4" w:space="0" w:color="auto"/>
            </w:tcBorders>
            <w:shd w:val="clear" w:color="auto" w:fill="auto"/>
          </w:tcPr>
          <w:p w14:paraId="55E5EF49" w14:textId="77777777" w:rsidR="003B5680" w:rsidRPr="00FB4D86" w:rsidRDefault="003B5680" w:rsidP="003B5680">
            <w:pPr>
              <w:rPr>
                <w:rFonts w:ascii="Times New Roman" w:hAnsi="Times New Roman"/>
                <w:color w:val="000000"/>
                <w:sz w:val="24"/>
                <w:szCs w:val="24"/>
              </w:rPr>
            </w:pPr>
            <w:r w:rsidRPr="00FB4D86">
              <w:rPr>
                <w:rFonts w:ascii="Times New Roman" w:hAnsi="Times New Roman"/>
                <w:color w:val="000000"/>
                <w:sz w:val="24"/>
                <w:szCs w:val="24"/>
              </w:rPr>
              <w:t>5-8 классы</w:t>
            </w:r>
          </w:p>
        </w:tc>
        <w:tc>
          <w:tcPr>
            <w:tcW w:w="3104" w:type="dxa"/>
            <w:tcBorders>
              <w:top w:val="single" w:sz="4" w:space="0" w:color="auto"/>
            </w:tcBorders>
            <w:shd w:val="clear" w:color="auto" w:fill="auto"/>
          </w:tcPr>
          <w:p w14:paraId="711999C2" w14:textId="77777777" w:rsidR="003B5680" w:rsidRPr="00FB4D86" w:rsidRDefault="003B5680" w:rsidP="00FB4D86">
            <w:pPr>
              <w:tabs>
                <w:tab w:val="left" w:pos="1995"/>
              </w:tabs>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7 недель + 3дня</w:t>
            </w:r>
            <w:r w:rsidRPr="00FB4D86">
              <w:rPr>
                <w:rFonts w:ascii="Times New Roman" w:hAnsi="Times New Roman"/>
                <w:color w:val="000000"/>
                <w:sz w:val="24"/>
                <w:szCs w:val="24"/>
              </w:rPr>
              <w:tab/>
            </w:r>
          </w:p>
        </w:tc>
        <w:tc>
          <w:tcPr>
            <w:tcW w:w="2998" w:type="dxa"/>
            <w:tcBorders>
              <w:top w:val="single" w:sz="4" w:space="0" w:color="auto"/>
            </w:tcBorders>
            <w:shd w:val="clear" w:color="auto" w:fill="auto"/>
          </w:tcPr>
          <w:p w14:paraId="7E2CAA4C" w14:textId="77777777" w:rsidR="003B5680" w:rsidRPr="00FB4D86" w:rsidRDefault="003B5680" w:rsidP="00FB4D86">
            <w:pPr>
              <w:autoSpaceDE w:val="0"/>
              <w:autoSpaceDN w:val="0"/>
              <w:adjustRightInd w:val="0"/>
              <w:rPr>
                <w:rFonts w:ascii="Times New Roman" w:hAnsi="Times New Roman"/>
                <w:color w:val="000000"/>
                <w:sz w:val="24"/>
                <w:szCs w:val="24"/>
              </w:rPr>
            </w:pPr>
            <w:r w:rsidRPr="00FB4D86">
              <w:rPr>
                <w:rFonts w:ascii="Times New Roman" w:hAnsi="Times New Roman"/>
                <w:color w:val="000000"/>
                <w:sz w:val="24"/>
                <w:szCs w:val="24"/>
              </w:rPr>
              <w:t>01.04.2020-29.05.2020</w:t>
            </w:r>
          </w:p>
        </w:tc>
      </w:tr>
    </w:tbl>
    <w:p w14:paraId="7327E47A" w14:textId="77777777" w:rsidR="003B5680" w:rsidRPr="003B5680" w:rsidRDefault="003B5680" w:rsidP="003B5680">
      <w:pPr>
        <w:jc w:val="both"/>
        <w:rPr>
          <w:rFonts w:ascii="Times New Roman" w:eastAsia="Calibri" w:hAnsi="Times New Roman"/>
          <w:b/>
          <w:sz w:val="24"/>
          <w:szCs w:val="24"/>
          <w:lang w:eastAsia="en-US"/>
        </w:rPr>
      </w:pPr>
      <w:r w:rsidRPr="003B5680">
        <w:rPr>
          <w:rFonts w:ascii="Times New Roman" w:eastAsia="Calibri" w:hAnsi="Times New Roman"/>
          <w:b/>
          <w:sz w:val="24"/>
          <w:szCs w:val="24"/>
          <w:lang w:eastAsia="en-US"/>
        </w:rPr>
        <w:t>Каникулы: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111"/>
        <w:gridCol w:w="1665"/>
      </w:tblGrid>
      <w:tr w:rsidR="003B5680" w:rsidRPr="00692490" w14:paraId="53A33E9B" w14:textId="77777777" w:rsidTr="003B5680">
        <w:tc>
          <w:tcPr>
            <w:tcW w:w="3794" w:type="dxa"/>
          </w:tcPr>
          <w:p w14:paraId="5C751CBF" w14:textId="77777777" w:rsidR="003B5680" w:rsidRPr="003B5680" w:rsidRDefault="003B5680" w:rsidP="003B5680">
            <w:pPr>
              <w:jc w:val="both"/>
              <w:rPr>
                <w:rFonts w:ascii="Times New Roman" w:eastAsia="Calibri" w:hAnsi="Times New Roman"/>
                <w:sz w:val="24"/>
                <w:szCs w:val="24"/>
                <w:lang w:eastAsia="en-US"/>
              </w:rPr>
            </w:pPr>
          </w:p>
        </w:tc>
        <w:tc>
          <w:tcPr>
            <w:tcW w:w="4111" w:type="dxa"/>
          </w:tcPr>
          <w:p w14:paraId="13DCB21E" w14:textId="77777777" w:rsidR="003B5680" w:rsidRPr="003B5680" w:rsidRDefault="003B5680" w:rsidP="003B5680">
            <w:pPr>
              <w:jc w:val="both"/>
              <w:rPr>
                <w:rFonts w:ascii="Times New Roman" w:eastAsia="Calibri" w:hAnsi="Times New Roman"/>
                <w:sz w:val="24"/>
                <w:szCs w:val="24"/>
                <w:lang w:eastAsia="en-US"/>
              </w:rPr>
            </w:pPr>
            <w:r w:rsidRPr="003B5680">
              <w:rPr>
                <w:rFonts w:ascii="Times New Roman" w:eastAsia="Calibri" w:hAnsi="Times New Roman"/>
                <w:sz w:val="24"/>
                <w:szCs w:val="24"/>
                <w:lang w:eastAsia="en-US"/>
              </w:rPr>
              <w:t>Период</w:t>
            </w:r>
          </w:p>
        </w:tc>
        <w:tc>
          <w:tcPr>
            <w:tcW w:w="1665" w:type="dxa"/>
          </w:tcPr>
          <w:p w14:paraId="14A9DD80" w14:textId="77777777" w:rsidR="003B5680" w:rsidRPr="003B5680" w:rsidRDefault="003B5680" w:rsidP="003B5680">
            <w:pPr>
              <w:jc w:val="both"/>
              <w:rPr>
                <w:rFonts w:ascii="Times New Roman" w:eastAsia="Calibri" w:hAnsi="Times New Roman"/>
                <w:sz w:val="24"/>
                <w:szCs w:val="24"/>
                <w:lang w:eastAsia="en-US"/>
              </w:rPr>
            </w:pPr>
            <w:r w:rsidRPr="003B5680">
              <w:rPr>
                <w:rFonts w:ascii="Times New Roman" w:eastAsia="Calibri" w:hAnsi="Times New Roman"/>
                <w:sz w:val="24"/>
                <w:szCs w:val="24"/>
                <w:lang w:eastAsia="en-US"/>
              </w:rPr>
              <w:t>Количество дней</w:t>
            </w:r>
          </w:p>
        </w:tc>
      </w:tr>
      <w:tr w:rsidR="003B5680" w:rsidRPr="00692490" w14:paraId="678ED003" w14:textId="77777777" w:rsidTr="003B5680">
        <w:tc>
          <w:tcPr>
            <w:tcW w:w="3794" w:type="dxa"/>
          </w:tcPr>
          <w:p w14:paraId="38A5A89C" w14:textId="77777777" w:rsidR="003B5680" w:rsidRPr="003B5680" w:rsidRDefault="003B5680" w:rsidP="003B5680">
            <w:pPr>
              <w:jc w:val="both"/>
              <w:rPr>
                <w:rFonts w:ascii="Times New Roman" w:eastAsia="Calibri" w:hAnsi="Times New Roman"/>
                <w:sz w:val="24"/>
                <w:szCs w:val="24"/>
                <w:lang w:eastAsia="en-US"/>
              </w:rPr>
            </w:pPr>
            <w:r w:rsidRPr="003B5680">
              <w:rPr>
                <w:rFonts w:ascii="Times New Roman" w:eastAsia="Calibri" w:hAnsi="Times New Roman"/>
                <w:sz w:val="24"/>
                <w:szCs w:val="24"/>
                <w:lang w:eastAsia="en-US"/>
              </w:rPr>
              <w:t>Осенние</w:t>
            </w:r>
          </w:p>
        </w:tc>
        <w:tc>
          <w:tcPr>
            <w:tcW w:w="4111" w:type="dxa"/>
          </w:tcPr>
          <w:p w14:paraId="46423C84" w14:textId="77777777" w:rsidR="003B5680" w:rsidRPr="00A7347A" w:rsidRDefault="003B5680" w:rsidP="003B5680">
            <w:pPr>
              <w:pStyle w:val="af2"/>
            </w:pPr>
            <w:r w:rsidRPr="00A7347A">
              <w:t xml:space="preserve">Осенние каникулы: с  </w:t>
            </w:r>
            <w:r>
              <w:t>02</w:t>
            </w:r>
            <w:r w:rsidRPr="00A7347A">
              <w:t>.1</w:t>
            </w:r>
            <w:r>
              <w:t>1</w:t>
            </w:r>
            <w:r w:rsidRPr="00A7347A">
              <w:t>.201</w:t>
            </w:r>
            <w:r>
              <w:t>9</w:t>
            </w:r>
            <w:r w:rsidRPr="00A7347A">
              <w:t xml:space="preserve"> по </w:t>
            </w:r>
            <w:r>
              <w:t>10</w:t>
            </w:r>
            <w:r w:rsidRPr="00A7347A">
              <w:t>.11.201</w:t>
            </w:r>
            <w:r>
              <w:t>9</w:t>
            </w:r>
            <w:r w:rsidRPr="00A7347A">
              <w:t xml:space="preserve"> года  (</w:t>
            </w:r>
            <w:r>
              <w:t>9</w:t>
            </w:r>
            <w:r w:rsidRPr="00A7347A">
              <w:t xml:space="preserve"> дней).</w:t>
            </w:r>
          </w:p>
          <w:p w14:paraId="7618779B" w14:textId="77777777" w:rsidR="003B5680" w:rsidRPr="00F61CB6" w:rsidRDefault="003B5680" w:rsidP="003B5680">
            <w:pPr>
              <w:pStyle w:val="af2"/>
            </w:pPr>
            <w:r w:rsidRPr="00A7347A">
              <w:t xml:space="preserve">Начало 2 учебной четверти: </w:t>
            </w:r>
            <w:r>
              <w:t>11</w:t>
            </w:r>
            <w:r w:rsidRPr="00A7347A">
              <w:t>.11.201</w:t>
            </w:r>
            <w:r>
              <w:t>9</w:t>
            </w:r>
          </w:p>
        </w:tc>
        <w:tc>
          <w:tcPr>
            <w:tcW w:w="1665" w:type="dxa"/>
          </w:tcPr>
          <w:p w14:paraId="23B1657A" w14:textId="77777777" w:rsidR="003B5680" w:rsidRPr="00A0170C"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9</w:t>
            </w:r>
          </w:p>
        </w:tc>
      </w:tr>
      <w:tr w:rsidR="003B5680" w:rsidRPr="00692490" w14:paraId="1C04FDC9" w14:textId="77777777" w:rsidTr="003B5680">
        <w:tc>
          <w:tcPr>
            <w:tcW w:w="3794" w:type="dxa"/>
          </w:tcPr>
          <w:p w14:paraId="6CCEE2FF" w14:textId="77777777" w:rsidR="003B5680" w:rsidRPr="003B5680" w:rsidRDefault="003B5680" w:rsidP="003B5680">
            <w:pPr>
              <w:jc w:val="both"/>
              <w:rPr>
                <w:rFonts w:ascii="Times New Roman" w:eastAsia="Calibri" w:hAnsi="Times New Roman"/>
                <w:sz w:val="24"/>
                <w:szCs w:val="24"/>
                <w:lang w:eastAsia="en-US"/>
              </w:rPr>
            </w:pPr>
            <w:r w:rsidRPr="003B5680">
              <w:rPr>
                <w:rFonts w:ascii="Times New Roman" w:eastAsia="Calibri" w:hAnsi="Times New Roman"/>
                <w:sz w:val="24"/>
                <w:szCs w:val="24"/>
                <w:lang w:eastAsia="en-US"/>
              </w:rPr>
              <w:t>Зимние</w:t>
            </w:r>
          </w:p>
        </w:tc>
        <w:tc>
          <w:tcPr>
            <w:tcW w:w="4111" w:type="dxa"/>
          </w:tcPr>
          <w:p w14:paraId="57E73DA8" w14:textId="77777777" w:rsidR="003B5680" w:rsidRPr="00A7347A" w:rsidRDefault="003B5680" w:rsidP="003B5680">
            <w:pPr>
              <w:pStyle w:val="af2"/>
            </w:pPr>
            <w:r w:rsidRPr="00A7347A">
              <w:t>Зимние каникулы: с  2</w:t>
            </w:r>
            <w:r>
              <w:t>8</w:t>
            </w:r>
            <w:r w:rsidRPr="00A7347A">
              <w:t>.12. 201</w:t>
            </w:r>
            <w:r>
              <w:t>9</w:t>
            </w:r>
            <w:r w:rsidRPr="00A7347A">
              <w:t xml:space="preserve"> по 8.01.20</w:t>
            </w:r>
            <w:r>
              <w:t>20</w:t>
            </w:r>
            <w:r w:rsidRPr="00A7347A">
              <w:t xml:space="preserve"> года  (1</w:t>
            </w:r>
            <w:r>
              <w:t>2</w:t>
            </w:r>
            <w:r w:rsidRPr="00A7347A">
              <w:t xml:space="preserve"> дней)</w:t>
            </w:r>
          </w:p>
          <w:p w14:paraId="5D353AF5" w14:textId="77777777" w:rsidR="003B5680" w:rsidRPr="00F61CB6" w:rsidRDefault="003B5680" w:rsidP="003B5680">
            <w:pPr>
              <w:pStyle w:val="af2"/>
            </w:pPr>
            <w:r w:rsidRPr="00A7347A">
              <w:t>Начало 3 учебной четверти: 09.01.20</w:t>
            </w:r>
            <w:r>
              <w:t>20</w:t>
            </w:r>
          </w:p>
        </w:tc>
        <w:tc>
          <w:tcPr>
            <w:tcW w:w="1665" w:type="dxa"/>
          </w:tcPr>
          <w:p w14:paraId="5E23BC8B" w14:textId="77777777" w:rsidR="003B5680" w:rsidRPr="00A0170C" w:rsidRDefault="003B5680" w:rsidP="003B5680">
            <w:pPr>
              <w:spacing w:after="0" w:line="240" w:lineRule="auto"/>
              <w:jc w:val="center"/>
              <w:rPr>
                <w:rFonts w:ascii="Times New Roman" w:hAnsi="Times New Roman"/>
                <w:sz w:val="24"/>
                <w:szCs w:val="24"/>
              </w:rPr>
            </w:pPr>
            <w:r w:rsidRPr="00A0170C">
              <w:rPr>
                <w:rFonts w:ascii="Times New Roman" w:hAnsi="Times New Roman"/>
                <w:sz w:val="24"/>
                <w:szCs w:val="24"/>
              </w:rPr>
              <w:t>1</w:t>
            </w:r>
            <w:r>
              <w:rPr>
                <w:rFonts w:ascii="Times New Roman" w:hAnsi="Times New Roman"/>
                <w:sz w:val="24"/>
                <w:szCs w:val="24"/>
              </w:rPr>
              <w:t>2</w:t>
            </w:r>
          </w:p>
        </w:tc>
      </w:tr>
      <w:tr w:rsidR="003B5680" w:rsidRPr="00692490" w14:paraId="74A2E451" w14:textId="77777777" w:rsidTr="003B5680">
        <w:tc>
          <w:tcPr>
            <w:tcW w:w="3794" w:type="dxa"/>
          </w:tcPr>
          <w:p w14:paraId="0688C0F8" w14:textId="77777777" w:rsidR="003B5680" w:rsidRPr="003B5680" w:rsidRDefault="003B5680" w:rsidP="003B5680">
            <w:pPr>
              <w:jc w:val="both"/>
              <w:rPr>
                <w:rFonts w:ascii="Times New Roman" w:eastAsia="Calibri" w:hAnsi="Times New Roman"/>
                <w:sz w:val="24"/>
                <w:szCs w:val="24"/>
                <w:lang w:eastAsia="en-US"/>
              </w:rPr>
            </w:pPr>
            <w:r w:rsidRPr="003B5680">
              <w:rPr>
                <w:rFonts w:ascii="Times New Roman" w:eastAsia="Calibri" w:hAnsi="Times New Roman"/>
                <w:sz w:val="24"/>
                <w:szCs w:val="24"/>
                <w:lang w:eastAsia="en-US"/>
              </w:rPr>
              <w:t>Весенние</w:t>
            </w:r>
          </w:p>
        </w:tc>
        <w:tc>
          <w:tcPr>
            <w:tcW w:w="4111" w:type="dxa"/>
          </w:tcPr>
          <w:p w14:paraId="475F9F5E" w14:textId="77777777" w:rsidR="003B5680" w:rsidRPr="00A7347A" w:rsidRDefault="003B5680" w:rsidP="003B5680">
            <w:pPr>
              <w:pStyle w:val="af2"/>
            </w:pPr>
            <w:r w:rsidRPr="00A7347A">
              <w:t>Весенние каникулы: с 2</w:t>
            </w:r>
            <w:r>
              <w:t>5</w:t>
            </w:r>
            <w:r w:rsidRPr="00A7347A">
              <w:t>.03.20</w:t>
            </w:r>
            <w:r>
              <w:t>20</w:t>
            </w:r>
            <w:r w:rsidRPr="00A7347A">
              <w:t xml:space="preserve"> по 31.03.20</w:t>
            </w:r>
            <w:r>
              <w:t>20</w:t>
            </w:r>
            <w:r w:rsidRPr="00A7347A">
              <w:t xml:space="preserve"> года  (</w:t>
            </w:r>
            <w:r>
              <w:t>7</w:t>
            </w:r>
            <w:r w:rsidRPr="00A7347A">
              <w:t xml:space="preserve"> дней)</w:t>
            </w:r>
          </w:p>
          <w:p w14:paraId="3A71B89C" w14:textId="77777777" w:rsidR="003B5680" w:rsidRPr="00F61CB6" w:rsidRDefault="003B5680" w:rsidP="003B5680">
            <w:pPr>
              <w:pStyle w:val="af2"/>
            </w:pPr>
            <w:r w:rsidRPr="00A7347A">
              <w:t>Начало 4 учебной четверти: 01.04.20</w:t>
            </w:r>
            <w:r>
              <w:t>20</w:t>
            </w:r>
          </w:p>
        </w:tc>
        <w:tc>
          <w:tcPr>
            <w:tcW w:w="1665" w:type="dxa"/>
          </w:tcPr>
          <w:p w14:paraId="37C3FBE2" w14:textId="77777777" w:rsidR="003B5680" w:rsidRPr="00A0170C"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7</w:t>
            </w:r>
          </w:p>
        </w:tc>
      </w:tr>
      <w:tr w:rsidR="003B5680" w:rsidRPr="00692490" w14:paraId="3FE3E898" w14:textId="77777777" w:rsidTr="003B5680">
        <w:tc>
          <w:tcPr>
            <w:tcW w:w="3794" w:type="dxa"/>
          </w:tcPr>
          <w:p w14:paraId="281DE1C0" w14:textId="77777777" w:rsidR="003B5680" w:rsidRPr="003B5680" w:rsidRDefault="003B5680" w:rsidP="003B5680">
            <w:pPr>
              <w:jc w:val="both"/>
              <w:rPr>
                <w:rFonts w:ascii="Times New Roman" w:eastAsia="Calibri" w:hAnsi="Times New Roman"/>
                <w:sz w:val="24"/>
                <w:szCs w:val="24"/>
                <w:lang w:eastAsia="en-US"/>
              </w:rPr>
            </w:pPr>
            <w:r w:rsidRPr="003B5680">
              <w:rPr>
                <w:rFonts w:ascii="Times New Roman" w:eastAsia="Calibri" w:hAnsi="Times New Roman"/>
                <w:sz w:val="24"/>
                <w:szCs w:val="24"/>
                <w:lang w:eastAsia="en-US"/>
              </w:rPr>
              <w:t>Летние</w:t>
            </w:r>
          </w:p>
        </w:tc>
        <w:tc>
          <w:tcPr>
            <w:tcW w:w="4111" w:type="dxa"/>
          </w:tcPr>
          <w:p w14:paraId="1D6A5300" w14:textId="77777777" w:rsidR="003B5680" w:rsidRPr="00A7347A" w:rsidRDefault="003B5680" w:rsidP="003B5680">
            <w:pPr>
              <w:pStyle w:val="af2"/>
            </w:pPr>
            <w:r w:rsidRPr="00A7347A">
              <w:t xml:space="preserve">Летние каникулы:  с </w:t>
            </w:r>
            <w:r>
              <w:t>29</w:t>
            </w:r>
            <w:r w:rsidRPr="00A7347A">
              <w:t>.05.20</w:t>
            </w:r>
            <w:r>
              <w:t>20</w:t>
            </w:r>
            <w:r w:rsidRPr="00A7347A">
              <w:t xml:space="preserve">   по 31.08.20</w:t>
            </w:r>
            <w:r>
              <w:t>20</w:t>
            </w:r>
            <w:r w:rsidRPr="00A7347A">
              <w:t xml:space="preserve"> года </w:t>
            </w:r>
          </w:p>
          <w:p w14:paraId="12FEEF16" w14:textId="77777777" w:rsidR="003B5680" w:rsidRPr="00A0170C" w:rsidRDefault="003B5680" w:rsidP="003B5680">
            <w:pPr>
              <w:spacing w:after="0" w:line="240" w:lineRule="auto"/>
              <w:jc w:val="both"/>
              <w:rPr>
                <w:rFonts w:ascii="Times New Roman" w:hAnsi="Times New Roman"/>
                <w:sz w:val="24"/>
                <w:szCs w:val="24"/>
              </w:rPr>
            </w:pPr>
            <w:r>
              <w:rPr>
                <w:rFonts w:ascii="Times New Roman" w:hAnsi="Times New Roman"/>
              </w:rPr>
              <w:t>с 18.02.2020 по 24.02.2020 – 7 дней</w:t>
            </w:r>
          </w:p>
        </w:tc>
        <w:tc>
          <w:tcPr>
            <w:tcW w:w="1665" w:type="dxa"/>
          </w:tcPr>
          <w:p w14:paraId="5926C86D" w14:textId="77777777" w:rsidR="003B5680" w:rsidRPr="00A0170C" w:rsidRDefault="003B5680" w:rsidP="003B5680">
            <w:pPr>
              <w:spacing w:after="0" w:line="240" w:lineRule="auto"/>
              <w:jc w:val="center"/>
              <w:rPr>
                <w:rFonts w:ascii="Times New Roman" w:hAnsi="Times New Roman"/>
                <w:sz w:val="24"/>
                <w:szCs w:val="24"/>
              </w:rPr>
            </w:pPr>
            <w:r w:rsidRPr="00A0170C">
              <w:rPr>
                <w:rFonts w:ascii="Times New Roman" w:hAnsi="Times New Roman"/>
                <w:sz w:val="24"/>
                <w:szCs w:val="24"/>
              </w:rPr>
              <w:t>9</w:t>
            </w:r>
            <w:r>
              <w:rPr>
                <w:rFonts w:ascii="Times New Roman" w:hAnsi="Times New Roman"/>
                <w:sz w:val="24"/>
                <w:szCs w:val="24"/>
              </w:rPr>
              <w:t>4</w:t>
            </w:r>
          </w:p>
        </w:tc>
      </w:tr>
      <w:tr w:rsidR="003B5680" w:rsidRPr="00692490" w14:paraId="4EDDF58E" w14:textId="77777777" w:rsidTr="003B5680">
        <w:tc>
          <w:tcPr>
            <w:tcW w:w="3794" w:type="dxa"/>
          </w:tcPr>
          <w:p w14:paraId="255EF7BF" w14:textId="77777777" w:rsidR="003B5680" w:rsidRPr="003B5680" w:rsidRDefault="003B5680" w:rsidP="003B5680">
            <w:pPr>
              <w:jc w:val="both"/>
              <w:rPr>
                <w:rFonts w:ascii="Times New Roman" w:eastAsia="Calibri" w:hAnsi="Times New Roman"/>
                <w:sz w:val="24"/>
                <w:szCs w:val="24"/>
                <w:lang w:eastAsia="en-US"/>
              </w:rPr>
            </w:pPr>
            <w:r w:rsidRPr="003B5680">
              <w:rPr>
                <w:rFonts w:ascii="Times New Roman" w:eastAsia="Calibri" w:hAnsi="Times New Roman"/>
                <w:sz w:val="24"/>
                <w:szCs w:val="24"/>
                <w:lang w:eastAsia="en-US"/>
              </w:rPr>
              <w:t>Дополнительные выходные дни в связи с праздниками</w:t>
            </w:r>
          </w:p>
        </w:tc>
        <w:tc>
          <w:tcPr>
            <w:tcW w:w="4111" w:type="dxa"/>
          </w:tcPr>
          <w:p w14:paraId="47531CC6" w14:textId="77777777" w:rsidR="003B5680" w:rsidRPr="00A7347A" w:rsidRDefault="003B5680" w:rsidP="003B5680">
            <w:pPr>
              <w:pStyle w:val="af2"/>
            </w:pPr>
            <w:r w:rsidRPr="00A7347A">
              <w:t>Дополнительные каникулярные дни в связи с праздниками:</w:t>
            </w:r>
          </w:p>
          <w:p w14:paraId="5A83AF38" w14:textId="77777777" w:rsidR="003B5680" w:rsidRPr="005E686E" w:rsidRDefault="003B5680" w:rsidP="005E686E">
            <w:pPr>
              <w:pStyle w:val="af2"/>
              <w:ind w:firstLine="0"/>
              <w:jc w:val="left"/>
              <w:rPr>
                <w:sz w:val="24"/>
                <w:szCs w:val="24"/>
              </w:rPr>
            </w:pPr>
            <w:r w:rsidRPr="005E686E">
              <w:rPr>
                <w:sz w:val="24"/>
                <w:szCs w:val="24"/>
              </w:rPr>
              <w:t>23 февраля-3 дня (22, 23, 24 февраля), 8 марта - 3 дня (7,8,9марта); 1 мая -5 дней  (1,2,3,4,5 мая) ;  9 мая – 3 дня (9,10,11 мая).</w:t>
            </w:r>
          </w:p>
        </w:tc>
        <w:tc>
          <w:tcPr>
            <w:tcW w:w="1665" w:type="dxa"/>
          </w:tcPr>
          <w:p w14:paraId="08E5E8A4" w14:textId="77777777" w:rsidR="003B5680" w:rsidRDefault="003B5680" w:rsidP="003B5680">
            <w:pPr>
              <w:spacing w:after="0" w:line="240" w:lineRule="auto"/>
              <w:jc w:val="center"/>
              <w:rPr>
                <w:rFonts w:ascii="Times New Roman" w:hAnsi="Times New Roman"/>
                <w:sz w:val="24"/>
                <w:szCs w:val="24"/>
              </w:rPr>
            </w:pPr>
          </w:p>
          <w:p w14:paraId="771A8144" w14:textId="77777777" w:rsidR="003B5680" w:rsidRPr="00A0170C" w:rsidRDefault="003B5680" w:rsidP="003B5680">
            <w:pPr>
              <w:spacing w:after="0" w:line="240" w:lineRule="auto"/>
              <w:jc w:val="center"/>
              <w:rPr>
                <w:rFonts w:ascii="Times New Roman" w:hAnsi="Times New Roman"/>
                <w:sz w:val="24"/>
                <w:szCs w:val="24"/>
              </w:rPr>
            </w:pPr>
            <w:r>
              <w:rPr>
                <w:rFonts w:ascii="Times New Roman" w:hAnsi="Times New Roman"/>
                <w:sz w:val="24"/>
                <w:szCs w:val="24"/>
              </w:rPr>
              <w:t>14</w:t>
            </w:r>
          </w:p>
        </w:tc>
      </w:tr>
    </w:tbl>
    <w:p w14:paraId="34221923" w14:textId="77777777" w:rsidR="003B5680" w:rsidRDefault="003B5680" w:rsidP="003B5680">
      <w:pPr>
        <w:spacing w:line="240" w:lineRule="auto"/>
        <w:jc w:val="both"/>
        <w:rPr>
          <w:rFonts w:ascii="Times New Roman" w:hAnsi="Times New Roman"/>
          <w:sz w:val="24"/>
          <w:szCs w:val="24"/>
        </w:rPr>
      </w:pPr>
      <w:r>
        <w:rPr>
          <w:rFonts w:ascii="Times New Roman" w:hAnsi="Times New Roman"/>
          <w:sz w:val="24"/>
          <w:szCs w:val="24"/>
        </w:rPr>
        <w:t xml:space="preserve">Промежуточная аттестация  проводится 5,6, 7,8 классах по всем предметам учебного плана. Основной формой проведения промежуточной аттестации учащихся является годовая отметка, которая определяется как  среднее арифметическое отметок за четверть с учётом административных контрольных работ, проведенных по итогам учебного года (при условии их проведения) и выставляется в классные журналы в виде годовой отметки целым числом в соответствии с правилами математического округления. </w:t>
      </w:r>
    </w:p>
    <w:p w14:paraId="1B2B114F" w14:textId="77777777" w:rsidR="003B5680" w:rsidRDefault="003B5680" w:rsidP="003B5680">
      <w:pPr>
        <w:pStyle w:val="4b"/>
        <w:shd w:val="clear" w:color="auto" w:fill="auto"/>
        <w:spacing w:line="240" w:lineRule="auto"/>
        <w:ind w:firstLine="0"/>
        <w:jc w:val="both"/>
        <w:rPr>
          <w:color w:val="000000"/>
          <w:sz w:val="24"/>
          <w:szCs w:val="24"/>
        </w:rPr>
      </w:pPr>
      <w:r>
        <w:rPr>
          <w:color w:val="000000"/>
          <w:sz w:val="24"/>
          <w:szCs w:val="24"/>
        </w:rPr>
        <w:t xml:space="preserve">Сроки промежуточной аттестации: за три дня до окончания учебного года </w:t>
      </w:r>
    </w:p>
    <w:p w14:paraId="5E43C303" w14:textId="77777777" w:rsidR="003B5680" w:rsidRPr="00820C74" w:rsidRDefault="003B5680" w:rsidP="003B5680">
      <w:pPr>
        <w:pStyle w:val="4b"/>
        <w:shd w:val="clear" w:color="auto" w:fill="auto"/>
        <w:spacing w:line="240" w:lineRule="auto"/>
        <w:ind w:firstLine="0"/>
        <w:jc w:val="both"/>
        <w:rPr>
          <w:sz w:val="24"/>
          <w:szCs w:val="24"/>
        </w:rPr>
      </w:pPr>
      <w:r>
        <w:rPr>
          <w:color w:val="000000"/>
          <w:sz w:val="24"/>
          <w:szCs w:val="24"/>
        </w:rPr>
        <w:t xml:space="preserve">5-8 классы- с 26 мая по 28 мая 2020 года, 9 класс- с 20 мая по </w:t>
      </w:r>
      <w:r w:rsidRPr="00B87BFC">
        <w:rPr>
          <w:b/>
          <w:sz w:val="24"/>
          <w:szCs w:val="24"/>
        </w:rPr>
        <w:t xml:space="preserve"> </w:t>
      </w:r>
      <w:r>
        <w:rPr>
          <w:b/>
          <w:sz w:val="24"/>
          <w:szCs w:val="24"/>
        </w:rPr>
        <w:t>22 мая 2020 года</w:t>
      </w:r>
      <w:r>
        <w:rPr>
          <w:b/>
          <w:sz w:val="24"/>
          <w:szCs w:val="24"/>
        </w:rPr>
        <w:tab/>
      </w: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6344"/>
      </w:tblGrid>
      <w:tr w:rsidR="003B5680" w:rsidRPr="00A0170C" w14:paraId="33CB7784" w14:textId="77777777" w:rsidTr="003B5680">
        <w:trPr>
          <w:trHeight w:val="632"/>
        </w:trPr>
        <w:tc>
          <w:tcPr>
            <w:tcW w:w="8821" w:type="dxa"/>
            <w:gridSpan w:val="2"/>
            <w:tcBorders>
              <w:top w:val="single" w:sz="4" w:space="0" w:color="auto"/>
              <w:left w:val="single" w:sz="4" w:space="0" w:color="auto"/>
              <w:right w:val="single" w:sz="4" w:space="0" w:color="auto"/>
            </w:tcBorders>
            <w:vAlign w:val="center"/>
          </w:tcPr>
          <w:p w14:paraId="689D3695" w14:textId="77777777" w:rsidR="003B5680" w:rsidRPr="00A0170C" w:rsidRDefault="003B5680" w:rsidP="003B5680">
            <w:pPr>
              <w:spacing w:after="0" w:line="240" w:lineRule="auto"/>
              <w:jc w:val="center"/>
              <w:rPr>
                <w:rFonts w:ascii="Times New Roman" w:hAnsi="Times New Roman"/>
                <w:b/>
                <w:sz w:val="24"/>
                <w:szCs w:val="24"/>
              </w:rPr>
            </w:pPr>
            <w:r w:rsidRPr="00A0170C">
              <w:rPr>
                <w:rFonts w:ascii="Times New Roman" w:hAnsi="Times New Roman"/>
                <w:b/>
                <w:sz w:val="24"/>
                <w:szCs w:val="24"/>
              </w:rPr>
              <w:t xml:space="preserve">Расписание  звонков </w:t>
            </w:r>
          </w:p>
          <w:p w14:paraId="7243F2EE" w14:textId="77777777" w:rsidR="003B5680" w:rsidRPr="003B5680" w:rsidRDefault="003B5680" w:rsidP="003B5680">
            <w:pPr>
              <w:spacing w:after="0" w:line="240" w:lineRule="auto"/>
              <w:jc w:val="center"/>
              <w:rPr>
                <w:rFonts w:ascii="Times New Roman" w:eastAsia="Calibri" w:hAnsi="Times New Roman"/>
                <w:b/>
                <w:sz w:val="24"/>
                <w:szCs w:val="24"/>
                <w:lang w:eastAsia="en-US"/>
              </w:rPr>
            </w:pPr>
            <w:r w:rsidRPr="00A0170C">
              <w:rPr>
                <w:rFonts w:ascii="Times New Roman" w:hAnsi="Times New Roman"/>
                <w:b/>
                <w:sz w:val="24"/>
                <w:szCs w:val="24"/>
              </w:rPr>
              <w:t>в 5-</w:t>
            </w:r>
            <w:r>
              <w:rPr>
                <w:rFonts w:ascii="Times New Roman" w:hAnsi="Times New Roman"/>
                <w:b/>
                <w:sz w:val="24"/>
                <w:szCs w:val="24"/>
              </w:rPr>
              <w:t>8</w:t>
            </w:r>
            <w:r w:rsidRPr="00A0170C">
              <w:rPr>
                <w:rFonts w:ascii="Times New Roman" w:hAnsi="Times New Roman"/>
                <w:b/>
                <w:sz w:val="24"/>
                <w:szCs w:val="24"/>
              </w:rPr>
              <w:t xml:space="preserve"> классах</w:t>
            </w:r>
          </w:p>
        </w:tc>
      </w:tr>
      <w:tr w:rsidR="003B5680" w:rsidRPr="00A0170C" w14:paraId="3F00E7D3" w14:textId="77777777" w:rsidTr="003B5680">
        <w:trPr>
          <w:trHeight w:val="384"/>
        </w:trPr>
        <w:tc>
          <w:tcPr>
            <w:tcW w:w="2477" w:type="dxa"/>
            <w:tcBorders>
              <w:top w:val="single" w:sz="4" w:space="0" w:color="auto"/>
              <w:left w:val="single" w:sz="4" w:space="0" w:color="auto"/>
              <w:bottom w:val="single" w:sz="4" w:space="0" w:color="auto"/>
              <w:right w:val="single" w:sz="4" w:space="0" w:color="auto"/>
            </w:tcBorders>
          </w:tcPr>
          <w:p w14:paraId="1FB4E1E4" w14:textId="77777777" w:rsidR="003B5680" w:rsidRPr="003B5680" w:rsidRDefault="003B5680" w:rsidP="003B5680">
            <w:pPr>
              <w:spacing w:line="240" w:lineRule="auto"/>
              <w:jc w:val="center"/>
              <w:rPr>
                <w:rFonts w:ascii="Times New Roman" w:eastAsia="Calibri" w:hAnsi="Times New Roman"/>
                <w:b/>
                <w:sz w:val="24"/>
                <w:szCs w:val="24"/>
                <w:lang w:eastAsia="en-US"/>
              </w:rPr>
            </w:pPr>
            <w:r w:rsidRPr="003B5680">
              <w:rPr>
                <w:rFonts w:ascii="Times New Roman" w:eastAsia="Calibri" w:hAnsi="Times New Roman"/>
                <w:b/>
                <w:sz w:val="24"/>
                <w:szCs w:val="24"/>
                <w:lang w:eastAsia="en-US"/>
              </w:rPr>
              <w:t>№ урока</w:t>
            </w:r>
          </w:p>
        </w:tc>
        <w:tc>
          <w:tcPr>
            <w:tcW w:w="6344" w:type="dxa"/>
            <w:tcBorders>
              <w:top w:val="single" w:sz="4" w:space="0" w:color="auto"/>
              <w:left w:val="single" w:sz="4" w:space="0" w:color="auto"/>
              <w:bottom w:val="single" w:sz="4" w:space="0" w:color="auto"/>
              <w:right w:val="single" w:sz="4" w:space="0" w:color="auto"/>
            </w:tcBorders>
            <w:hideMark/>
          </w:tcPr>
          <w:p w14:paraId="794AA09F" w14:textId="77777777" w:rsidR="003B5680" w:rsidRPr="003B5680" w:rsidRDefault="003B5680" w:rsidP="003B5680">
            <w:pPr>
              <w:spacing w:line="240" w:lineRule="auto"/>
              <w:jc w:val="center"/>
              <w:rPr>
                <w:rFonts w:ascii="Times New Roman" w:eastAsia="Calibri" w:hAnsi="Times New Roman"/>
                <w:b/>
                <w:sz w:val="24"/>
                <w:szCs w:val="24"/>
                <w:lang w:eastAsia="en-US"/>
              </w:rPr>
            </w:pPr>
            <w:r w:rsidRPr="003B5680">
              <w:rPr>
                <w:rFonts w:ascii="Times New Roman" w:eastAsia="Calibri" w:hAnsi="Times New Roman"/>
                <w:b/>
                <w:sz w:val="24"/>
                <w:szCs w:val="24"/>
                <w:lang w:eastAsia="en-US"/>
              </w:rPr>
              <w:t>Продолжительность урока</w:t>
            </w:r>
          </w:p>
        </w:tc>
      </w:tr>
      <w:tr w:rsidR="003B5680" w:rsidRPr="00A0170C" w14:paraId="6627E2C6" w14:textId="77777777" w:rsidTr="003B5680">
        <w:trPr>
          <w:trHeight w:val="338"/>
        </w:trPr>
        <w:tc>
          <w:tcPr>
            <w:tcW w:w="2477" w:type="dxa"/>
            <w:tcBorders>
              <w:top w:val="single" w:sz="4" w:space="0" w:color="auto"/>
              <w:left w:val="single" w:sz="4" w:space="0" w:color="auto"/>
              <w:bottom w:val="single" w:sz="4" w:space="0" w:color="auto"/>
              <w:right w:val="single" w:sz="4" w:space="0" w:color="auto"/>
            </w:tcBorders>
          </w:tcPr>
          <w:p w14:paraId="20CA716E" w14:textId="77777777" w:rsidR="003B5680" w:rsidRPr="003B5680" w:rsidRDefault="003B5680" w:rsidP="003B5680">
            <w:pPr>
              <w:spacing w:after="0" w:line="240" w:lineRule="auto"/>
              <w:jc w:val="center"/>
              <w:rPr>
                <w:rFonts w:ascii="Times New Roman" w:eastAsia="Calibri" w:hAnsi="Times New Roman"/>
                <w:sz w:val="24"/>
                <w:szCs w:val="24"/>
                <w:lang w:eastAsia="en-US"/>
              </w:rPr>
            </w:pPr>
            <w:r w:rsidRPr="003B5680">
              <w:rPr>
                <w:rFonts w:ascii="Times New Roman" w:eastAsia="Calibri" w:hAnsi="Times New Roman"/>
                <w:b/>
                <w:sz w:val="24"/>
                <w:szCs w:val="24"/>
                <w:lang w:eastAsia="en-US"/>
              </w:rPr>
              <w:t>1 урок</w:t>
            </w:r>
          </w:p>
        </w:tc>
        <w:tc>
          <w:tcPr>
            <w:tcW w:w="6344" w:type="dxa"/>
            <w:tcBorders>
              <w:top w:val="single" w:sz="4" w:space="0" w:color="auto"/>
              <w:left w:val="single" w:sz="4" w:space="0" w:color="auto"/>
              <w:bottom w:val="single" w:sz="4" w:space="0" w:color="auto"/>
              <w:right w:val="single" w:sz="4" w:space="0" w:color="auto"/>
            </w:tcBorders>
          </w:tcPr>
          <w:p w14:paraId="116E5265" w14:textId="77777777" w:rsidR="003B5680" w:rsidRPr="003B5680" w:rsidRDefault="003B5680" w:rsidP="003B5680">
            <w:pPr>
              <w:spacing w:after="0"/>
              <w:rPr>
                <w:rFonts w:ascii="Times New Roman" w:eastAsia="Calibri" w:hAnsi="Times New Roman"/>
                <w:sz w:val="24"/>
                <w:szCs w:val="24"/>
                <w:lang w:eastAsia="en-US"/>
              </w:rPr>
            </w:pPr>
            <w:r w:rsidRPr="003B5680">
              <w:rPr>
                <w:rFonts w:ascii="Times New Roman" w:eastAsia="Calibri" w:hAnsi="Times New Roman"/>
                <w:sz w:val="24"/>
                <w:szCs w:val="24"/>
                <w:lang w:eastAsia="en-US"/>
              </w:rPr>
              <w:t>8.30-9.15</w:t>
            </w:r>
          </w:p>
          <w:p w14:paraId="505BA077" w14:textId="77777777" w:rsidR="003B5680" w:rsidRPr="003B5680" w:rsidRDefault="003B5680" w:rsidP="003B5680">
            <w:pPr>
              <w:spacing w:after="0"/>
              <w:rPr>
                <w:rFonts w:ascii="Times New Roman" w:eastAsia="Calibri" w:hAnsi="Times New Roman"/>
                <w:b/>
                <w:sz w:val="24"/>
                <w:szCs w:val="24"/>
                <w:lang w:eastAsia="en-US"/>
              </w:rPr>
            </w:pPr>
          </w:p>
        </w:tc>
      </w:tr>
      <w:tr w:rsidR="003B5680" w:rsidRPr="00A0170C" w14:paraId="55F6BC47" w14:textId="77777777" w:rsidTr="003B5680">
        <w:trPr>
          <w:trHeight w:val="338"/>
        </w:trPr>
        <w:tc>
          <w:tcPr>
            <w:tcW w:w="2477" w:type="dxa"/>
            <w:tcBorders>
              <w:top w:val="single" w:sz="4" w:space="0" w:color="auto"/>
              <w:left w:val="single" w:sz="4" w:space="0" w:color="auto"/>
              <w:bottom w:val="single" w:sz="4" w:space="0" w:color="auto"/>
              <w:right w:val="single" w:sz="4" w:space="0" w:color="auto"/>
            </w:tcBorders>
          </w:tcPr>
          <w:p w14:paraId="2333B533" w14:textId="77777777" w:rsidR="003B5680" w:rsidRPr="003B5680" w:rsidRDefault="003B5680" w:rsidP="003B5680">
            <w:pPr>
              <w:spacing w:line="240" w:lineRule="auto"/>
              <w:jc w:val="center"/>
              <w:rPr>
                <w:rFonts w:ascii="Times New Roman" w:eastAsia="Calibri" w:hAnsi="Times New Roman"/>
                <w:sz w:val="24"/>
                <w:szCs w:val="24"/>
                <w:lang w:eastAsia="en-US"/>
              </w:rPr>
            </w:pPr>
            <w:r w:rsidRPr="003B5680">
              <w:rPr>
                <w:rFonts w:ascii="Times New Roman" w:eastAsia="Calibri" w:hAnsi="Times New Roman"/>
                <w:b/>
                <w:sz w:val="24"/>
                <w:szCs w:val="24"/>
                <w:lang w:eastAsia="en-US"/>
              </w:rPr>
              <w:t>2 урок</w:t>
            </w:r>
          </w:p>
        </w:tc>
        <w:tc>
          <w:tcPr>
            <w:tcW w:w="6344" w:type="dxa"/>
            <w:tcBorders>
              <w:top w:val="single" w:sz="4" w:space="0" w:color="auto"/>
              <w:left w:val="single" w:sz="4" w:space="0" w:color="auto"/>
              <w:bottom w:val="single" w:sz="4" w:space="0" w:color="auto"/>
              <w:right w:val="single" w:sz="4" w:space="0" w:color="auto"/>
            </w:tcBorders>
          </w:tcPr>
          <w:p w14:paraId="11BB3541" w14:textId="77777777" w:rsidR="003B5680" w:rsidRPr="003B5680" w:rsidRDefault="003B5680" w:rsidP="003B5680">
            <w:pPr>
              <w:rPr>
                <w:rFonts w:ascii="Times New Roman" w:eastAsia="Calibri" w:hAnsi="Times New Roman"/>
                <w:sz w:val="24"/>
                <w:szCs w:val="24"/>
                <w:lang w:eastAsia="en-US"/>
              </w:rPr>
            </w:pPr>
            <w:r w:rsidRPr="003B5680">
              <w:rPr>
                <w:rFonts w:ascii="Times New Roman" w:eastAsia="Calibri" w:hAnsi="Times New Roman"/>
                <w:sz w:val="24"/>
                <w:szCs w:val="24"/>
                <w:lang w:eastAsia="en-US"/>
              </w:rPr>
              <w:t>9.25-10.10 ( завтрак)</w:t>
            </w:r>
          </w:p>
        </w:tc>
      </w:tr>
      <w:tr w:rsidR="003B5680" w:rsidRPr="00A0170C" w14:paraId="5CA049B3" w14:textId="77777777" w:rsidTr="003B5680">
        <w:trPr>
          <w:trHeight w:val="338"/>
        </w:trPr>
        <w:tc>
          <w:tcPr>
            <w:tcW w:w="2477" w:type="dxa"/>
            <w:tcBorders>
              <w:top w:val="single" w:sz="4" w:space="0" w:color="auto"/>
              <w:left w:val="single" w:sz="4" w:space="0" w:color="auto"/>
              <w:bottom w:val="single" w:sz="4" w:space="0" w:color="auto"/>
              <w:right w:val="single" w:sz="4" w:space="0" w:color="auto"/>
            </w:tcBorders>
          </w:tcPr>
          <w:p w14:paraId="75A1DC70" w14:textId="77777777" w:rsidR="003B5680" w:rsidRPr="003B5680" w:rsidRDefault="003B5680" w:rsidP="003B5680">
            <w:pPr>
              <w:spacing w:line="240" w:lineRule="auto"/>
              <w:jc w:val="center"/>
              <w:rPr>
                <w:rFonts w:ascii="Times New Roman" w:eastAsia="Calibri" w:hAnsi="Times New Roman"/>
                <w:sz w:val="24"/>
                <w:szCs w:val="24"/>
                <w:lang w:eastAsia="en-US"/>
              </w:rPr>
            </w:pPr>
            <w:r w:rsidRPr="003B5680">
              <w:rPr>
                <w:rFonts w:ascii="Times New Roman" w:eastAsia="Calibri" w:hAnsi="Times New Roman"/>
                <w:b/>
                <w:sz w:val="24"/>
                <w:szCs w:val="24"/>
                <w:lang w:eastAsia="en-US"/>
              </w:rPr>
              <w:t>3 урок</w:t>
            </w:r>
          </w:p>
        </w:tc>
        <w:tc>
          <w:tcPr>
            <w:tcW w:w="6344" w:type="dxa"/>
            <w:tcBorders>
              <w:top w:val="single" w:sz="4" w:space="0" w:color="auto"/>
              <w:left w:val="single" w:sz="4" w:space="0" w:color="auto"/>
              <w:bottom w:val="single" w:sz="4" w:space="0" w:color="auto"/>
              <w:right w:val="single" w:sz="4" w:space="0" w:color="auto"/>
            </w:tcBorders>
          </w:tcPr>
          <w:p w14:paraId="5D929D10" w14:textId="77777777" w:rsidR="003B5680" w:rsidRPr="003B5680" w:rsidRDefault="003B5680" w:rsidP="003B5680">
            <w:pPr>
              <w:rPr>
                <w:rFonts w:ascii="Times New Roman" w:eastAsia="Calibri" w:hAnsi="Times New Roman"/>
                <w:sz w:val="24"/>
                <w:szCs w:val="24"/>
                <w:lang w:eastAsia="en-US"/>
              </w:rPr>
            </w:pPr>
            <w:r w:rsidRPr="003B5680">
              <w:rPr>
                <w:rFonts w:ascii="Times New Roman" w:eastAsia="Calibri" w:hAnsi="Times New Roman"/>
                <w:sz w:val="24"/>
                <w:szCs w:val="24"/>
                <w:lang w:eastAsia="en-US"/>
              </w:rPr>
              <w:t>10.30-11.15</w:t>
            </w:r>
          </w:p>
        </w:tc>
      </w:tr>
      <w:tr w:rsidR="003B5680" w:rsidRPr="00A0170C" w14:paraId="41E281B3" w14:textId="77777777" w:rsidTr="003B5680">
        <w:trPr>
          <w:trHeight w:val="338"/>
        </w:trPr>
        <w:tc>
          <w:tcPr>
            <w:tcW w:w="2477" w:type="dxa"/>
            <w:tcBorders>
              <w:top w:val="single" w:sz="4" w:space="0" w:color="auto"/>
              <w:left w:val="single" w:sz="4" w:space="0" w:color="auto"/>
              <w:bottom w:val="single" w:sz="4" w:space="0" w:color="auto"/>
              <w:right w:val="single" w:sz="4" w:space="0" w:color="auto"/>
            </w:tcBorders>
          </w:tcPr>
          <w:p w14:paraId="0C383E88" w14:textId="77777777" w:rsidR="003B5680" w:rsidRPr="003B5680" w:rsidRDefault="003B5680" w:rsidP="003B5680">
            <w:pPr>
              <w:spacing w:line="240" w:lineRule="auto"/>
              <w:jc w:val="center"/>
              <w:rPr>
                <w:rFonts w:ascii="Times New Roman" w:eastAsia="Calibri" w:hAnsi="Times New Roman"/>
                <w:sz w:val="24"/>
                <w:szCs w:val="24"/>
                <w:lang w:eastAsia="en-US"/>
              </w:rPr>
            </w:pPr>
            <w:r w:rsidRPr="003B5680">
              <w:rPr>
                <w:rFonts w:ascii="Times New Roman" w:eastAsia="Calibri" w:hAnsi="Times New Roman"/>
                <w:b/>
                <w:sz w:val="24"/>
                <w:szCs w:val="24"/>
                <w:lang w:eastAsia="en-US"/>
              </w:rPr>
              <w:t>4урок</w:t>
            </w:r>
          </w:p>
        </w:tc>
        <w:tc>
          <w:tcPr>
            <w:tcW w:w="6344" w:type="dxa"/>
            <w:tcBorders>
              <w:top w:val="single" w:sz="4" w:space="0" w:color="auto"/>
              <w:left w:val="single" w:sz="4" w:space="0" w:color="auto"/>
              <w:bottom w:val="single" w:sz="4" w:space="0" w:color="auto"/>
              <w:right w:val="single" w:sz="4" w:space="0" w:color="auto"/>
            </w:tcBorders>
          </w:tcPr>
          <w:p w14:paraId="64C3AD76" w14:textId="77777777" w:rsidR="003B5680" w:rsidRPr="005E686E" w:rsidRDefault="003B5680" w:rsidP="003B5680">
            <w:pPr>
              <w:rPr>
                <w:rFonts w:ascii="Times New Roman" w:eastAsia="Calibri" w:hAnsi="Times New Roman"/>
                <w:sz w:val="24"/>
                <w:szCs w:val="24"/>
                <w:lang w:eastAsia="en-US"/>
              </w:rPr>
            </w:pPr>
            <w:r w:rsidRPr="003B5680">
              <w:rPr>
                <w:rFonts w:ascii="Times New Roman" w:eastAsia="Calibri" w:hAnsi="Times New Roman"/>
                <w:b/>
                <w:sz w:val="24"/>
                <w:szCs w:val="24"/>
                <w:lang w:eastAsia="en-US"/>
              </w:rPr>
              <w:t xml:space="preserve">  </w:t>
            </w:r>
            <w:r w:rsidR="005E686E">
              <w:rPr>
                <w:rFonts w:ascii="Times New Roman" w:eastAsia="Calibri" w:hAnsi="Times New Roman"/>
                <w:sz w:val="24"/>
                <w:szCs w:val="24"/>
                <w:lang w:eastAsia="en-US"/>
              </w:rPr>
              <w:t>11.25-12.10</w:t>
            </w:r>
            <w:r w:rsidRPr="003B5680">
              <w:rPr>
                <w:rFonts w:ascii="Times New Roman" w:eastAsia="Calibri" w:hAnsi="Times New Roman"/>
                <w:sz w:val="24"/>
                <w:szCs w:val="24"/>
                <w:lang w:eastAsia="en-US"/>
              </w:rPr>
              <w:t>(обед)</w:t>
            </w:r>
          </w:p>
        </w:tc>
      </w:tr>
      <w:tr w:rsidR="003B5680" w:rsidRPr="00A0170C" w14:paraId="006752B9" w14:textId="77777777" w:rsidTr="003B5680">
        <w:trPr>
          <w:trHeight w:val="338"/>
        </w:trPr>
        <w:tc>
          <w:tcPr>
            <w:tcW w:w="2477" w:type="dxa"/>
            <w:tcBorders>
              <w:top w:val="single" w:sz="4" w:space="0" w:color="auto"/>
              <w:left w:val="single" w:sz="4" w:space="0" w:color="auto"/>
              <w:bottom w:val="single" w:sz="4" w:space="0" w:color="auto"/>
              <w:right w:val="single" w:sz="4" w:space="0" w:color="auto"/>
            </w:tcBorders>
          </w:tcPr>
          <w:p w14:paraId="29969735" w14:textId="77777777" w:rsidR="003B5680" w:rsidRPr="003B5680" w:rsidRDefault="003B5680" w:rsidP="003B5680">
            <w:pPr>
              <w:spacing w:line="240" w:lineRule="auto"/>
              <w:jc w:val="center"/>
              <w:rPr>
                <w:rFonts w:ascii="Times New Roman" w:eastAsia="Calibri" w:hAnsi="Times New Roman"/>
                <w:sz w:val="24"/>
                <w:szCs w:val="24"/>
                <w:lang w:eastAsia="en-US"/>
              </w:rPr>
            </w:pPr>
            <w:r w:rsidRPr="003B5680">
              <w:rPr>
                <w:rFonts w:ascii="Times New Roman" w:eastAsia="Calibri" w:hAnsi="Times New Roman"/>
                <w:b/>
                <w:sz w:val="24"/>
                <w:szCs w:val="24"/>
                <w:lang w:eastAsia="en-US"/>
              </w:rPr>
              <w:t>5урок</w:t>
            </w:r>
          </w:p>
        </w:tc>
        <w:tc>
          <w:tcPr>
            <w:tcW w:w="6344" w:type="dxa"/>
            <w:tcBorders>
              <w:top w:val="single" w:sz="4" w:space="0" w:color="auto"/>
              <w:left w:val="single" w:sz="4" w:space="0" w:color="auto"/>
              <w:bottom w:val="single" w:sz="4" w:space="0" w:color="auto"/>
              <w:right w:val="single" w:sz="4" w:space="0" w:color="auto"/>
            </w:tcBorders>
          </w:tcPr>
          <w:p w14:paraId="1133844E" w14:textId="77777777" w:rsidR="003B5680" w:rsidRPr="005E686E" w:rsidRDefault="005E686E" w:rsidP="003B5680">
            <w:pPr>
              <w:jc w:val="both"/>
              <w:rPr>
                <w:rFonts w:ascii="Times New Roman" w:eastAsia="Calibri" w:hAnsi="Times New Roman"/>
                <w:sz w:val="24"/>
                <w:szCs w:val="24"/>
                <w:lang w:eastAsia="en-US"/>
              </w:rPr>
            </w:pPr>
            <w:r>
              <w:rPr>
                <w:rFonts w:ascii="Times New Roman" w:eastAsia="Calibri" w:hAnsi="Times New Roman"/>
                <w:sz w:val="24"/>
                <w:szCs w:val="24"/>
                <w:lang w:eastAsia="en-US"/>
              </w:rPr>
              <w:t>12.30-13.15</w:t>
            </w:r>
            <w:r w:rsidR="003B5680" w:rsidRPr="003B5680">
              <w:rPr>
                <w:rFonts w:ascii="Times New Roman" w:eastAsia="Calibri" w:hAnsi="Times New Roman"/>
                <w:sz w:val="24"/>
                <w:szCs w:val="24"/>
                <w:lang w:eastAsia="en-US"/>
              </w:rPr>
              <w:t>(обед)</w:t>
            </w:r>
          </w:p>
        </w:tc>
      </w:tr>
      <w:tr w:rsidR="003B5680" w:rsidRPr="00A0170C" w14:paraId="54F7333E" w14:textId="77777777" w:rsidTr="003B5680">
        <w:trPr>
          <w:trHeight w:val="338"/>
        </w:trPr>
        <w:tc>
          <w:tcPr>
            <w:tcW w:w="2477" w:type="dxa"/>
            <w:tcBorders>
              <w:top w:val="single" w:sz="4" w:space="0" w:color="auto"/>
              <w:left w:val="single" w:sz="4" w:space="0" w:color="auto"/>
              <w:bottom w:val="single" w:sz="4" w:space="0" w:color="auto"/>
              <w:right w:val="single" w:sz="4" w:space="0" w:color="auto"/>
            </w:tcBorders>
          </w:tcPr>
          <w:p w14:paraId="16DD2108" w14:textId="77777777" w:rsidR="003B5680" w:rsidRPr="003B5680" w:rsidRDefault="003B5680" w:rsidP="003B5680">
            <w:pPr>
              <w:spacing w:line="240" w:lineRule="auto"/>
              <w:jc w:val="center"/>
              <w:rPr>
                <w:rFonts w:ascii="Times New Roman" w:eastAsia="Calibri" w:hAnsi="Times New Roman"/>
                <w:b/>
                <w:sz w:val="24"/>
                <w:szCs w:val="24"/>
                <w:lang w:eastAsia="en-US"/>
              </w:rPr>
            </w:pPr>
            <w:r w:rsidRPr="003B5680">
              <w:rPr>
                <w:rFonts w:ascii="Times New Roman" w:eastAsia="Calibri" w:hAnsi="Times New Roman"/>
                <w:b/>
                <w:sz w:val="24"/>
                <w:szCs w:val="24"/>
                <w:lang w:eastAsia="en-US"/>
              </w:rPr>
              <w:t>6урок</w:t>
            </w:r>
          </w:p>
        </w:tc>
        <w:tc>
          <w:tcPr>
            <w:tcW w:w="6344" w:type="dxa"/>
            <w:tcBorders>
              <w:top w:val="single" w:sz="4" w:space="0" w:color="auto"/>
              <w:left w:val="single" w:sz="4" w:space="0" w:color="auto"/>
              <w:bottom w:val="single" w:sz="4" w:space="0" w:color="auto"/>
              <w:right w:val="single" w:sz="4" w:space="0" w:color="auto"/>
            </w:tcBorders>
            <w:hideMark/>
          </w:tcPr>
          <w:p w14:paraId="3C48EEA0" w14:textId="77777777" w:rsidR="003B5680" w:rsidRPr="003B5680" w:rsidRDefault="003B5680" w:rsidP="003B5680">
            <w:pPr>
              <w:spacing w:line="240" w:lineRule="auto"/>
              <w:rPr>
                <w:rFonts w:ascii="Times New Roman" w:eastAsia="Calibri" w:hAnsi="Times New Roman"/>
                <w:b/>
                <w:sz w:val="24"/>
                <w:szCs w:val="24"/>
                <w:lang w:eastAsia="en-US"/>
              </w:rPr>
            </w:pPr>
            <w:r w:rsidRPr="003B5680">
              <w:rPr>
                <w:rFonts w:ascii="Times New Roman" w:eastAsia="Calibri" w:hAnsi="Times New Roman"/>
                <w:b/>
                <w:sz w:val="24"/>
                <w:szCs w:val="24"/>
                <w:lang w:eastAsia="en-US"/>
              </w:rPr>
              <w:t>13.35-14.20</w:t>
            </w:r>
          </w:p>
        </w:tc>
      </w:tr>
      <w:tr w:rsidR="003B5680" w:rsidRPr="00A0170C" w14:paraId="4ECB3E68" w14:textId="77777777" w:rsidTr="003B5680">
        <w:trPr>
          <w:trHeight w:val="338"/>
        </w:trPr>
        <w:tc>
          <w:tcPr>
            <w:tcW w:w="2477" w:type="dxa"/>
            <w:tcBorders>
              <w:top w:val="single" w:sz="4" w:space="0" w:color="auto"/>
              <w:left w:val="single" w:sz="4" w:space="0" w:color="auto"/>
              <w:bottom w:val="single" w:sz="4" w:space="0" w:color="auto"/>
              <w:right w:val="single" w:sz="4" w:space="0" w:color="auto"/>
            </w:tcBorders>
          </w:tcPr>
          <w:p w14:paraId="2A75A9A4" w14:textId="77777777" w:rsidR="003B5680" w:rsidRPr="003B5680" w:rsidRDefault="003B5680" w:rsidP="003B5680">
            <w:pPr>
              <w:spacing w:line="240" w:lineRule="auto"/>
              <w:jc w:val="center"/>
              <w:rPr>
                <w:rFonts w:ascii="Times New Roman" w:eastAsia="Calibri" w:hAnsi="Times New Roman"/>
                <w:b/>
                <w:sz w:val="24"/>
                <w:szCs w:val="24"/>
                <w:lang w:eastAsia="en-US"/>
              </w:rPr>
            </w:pPr>
            <w:r w:rsidRPr="003B5680">
              <w:rPr>
                <w:rFonts w:ascii="Times New Roman" w:eastAsia="Calibri" w:hAnsi="Times New Roman"/>
                <w:b/>
                <w:sz w:val="24"/>
                <w:szCs w:val="24"/>
                <w:lang w:eastAsia="en-US"/>
              </w:rPr>
              <w:t>7урок</w:t>
            </w:r>
          </w:p>
        </w:tc>
        <w:tc>
          <w:tcPr>
            <w:tcW w:w="6344" w:type="dxa"/>
            <w:tcBorders>
              <w:top w:val="single" w:sz="4" w:space="0" w:color="auto"/>
              <w:left w:val="single" w:sz="4" w:space="0" w:color="auto"/>
              <w:bottom w:val="single" w:sz="4" w:space="0" w:color="auto"/>
              <w:right w:val="single" w:sz="4" w:space="0" w:color="auto"/>
            </w:tcBorders>
            <w:hideMark/>
          </w:tcPr>
          <w:p w14:paraId="7EF9C36E" w14:textId="77777777" w:rsidR="003B5680" w:rsidRPr="003B5680" w:rsidRDefault="003B5680" w:rsidP="003B5680">
            <w:pPr>
              <w:spacing w:line="240" w:lineRule="auto"/>
              <w:rPr>
                <w:rFonts w:ascii="Times New Roman" w:eastAsia="Calibri" w:hAnsi="Times New Roman"/>
                <w:b/>
                <w:sz w:val="24"/>
                <w:szCs w:val="24"/>
                <w:lang w:eastAsia="en-US"/>
              </w:rPr>
            </w:pPr>
            <w:r w:rsidRPr="003B5680">
              <w:rPr>
                <w:rFonts w:ascii="Times New Roman" w:eastAsia="Calibri" w:hAnsi="Times New Roman"/>
                <w:b/>
                <w:sz w:val="24"/>
                <w:szCs w:val="24"/>
                <w:lang w:eastAsia="en-US"/>
              </w:rPr>
              <w:t>14.30-15.15</w:t>
            </w:r>
          </w:p>
        </w:tc>
      </w:tr>
    </w:tbl>
    <w:p w14:paraId="662607E7" w14:textId="77777777" w:rsidR="003B5680" w:rsidRDefault="003B5680" w:rsidP="003B5680">
      <w:pPr>
        <w:pStyle w:val="Default"/>
      </w:pPr>
    </w:p>
    <w:p w14:paraId="5C0A06E0" w14:textId="77777777" w:rsidR="003B5680" w:rsidRDefault="003B5680" w:rsidP="003B5680">
      <w:pPr>
        <w:spacing w:line="240" w:lineRule="auto"/>
        <w:jc w:val="center"/>
        <w:rPr>
          <w:rFonts w:ascii="Times New Roman" w:hAnsi="Times New Roman"/>
          <w:b/>
          <w:sz w:val="24"/>
          <w:szCs w:val="24"/>
        </w:rPr>
      </w:pPr>
      <w:r>
        <w:rPr>
          <w:rFonts w:ascii="Times New Roman" w:hAnsi="Times New Roman"/>
          <w:b/>
          <w:sz w:val="24"/>
          <w:szCs w:val="24"/>
        </w:rPr>
        <w:t>Организация питания.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2410"/>
        <w:gridCol w:w="3083"/>
      </w:tblGrid>
      <w:tr w:rsidR="003B5680" w:rsidRPr="00A0170C" w14:paraId="216AE261" w14:textId="77777777" w:rsidTr="005E686E">
        <w:trPr>
          <w:jc w:val="center"/>
        </w:trPr>
        <w:tc>
          <w:tcPr>
            <w:tcW w:w="2945" w:type="dxa"/>
          </w:tcPr>
          <w:p w14:paraId="07B6B70A" w14:textId="77777777" w:rsidR="003B5680" w:rsidRPr="00A0170C" w:rsidRDefault="003B5680" w:rsidP="003B5680">
            <w:pPr>
              <w:spacing w:line="240" w:lineRule="auto"/>
              <w:rPr>
                <w:rFonts w:ascii="Times New Roman" w:hAnsi="Times New Roman"/>
                <w:b/>
                <w:sz w:val="24"/>
                <w:szCs w:val="24"/>
              </w:rPr>
            </w:pPr>
            <w:r w:rsidRPr="00A0170C">
              <w:rPr>
                <w:rFonts w:ascii="Times New Roman" w:hAnsi="Times New Roman"/>
                <w:b/>
                <w:sz w:val="24"/>
                <w:szCs w:val="24"/>
              </w:rPr>
              <w:t xml:space="preserve">Класс </w:t>
            </w:r>
          </w:p>
        </w:tc>
        <w:tc>
          <w:tcPr>
            <w:tcW w:w="2410" w:type="dxa"/>
          </w:tcPr>
          <w:p w14:paraId="0798B12F" w14:textId="77777777" w:rsidR="003B5680" w:rsidRPr="00A0170C" w:rsidRDefault="003B5680" w:rsidP="003B5680">
            <w:pPr>
              <w:spacing w:line="240" w:lineRule="auto"/>
              <w:rPr>
                <w:rFonts w:ascii="Times New Roman" w:hAnsi="Times New Roman"/>
                <w:b/>
                <w:sz w:val="24"/>
                <w:szCs w:val="24"/>
              </w:rPr>
            </w:pPr>
            <w:r w:rsidRPr="00A0170C">
              <w:rPr>
                <w:rFonts w:ascii="Times New Roman" w:hAnsi="Times New Roman"/>
                <w:b/>
                <w:sz w:val="24"/>
                <w:szCs w:val="24"/>
              </w:rPr>
              <w:t>завтрак</w:t>
            </w:r>
          </w:p>
        </w:tc>
        <w:tc>
          <w:tcPr>
            <w:tcW w:w="3083" w:type="dxa"/>
          </w:tcPr>
          <w:p w14:paraId="07D2148C" w14:textId="77777777" w:rsidR="003B5680" w:rsidRPr="00A0170C" w:rsidRDefault="003B5680" w:rsidP="003B5680">
            <w:pPr>
              <w:spacing w:line="240" w:lineRule="auto"/>
              <w:rPr>
                <w:rFonts w:ascii="Times New Roman" w:hAnsi="Times New Roman"/>
                <w:b/>
                <w:sz w:val="24"/>
                <w:szCs w:val="24"/>
              </w:rPr>
            </w:pPr>
            <w:r w:rsidRPr="00A0170C">
              <w:rPr>
                <w:rFonts w:ascii="Times New Roman" w:hAnsi="Times New Roman"/>
                <w:b/>
                <w:sz w:val="24"/>
                <w:szCs w:val="24"/>
              </w:rPr>
              <w:t>обед</w:t>
            </w:r>
          </w:p>
        </w:tc>
      </w:tr>
      <w:tr w:rsidR="003B5680" w:rsidRPr="00A0170C" w14:paraId="72118F4F" w14:textId="77777777" w:rsidTr="005E686E">
        <w:trPr>
          <w:jc w:val="center"/>
        </w:trPr>
        <w:tc>
          <w:tcPr>
            <w:tcW w:w="2945" w:type="dxa"/>
          </w:tcPr>
          <w:p w14:paraId="1C7B5A77" w14:textId="77777777" w:rsidR="003B5680" w:rsidRPr="00A0170C" w:rsidRDefault="003B5680" w:rsidP="003B5680">
            <w:pPr>
              <w:spacing w:line="240" w:lineRule="auto"/>
              <w:rPr>
                <w:rFonts w:ascii="Times New Roman" w:hAnsi="Times New Roman"/>
                <w:b/>
                <w:sz w:val="24"/>
                <w:szCs w:val="24"/>
              </w:rPr>
            </w:pPr>
            <w:r w:rsidRPr="00A0170C">
              <w:rPr>
                <w:rFonts w:ascii="Times New Roman" w:hAnsi="Times New Roman"/>
                <w:b/>
                <w:sz w:val="24"/>
                <w:szCs w:val="24"/>
              </w:rPr>
              <w:t>5-</w:t>
            </w:r>
            <w:r>
              <w:rPr>
                <w:rFonts w:ascii="Times New Roman" w:hAnsi="Times New Roman"/>
                <w:b/>
                <w:sz w:val="24"/>
                <w:szCs w:val="24"/>
              </w:rPr>
              <w:t>8</w:t>
            </w:r>
          </w:p>
        </w:tc>
        <w:tc>
          <w:tcPr>
            <w:tcW w:w="2410" w:type="dxa"/>
          </w:tcPr>
          <w:p w14:paraId="434A35B0" w14:textId="77777777" w:rsidR="003B5680" w:rsidRPr="00A0170C" w:rsidRDefault="003B5680" w:rsidP="003B5680">
            <w:pPr>
              <w:spacing w:line="240" w:lineRule="auto"/>
              <w:rPr>
                <w:rFonts w:ascii="Times New Roman" w:hAnsi="Times New Roman"/>
                <w:b/>
                <w:sz w:val="24"/>
                <w:szCs w:val="24"/>
              </w:rPr>
            </w:pPr>
            <w:r>
              <w:rPr>
                <w:rFonts w:ascii="Times New Roman" w:hAnsi="Times New Roman"/>
                <w:b/>
                <w:sz w:val="24"/>
                <w:szCs w:val="24"/>
              </w:rPr>
              <w:t>10.10-10.30</w:t>
            </w:r>
          </w:p>
        </w:tc>
        <w:tc>
          <w:tcPr>
            <w:tcW w:w="3083" w:type="dxa"/>
          </w:tcPr>
          <w:p w14:paraId="10FA6C18" w14:textId="77777777" w:rsidR="003B5680" w:rsidRPr="00A0170C" w:rsidRDefault="003B5680" w:rsidP="003B5680">
            <w:pPr>
              <w:spacing w:line="240" w:lineRule="auto"/>
              <w:rPr>
                <w:rFonts w:ascii="Times New Roman" w:hAnsi="Times New Roman"/>
                <w:b/>
                <w:sz w:val="24"/>
                <w:szCs w:val="24"/>
              </w:rPr>
            </w:pPr>
            <w:r>
              <w:rPr>
                <w:rFonts w:ascii="Times New Roman" w:hAnsi="Times New Roman"/>
                <w:b/>
                <w:sz w:val="24"/>
                <w:szCs w:val="24"/>
              </w:rPr>
              <w:t>12.1</w:t>
            </w:r>
            <w:r w:rsidRPr="00A0170C">
              <w:rPr>
                <w:rFonts w:ascii="Times New Roman" w:hAnsi="Times New Roman"/>
                <w:b/>
                <w:sz w:val="24"/>
                <w:szCs w:val="24"/>
              </w:rPr>
              <w:t>0-</w:t>
            </w:r>
            <w:r>
              <w:rPr>
                <w:rFonts w:ascii="Times New Roman" w:hAnsi="Times New Roman"/>
                <w:b/>
                <w:sz w:val="24"/>
                <w:szCs w:val="24"/>
              </w:rPr>
              <w:t xml:space="preserve"> 12.30;13.15-13.35</w:t>
            </w:r>
          </w:p>
        </w:tc>
      </w:tr>
    </w:tbl>
    <w:p w14:paraId="26B3CB8D" w14:textId="77777777" w:rsidR="005E686E" w:rsidRDefault="003B5680" w:rsidP="003B5680">
      <w:pPr>
        <w:tabs>
          <w:tab w:val="left" w:pos="4270"/>
        </w:tabs>
        <w:spacing w:line="240" w:lineRule="auto"/>
        <w:rPr>
          <w:rFonts w:ascii="Times New Roman" w:hAnsi="Times New Roman"/>
          <w:b/>
          <w:sz w:val="24"/>
          <w:szCs w:val="24"/>
        </w:rPr>
      </w:pPr>
      <w:r>
        <w:rPr>
          <w:rFonts w:ascii="Times New Roman" w:hAnsi="Times New Roman"/>
          <w:b/>
          <w:sz w:val="24"/>
          <w:szCs w:val="24"/>
        </w:rPr>
        <w:t>Работа детских объединений, спортив</w:t>
      </w:r>
      <w:r w:rsidR="005E686E">
        <w:rPr>
          <w:rFonts w:ascii="Times New Roman" w:hAnsi="Times New Roman"/>
          <w:b/>
          <w:sz w:val="24"/>
          <w:szCs w:val="24"/>
        </w:rPr>
        <w:t>ных секций.</w:t>
      </w:r>
    </w:p>
    <w:p w14:paraId="5A94B1D1" w14:textId="77777777" w:rsidR="006F285B" w:rsidRPr="005E686E" w:rsidRDefault="003B5680" w:rsidP="003B5680">
      <w:pPr>
        <w:tabs>
          <w:tab w:val="left" w:pos="4270"/>
        </w:tabs>
        <w:spacing w:line="240" w:lineRule="auto"/>
        <w:rPr>
          <w:rFonts w:ascii="Times New Roman" w:hAnsi="Times New Roman"/>
          <w:b/>
          <w:sz w:val="24"/>
          <w:szCs w:val="24"/>
        </w:rPr>
      </w:pPr>
      <w:r>
        <w:rPr>
          <w:rFonts w:ascii="Times New Roman" w:hAnsi="Times New Roman"/>
          <w:sz w:val="24"/>
          <w:szCs w:val="24"/>
        </w:rPr>
        <w:t>Начало работы: не ранее 45 минут после окончания последнего урока  обучающихся. Окончание: по расписанию, но не позднее 19.00</w:t>
      </w:r>
    </w:p>
    <w:p w14:paraId="157697B7" w14:textId="77777777" w:rsidR="00D051E4" w:rsidRPr="0009678E" w:rsidRDefault="00312439" w:rsidP="00FB4D86">
      <w:pPr>
        <w:pStyle w:val="30"/>
        <w:numPr>
          <w:ilvl w:val="2"/>
          <w:numId w:val="23"/>
        </w:numPr>
        <w:ind w:left="0" w:firstLine="0"/>
        <w:rPr>
          <w:rStyle w:val="Zag11"/>
          <w:rFonts w:eastAsia="@Arial Unicode MS"/>
          <w:color w:val="262626"/>
          <w:sz w:val="24"/>
          <w:szCs w:val="24"/>
        </w:rPr>
      </w:pPr>
      <w:r w:rsidRPr="0009678E">
        <w:rPr>
          <w:rStyle w:val="Zag11"/>
          <w:rFonts w:eastAsia="@Arial Unicode MS"/>
          <w:color w:val="262626"/>
          <w:sz w:val="24"/>
          <w:szCs w:val="24"/>
        </w:rPr>
        <w:t>План</w:t>
      </w:r>
      <w:r w:rsidR="007C19AC" w:rsidRPr="0009678E">
        <w:rPr>
          <w:rStyle w:val="Zag11"/>
          <w:rFonts w:eastAsia="@Arial Unicode MS"/>
          <w:color w:val="262626"/>
          <w:sz w:val="24"/>
          <w:szCs w:val="24"/>
        </w:rPr>
        <w:t xml:space="preserve"> </w:t>
      </w:r>
      <w:r w:rsidR="00996271" w:rsidRPr="0009678E">
        <w:rPr>
          <w:rStyle w:val="Zag11"/>
          <w:rFonts w:eastAsia="@Arial Unicode MS"/>
          <w:color w:val="262626"/>
          <w:sz w:val="24"/>
          <w:szCs w:val="24"/>
        </w:rPr>
        <w:t xml:space="preserve"> </w:t>
      </w:r>
      <w:bookmarkEnd w:id="244"/>
      <w:r w:rsidR="007C19AC" w:rsidRPr="0009678E">
        <w:rPr>
          <w:rStyle w:val="Zag11"/>
          <w:rFonts w:eastAsia="@Arial Unicode MS"/>
          <w:color w:val="262626"/>
          <w:sz w:val="24"/>
          <w:szCs w:val="24"/>
        </w:rPr>
        <w:t>в</w:t>
      </w:r>
      <w:r w:rsidR="001B31BA" w:rsidRPr="0009678E">
        <w:rPr>
          <w:rStyle w:val="Zag11"/>
          <w:rFonts w:eastAsia="@Arial Unicode MS"/>
          <w:color w:val="262626"/>
          <w:sz w:val="24"/>
          <w:szCs w:val="24"/>
        </w:rPr>
        <w:t>неурочн</w:t>
      </w:r>
      <w:r w:rsidR="007C19AC" w:rsidRPr="0009678E">
        <w:rPr>
          <w:rStyle w:val="Zag11"/>
          <w:rFonts w:eastAsia="@Arial Unicode MS"/>
          <w:color w:val="262626"/>
          <w:sz w:val="24"/>
          <w:szCs w:val="24"/>
        </w:rPr>
        <w:t xml:space="preserve">ой </w:t>
      </w:r>
      <w:r w:rsidR="001B31BA" w:rsidRPr="0009678E">
        <w:rPr>
          <w:rStyle w:val="Zag11"/>
          <w:rFonts w:eastAsia="@Arial Unicode MS"/>
          <w:color w:val="262626"/>
          <w:sz w:val="24"/>
          <w:szCs w:val="24"/>
        </w:rPr>
        <w:t xml:space="preserve"> деятельнос</w:t>
      </w:r>
      <w:r w:rsidR="007C19AC" w:rsidRPr="0009678E">
        <w:rPr>
          <w:rStyle w:val="Zag11"/>
          <w:rFonts w:eastAsia="@Arial Unicode MS"/>
          <w:color w:val="262626"/>
          <w:sz w:val="24"/>
          <w:szCs w:val="24"/>
        </w:rPr>
        <w:t>и МБОУ СОШ с.</w:t>
      </w:r>
      <w:r w:rsidR="00812B17">
        <w:rPr>
          <w:rStyle w:val="Zag11"/>
          <w:rFonts w:eastAsia="@Arial Unicode MS"/>
          <w:color w:val="262626"/>
          <w:sz w:val="24"/>
          <w:szCs w:val="24"/>
          <w:lang w:val="ru-RU"/>
        </w:rPr>
        <w:t>Мазейка</w:t>
      </w:r>
    </w:p>
    <w:p w14:paraId="01A6F378" w14:textId="77777777" w:rsidR="001B31BA" w:rsidRPr="0009678E" w:rsidRDefault="001B31BA" w:rsidP="00812B17">
      <w:pPr>
        <w:pStyle w:val="a8"/>
        <w:spacing w:before="0" w:beforeAutospacing="0" w:after="0" w:afterAutospacing="0"/>
        <w:rPr>
          <w:rFonts w:ascii="Times New Roman" w:hAnsi="Times New Roman"/>
          <w:b/>
          <w:bCs/>
          <w:color w:val="262626"/>
        </w:rPr>
      </w:pPr>
      <w:bookmarkStart w:id="245" w:name="_Toc406059071"/>
      <w:bookmarkStart w:id="246" w:name="_Toc409691735"/>
      <w:bookmarkStart w:id="247" w:name="_Toc410654075"/>
      <w:bookmarkStart w:id="248" w:name="_Toc414553285"/>
      <w:r w:rsidRPr="0009678E">
        <w:rPr>
          <w:rFonts w:ascii="Times New Roman" w:hAnsi="Times New Roman"/>
          <w:color w:val="262626"/>
        </w:rPr>
        <w:t>Внеурочная деятельность</w:t>
      </w:r>
      <w:r w:rsidRPr="0009678E">
        <w:rPr>
          <w:rFonts w:ascii="Times New Roman" w:hAnsi="Times New Roman"/>
          <w:b/>
          <w:bCs/>
          <w:color w:val="262626"/>
        </w:rPr>
        <w:t xml:space="preserve"> </w:t>
      </w:r>
      <w:r w:rsidRPr="0009678E">
        <w:rPr>
          <w:rFonts w:ascii="Times New Roman" w:hAnsi="Times New Roman"/>
          <w:bCs/>
          <w:color w:val="262626"/>
        </w:rPr>
        <w:t>в МБОУ СОШ с.</w:t>
      </w:r>
      <w:r w:rsidR="00812B17">
        <w:rPr>
          <w:rFonts w:ascii="Times New Roman" w:hAnsi="Times New Roman"/>
          <w:bCs/>
          <w:color w:val="262626"/>
        </w:rPr>
        <w:t>Мазейка</w:t>
      </w:r>
      <w:r w:rsidRPr="0009678E">
        <w:rPr>
          <w:rFonts w:ascii="Times New Roman" w:hAnsi="Times New Roman"/>
          <w:bCs/>
          <w:color w:val="262626"/>
        </w:rPr>
        <w:t xml:space="preserve">  осуществляется на основе оптимизационной модели организации внеурочной деятельности</w:t>
      </w:r>
      <w:r w:rsidRPr="0009678E">
        <w:rPr>
          <w:rFonts w:ascii="Times New Roman" w:hAnsi="Times New Roman"/>
          <w:b/>
          <w:bCs/>
          <w:color w:val="262626"/>
        </w:rPr>
        <w:t xml:space="preserve"> </w:t>
      </w:r>
      <w:r w:rsidRPr="0009678E">
        <w:rPr>
          <w:rFonts w:ascii="Times New Roman" w:hAnsi="Times New Roman"/>
          <w:bCs/>
          <w:color w:val="262626"/>
        </w:rPr>
        <w:t>и</w:t>
      </w:r>
      <w:r w:rsidRPr="0009678E">
        <w:rPr>
          <w:rFonts w:ascii="Times New Roman" w:hAnsi="Times New Roman"/>
          <w:b/>
          <w:bCs/>
          <w:color w:val="262626"/>
        </w:rPr>
        <w:t xml:space="preserve"> </w:t>
      </w:r>
      <w:r w:rsidRPr="0009678E">
        <w:rPr>
          <w:rFonts w:ascii="Times New Roman" w:hAnsi="Times New Roman"/>
          <w:color w:val="262626"/>
        </w:rPr>
        <w:t>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r w:rsidRPr="0009678E">
        <w:rPr>
          <w:rFonts w:ascii="Times New Roman" w:hAnsi="Times New Roman"/>
          <w:b/>
          <w:bCs/>
          <w:color w:val="262626"/>
        </w:rPr>
        <w:t xml:space="preserve"> </w:t>
      </w:r>
    </w:p>
    <w:p w14:paraId="7CD6E79B" w14:textId="77777777" w:rsidR="001B31BA" w:rsidRPr="0009678E" w:rsidRDefault="001B31BA" w:rsidP="001B31BA">
      <w:pPr>
        <w:pStyle w:val="afe"/>
        <w:spacing w:after="0" w:line="240" w:lineRule="auto"/>
        <w:ind w:left="0"/>
        <w:rPr>
          <w:rFonts w:ascii="Times New Roman" w:hAnsi="Times New Roman"/>
          <w:color w:val="262626"/>
          <w:sz w:val="24"/>
          <w:szCs w:val="24"/>
        </w:rPr>
      </w:pPr>
      <w:r w:rsidRPr="0009678E">
        <w:rPr>
          <w:rFonts w:ascii="Times New Roman" w:hAnsi="Times New Roman"/>
          <w:b/>
          <w:bCs/>
          <w:color w:val="262626"/>
          <w:sz w:val="24"/>
          <w:szCs w:val="24"/>
          <w:lang w:eastAsia="ja-JP"/>
        </w:rPr>
        <w:t>В</w:t>
      </w:r>
      <w:r w:rsidRPr="0009678E">
        <w:rPr>
          <w:rFonts w:ascii="Times New Roman" w:hAnsi="Times New Roman"/>
          <w:color w:val="262626"/>
          <w:sz w:val="24"/>
          <w:szCs w:val="24"/>
          <w:lang w:eastAsia="ja-JP"/>
        </w:rPr>
        <w:t xml:space="preserve">неурочная  деятельности организуется на  оптимизации всех внутренних ресурсов школы, в ее реализации принимают участие педагогические работники школы (учителя, </w:t>
      </w:r>
      <w:r w:rsidRPr="0009678E">
        <w:rPr>
          <w:rFonts w:ascii="Times New Roman" w:hAnsi="Times New Roman"/>
          <w:color w:val="262626"/>
          <w:sz w:val="24"/>
          <w:szCs w:val="24"/>
        </w:rPr>
        <w:t>педагоги дополнительного образования, воспитатель ГПД, классные руководители, библиотекарь).  Координирующую роль выполняет на уровне класса классный руководитель, который в соответствии со своими функциями и задачами:</w:t>
      </w:r>
    </w:p>
    <w:p w14:paraId="5B801B2C" w14:textId="77777777" w:rsidR="001B31BA" w:rsidRPr="0009678E" w:rsidRDefault="001B31BA" w:rsidP="00812B17">
      <w:pPr>
        <w:pStyle w:val="afe"/>
        <w:spacing w:after="0" w:line="240" w:lineRule="auto"/>
        <w:ind w:left="0"/>
        <w:rPr>
          <w:rFonts w:ascii="Times New Roman" w:hAnsi="Times New Roman"/>
          <w:color w:val="262626"/>
          <w:sz w:val="24"/>
          <w:szCs w:val="24"/>
        </w:rPr>
      </w:pPr>
      <w:r w:rsidRPr="0009678E">
        <w:rPr>
          <w:rFonts w:ascii="Times New Roman" w:hAnsi="Times New Roman"/>
          <w:color w:val="262626"/>
          <w:sz w:val="24"/>
          <w:szCs w:val="24"/>
        </w:rPr>
        <w:t>-взаимодействует с педагогическими работниками, а также учебно-вспомогательным персоналом школы;</w:t>
      </w:r>
    </w:p>
    <w:p w14:paraId="5C9F41B9" w14:textId="77777777" w:rsidR="001B31BA" w:rsidRPr="0009678E" w:rsidRDefault="001B31BA" w:rsidP="00812B17">
      <w:pPr>
        <w:pStyle w:val="afe"/>
        <w:spacing w:after="0" w:line="240" w:lineRule="auto"/>
        <w:ind w:left="0"/>
        <w:rPr>
          <w:rFonts w:ascii="Times New Roman" w:hAnsi="Times New Roman"/>
          <w:color w:val="262626"/>
          <w:sz w:val="24"/>
          <w:szCs w:val="24"/>
        </w:rPr>
      </w:pPr>
      <w:r w:rsidRPr="0009678E">
        <w:rPr>
          <w:rFonts w:ascii="Times New Roman" w:hAnsi="Times New Roman"/>
          <w:color w:val="262626"/>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64A92EC5" w14:textId="77777777" w:rsidR="001B31BA" w:rsidRPr="0009678E" w:rsidRDefault="001B31BA" w:rsidP="00812B17">
      <w:pPr>
        <w:pStyle w:val="afe"/>
        <w:spacing w:after="0" w:line="240" w:lineRule="auto"/>
        <w:ind w:left="0"/>
        <w:rPr>
          <w:rFonts w:ascii="Times New Roman" w:hAnsi="Times New Roman"/>
          <w:color w:val="262626"/>
          <w:sz w:val="24"/>
          <w:szCs w:val="24"/>
        </w:rPr>
      </w:pPr>
      <w:r w:rsidRPr="0009678E">
        <w:rPr>
          <w:rFonts w:ascii="Times New Roman" w:hAnsi="Times New Roman"/>
          <w:color w:val="262626"/>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4974303B" w14:textId="77777777" w:rsidR="001B31BA" w:rsidRPr="0009678E" w:rsidRDefault="001B31BA" w:rsidP="00812B17">
      <w:pPr>
        <w:pStyle w:val="afe"/>
        <w:spacing w:after="0" w:line="240" w:lineRule="auto"/>
        <w:ind w:left="0"/>
        <w:rPr>
          <w:rFonts w:ascii="Times New Roman" w:hAnsi="Times New Roman"/>
          <w:color w:val="262626"/>
          <w:sz w:val="24"/>
          <w:szCs w:val="24"/>
        </w:rPr>
      </w:pPr>
      <w:r w:rsidRPr="0009678E">
        <w:rPr>
          <w:rFonts w:ascii="Times New Roman" w:hAnsi="Times New Roman"/>
          <w:color w:val="262626"/>
          <w:sz w:val="24"/>
          <w:szCs w:val="24"/>
        </w:rPr>
        <w:t>-организует социально значимую, творческую деятельность обучающихся.</w:t>
      </w:r>
    </w:p>
    <w:p w14:paraId="096B1A28" w14:textId="77777777" w:rsidR="00BC5CCC" w:rsidRPr="0009678E" w:rsidRDefault="00BC5CCC" w:rsidP="00BC5CCC">
      <w:pPr>
        <w:pStyle w:val="a8"/>
        <w:spacing w:before="0" w:beforeAutospacing="0" w:after="0" w:afterAutospacing="0"/>
        <w:ind w:firstLine="357"/>
        <w:rPr>
          <w:rFonts w:ascii="Times New Roman" w:hAnsi="Times New Roman"/>
          <w:color w:val="262626"/>
        </w:rPr>
      </w:pPr>
      <w:r w:rsidRPr="0009678E">
        <w:rPr>
          <w:rFonts w:ascii="Times New Roman" w:hAnsi="Times New Roman"/>
          <w:color w:val="262626"/>
        </w:rPr>
        <w:t>Ш</w:t>
      </w:r>
      <w:r w:rsidR="001B31BA" w:rsidRPr="0009678E">
        <w:rPr>
          <w:rFonts w:ascii="Times New Roman" w:hAnsi="Times New Roman"/>
          <w:color w:val="262626"/>
        </w:rPr>
        <w:t>кол</w:t>
      </w:r>
      <w:r w:rsidRPr="0009678E">
        <w:rPr>
          <w:rFonts w:ascii="Times New Roman" w:hAnsi="Times New Roman"/>
          <w:color w:val="262626"/>
        </w:rPr>
        <w:t xml:space="preserve">а </w:t>
      </w:r>
      <w:r w:rsidR="001B31BA" w:rsidRPr="0009678E">
        <w:rPr>
          <w:rFonts w:ascii="Times New Roman" w:hAnsi="Times New Roman"/>
          <w:color w:val="262626"/>
        </w:rPr>
        <w:t>обеспечивает потребност</w:t>
      </w:r>
      <w:r w:rsidRPr="0009678E">
        <w:rPr>
          <w:rFonts w:ascii="Times New Roman" w:hAnsi="Times New Roman"/>
          <w:color w:val="262626"/>
        </w:rPr>
        <w:t xml:space="preserve">и </w:t>
      </w:r>
      <w:r w:rsidR="001B31BA" w:rsidRPr="0009678E">
        <w:rPr>
          <w:rFonts w:ascii="Times New Roman" w:hAnsi="Times New Roman"/>
          <w:color w:val="262626"/>
        </w:rPr>
        <w:t xml:space="preserve"> обучающихся через организацию внеурочной деятельности, которая осуществляется по направлениям развития личности (спортивно-оздоровительное, духовно-нравственное, общеинтеллектуальное, общекультурное и социальное), через такие формы,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14:paraId="6CD73863" w14:textId="77777777" w:rsidR="00BC5CCC" w:rsidRPr="0009678E" w:rsidRDefault="00BC5CCC" w:rsidP="00BC5CCC">
      <w:pPr>
        <w:pStyle w:val="a8"/>
        <w:spacing w:before="0" w:beforeAutospacing="0" w:after="0" w:afterAutospacing="0"/>
        <w:ind w:firstLine="357"/>
        <w:rPr>
          <w:rFonts w:ascii="Times New Roman" w:hAnsi="Times New Roman"/>
          <w:color w:val="262626"/>
        </w:rPr>
      </w:pPr>
      <w:r w:rsidRPr="0009678E">
        <w:rPr>
          <w:rFonts w:ascii="Times New Roman" w:hAnsi="Times New Roman"/>
          <w:color w:val="262626"/>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14:paraId="179B0F39" w14:textId="77777777" w:rsidR="00BC5CCC" w:rsidRPr="0009678E" w:rsidRDefault="00BC5CCC" w:rsidP="00812B1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32A3CEDB" w14:textId="77777777" w:rsidR="00BC5CCC" w:rsidRPr="0009678E" w:rsidRDefault="00BC5CCC" w:rsidP="00812B17">
      <w:pPr>
        <w:spacing w:after="0" w:line="240" w:lineRule="auto"/>
        <w:ind w:firstLine="709"/>
        <w:rPr>
          <w:rFonts w:ascii="Times New Roman" w:hAnsi="Times New Roman"/>
          <w:color w:val="262626"/>
          <w:sz w:val="24"/>
          <w:szCs w:val="24"/>
        </w:rPr>
      </w:pPr>
      <w:r w:rsidRPr="0009678E">
        <w:rPr>
          <w:rFonts w:ascii="Times New Roman" w:hAnsi="Times New Roman"/>
          <w:color w:val="262626"/>
          <w:sz w:val="24"/>
          <w:szCs w:val="24"/>
        </w:rPr>
        <w:t>При этом расходы времени на отдельные направления плана внеурочной деятельности могут отличаться:</w:t>
      </w:r>
    </w:p>
    <w:p w14:paraId="51437688" w14:textId="77777777" w:rsidR="00BC5CCC" w:rsidRPr="0009678E" w:rsidRDefault="00BC5CCC" w:rsidP="00FB4D86">
      <w:pPr>
        <w:pStyle w:val="a9"/>
        <w:numPr>
          <w:ilvl w:val="0"/>
          <w:numId w:val="64"/>
        </w:numPr>
        <w:tabs>
          <w:tab w:val="left" w:pos="993"/>
        </w:tabs>
        <w:ind w:left="0" w:firstLine="709"/>
        <w:jc w:val="both"/>
        <w:rPr>
          <w:rFonts w:ascii="Times New Roman" w:hAnsi="Times New Roman"/>
          <w:color w:val="262626"/>
        </w:rPr>
      </w:pPr>
      <w:r w:rsidRPr="0009678E">
        <w:rPr>
          <w:rFonts w:ascii="Times New Roman" w:hAnsi="Times New Roman"/>
          <w:color w:val="262626"/>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24272A7B" w14:textId="77777777" w:rsidR="00BC5CCC" w:rsidRPr="0009678E" w:rsidRDefault="00BC5CCC" w:rsidP="00FB4D86">
      <w:pPr>
        <w:pStyle w:val="a9"/>
        <w:numPr>
          <w:ilvl w:val="0"/>
          <w:numId w:val="64"/>
        </w:numPr>
        <w:tabs>
          <w:tab w:val="left" w:pos="993"/>
        </w:tabs>
        <w:ind w:left="0" w:firstLine="709"/>
        <w:jc w:val="both"/>
        <w:rPr>
          <w:rFonts w:ascii="Times New Roman" w:hAnsi="Times New Roman"/>
          <w:color w:val="262626"/>
        </w:rPr>
      </w:pPr>
      <w:r w:rsidRPr="0009678E">
        <w:rPr>
          <w:rFonts w:ascii="Times New Roman" w:hAnsi="Times New Roman"/>
          <w:color w:val="262626"/>
        </w:rPr>
        <w:t xml:space="preserve">на внеурочную деятельность по учебным предметам еженедельно – от 1 до 2 часов, </w:t>
      </w:r>
    </w:p>
    <w:p w14:paraId="0D9579D1" w14:textId="77777777" w:rsidR="00BC5CCC" w:rsidRPr="0009678E" w:rsidRDefault="00BC5CCC" w:rsidP="00FB4D86">
      <w:pPr>
        <w:pStyle w:val="a9"/>
        <w:numPr>
          <w:ilvl w:val="0"/>
          <w:numId w:val="64"/>
        </w:numPr>
        <w:tabs>
          <w:tab w:val="left" w:pos="993"/>
        </w:tabs>
        <w:ind w:left="0" w:firstLine="709"/>
        <w:jc w:val="both"/>
        <w:rPr>
          <w:rFonts w:ascii="Times New Roman" w:hAnsi="Times New Roman"/>
          <w:color w:val="262626"/>
        </w:rPr>
      </w:pPr>
      <w:r w:rsidRPr="0009678E">
        <w:rPr>
          <w:rFonts w:ascii="Times New Roman" w:hAnsi="Times New Roman"/>
          <w:color w:val="262626"/>
        </w:rPr>
        <w:t xml:space="preserve">на организационное обеспечение учебной деятельности еженедельно – до 1 часа, </w:t>
      </w:r>
    </w:p>
    <w:p w14:paraId="3A6F0531" w14:textId="77777777" w:rsidR="00BC5CCC" w:rsidRPr="0009678E" w:rsidRDefault="00BC5CCC" w:rsidP="00FB4D86">
      <w:pPr>
        <w:pStyle w:val="a9"/>
        <w:numPr>
          <w:ilvl w:val="0"/>
          <w:numId w:val="64"/>
        </w:numPr>
        <w:tabs>
          <w:tab w:val="left" w:pos="993"/>
        </w:tabs>
        <w:ind w:left="0" w:firstLine="709"/>
        <w:jc w:val="both"/>
        <w:rPr>
          <w:rFonts w:ascii="Times New Roman" w:hAnsi="Times New Roman"/>
          <w:color w:val="262626"/>
        </w:rPr>
      </w:pPr>
      <w:r w:rsidRPr="0009678E">
        <w:rPr>
          <w:rFonts w:ascii="Times New Roman" w:hAnsi="Times New Roman"/>
          <w:color w:val="262626"/>
        </w:rPr>
        <w:t xml:space="preserve">на осуществление педагогической поддержки социализации обучающихся еженедельно – от 1 до 2 часов, </w:t>
      </w:r>
    </w:p>
    <w:p w14:paraId="50270077" w14:textId="77777777" w:rsidR="00BC5CCC" w:rsidRPr="0009678E" w:rsidRDefault="00BC5CCC" w:rsidP="00FB4D86">
      <w:pPr>
        <w:pStyle w:val="a9"/>
        <w:numPr>
          <w:ilvl w:val="0"/>
          <w:numId w:val="64"/>
        </w:numPr>
        <w:tabs>
          <w:tab w:val="left" w:pos="993"/>
        </w:tabs>
        <w:ind w:left="0" w:firstLine="709"/>
        <w:jc w:val="both"/>
        <w:rPr>
          <w:rFonts w:ascii="Times New Roman" w:hAnsi="Times New Roman"/>
          <w:color w:val="262626"/>
        </w:rPr>
      </w:pPr>
      <w:r w:rsidRPr="0009678E">
        <w:rPr>
          <w:rFonts w:ascii="Times New Roman" w:hAnsi="Times New Roman"/>
          <w:color w:val="262626"/>
        </w:rPr>
        <w:t>на обеспечение благополучия школьника еженедельно – от 1 до 2 часов.                        В зависимости от задач на каждом этапе реализации образовательной программы количество часов, отводимых на внеурочную деятельность, может изменяться.</w:t>
      </w:r>
    </w:p>
    <w:p w14:paraId="0349C301" w14:textId="77777777" w:rsidR="00312439" w:rsidRPr="0009678E" w:rsidRDefault="00312439" w:rsidP="00812B17">
      <w:pPr>
        <w:spacing w:after="0" w:line="240" w:lineRule="auto"/>
        <w:ind w:firstLine="709"/>
        <w:rPr>
          <w:rFonts w:ascii="Times New Roman" w:hAnsi="Times New Roman"/>
          <w:color w:val="262626"/>
          <w:sz w:val="24"/>
          <w:szCs w:val="24"/>
        </w:rPr>
      </w:pPr>
      <w:r w:rsidRPr="0009678E">
        <w:rPr>
          <w:rFonts w:ascii="Times New Roman" w:hAnsi="Times New Roman"/>
          <w:color w:val="262626"/>
          <w:sz w:val="24"/>
          <w:szCs w:val="24"/>
        </w:rPr>
        <w:t>На основе заявлений родителей,  решения педагогического коллектива, учета интересов и запросов детей в школе  реализуется  модель плана с преобладанием воспитательных мероприятий, так же используется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3FCAB4D0" w14:textId="77777777" w:rsidR="001B31BA" w:rsidRPr="0009678E" w:rsidRDefault="001B31BA" w:rsidP="00812B1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Школа самостоятельно разрабатывает и утверждает план внеурочной деятельности. План внеурочной деятельности МБОУ СОШ  с.</w:t>
      </w:r>
      <w:r w:rsidR="00812B17">
        <w:rPr>
          <w:rFonts w:ascii="Times New Roman" w:hAnsi="Times New Roman"/>
          <w:color w:val="262626"/>
          <w:sz w:val="24"/>
          <w:szCs w:val="24"/>
        </w:rPr>
        <w:t>Мазейка</w:t>
      </w:r>
      <w:r w:rsidRPr="0009678E">
        <w:rPr>
          <w:rFonts w:ascii="Times New Roman" w:hAnsi="Times New Roman"/>
          <w:color w:val="262626"/>
          <w:sz w:val="24"/>
          <w:szCs w:val="24"/>
        </w:rPr>
        <w:t xml:space="preserve"> приведен ниже.</w:t>
      </w:r>
    </w:p>
    <w:p w14:paraId="5E8752ED" w14:textId="77777777" w:rsidR="001B31BA" w:rsidRPr="0009678E" w:rsidRDefault="001B31BA" w:rsidP="001B31BA">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Кроме плана внеурочной деятельности предусматривает использование следующих документов:</w:t>
      </w:r>
    </w:p>
    <w:p w14:paraId="088523E5" w14:textId="77777777" w:rsidR="001B31BA" w:rsidRPr="0009678E" w:rsidRDefault="001B31BA" w:rsidP="001B31BA">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индивидуальная карта занятости обучающегося во внеурочной деятельности;</w:t>
      </w:r>
    </w:p>
    <w:p w14:paraId="76BEBAD7" w14:textId="77777777" w:rsidR="001B31BA" w:rsidRPr="0009678E" w:rsidRDefault="001B31BA" w:rsidP="001B31BA">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общая карта занятости обучающихся класса во внеурочной деятельности;</w:t>
      </w:r>
    </w:p>
    <w:p w14:paraId="0E12C238" w14:textId="77777777" w:rsidR="001B31BA" w:rsidRPr="0009678E" w:rsidRDefault="001B31BA" w:rsidP="001B31BA">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журнал учета достижений обучающихся во внеурочной деятельности</w:t>
      </w:r>
    </w:p>
    <w:p w14:paraId="00B1986B" w14:textId="77777777" w:rsidR="001B31BA" w:rsidRPr="0009678E" w:rsidRDefault="001B31BA" w:rsidP="001B31BA">
      <w:pPr>
        <w:spacing w:after="0" w:line="240" w:lineRule="auto"/>
        <w:ind w:firstLine="284"/>
        <w:rPr>
          <w:rFonts w:ascii="Times New Roman" w:hAnsi="Times New Roman"/>
          <w:color w:val="262626"/>
          <w:sz w:val="24"/>
          <w:szCs w:val="24"/>
        </w:rPr>
      </w:pPr>
      <w:r w:rsidRPr="0009678E">
        <w:rPr>
          <w:rFonts w:ascii="Times New Roman" w:hAnsi="Times New Roman"/>
          <w:color w:val="262626"/>
          <w:sz w:val="24"/>
          <w:szCs w:val="24"/>
        </w:rPr>
        <w:t>Данные инструменты обеспечивают реализацию внеурочной деятельности школы, а так же создают предпосылки для проектирования индивидуальных образовательных маршрутов обучающихся, включающих, в том числе, и их внеурочную деятельность.</w:t>
      </w:r>
    </w:p>
    <w:p w14:paraId="3830EB95" w14:textId="77777777" w:rsidR="001B31BA" w:rsidRPr="0009678E" w:rsidRDefault="001B31BA" w:rsidP="007C19AC">
      <w:pPr>
        <w:pStyle w:val="a8"/>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При организации внеурочной деятельности обучающихся будут использованы собственные ресурсы (учителя, педагоги дополнительного образования,  учителя физической культуры, библиотекари,  руководител</w:t>
      </w:r>
      <w:r w:rsidR="00C43822">
        <w:rPr>
          <w:rFonts w:ascii="Times New Roman" w:hAnsi="Times New Roman"/>
          <w:color w:val="262626"/>
        </w:rPr>
        <w:t>ь</w:t>
      </w:r>
      <w:r w:rsidRPr="0009678E">
        <w:rPr>
          <w:rFonts w:ascii="Times New Roman" w:hAnsi="Times New Roman"/>
          <w:color w:val="262626"/>
        </w:rPr>
        <w:t xml:space="preserve"> школьн</w:t>
      </w:r>
      <w:r w:rsidR="00C43822">
        <w:rPr>
          <w:rFonts w:ascii="Times New Roman" w:hAnsi="Times New Roman"/>
          <w:color w:val="262626"/>
        </w:rPr>
        <w:t>ого музея</w:t>
      </w:r>
      <w:r w:rsidRPr="0009678E">
        <w:rPr>
          <w:rFonts w:ascii="Times New Roman" w:hAnsi="Times New Roman"/>
          <w:color w:val="262626"/>
        </w:rPr>
        <w:t>).</w:t>
      </w:r>
    </w:p>
    <w:p w14:paraId="47CA7B23" w14:textId="77777777" w:rsidR="001B31BA" w:rsidRPr="0009678E" w:rsidRDefault="001B31BA" w:rsidP="007C19AC">
      <w:pPr>
        <w:pStyle w:val="a8"/>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 xml:space="preserve">Школа </w:t>
      </w:r>
      <w:r w:rsidR="007C19AC" w:rsidRPr="0009678E">
        <w:rPr>
          <w:rFonts w:ascii="Times New Roman" w:hAnsi="Times New Roman"/>
          <w:color w:val="262626"/>
        </w:rPr>
        <w:t>с</w:t>
      </w:r>
      <w:r w:rsidRPr="0009678E">
        <w:rPr>
          <w:rFonts w:ascii="Times New Roman" w:hAnsi="Times New Roman"/>
          <w:color w:val="262626"/>
        </w:rPr>
        <w:t>формирует такую инфраструктуру полезной занятости обучающихся во второй половине дня, которая</w:t>
      </w:r>
      <w:r w:rsidR="007C19AC" w:rsidRPr="0009678E">
        <w:rPr>
          <w:rFonts w:ascii="Times New Roman" w:hAnsi="Times New Roman"/>
          <w:color w:val="262626"/>
        </w:rPr>
        <w:t xml:space="preserve"> будет </w:t>
      </w:r>
      <w:r w:rsidRPr="0009678E">
        <w:rPr>
          <w:rFonts w:ascii="Times New Roman" w:hAnsi="Times New Roman"/>
          <w:color w:val="262626"/>
        </w:rPr>
        <w:t xml:space="preserve"> способствов</w:t>
      </w:r>
      <w:r w:rsidR="007C19AC" w:rsidRPr="0009678E">
        <w:rPr>
          <w:rFonts w:ascii="Times New Roman" w:hAnsi="Times New Roman"/>
          <w:color w:val="262626"/>
        </w:rPr>
        <w:t xml:space="preserve">ать </w:t>
      </w:r>
      <w:r w:rsidRPr="0009678E">
        <w:rPr>
          <w:rFonts w:ascii="Times New Roman" w:hAnsi="Times New Roman"/>
          <w:color w:val="262626"/>
        </w:rPr>
        <w:t xml:space="preserve"> обеспечению удовлетворения запросов участников образовательного процесса, в том числе личных потребностей обучающихся. В зависимости от своих интересов и потребностей каждый обучающийся </w:t>
      </w:r>
      <w:r w:rsidR="005D4641" w:rsidRPr="0009678E">
        <w:rPr>
          <w:rFonts w:ascii="Times New Roman" w:hAnsi="Times New Roman"/>
          <w:color w:val="262626"/>
        </w:rPr>
        <w:t>с</w:t>
      </w:r>
      <w:r w:rsidRPr="0009678E">
        <w:rPr>
          <w:rFonts w:ascii="Times New Roman" w:hAnsi="Times New Roman"/>
          <w:color w:val="262626"/>
        </w:rPr>
        <w:t xml:space="preserve">формирует свой индивидуальный образовательный внеурочный вектор. </w:t>
      </w:r>
    </w:p>
    <w:p w14:paraId="3DE2C202" w14:textId="77777777" w:rsidR="001B31BA" w:rsidRPr="0009678E" w:rsidRDefault="001B31BA" w:rsidP="007C19AC">
      <w:pPr>
        <w:pStyle w:val="a8"/>
        <w:spacing w:before="0" w:beforeAutospacing="0" w:after="0" w:afterAutospacing="0"/>
        <w:ind w:firstLine="709"/>
        <w:jc w:val="both"/>
        <w:rPr>
          <w:rFonts w:ascii="Times New Roman" w:hAnsi="Times New Roman"/>
          <w:color w:val="262626"/>
        </w:rPr>
      </w:pPr>
      <w:r w:rsidRPr="0009678E">
        <w:rPr>
          <w:rFonts w:ascii="Times New Roman" w:hAnsi="Times New Roman"/>
          <w:color w:val="262626"/>
        </w:rPr>
        <w:t>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14:paraId="3F39ADD4" w14:textId="77777777" w:rsidR="001B31BA" w:rsidRPr="00812B17" w:rsidRDefault="001B31BA" w:rsidP="00812B17">
      <w:pPr>
        <w:pStyle w:val="a8"/>
        <w:spacing w:before="0" w:beforeAutospacing="0" w:after="0" w:afterAutospacing="0"/>
        <w:ind w:firstLine="709"/>
        <w:jc w:val="both"/>
        <w:rPr>
          <w:rStyle w:val="ab"/>
          <w:rFonts w:ascii="Times New Roman" w:hAnsi="Times New Roman"/>
          <w:b w:val="0"/>
          <w:bCs w:val="0"/>
          <w:color w:val="262626"/>
        </w:rPr>
      </w:pPr>
      <w:r w:rsidRPr="0009678E">
        <w:rPr>
          <w:rFonts w:ascii="Times New Roman" w:hAnsi="Times New Roman"/>
          <w:color w:val="262626"/>
        </w:rPr>
        <w:t>Для реализации внеурочной деятельности составляются Рабочие программы внеурочных курсов в соответствии с целями и задачами, изложенными в Образовательной программе школы.</w:t>
      </w:r>
    </w:p>
    <w:p w14:paraId="22CE7576" w14:textId="77777777" w:rsidR="001B31BA" w:rsidRPr="0009678E" w:rsidRDefault="001B31BA" w:rsidP="009D3A3F">
      <w:pPr>
        <w:pStyle w:val="c23c0"/>
        <w:spacing w:before="0" w:beforeAutospacing="0" w:after="0" w:afterAutospacing="0" w:line="360" w:lineRule="auto"/>
        <w:rPr>
          <w:b/>
          <w:color w:val="262626"/>
        </w:rPr>
      </w:pPr>
      <w:r w:rsidRPr="0009678E">
        <w:rPr>
          <w:rStyle w:val="c4c27"/>
          <w:b/>
          <w:color w:val="262626"/>
        </w:rPr>
        <w:t>Формы внеурочной деятельности школы по направлениям:</w:t>
      </w:r>
    </w:p>
    <w:p w14:paraId="657CE25E" w14:textId="77777777" w:rsidR="001B31BA" w:rsidRPr="0009678E" w:rsidRDefault="001B31BA" w:rsidP="009D3A3F">
      <w:pPr>
        <w:spacing w:after="0"/>
        <w:rPr>
          <w:rFonts w:ascii="Times New Roman" w:hAnsi="Times New Roman"/>
          <w:b/>
          <w:color w:val="262626"/>
          <w:sz w:val="24"/>
          <w:szCs w:val="24"/>
        </w:rPr>
      </w:pPr>
      <w:r w:rsidRPr="0009678E">
        <w:rPr>
          <w:rStyle w:val="c4c27"/>
          <w:rFonts w:ascii="Times New Roman" w:hAnsi="Times New Roman"/>
          <w:b/>
          <w:color w:val="262626"/>
          <w:sz w:val="24"/>
          <w:szCs w:val="24"/>
        </w:rPr>
        <w:t>1. Духовно-нравственное:</w:t>
      </w:r>
    </w:p>
    <w:p w14:paraId="03051A53" w14:textId="77777777" w:rsidR="001B31BA" w:rsidRPr="0009678E" w:rsidRDefault="001B31BA" w:rsidP="00FB4D86">
      <w:pPr>
        <w:numPr>
          <w:ilvl w:val="0"/>
          <w:numId w:val="61"/>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Организация экскурсий, Дней театра и музея, выставок рисунков, поделок и творческих работ обучающихся;</w:t>
      </w:r>
    </w:p>
    <w:p w14:paraId="75CFA463" w14:textId="77777777" w:rsidR="001B31BA" w:rsidRPr="0009678E" w:rsidRDefault="001B31BA" w:rsidP="00FB4D86">
      <w:pPr>
        <w:numPr>
          <w:ilvl w:val="0"/>
          <w:numId w:val="61"/>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Проведение тематических классных часов, встреч, бесед;</w:t>
      </w:r>
    </w:p>
    <w:p w14:paraId="39E259B0" w14:textId="77777777" w:rsidR="001B31BA" w:rsidRPr="0009678E" w:rsidRDefault="001B31BA" w:rsidP="00FB4D86">
      <w:pPr>
        <w:numPr>
          <w:ilvl w:val="0"/>
          <w:numId w:val="61"/>
        </w:numPr>
        <w:tabs>
          <w:tab w:val="clear" w:pos="720"/>
          <w:tab w:val="num" w:pos="284"/>
        </w:tabs>
        <w:spacing w:after="0"/>
        <w:ind w:left="0" w:firstLine="0"/>
        <w:rPr>
          <w:rStyle w:val="c4"/>
          <w:rFonts w:ascii="Times New Roman" w:hAnsi="Times New Roman"/>
          <w:color w:val="262626"/>
          <w:sz w:val="24"/>
          <w:szCs w:val="24"/>
        </w:rPr>
      </w:pPr>
      <w:r w:rsidRPr="0009678E">
        <w:rPr>
          <w:rStyle w:val="c4"/>
          <w:rFonts w:ascii="Times New Roman" w:hAnsi="Times New Roman"/>
          <w:color w:val="262626"/>
          <w:sz w:val="24"/>
          <w:szCs w:val="24"/>
        </w:rPr>
        <w:t>Встречи с интересными людьми;</w:t>
      </w:r>
    </w:p>
    <w:p w14:paraId="3B9778C0" w14:textId="77777777" w:rsidR="001B31BA" w:rsidRPr="0009678E" w:rsidRDefault="001B31BA" w:rsidP="00FB4D86">
      <w:pPr>
        <w:numPr>
          <w:ilvl w:val="0"/>
          <w:numId w:val="61"/>
        </w:numPr>
        <w:tabs>
          <w:tab w:val="clear" w:pos="720"/>
          <w:tab w:val="num" w:pos="284"/>
        </w:tabs>
        <w:spacing w:after="0"/>
        <w:ind w:left="0" w:firstLine="0"/>
        <w:rPr>
          <w:rStyle w:val="c4"/>
          <w:rFonts w:ascii="Times New Roman" w:hAnsi="Times New Roman"/>
          <w:color w:val="262626"/>
          <w:sz w:val="24"/>
          <w:szCs w:val="24"/>
        </w:rPr>
      </w:pPr>
      <w:r w:rsidRPr="0009678E">
        <w:rPr>
          <w:rStyle w:val="c4"/>
          <w:rFonts w:ascii="Times New Roman" w:hAnsi="Times New Roman"/>
          <w:color w:val="262626"/>
          <w:sz w:val="24"/>
          <w:szCs w:val="24"/>
        </w:rPr>
        <w:t>Круглые столы, диспуты с представителями общественных структур сельского поселения и района;</w:t>
      </w:r>
    </w:p>
    <w:p w14:paraId="3D001FFD" w14:textId="77777777" w:rsidR="001B31BA" w:rsidRPr="0009678E" w:rsidRDefault="001B31BA" w:rsidP="00FB4D86">
      <w:pPr>
        <w:numPr>
          <w:ilvl w:val="0"/>
          <w:numId w:val="61"/>
        </w:numPr>
        <w:tabs>
          <w:tab w:val="clear" w:pos="720"/>
          <w:tab w:val="num" w:pos="284"/>
        </w:tabs>
        <w:spacing w:after="0"/>
        <w:ind w:left="0" w:firstLine="0"/>
        <w:rPr>
          <w:rStyle w:val="c4"/>
          <w:rFonts w:ascii="Times New Roman" w:hAnsi="Times New Roman"/>
          <w:color w:val="262626"/>
          <w:sz w:val="24"/>
          <w:szCs w:val="24"/>
        </w:rPr>
      </w:pPr>
      <w:r w:rsidRPr="0009678E">
        <w:rPr>
          <w:rStyle w:val="c4"/>
          <w:rFonts w:ascii="Times New Roman" w:hAnsi="Times New Roman"/>
          <w:color w:val="262626"/>
          <w:sz w:val="24"/>
          <w:szCs w:val="24"/>
        </w:rPr>
        <w:t>Участие в конкурсах, выставках детского творчества гуманитарного цикла на уровне школы, района, области.</w:t>
      </w:r>
    </w:p>
    <w:p w14:paraId="48D7F644" w14:textId="77777777" w:rsidR="001B31BA" w:rsidRPr="0009678E" w:rsidRDefault="001B31BA" w:rsidP="009D3A3F">
      <w:pPr>
        <w:spacing w:after="0"/>
        <w:rPr>
          <w:rFonts w:ascii="Times New Roman" w:hAnsi="Times New Roman"/>
          <w:b/>
          <w:color w:val="262626"/>
          <w:sz w:val="24"/>
          <w:szCs w:val="24"/>
        </w:rPr>
      </w:pPr>
      <w:r w:rsidRPr="0009678E">
        <w:rPr>
          <w:rStyle w:val="c4c27"/>
          <w:rFonts w:ascii="Times New Roman" w:hAnsi="Times New Roman"/>
          <w:b/>
          <w:color w:val="262626"/>
          <w:sz w:val="24"/>
          <w:szCs w:val="24"/>
        </w:rPr>
        <w:t>2. Спортивно-оздоровительное:</w:t>
      </w:r>
    </w:p>
    <w:p w14:paraId="200F61E0" w14:textId="77777777" w:rsidR="001B31BA" w:rsidRPr="0009678E" w:rsidRDefault="001B31BA" w:rsidP="00FB4D86">
      <w:pPr>
        <w:numPr>
          <w:ilvl w:val="0"/>
          <w:numId w:val="62"/>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Организация походов, экскурсий, «Дней здоровья», подвижных игр, «Весёлых стартов», внутришкольных спортивных соревнований.</w:t>
      </w:r>
    </w:p>
    <w:p w14:paraId="092A99AE" w14:textId="77777777" w:rsidR="001B31BA" w:rsidRPr="0009678E" w:rsidRDefault="001B31BA" w:rsidP="00FB4D86">
      <w:pPr>
        <w:numPr>
          <w:ilvl w:val="0"/>
          <w:numId w:val="62"/>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Проведение бесед по охране здоровья.</w:t>
      </w:r>
    </w:p>
    <w:p w14:paraId="425670BE" w14:textId="77777777" w:rsidR="001B31BA" w:rsidRPr="0009678E" w:rsidRDefault="001B31BA" w:rsidP="00FB4D86">
      <w:pPr>
        <w:numPr>
          <w:ilvl w:val="0"/>
          <w:numId w:val="62"/>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Применение на уроках  игровых моментов, физкультминуток.</w:t>
      </w:r>
    </w:p>
    <w:p w14:paraId="092FFC46" w14:textId="77777777" w:rsidR="001B31BA" w:rsidRPr="0009678E" w:rsidRDefault="001B31BA" w:rsidP="00FB4D86">
      <w:pPr>
        <w:numPr>
          <w:ilvl w:val="0"/>
          <w:numId w:val="62"/>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Участие в районных и областных спортивных соревнованиях.</w:t>
      </w:r>
    </w:p>
    <w:p w14:paraId="10EDB557" w14:textId="77777777" w:rsidR="001B31BA" w:rsidRPr="0009678E" w:rsidRDefault="001B31BA" w:rsidP="009D3A3F">
      <w:pPr>
        <w:spacing w:after="0"/>
        <w:rPr>
          <w:rFonts w:ascii="Times New Roman" w:hAnsi="Times New Roman"/>
          <w:b/>
          <w:color w:val="262626"/>
          <w:sz w:val="24"/>
          <w:szCs w:val="24"/>
        </w:rPr>
      </w:pPr>
      <w:r w:rsidRPr="0009678E">
        <w:rPr>
          <w:rStyle w:val="c4c27"/>
          <w:rFonts w:ascii="Times New Roman" w:hAnsi="Times New Roman"/>
          <w:b/>
          <w:color w:val="262626"/>
          <w:sz w:val="24"/>
          <w:szCs w:val="24"/>
        </w:rPr>
        <w:t>3. Общеинтеллектуальное:</w:t>
      </w:r>
    </w:p>
    <w:p w14:paraId="0A528F05" w14:textId="77777777" w:rsidR="001B31BA" w:rsidRPr="0009678E" w:rsidRDefault="001B31BA" w:rsidP="00FB4D86">
      <w:pPr>
        <w:numPr>
          <w:ilvl w:val="0"/>
          <w:numId w:val="59"/>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Предметные недели;</w:t>
      </w:r>
    </w:p>
    <w:p w14:paraId="1C456013" w14:textId="77777777" w:rsidR="001B31BA" w:rsidRPr="0009678E" w:rsidRDefault="001B31BA" w:rsidP="00FB4D86">
      <w:pPr>
        <w:numPr>
          <w:ilvl w:val="0"/>
          <w:numId w:val="59"/>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Библиотечные уроки;</w:t>
      </w:r>
    </w:p>
    <w:p w14:paraId="2C8387A7" w14:textId="77777777" w:rsidR="001B31BA" w:rsidRPr="0009678E" w:rsidRDefault="001B31BA" w:rsidP="00FB4D86">
      <w:pPr>
        <w:numPr>
          <w:ilvl w:val="0"/>
          <w:numId w:val="59"/>
        </w:numPr>
        <w:tabs>
          <w:tab w:val="clear" w:pos="720"/>
          <w:tab w:val="num" w:pos="284"/>
        </w:tabs>
        <w:spacing w:after="0"/>
        <w:ind w:left="0" w:firstLine="0"/>
        <w:rPr>
          <w:rStyle w:val="c4"/>
          <w:rFonts w:ascii="Times New Roman" w:hAnsi="Times New Roman"/>
          <w:color w:val="262626"/>
          <w:sz w:val="24"/>
          <w:szCs w:val="24"/>
        </w:rPr>
      </w:pPr>
      <w:r w:rsidRPr="0009678E">
        <w:rPr>
          <w:rStyle w:val="c4"/>
          <w:rFonts w:ascii="Times New Roman" w:hAnsi="Times New Roman"/>
          <w:color w:val="262626"/>
          <w:sz w:val="24"/>
          <w:szCs w:val="24"/>
        </w:rPr>
        <w:t xml:space="preserve">Конкурсы, экскурсии, олимпиады, конференции, деловые и ролевые игры и др. </w:t>
      </w:r>
    </w:p>
    <w:p w14:paraId="4CF7E7D6" w14:textId="77777777" w:rsidR="001B31BA" w:rsidRPr="0009678E" w:rsidRDefault="001B31BA" w:rsidP="00FB4D86">
      <w:pPr>
        <w:numPr>
          <w:ilvl w:val="0"/>
          <w:numId w:val="59"/>
        </w:numPr>
        <w:tabs>
          <w:tab w:val="clear" w:pos="720"/>
          <w:tab w:val="num" w:pos="284"/>
        </w:tabs>
        <w:spacing w:after="0"/>
        <w:ind w:left="0" w:firstLine="0"/>
        <w:rPr>
          <w:rStyle w:val="c4"/>
          <w:rFonts w:ascii="Times New Roman" w:hAnsi="Times New Roman"/>
          <w:color w:val="262626"/>
          <w:sz w:val="24"/>
          <w:szCs w:val="24"/>
        </w:rPr>
      </w:pPr>
      <w:r w:rsidRPr="0009678E">
        <w:rPr>
          <w:rStyle w:val="c4"/>
          <w:rFonts w:ascii="Times New Roman" w:hAnsi="Times New Roman"/>
          <w:color w:val="262626"/>
          <w:sz w:val="24"/>
          <w:szCs w:val="24"/>
        </w:rPr>
        <w:t>Участие в поисково-исследовательских конференциях на уровне школы, района, области.</w:t>
      </w:r>
    </w:p>
    <w:p w14:paraId="5D85D23C" w14:textId="77777777" w:rsidR="001B31BA" w:rsidRPr="0009678E" w:rsidRDefault="001B31BA" w:rsidP="00FB4D86">
      <w:pPr>
        <w:numPr>
          <w:ilvl w:val="0"/>
          <w:numId w:val="59"/>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Участие в олимпиадах</w:t>
      </w:r>
    </w:p>
    <w:p w14:paraId="71DF2B4D" w14:textId="77777777" w:rsidR="001B31BA" w:rsidRPr="0009678E" w:rsidRDefault="001B31BA" w:rsidP="00FB4D86">
      <w:pPr>
        <w:numPr>
          <w:ilvl w:val="0"/>
          <w:numId w:val="59"/>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Разработка проектов к урокам.</w:t>
      </w:r>
    </w:p>
    <w:p w14:paraId="198D0B35" w14:textId="77777777" w:rsidR="001B31BA" w:rsidRPr="0009678E" w:rsidRDefault="001B31BA" w:rsidP="009D3A3F">
      <w:pPr>
        <w:spacing w:after="0" w:line="360" w:lineRule="auto"/>
        <w:rPr>
          <w:rFonts w:ascii="Times New Roman" w:hAnsi="Times New Roman"/>
          <w:b/>
          <w:color w:val="262626"/>
          <w:sz w:val="24"/>
          <w:szCs w:val="24"/>
        </w:rPr>
      </w:pPr>
      <w:r w:rsidRPr="0009678E">
        <w:rPr>
          <w:rStyle w:val="c4c27"/>
          <w:rFonts w:ascii="Times New Roman" w:hAnsi="Times New Roman"/>
          <w:b/>
          <w:color w:val="262626"/>
          <w:sz w:val="24"/>
          <w:szCs w:val="24"/>
        </w:rPr>
        <w:t>4. Социальное:</w:t>
      </w:r>
    </w:p>
    <w:p w14:paraId="52F3A8D3" w14:textId="77777777" w:rsidR="001B31BA" w:rsidRPr="0009678E" w:rsidRDefault="001B31BA" w:rsidP="00FB4D86">
      <w:pPr>
        <w:numPr>
          <w:ilvl w:val="0"/>
          <w:numId w:val="63"/>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Беседы, экскурсии, целевые прогулки, ролевые игры, наблюдения, опыты.</w:t>
      </w:r>
    </w:p>
    <w:p w14:paraId="68A085CF" w14:textId="77777777" w:rsidR="001B31BA" w:rsidRPr="0009678E" w:rsidRDefault="001B31BA" w:rsidP="00FB4D86">
      <w:pPr>
        <w:numPr>
          <w:ilvl w:val="0"/>
          <w:numId w:val="63"/>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Практикумы, конкурсы, сюжетно- ролевая игра, игра- путешествие.</w:t>
      </w:r>
    </w:p>
    <w:p w14:paraId="713A4A43" w14:textId="77777777" w:rsidR="001B31BA" w:rsidRPr="0009678E" w:rsidRDefault="001B31BA" w:rsidP="00FB4D86">
      <w:pPr>
        <w:numPr>
          <w:ilvl w:val="0"/>
          <w:numId w:val="63"/>
        </w:numPr>
        <w:tabs>
          <w:tab w:val="clear" w:pos="720"/>
          <w:tab w:val="num" w:pos="284"/>
        </w:tabs>
        <w:spacing w:after="0"/>
        <w:ind w:left="0" w:firstLine="0"/>
        <w:rPr>
          <w:rStyle w:val="c4c27"/>
          <w:rFonts w:ascii="Times New Roman" w:hAnsi="Times New Roman"/>
          <w:color w:val="262626"/>
          <w:sz w:val="24"/>
          <w:szCs w:val="24"/>
        </w:rPr>
      </w:pPr>
      <w:r w:rsidRPr="0009678E">
        <w:rPr>
          <w:rStyle w:val="c4"/>
          <w:rFonts w:ascii="Times New Roman" w:hAnsi="Times New Roman"/>
          <w:color w:val="262626"/>
          <w:sz w:val="24"/>
          <w:szCs w:val="24"/>
        </w:rPr>
        <w:t xml:space="preserve">Участие в творческих конкурсах, в акциях. </w:t>
      </w:r>
    </w:p>
    <w:p w14:paraId="643FD40A" w14:textId="77777777" w:rsidR="001B31BA" w:rsidRPr="0009678E" w:rsidRDefault="001B31BA" w:rsidP="00FB4D86">
      <w:pPr>
        <w:numPr>
          <w:ilvl w:val="0"/>
          <w:numId w:val="63"/>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Беседы, экскурсии.</w:t>
      </w:r>
    </w:p>
    <w:p w14:paraId="7FB66C74" w14:textId="77777777" w:rsidR="001B31BA" w:rsidRPr="0009678E" w:rsidRDefault="001B31BA" w:rsidP="00FB4D86">
      <w:pPr>
        <w:numPr>
          <w:ilvl w:val="0"/>
          <w:numId w:val="63"/>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Участие и подготовка к мероприятиям.</w:t>
      </w:r>
    </w:p>
    <w:p w14:paraId="146BA2C4" w14:textId="77777777" w:rsidR="001B31BA" w:rsidRPr="0009678E" w:rsidRDefault="001B31BA" w:rsidP="00FB4D86">
      <w:pPr>
        <w:numPr>
          <w:ilvl w:val="0"/>
          <w:numId w:val="63"/>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Разработка проектов.</w:t>
      </w:r>
    </w:p>
    <w:p w14:paraId="0050002A" w14:textId="77777777" w:rsidR="001B31BA" w:rsidRPr="0009678E" w:rsidRDefault="001B31BA" w:rsidP="00FB4D86">
      <w:pPr>
        <w:numPr>
          <w:ilvl w:val="0"/>
          <w:numId w:val="63"/>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Сюжетно-ролевые игры.</w:t>
      </w:r>
    </w:p>
    <w:p w14:paraId="1822FF43" w14:textId="77777777" w:rsidR="001B31BA" w:rsidRPr="0009678E" w:rsidRDefault="001B31BA" w:rsidP="009D3A3F">
      <w:pPr>
        <w:spacing w:after="0"/>
        <w:rPr>
          <w:rFonts w:ascii="Times New Roman" w:hAnsi="Times New Roman"/>
          <w:b/>
          <w:color w:val="262626"/>
          <w:sz w:val="24"/>
          <w:szCs w:val="24"/>
        </w:rPr>
      </w:pPr>
      <w:r w:rsidRPr="0009678E">
        <w:rPr>
          <w:rStyle w:val="c4c27"/>
          <w:rFonts w:ascii="Times New Roman" w:hAnsi="Times New Roman"/>
          <w:b/>
          <w:color w:val="262626"/>
          <w:sz w:val="24"/>
          <w:szCs w:val="24"/>
        </w:rPr>
        <w:t>5. Общекультурное:</w:t>
      </w:r>
    </w:p>
    <w:p w14:paraId="11A76311" w14:textId="77777777" w:rsidR="001B31BA" w:rsidRPr="0009678E" w:rsidRDefault="001B31BA" w:rsidP="00FB4D86">
      <w:pPr>
        <w:numPr>
          <w:ilvl w:val="0"/>
          <w:numId w:val="60"/>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Беседы, экскурсии.</w:t>
      </w:r>
    </w:p>
    <w:p w14:paraId="5D904E15" w14:textId="77777777" w:rsidR="001B31BA" w:rsidRPr="0009678E" w:rsidRDefault="001B31BA" w:rsidP="00FB4D86">
      <w:pPr>
        <w:numPr>
          <w:ilvl w:val="0"/>
          <w:numId w:val="60"/>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Подготовка и участие в конкурсах.</w:t>
      </w:r>
    </w:p>
    <w:p w14:paraId="041075E6" w14:textId="77777777" w:rsidR="00812B17" w:rsidRDefault="001B31BA" w:rsidP="00FB4D86">
      <w:pPr>
        <w:numPr>
          <w:ilvl w:val="0"/>
          <w:numId w:val="60"/>
        </w:numPr>
        <w:tabs>
          <w:tab w:val="clear" w:pos="720"/>
          <w:tab w:val="num" w:pos="284"/>
        </w:tabs>
        <w:spacing w:after="0"/>
        <w:ind w:left="0" w:firstLine="0"/>
        <w:rPr>
          <w:rFonts w:ascii="Times New Roman" w:hAnsi="Times New Roman"/>
          <w:color w:val="262626"/>
          <w:sz w:val="24"/>
          <w:szCs w:val="24"/>
        </w:rPr>
      </w:pPr>
      <w:r w:rsidRPr="0009678E">
        <w:rPr>
          <w:rStyle w:val="c4"/>
          <w:rFonts w:ascii="Times New Roman" w:hAnsi="Times New Roman"/>
          <w:color w:val="262626"/>
          <w:sz w:val="24"/>
          <w:szCs w:val="24"/>
        </w:rPr>
        <w:t>Сюжетно-ролевые игры, игры – путешествия</w:t>
      </w:r>
    </w:p>
    <w:p w14:paraId="06879E53" w14:textId="77777777" w:rsidR="00675464" w:rsidRPr="00812B17" w:rsidRDefault="00675464" w:rsidP="00812B17">
      <w:pPr>
        <w:spacing w:after="0"/>
        <w:rPr>
          <w:rFonts w:ascii="Times New Roman" w:hAnsi="Times New Roman"/>
          <w:color w:val="262626"/>
          <w:sz w:val="24"/>
          <w:szCs w:val="24"/>
        </w:rPr>
      </w:pPr>
      <w:r w:rsidRPr="00812B17">
        <w:rPr>
          <w:rFonts w:ascii="Times New Roman" w:hAnsi="Times New Roman"/>
          <w:color w:val="262626"/>
          <w:sz w:val="24"/>
          <w:szCs w:val="24"/>
        </w:rPr>
        <w:t>Основанием для определения направлений деятельности служит учет индивидуальных и возрастных потребностей обучающихся и их родителей(законных представителей) и с учетом специфики и возможности школы.</w:t>
      </w:r>
    </w:p>
    <w:p w14:paraId="1BD1783F" w14:textId="77777777" w:rsidR="00675464" w:rsidRPr="0009678E" w:rsidRDefault="00675464" w:rsidP="00675464">
      <w:pPr>
        <w:pStyle w:val="a8"/>
        <w:spacing w:before="0" w:beforeAutospacing="0" w:after="0" w:line="360" w:lineRule="auto"/>
        <w:rPr>
          <w:rFonts w:ascii="Times New Roman" w:hAnsi="Times New Roman"/>
          <w:b/>
          <w:color w:val="262626"/>
        </w:rPr>
      </w:pPr>
      <w:r w:rsidRPr="0009678E">
        <w:rPr>
          <w:rFonts w:ascii="Times New Roman" w:hAnsi="Times New Roman"/>
          <w:b/>
          <w:color w:val="262626"/>
        </w:rPr>
        <w:t>Реализация направлений деятельности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1220"/>
        <w:gridCol w:w="1473"/>
        <w:gridCol w:w="1134"/>
        <w:gridCol w:w="1276"/>
        <w:gridCol w:w="1701"/>
      </w:tblGrid>
      <w:tr w:rsidR="00585555" w:rsidRPr="0009678E" w14:paraId="3FA24488" w14:textId="77777777" w:rsidTr="00812B17">
        <w:tc>
          <w:tcPr>
            <w:tcW w:w="468" w:type="dxa"/>
            <w:vMerge w:val="restart"/>
          </w:tcPr>
          <w:p w14:paraId="4DFED52A" w14:textId="77777777" w:rsidR="00585555" w:rsidRPr="0009678E" w:rsidRDefault="00585555" w:rsidP="00B77819">
            <w:pPr>
              <w:spacing w:after="0"/>
              <w:rPr>
                <w:rFonts w:ascii="Times New Roman" w:hAnsi="Times New Roman"/>
                <w:color w:val="262626"/>
                <w:sz w:val="24"/>
                <w:szCs w:val="24"/>
              </w:rPr>
            </w:pPr>
            <w:r w:rsidRPr="0009678E">
              <w:rPr>
                <w:rFonts w:ascii="Times New Roman" w:hAnsi="Times New Roman"/>
                <w:color w:val="262626"/>
                <w:sz w:val="24"/>
                <w:szCs w:val="24"/>
              </w:rPr>
              <w:t>№п/п</w:t>
            </w:r>
          </w:p>
        </w:tc>
        <w:tc>
          <w:tcPr>
            <w:tcW w:w="2192" w:type="dxa"/>
            <w:vMerge w:val="restart"/>
          </w:tcPr>
          <w:p w14:paraId="444482A6" w14:textId="77777777" w:rsidR="00585555" w:rsidRPr="0009678E" w:rsidRDefault="00585555" w:rsidP="00B77819">
            <w:pPr>
              <w:spacing w:after="0"/>
              <w:jc w:val="center"/>
              <w:rPr>
                <w:rFonts w:ascii="Times New Roman" w:hAnsi="Times New Roman"/>
                <w:b/>
                <w:color w:val="262626"/>
                <w:sz w:val="24"/>
                <w:szCs w:val="24"/>
              </w:rPr>
            </w:pPr>
            <w:r w:rsidRPr="0009678E">
              <w:rPr>
                <w:rFonts w:ascii="Times New Roman" w:hAnsi="Times New Roman"/>
                <w:b/>
                <w:color w:val="262626"/>
                <w:sz w:val="24"/>
                <w:szCs w:val="24"/>
              </w:rPr>
              <w:t>Название курса</w:t>
            </w:r>
          </w:p>
        </w:tc>
        <w:tc>
          <w:tcPr>
            <w:tcW w:w="6804" w:type="dxa"/>
            <w:gridSpan w:val="5"/>
          </w:tcPr>
          <w:p w14:paraId="135504B5" w14:textId="77777777" w:rsidR="00585555" w:rsidRPr="0009678E" w:rsidRDefault="00585555" w:rsidP="00B77819">
            <w:pPr>
              <w:spacing w:after="0"/>
              <w:jc w:val="center"/>
              <w:rPr>
                <w:rFonts w:ascii="Times New Roman" w:hAnsi="Times New Roman"/>
                <w:color w:val="262626"/>
                <w:sz w:val="24"/>
                <w:szCs w:val="24"/>
              </w:rPr>
            </w:pPr>
            <w:r w:rsidRPr="0009678E">
              <w:rPr>
                <w:rFonts w:ascii="Times New Roman" w:hAnsi="Times New Roman"/>
                <w:color w:val="262626"/>
                <w:sz w:val="24"/>
                <w:szCs w:val="24"/>
              </w:rPr>
              <w:t>Направления внеурочной деятельности</w:t>
            </w:r>
          </w:p>
        </w:tc>
      </w:tr>
      <w:tr w:rsidR="00585555" w:rsidRPr="0009678E" w14:paraId="3524C384" w14:textId="77777777" w:rsidTr="00812B17">
        <w:tc>
          <w:tcPr>
            <w:tcW w:w="468" w:type="dxa"/>
            <w:vMerge/>
          </w:tcPr>
          <w:p w14:paraId="4F2BF8C3" w14:textId="77777777" w:rsidR="00585555" w:rsidRPr="0009678E" w:rsidRDefault="00585555" w:rsidP="00B77819">
            <w:pPr>
              <w:spacing w:after="0" w:line="360" w:lineRule="auto"/>
              <w:rPr>
                <w:rFonts w:ascii="Times New Roman" w:hAnsi="Times New Roman"/>
                <w:color w:val="262626"/>
                <w:sz w:val="24"/>
                <w:szCs w:val="24"/>
              </w:rPr>
            </w:pPr>
          </w:p>
        </w:tc>
        <w:tc>
          <w:tcPr>
            <w:tcW w:w="2192" w:type="dxa"/>
            <w:vMerge/>
          </w:tcPr>
          <w:p w14:paraId="64F32522" w14:textId="77777777" w:rsidR="00585555" w:rsidRPr="0009678E" w:rsidRDefault="00585555" w:rsidP="00B77819">
            <w:pPr>
              <w:spacing w:after="0"/>
              <w:rPr>
                <w:rFonts w:ascii="Times New Roman" w:hAnsi="Times New Roman"/>
                <w:color w:val="262626"/>
                <w:sz w:val="24"/>
                <w:szCs w:val="24"/>
              </w:rPr>
            </w:pPr>
          </w:p>
        </w:tc>
        <w:tc>
          <w:tcPr>
            <w:tcW w:w="1220" w:type="dxa"/>
          </w:tcPr>
          <w:p w14:paraId="5EE47074" w14:textId="77777777" w:rsidR="00585555" w:rsidRPr="0009678E" w:rsidRDefault="00585555" w:rsidP="00B77819">
            <w:pPr>
              <w:spacing w:after="0"/>
              <w:rPr>
                <w:rFonts w:ascii="Times New Roman" w:hAnsi="Times New Roman"/>
                <w:b/>
                <w:color w:val="262626"/>
                <w:sz w:val="24"/>
                <w:szCs w:val="24"/>
              </w:rPr>
            </w:pPr>
            <w:r w:rsidRPr="0009678E">
              <w:rPr>
                <w:rFonts w:ascii="Times New Roman" w:eastAsia="Calibri" w:hAnsi="Times New Roman"/>
                <w:b/>
                <w:color w:val="262626"/>
                <w:sz w:val="24"/>
                <w:szCs w:val="24"/>
              </w:rPr>
              <w:t>духовно-нравственное</w:t>
            </w:r>
          </w:p>
        </w:tc>
        <w:tc>
          <w:tcPr>
            <w:tcW w:w="1473" w:type="dxa"/>
          </w:tcPr>
          <w:p w14:paraId="7CBAE994" w14:textId="77777777" w:rsidR="00585555" w:rsidRPr="0009678E" w:rsidRDefault="00585555" w:rsidP="00B77819">
            <w:pPr>
              <w:spacing w:after="0"/>
              <w:rPr>
                <w:rFonts w:ascii="Times New Roman" w:hAnsi="Times New Roman"/>
                <w:b/>
                <w:color w:val="262626"/>
                <w:sz w:val="24"/>
                <w:szCs w:val="24"/>
              </w:rPr>
            </w:pPr>
            <w:r w:rsidRPr="0009678E">
              <w:rPr>
                <w:rFonts w:ascii="Times New Roman" w:eastAsia="Calibri" w:hAnsi="Times New Roman"/>
                <w:b/>
                <w:color w:val="262626"/>
                <w:sz w:val="24"/>
                <w:szCs w:val="24"/>
              </w:rPr>
              <w:t>спортивно-оздоровительное</w:t>
            </w:r>
          </w:p>
        </w:tc>
        <w:tc>
          <w:tcPr>
            <w:tcW w:w="1134" w:type="dxa"/>
          </w:tcPr>
          <w:p w14:paraId="299FD1FF" w14:textId="77777777" w:rsidR="00585555" w:rsidRPr="0009678E" w:rsidRDefault="00585555" w:rsidP="00B77819">
            <w:pPr>
              <w:spacing w:after="0"/>
              <w:rPr>
                <w:rFonts w:ascii="Times New Roman" w:hAnsi="Times New Roman"/>
                <w:b/>
                <w:color w:val="262626"/>
                <w:sz w:val="24"/>
                <w:szCs w:val="24"/>
              </w:rPr>
            </w:pPr>
            <w:r w:rsidRPr="0009678E">
              <w:rPr>
                <w:rFonts w:ascii="Times New Roman" w:eastAsia="Calibri" w:hAnsi="Times New Roman"/>
                <w:b/>
                <w:color w:val="262626"/>
                <w:sz w:val="24"/>
                <w:szCs w:val="24"/>
              </w:rPr>
              <w:t xml:space="preserve">общеинтеллектуальное </w:t>
            </w:r>
          </w:p>
        </w:tc>
        <w:tc>
          <w:tcPr>
            <w:tcW w:w="1276" w:type="dxa"/>
          </w:tcPr>
          <w:p w14:paraId="7347E798" w14:textId="77777777" w:rsidR="00585555" w:rsidRPr="0009678E" w:rsidRDefault="00585555" w:rsidP="00B77819">
            <w:pPr>
              <w:spacing w:after="0"/>
              <w:rPr>
                <w:rFonts w:ascii="Times New Roman" w:eastAsia="Calibri" w:hAnsi="Times New Roman"/>
                <w:b/>
                <w:color w:val="262626"/>
                <w:sz w:val="24"/>
                <w:szCs w:val="24"/>
              </w:rPr>
            </w:pPr>
            <w:r w:rsidRPr="0009678E">
              <w:rPr>
                <w:rFonts w:ascii="Times New Roman" w:eastAsia="Calibri" w:hAnsi="Times New Roman"/>
                <w:b/>
                <w:color w:val="262626"/>
                <w:sz w:val="24"/>
                <w:szCs w:val="24"/>
              </w:rPr>
              <w:t>социаль</w:t>
            </w:r>
          </w:p>
          <w:p w14:paraId="288CA8C2" w14:textId="77777777" w:rsidR="00585555" w:rsidRPr="0009678E" w:rsidRDefault="00585555" w:rsidP="00B77819">
            <w:pPr>
              <w:spacing w:after="0"/>
              <w:rPr>
                <w:rFonts w:ascii="Times New Roman" w:hAnsi="Times New Roman"/>
                <w:b/>
                <w:color w:val="262626"/>
                <w:sz w:val="24"/>
                <w:szCs w:val="24"/>
              </w:rPr>
            </w:pPr>
            <w:r w:rsidRPr="0009678E">
              <w:rPr>
                <w:rFonts w:ascii="Times New Roman" w:eastAsia="Calibri" w:hAnsi="Times New Roman"/>
                <w:b/>
                <w:color w:val="262626"/>
                <w:sz w:val="24"/>
                <w:szCs w:val="24"/>
              </w:rPr>
              <w:t>ное</w:t>
            </w:r>
          </w:p>
        </w:tc>
        <w:tc>
          <w:tcPr>
            <w:tcW w:w="1701" w:type="dxa"/>
          </w:tcPr>
          <w:p w14:paraId="3732DBBD" w14:textId="77777777" w:rsidR="00585555" w:rsidRPr="0009678E" w:rsidRDefault="00585555" w:rsidP="00B77819">
            <w:pPr>
              <w:spacing w:after="0"/>
              <w:rPr>
                <w:rFonts w:ascii="Times New Roman" w:eastAsia="Calibri" w:hAnsi="Times New Roman"/>
                <w:b/>
                <w:color w:val="262626"/>
                <w:sz w:val="24"/>
                <w:szCs w:val="24"/>
              </w:rPr>
            </w:pPr>
            <w:r w:rsidRPr="0009678E">
              <w:rPr>
                <w:rFonts w:ascii="Times New Roman" w:eastAsia="Calibri" w:hAnsi="Times New Roman"/>
                <w:b/>
                <w:color w:val="262626"/>
                <w:sz w:val="24"/>
                <w:szCs w:val="24"/>
              </w:rPr>
              <w:t>общекультурное</w:t>
            </w:r>
          </w:p>
        </w:tc>
      </w:tr>
      <w:tr w:rsidR="00585555" w:rsidRPr="0009678E" w14:paraId="3D455CB3" w14:textId="77777777" w:rsidTr="00812B17">
        <w:tc>
          <w:tcPr>
            <w:tcW w:w="468" w:type="dxa"/>
          </w:tcPr>
          <w:p w14:paraId="5E6D8155" w14:textId="77777777" w:rsidR="00585555" w:rsidRPr="0009678E" w:rsidRDefault="00585555" w:rsidP="00B77819">
            <w:pPr>
              <w:spacing w:after="0"/>
              <w:rPr>
                <w:rFonts w:ascii="Times New Roman" w:hAnsi="Times New Roman"/>
                <w:color w:val="262626"/>
                <w:sz w:val="24"/>
                <w:szCs w:val="24"/>
              </w:rPr>
            </w:pPr>
            <w:r w:rsidRPr="0009678E">
              <w:rPr>
                <w:rFonts w:ascii="Times New Roman" w:hAnsi="Times New Roman"/>
                <w:color w:val="262626"/>
                <w:sz w:val="24"/>
                <w:szCs w:val="24"/>
              </w:rPr>
              <w:t>1</w:t>
            </w:r>
          </w:p>
        </w:tc>
        <w:tc>
          <w:tcPr>
            <w:tcW w:w="2192" w:type="dxa"/>
          </w:tcPr>
          <w:p w14:paraId="2A0786AD" w14:textId="77777777" w:rsidR="00585555" w:rsidRPr="0009678E" w:rsidRDefault="007E1C93" w:rsidP="00F007A8">
            <w:pPr>
              <w:widowControl w:val="0"/>
              <w:autoSpaceDE w:val="0"/>
              <w:autoSpaceDN w:val="0"/>
              <w:adjustRightInd w:val="0"/>
              <w:rPr>
                <w:rFonts w:ascii="Times New Roman" w:hAnsi="Times New Roman"/>
                <w:color w:val="262626"/>
                <w:sz w:val="24"/>
                <w:szCs w:val="24"/>
              </w:rPr>
            </w:pPr>
            <w:r>
              <w:rPr>
                <w:rFonts w:ascii="Times New Roman" w:hAnsi="Times New Roman"/>
                <w:color w:val="262626"/>
                <w:sz w:val="24"/>
                <w:szCs w:val="24"/>
              </w:rPr>
              <w:t>«Свечечка»</w:t>
            </w:r>
          </w:p>
        </w:tc>
        <w:tc>
          <w:tcPr>
            <w:tcW w:w="1220" w:type="dxa"/>
          </w:tcPr>
          <w:p w14:paraId="7DC66ACB" w14:textId="77777777" w:rsidR="00585555" w:rsidRPr="0009678E" w:rsidRDefault="007E1C93" w:rsidP="007E1C93">
            <w:pPr>
              <w:spacing w:after="0"/>
              <w:jc w:val="center"/>
              <w:rPr>
                <w:rFonts w:ascii="Times New Roman" w:hAnsi="Times New Roman"/>
                <w:b/>
                <w:color w:val="262626"/>
                <w:sz w:val="24"/>
                <w:szCs w:val="24"/>
              </w:rPr>
            </w:pPr>
            <w:r>
              <w:rPr>
                <w:rFonts w:ascii="Times New Roman" w:hAnsi="Times New Roman"/>
                <w:b/>
                <w:color w:val="262626"/>
                <w:sz w:val="24"/>
                <w:szCs w:val="24"/>
              </w:rPr>
              <w:t>+</w:t>
            </w:r>
          </w:p>
        </w:tc>
        <w:tc>
          <w:tcPr>
            <w:tcW w:w="1473" w:type="dxa"/>
          </w:tcPr>
          <w:p w14:paraId="3FFBE6AE" w14:textId="77777777" w:rsidR="00585555" w:rsidRPr="0009678E" w:rsidRDefault="00585555" w:rsidP="00B77819">
            <w:pPr>
              <w:spacing w:after="0"/>
              <w:rPr>
                <w:rFonts w:ascii="Times New Roman" w:hAnsi="Times New Roman"/>
                <w:b/>
                <w:color w:val="262626"/>
                <w:sz w:val="24"/>
                <w:szCs w:val="24"/>
              </w:rPr>
            </w:pPr>
          </w:p>
        </w:tc>
        <w:tc>
          <w:tcPr>
            <w:tcW w:w="1134" w:type="dxa"/>
          </w:tcPr>
          <w:p w14:paraId="3DCD81A5" w14:textId="77777777" w:rsidR="00585555" w:rsidRPr="0009678E" w:rsidRDefault="00585555" w:rsidP="00B77819">
            <w:pPr>
              <w:spacing w:after="0"/>
              <w:rPr>
                <w:rFonts w:ascii="Times New Roman" w:hAnsi="Times New Roman"/>
                <w:b/>
                <w:color w:val="262626"/>
                <w:sz w:val="24"/>
                <w:szCs w:val="24"/>
              </w:rPr>
            </w:pPr>
          </w:p>
        </w:tc>
        <w:tc>
          <w:tcPr>
            <w:tcW w:w="1276" w:type="dxa"/>
          </w:tcPr>
          <w:p w14:paraId="0FF36804" w14:textId="77777777" w:rsidR="00585555" w:rsidRPr="0009678E" w:rsidRDefault="00585555" w:rsidP="00B77819">
            <w:pPr>
              <w:spacing w:after="0"/>
              <w:rPr>
                <w:rFonts w:ascii="Times New Roman" w:hAnsi="Times New Roman"/>
                <w:b/>
                <w:color w:val="262626"/>
                <w:sz w:val="24"/>
                <w:szCs w:val="24"/>
              </w:rPr>
            </w:pPr>
          </w:p>
        </w:tc>
        <w:tc>
          <w:tcPr>
            <w:tcW w:w="1701" w:type="dxa"/>
          </w:tcPr>
          <w:p w14:paraId="07EA2977" w14:textId="77777777" w:rsidR="00585555" w:rsidRPr="0009678E" w:rsidRDefault="00585555" w:rsidP="00B77819">
            <w:pPr>
              <w:spacing w:after="0"/>
              <w:rPr>
                <w:rFonts w:ascii="Times New Roman" w:hAnsi="Times New Roman"/>
                <w:b/>
                <w:color w:val="262626"/>
                <w:sz w:val="24"/>
                <w:szCs w:val="24"/>
              </w:rPr>
            </w:pPr>
          </w:p>
        </w:tc>
      </w:tr>
      <w:tr w:rsidR="00585555" w:rsidRPr="0009678E" w14:paraId="7FD2B725" w14:textId="77777777" w:rsidTr="00812B17">
        <w:trPr>
          <w:trHeight w:val="1036"/>
        </w:trPr>
        <w:tc>
          <w:tcPr>
            <w:tcW w:w="468" w:type="dxa"/>
          </w:tcPr>
          <w:p w14:paraId="290207C9" w14:textId="77777777" w:rsidR="00585555" w:rsidRPr="0009678E" w:rsidRDefault="00585555" w:rsidP="00B77819">
            <w:pPr>
              <w:spacing w:after="0"/>
              <w:rPr>
                <w:rFonts w:ascii="Times New Roman" w:hAnsi="Times New Roman"/>
                <w:color w:val="262626"/>
                <w:sz w:val="24"/>
                <w:szCs w:val="24"/>
              </w:rPr>
            </w:pPr>
            <w:r w:rsidRPr="0009678E">
              <w:rPr>
                <w:rFonts w:ascii="Times New Roman" w:hAnsi="Times New Roman"/>
                <w:color w:val="262626"/>
                <w:sz w:val="24"/>
                <w:szCs w:val="24"/>
              </w:rPr>
              <w:t>2</w:t>
            </w:r>
          </w:p>
        </w:tc>
        <w:tc>
          <w:tcPr>
            <w:tcW w:w="2192" w:type="dxa"/>
          </w:tcPr>
          <w:p w14:paraId="4DF16BCE" w14:textId="77777777" w:rsidR="00585555" w:rsidRPr="0009678E" w:rsidRDefault="007E1C93" w:rsidP="00F007A8">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«Шахматы»</w:t>
            </w:r>
          </w:p>
        </w:tc>
        <w:tc>
          <w:tcPr>
            <w:tcW w:w="1220" w:type="dxa"/>
          </w:tcPr>
          <w:p w14:paraId="41C1AA1C" w14:textId="77777777" w:rsidR="00585555" w:rsidRPr="0009678E" w:rsidRDefault="00585555" w:rsidP="00B77819">
            <w:pPr>
              <w:spacing w:after="0"/>
              <w:rPr>
                <w:rFonts w:ascii="Times New Roman" w:hAnsi="Times New Roman"/>
                <w:b/>
                <w:color w:val="262626"/>
                <w:sz w:val="24"/>
                <w:szCs w:val="24"/>
              </w:rPr>
            </w:pPr>
          </w:p>
        </w:tc>
        <w:tc>
          <w:tcPr>
            <w:tcW w:w="1473" w:type="dxa"/>
          </w:tcPr>
          <w:p w14:paraId="3DA7B9B5" w14:textId="77777777" w:rsidR="00585555" w:rsidRPr="0009678E" w:rsidRDefault="00182472" w:rsidP="00182472">
            <w:pPr>
              <w:spacing w:after="0"/>
              <w:jc w:val="center"/>
              <w:rPr>
                <w:rFonts w:ascii="Times New Roman" w:hAnsi="Times New Roman"/>
                <w:b/>
                <w:color w:val="262626"/>
                <w:sz w:val="24"/>
                <w:szCs w:val="24"/>
              </w:rPr>
            </w:pPr>
            <w:r>
              <w:rPr>
                <w:rFonts w:ascii="Times New Roman" w:hAnsi="Times New Roman"/>
                <w:b/>
                <w:color w:val="262626"/>
                <w:sz w:val="24"/>
                <w:szCs w:val="24"/>
              </w:rPr>
              <w:t>+</w:t>
            </w:r>
          </w:p>
        </w:tc>
        <w:tc>
          <w:tcPr>
            <w:tcW w:w="1134" w:type="dxa"/>
          </w:tcPr>
          <w:p w14:paraId="668C1DCF" w14:textId="77777777" w:rsidR="00585555" w:rsidRPr="0009678E" w:rsidRDefault="00585555" w:rsidP="00B77819">
            <w:pPr>
              <w:spacing w:after="0"/>
              <w:rPr>
                <w:rFonts w:ascii="Times New Roman" w:hAnsi="Times New Roman"/>
                <w:b/>
                <w:color w:val="262626"/>
                <w:sz w:val="24"/>
                <w:szCs w:val="24"/>
              </w:rPr>
            </w:pPr>
          </w:p>
        </w:tc>
        <w:tc>
          <w:tcPr>
            <w:tcW w:w="1276" w:type="dxa"/>
          </w:tcPr>
          <w:p w14:paraId="28606BDD" w14:textId="77777777" w:rsidR="00585555" w:rsidRPr="0009678E" w:rsidRDefault="00585555" w:rsidP="00B77819">
            <w:pPr>
              <w:spacing w:after="0"/>
              <w:rPr>
                <w:rFonts w:ascii="Times New Roman" w:hAnsi="Times New Roman"/>
                <w:b/>
                <w:color w:val="262626"/>
                <w:sz w:val="24"/>
                <w:szCs w:val="24"/>
              </w:rPr>
            </w:pPr>
          </w:p>
        </w:tc>
        <w:tc>
          <w:tcPr>
            <w:tcW w:w="1701" w:type="dxa"/>
          </w:tcPr>
          <w:p w14:paraId="1616B2B6" w14:textId="77777777" w:rsidR="00585555" w:rsidRPr="0009678E" w:rsidRDefault="00585555" w:rsidP="00B77819">
            <w:pPr>
              <w:spacing w:after="0"/>
              <w:rPr>
                <w:rFonts w:ascii="Times New Roman" w:hAnsi="Times New Roman"/>
                <w:b/>
                <w:color w:val="262626"/>
                <w:sz w:val="24"/>
                <w:szCs w:val="24"/>
              </w:rPr>
            </w:pPr>
          </w:p>
        </w:tc>
      </w:tr>
      <w:tr w:rsidR="00585555" w:rsidRPr="0009678E" w14:paraId="252EFECB" w14:textId="77777777" w:rsidTr="00812B17">
        <w:tc>
          <w:tcPr>
            <w:tcW w:w="468" w:type="dxa"/>
          </w:tcPr>
          <w:p w14:paraId="51C90E23" w14:textId="77777777" w:rsidR="00585555" w:rsidRPr="0009678E" w:rsidRDefault="00585555" w:rsidP="00B77819">
            <w:pPr>
              <w:spacing w:after="0"/>
              <w:rPr>
                <w:rFonts w:ascii="Times New Roman" w:hAnsi="Times New Roman"/>
                <w:color w:val="262626"/>
                <w:sz w:val="24"/>
                <w:szCs w:val="24"/>
              </w:rPr>
            </w:pPr>
            <w:r w:rsidRPr="0009678E">
              <w:rPr>
                <w:rFonts w:ascii="Times New Roman" w:hAnsi="Times New Roman"/>
                <w:color w:val="262626"/>
                <w:sz w:val="24"/>
                <w:szCs w:val="24"/>
              </w:rPr>
              <w:t>3</w:t>
            </w:r>
          </w:p>
        </w:tc>
        <w:tc>
          <w:tcPr>
            <w:tcW w:w="2192" w:type="dxa"/>
          </w:tcPr>
          <w:p w14:paraId="29302CC2" w14:textId="77777777" w:rsidR="00585555" w:rsidRPr="0009678E" w:rsidRDefault="009B76CA" w:rsidP="00F007A8">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«Самоделкин»</w:t>
            </w:r>
          </w:p>
        </w:tc>
        <w:tc>
          <w:tcPr>
            <w:tcW w:w="1220" w:type="dxa"/>
          </w:tcPr>
          <w:p w14:paraId="3831D25D" w14:textId="77777777" w:rsidR="00585555" w:rsidRPr="0009678E" w:rsidRDefault="009B76CA" w:rsidP="009B76CA">
            <w:pPr>
              <w:spacing w:after="0"/>
              <w:jc w:val="center"/>
              <w:rPr>
                <w:rFonts w:ascii="Times New Roman" w:hAnsi="Times New Roman"/>
                <w:b/>
                <w:color w:val="262626"/>
                <w:sz w:val="24"/>
                <w:szCs w:val="24"/>
              </w:rPr>
            </w:pPr>
            <w:r>
              <w:rPr>
                <w:rFonts w:ascii="Times New Roman" w:hAnsi="Times New Roman"/>
                <w:b/>
                <w:color w:val="262626"/>
                <w:sz w:val="24"/>
                <w:szCs w:val="24"/>
              </w:rPr>
              <w:t>+</w:t>
            </w:r>
          </w:p>
        </w:tc>
        <w:tc>
          <w:tcPr>
            <w:tcW w:w="1473" w:type="dxa"/>
          </w:tcPr>
          <w:p w14:paraId="6A6002FD" w14:textId="77777777" w:rsidR="00585555" w:rsidRPr="0009678E" w:rsidRDefault="00585555" w:rsidP="00B77819">
            <w:pPr>
              <w:spacing w:after="0"/>
              <w:rPr>
                <w:rFonts w:ascii="Times New Roman" w:hAnsi="Times New Roman"/>
                <w:b/>
                <w:color w:val="262626"/>
                <w:sz w:val="24"/>
                <w:szCs w:val="24"/>
              </w:rPr>
            </w:pPr>
          </w:p>
        </w:tc>
        <w:tc>
          <w:tcPr>
            <w:tcW w:w="1134" w:type="dxa"/>
          </w:tcPr>
          <w:p w14:paraId="005F8F83" w14:textId="77777777" w:rsidR="00585555" w:rsidRPr="0009678E" w:rsidRDefault="00585555" w:rsidP="00B77819">
            <w:pPr>
              <w:spacing w:after="0"/>
              <w:rPr>
                <w:rFonts w:ascii="Times New Roman" w:hAnsi="Times New Roman"/>
                <w:b/>
                <w:color w:val="262626"/>
                <w:sz w:val="24"/>
                <w:szCs w:val="24"/>
              </w:rPr>
            </w:pPr>
          </w:p>
        </w:tc>
        <w:tc>
          <w:tcPr>
            <w:tcW w:w="1276" w:type="dxa"/>
          </w:tcPr>
          <w:p w14:paraId="6D1141C5" w14:textId="77777777" w:rsidR="00585555" w:rsidRPr="0009678E" w:rsidRDefault="00585555" w:rsidP="00B77819">
            <w:pPr>
              <w:spacing w:after="0"/>
              <w:rPr>
                <w:rFonts w:ascii="Times New Roman" w:hAnsi="Times New Roman"/>
                <w:b/>
                <w:color w:val="262626"/>
                <w:sz w:val="24"/>
                <w:szCs w:val="24"/>
              </w:rPr>
            </w:pPr>
          </w:p>
        </w:tc>
        <w:tc>
          <w:tcPr>
            <w:tcW w:w="1701" w:type="dxa"/>
          </w:tcPr>
          <w:p w14:paraId="4A1510B6" w14:textId="77777777" w:rsidR="00585555" w:rsidRPr="0009678E" w:rsidRDefault="00585555" w:rsidP="00F007A8">
            <w:pPr>
              <w:spacing w:after="0"/>
              <w:rPr>
                <w:rFonts w:ascii="Times New Roman" w:hAnsi="Times New Roman"/>
                <w:b/>
                <w:color w:val="262626"/>
                <w:sz w:val="24"/>
                <w:szCs w:val="24"/>
              </w:rPr>
            </w:pPr>
          </w:p>
        </w:tc>
      </w:tr>
      <w:tr w:rsidR="009B76CA" w:rsidRPr="0009678E" w14:paraId="5A0D217A" w14:textId="77777777" w:rsidTr="00812B17">
        <w:tc>
          <w:tcPr>
            <w:tcW w:w="468" w:type="dxa"/>
          </w:tcPr>
          <w:p w14:paraId="16F18212" w14:textId="77777777" w:rsidR="009B76CA" w:rsidRPr="0009678E" w:rsidRDefault="009B76CA" w:rsidP="00B77819">
            <w:pPr>
              <w:spacing w:after="0"/>
              <w:rPr>
                <w:rFonts w:ascii="Times New Roman" w:hAnsi="Times New Roman"/>
                <w:color w:val="262626"/>
                <w:sz w:val="24"/>
                <w:szCs w:val="24"/>
              </w:rPr>
            </w:pPr>
            <w:r>
              <w:rPr>
                <w:rFonts w:ascii="Times New Roman" w:hAnsi="Times New Roman"/>
                <w:color w:val="262626"/>
                <w:sz w:val="24"/>
                <w:szCs w:val="24"/>
              </w:rPr>
              <w:t>4</w:t>
            </w:r>
          </w:p>
        </w:tc>
        <w:tc>
          <w:tcPr>
            <w:tcW w:w="2192" w:type="dxa"/>
          </w:tcPr>
          <w:p w14:paraId="4A17BB97" w14:textId="77777777" w:rsidR="009B76CA" w:rsidRDefault="009B76CA" w:rsidP="00F007A8">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«История русской культуры и быта»</w:t>
            </w:r>
          </w:p>
        </w:tc>
        <w:tc>
          <w:tcPr>
            <w:tcW w:w="1220" w:type="dxa"/>
          </w:tcPr>
          <w:p w14:paraId="0B845B89" w14:textId="77777777" w:rsidR="009B76CA" w:rsidRDefault="009B76CA" w:rsidP="009B76CA">
            <w:pPr>
              <w:spacing w:after="0"/>
              <w:jc w:val="center"/>
              <w:rPr>
                <w:rFonts w:ascii="Times New Roman" w:hAnsi="Times New Roman"/>
                <w:b/>
                <w:color w:val="262626"/>
                <w:sz w:val="24"/>
                <w:szCs w:val="24"/>
              </w:rPr>
            </w:pPr>
          </w:p>
        </w:tc>
        <w:tc>
          <w:tcPr>
            <w:tcW w:w="1473" w:type="dxa"/>
          </w:tcPr>
          <w:p w14:paraId="6FB85BC7" w14:textId="77777777" w:rsidR="009B76CA" w:rsidRPr="0009678E" w:rsidRDefault="009B76CA" w:rsidP="00B77819">
            <w:pPr>
              <w:spacing w:after="0"/>
              <w:rPr>
                <w:rFonts w:ascii="Times New Roman" w:hAnsi="Times New Roman"/>
                <w:b/>
                <w:color w:val="262626"/>
                <w:sz w:val="24"/>
                <w:szCs w:val="24"/>
              </w:rPr>
            </w:pPr>
          </w:p>
        </w:tc>
        <w:tc>
          <w:tcPr>
            <w:tcW w:w="1134" w:type="dxa"/>
          </w:tcPr>
          <w:p w14:paraId="0EA5C64D" w14:textId="77777777" w:rsidR="009B76CA" w:rsidRPr="0009678E" w:rsidRDefault="009B76CA" w:rsidP="00B77819">
            <w:pPr>
              <w:spacing w:after="0"/>
              <w:rPr>
                <w:rFonts w:ascii="Times New Roman" w:hAnsi="Times New Roman"/>
                <w:b/>
                <w:color w:val="262626"/>
                <w:sz w:val="24"/>
                <w:szCs w:val="24"/>
              </w:rPr>
            </w:pPr>
          </w:p>
        </w:tc>
        <w:tc>
          <w:tcPr>
            <w:tcW w:w="1276" w:type="dxa"/>
          </w:tcPr>
          <w:p w14:paraId="08B525C2" w14:textId="77777777" w:rsidR="009B76CA" w:rsidRPr="0009678E" w:rsidRDefault="009B76CA" w:rsidP="00B77819">
            <w:pPr>
              <w:spacing w:after="0"/>
              <w:rPr>
                <w:rFonts w:ascii="Times New Roman" w:hAnsi="Times New Roman"/>
                <w:b/>
                <w:color w:val="262626"/>
                <w:sz w:val="24"/>
                <w:szCs w:val="24"/>
              </w:rPr>
            </w:pPr>
          </w:p>
        </w:tc>
        <w:tc>
          <w:tcPr>
            <w:tcW w:w="1701" w:type="dxa"/>
          </w:tcPr>
          <w:p w14:paraId="28763648" w14:textId="77777777" w:rsidR="009B76CA" w:rsidRPr="0009678E" w:rsidRDefault="009B76CA" w:rsidP="009B76CA">
            <w:pPr>
              <w:spacing w:after="0"/>
              <w:jc w:val="center"/>
              <w:rPr>
                <w:rFonts w:ascii="Times New Roman" w:hAnsi="Times New Roman"/>
                <w:b/>
                <w:color w:val="262626"/>
                <w:sz w:val="24"/>
                <w:szCs w:val="24"/>
              </w:rPr>
            </w:pPr>
            <w:r>
              <w:rPr>
                <w:rFonts w:ascii="Times New Roman" w:hAnsi="Times New Roman"/>
                <w:b/>
                <w:color w:val="262626"/>
                <w:sz w:val="24"/>
                <w:szCs w:val="24"/>
              </w:rPr>
              <w:t>+</w:t>
            </w:r>
          </w:p>
        </w:tc>
      </w:tr>
      <w:tr w:rsidR="009B76CA" w:rsidRPr="0009678E" w14:paraId="4539D98A" w14:textId="77777777" w:rsidTr="00812B17">
        <w:tc>
          <w:tcPr>
            <w:tcW w:w="468" w:type="dxa"/>
          </w:tcPr>
          <w:p w14:paraId="44CA1D70" w14:textId="77777777" w:rsidR="009B76CA" w:rsidRDefault="009B76CA" w:rsidP="00B77819">
            <w:pPr>
              <w:spacing w:after="0"/>
              <w:rPr>
                <w:rFonts w:ascii="Times New Roman" w:hAnsi="Times New Roman"/>
                <w:color w:val="262626"/>
                <w:sz w:val="24"/>
                <w:szCs w:val="24"/>
              </w:rPr>
            </w:pPr>
            <w:r>
              <w:rPr>
                <w:rFonts w:ascii="Times New Roman" w:hAnsi="Times New Roman"/>
                <w:color w:val="262626"/>
                <w:sz w:val="24"/>
                <w:szCs w:val="24"/>
              </w:rPr>
              <w:t>5</w:t>
            </w:r>
          </w:p>
        </w:tc>
        <w:tc>
          <w:tcPr>
            <w:tcW w:w="2192" w:type="dxa"/>
          </w:tcPr>
          <w:p w14:paraId="18D81C8B" w14:textId="77777777" w:rsidR="009B76CA" w:rsidRDefault="009B76CA" w:rsidP="00F007A8">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«Юный художник»</w:t>
            </w:r>
          </w:p>
        </w:tc>
        <w:tc>
          <w:tcPr>
            <w:tcW w:w="1220" w:type="dxa"/>
          </w:tcPr>
          <w:p w14:paraId="35CBC595" w14:textId="77777777" w:rsidR="009B76CA" w:rsidRDefault="009B76CA" w:rsidP="009B76CA">
            <w:pPr>
              <w:spacing w:after="0"/>
              <w:jc w:val="center"/>
              <w:rPr>
                <w:rFonts w:ascii="Times New Roman" w:hAnsi="Times New Roman"/>
                <w:b/>
                <w:color w:val="262626"/>
                <w:sz w:val="24"/>
                <w:szCs w:val="24"/>
              </w:rPr>
            </w:pPr>
            <w:r>
              <w:rPr>
                <w:rFonts w:ascii="Times New Roman" w:hAnsi="Times New Roman"/>
                <w:b/>
                <w:color w:val="262626"/>
                <w:sz w:val="24"/>
                <w:szCs w:val="24"/>
              </w:rPr>
              <w:t>+</w:t>
            </w:r>
          </w:p>
        </w:tc>
        <w:tc>
          <w:tcPr>
            <w:tcW w:w="1473" w:type="dxa"/>
          </w:tcPr>
          <w:p w14:paraId="6567AABC" w14:textId="77777777" w:rsidR="009B76CA" w:rsidRPr="0009678E" w:rsidRDefault="009B76CA" w:rsidP="00B77819">
            <w:pPr>
              <w:spacing w:after="0"/>
              <w:rPr>
                <w:rFonts w:ascii="Times New Roman" w:hAnsi="Times New Roman"/>
                <w:b/>
                <w:color w:val="262626"/>
                <w:sz w:val="24"/>
                <w:szCs w:val="24"/>
              </w:rPr>
            </w:pPr>
          </w:p>
        </w:tc>
        <w:tc>
          <w:tcPr>
            <w:tcW w:w="1134" w:type="dxa"/>
          </w:tcPr>
          <w:p w14:paraId="550DE4AF" w14:textId="77777777" w:rsidR="009B76CA" w:rsidRPr="0009678E" w:rsidRDefault="009B76CA" w:rsidP="00B77819">
            <w:pPr>
              <w:spacing w:after="0"/>
              <w:rPr>
                <w:rFonts w:ascii="Times New Roman" w:hAnsi="Times New Roman"/>
                <w:b/>
                <w:color w:val="262626"/>
                <w:sz w:val="24"/>
                <w:szCs w:val="24"/>
              </w:rPr>
            </w:pPr>
          </w:p>
        </w:tc>
        <w:tc>
          <w:tcPr>
            <w:tcW w:w="1276" w:type="dxa"/>
          </w:tcPr>
          <w:p w14:paraId="110AE71E" w14:textId="77777777" w:rsidR="009B76CA" w:rsidRPr="0009678E" w:rsidRDefault="009B76CA" w:rsidP="00B77819">
            <w:pPr>
              <w:spacing w:after="0"/>
              <w:rPr>
                <w:rFonts w:ascii="Times New Roman" w:hAnsi="Times New Roman"/>
                <w:b/>
                <w:color w:val="262626"/>
                <w:sz w:val="24"/>
                <w:szCs w:val="24"/>
              </w:rPr>
            </w:pPr>
          </w:p>
        </w:tc>
        <w:tc>
          <w:tcPr>
            <w:tcW w:w="1701" w:type="dxa"/>
          </w:tcPr>
          <w:p w14:paraId="6A511FB2" w14:textId="77777777" w:rsidR="009B76CA" w:rsidRDefault="009B76CA" w:rsidP="009B76CA">
            <w:pPr>
              <w:spacing w:after="0"/>
              <w:jc w:val="center"/>
              <w:rPr>
                <w:rFonts w:ascii="Times New Roman" w:hAnsi="Times New Roman"/>
                <w:b/>
                <w:color w:val="262626"/>
                <w:sz w:val="24"/>
                <w:szCs w:val="24"/>
              </w:rPr>
            </w:pPr>
          </w:p>
        </w:tc>
      </w:tr>
      <w:tr w:rsidR="009B76CA" w:rsidRPr="0009678E" w14:paraId="43E86F4A" w14:textId="77777777" w:rsidTr="00812B17">
        <w:tc>
          <w:tcPr>
            <w:tcW w:w="468" w:type="dxa"/>
          </w:tcPr>
          <w:p w14:paraId="575B4FDC" w14:textId="77777777" w:rsidR="009B76CA" w:rsidRDefault="009B76CA" w:rsidP="00B77819">
            <w:pPr>
              <w:spacing w:after="0"/>
              <w:rPr>
                <w:rFonts w:ascii="Times New Roman" w:hAnsi="Times New Roman"/>
                <w:color w:val="262626"/>
                <w:sz w:val="24"/>
                <w:szCs w:val="24"/>
              </w:rPr>
            </w:pPr>
            <w:r>
              <w:rPr>
                <w:rFonts w:ascii="Times New Roman" w:hAnsi="Times New Roman"/>
                <w:color w:val="262626"/>
                <w:sz w:val="24"/>
                <w:szCs w:val="24"/>
              </w:rPr>
              <w:t>6</w:t>
            </w:r>
          </w:p>
        </w:tc>
        <w:tc>
          <w:tcPr>
            <w:tcW w:w="2192" w:type="dxa"/>
          </w:tcPr>
          <w:p w14:paraId="651384C2" w14:textId="77777777" w:rsidR="009B76CA" w:rsidRDefault="009B76CA" w:rsidP="00F007A8">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«Юный патриот»</w:t>
            </w:r>
          </w:p>
        </w:tc>
        <w:tc>
          <w:tcPr>
            <w:tcW w:w="1220" w:type="dxa"/>
          </w:tcPr>
          <w:p w14:paraId="38D8FE83" w14:textId="77777777" w:rsidR="009B76CA" w:rsidRDefault="009B76CA" w:rsidP="009B76CA">
            <w:pPr>
              <w:spacing w:after="0"/>
              <w:jc w:val="center"/>
              <w:rPr>
                <w:rFonts w:ascii="Times New Roman" w:hAnsi="Times New Roman"/>
                <w:b/>
                <w:color w:val="262626"/>
                <w:sz w:val="24"/>
                <w:szCs w:val="24"/>
              </w:rPr>
            </w:pPr>
          </w:p>
        </w:tc>
        <w:tc>
          <w:tcPr>
            <w:tcW w:w="1473" w:type="dxa"/>
          </w:tcPr>
          <w:p w14:paraId="77A8C0FA" w14:textId="77777777" w:rsidR="009B76CA" w:rsidRPr="0009678E" w:rsidRDefault="009B76CA" w:rsidP="009B76CA">
            <w:pPr>
              <w:spacing w:after="0"/>
              <w:jc w:val="center"/>
              <w:rPr>
                <w:rFonts w:ascii="Times New Roman" w:hAnsi="Times New Roman"/>
                <w:b/>
                <w:color w:val="262626"/>
                <w:sz w:val="24"/>
                <w:szCs w:val="24"/>
              </w:rPr>
            </w:pPr>
            <w:r>
              <w:rPr>
                <w:rFonts w:ascii="Times New Roman" w:hAnsi="Times New Roman"/>
                <w:b/>
                <w:color w:val="262626"/>
                <w:sz w:val="24"/>
                <w:szCs w:val="24"/>
              </w:rPr>
              <w:t>+</w:t>
            </w:r>
          </w:p>
        </w:tc>
        <w:tc>
          <w:tcPr>
            <w:tcW w:w="1134" w:type="dxa"/>
          </w:tcPr>
          <w:p w14:paraId="20002B69" w14:textId="77777777" w:rsidR="009B76CA" w:rsidRPr="0009678E" w:rsidRDefault="009B76CA" w:rsidP="00B77819">
            <w:pPr>
              <w:spacing w:after="0"/>
              <w:rPr>
                <w:rFonts w:ascii="Times New Roman" w:hAnsi="Times New Roman"/>
                <w:b/>
                <w:color w:val="262626"/>
                <w:sz w:val="24"/>
                <w:szCs w:val="24"/>
              </w:rPr>
            </w:pPr>
          </w:p>
        </w:tc>
        <w:tc>
          <w:tcPr>
            <w:tcW w:w="1276" w:type="dxa"/>
          </w:tcPr>
          <w:p w14:paraId="418E26E6" w14:textId="77777777" w:rsidR="009B76CA" w:rsidRPr="0009678E" w:rsidRDefault="009B76CA" w:rsidP="00B77819">
            <w:pPr>
              <w:spacing w:after="0"/>
              <w:rPr>
                <w:rFonts w:ascii="Times New Roman" w:hAnsi="Times New Roman"/>
                <w:b/>
                <w:color w:val="262626"/>
                <w:sz w:val="24"/>
                <w:szCs w:val="24"/>
              </w:rPr>
            </w:pPr>
          </w:p>
        </w:tc>
        <w:tc>
          <w:tcPr>
            <w:tcW w:w="1701" w:type="dxa"/>
          </w:tcPr>
          <w:p w14:paraId="05771189" w14:textId="77777777" w:rsidR="009B76CA" w:rsidRDefault="009B76CA" w:rsidP="009B76CA">
            <w:pPr>
              <w:spacing w:after="0"/>
              <w:jc w:val="center"/>
              <w:rPr>
                <w:rFonts w:ascii="Times New Roman" w:hAnsi="Times New Roman"/>
                <w:b/>
                <w:color w:val="262626"/>
                <w:sz w:val="24"/>
                <w:szCs w:val="24"/>
              </w:rPr>
            </w:pPr>
          </w:p>
        </w:tc>
      </w:tr>
      <w:tr w:rsidR="00182472" w:rsidRPr="0009678E" w14:paraId="0C2CDD0B" w14:textId="77777777" w:rsidTr="00812B17">
        <w:tc>
          <w:tcPr>
            <w:tcW w:w="468" w:type="dxa"/>
          </w:tcPr>
          <w:p w14:paraId="47023E67" w14:textId="77777777" w:rsidR="00182472" w:rsidRDefault="00182472" w:rsidP="00B77819">
            <w:pPr>
              <w:spacing w:after="0"/>
              <w:rPr>
                <w:rFonts w:ascii="Times New Roman" w:hAnsi="Times New Roman"/>
                <w:color w:val="262626"/>
                <w:sz w:val="24"/>
                <w:szCs w:val="24"/>
              </w:rPr>
            </w:pPr>
            <w:r>
              <w:rPr>
                <w:rFonts w:ascii="Times New Roman" w:hAnsi="Times New Roman"/>
                <w:color w:val="262626"/>
                <w:sz w:val="24"/>
                <w:szCs w:val="24"/>
              </w:rPr>
              <w:t>7</w:t>
            </w:r>
          </w:p>
        </w:tc>
        <w:tc>
          <w:tcPr>
            <w:tcW w:w="2192" w:type="dxa"/>
          </w:tcPr>
          <w:p w14:paraId="3C20CB10" w14:textId="77777777" w:rsidR="00182472" w:rsidRDefault="00182472" w:rsidP="00F007A8">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«В мире природы»</w:t>
            </w:r>
          </w:p>
        </w:tc>
        <w:tc>
          <w:tcPr>
            <w:tcW w:w="1220" w:type="dxa"/>
          </w:tcPr>
          <w:p w14:paraId="511AEFE4" w14:textId="77777777" w:rsidR="00182472" w:rsidRDefault="00182472" w:rsidP="009B76CA">
            <w:pPr>
              <w:spacing w:after="0"/>
              <w:jc w:val="center"/>
              <w:rPr>
                <w:rFonts w:ascii="Times New Roman" w:hAnsi="Times New Roman"/>
                <w:b/>
                <w:color w:val="262626"/>
                <w:sz w:val="24"/>
                <w:szCs w:val="24"/>
              </w:rPr>
            </w:pPr>
          </w:p>
        </w:tc>
        <w:tc>
          <w:tcPr>
            <w:tcW w:w="1473" w:type="dxa"/>
          </w:tcPr>
          <w:p w14:paraId="1171D7D2" w14:textId="77777777" w:rsidR="00182472" w:rsidRDefault="00182472" w:rsidP="009B76CA">
            <w:pPr>
              <w:spacing w:after="0"/>
              <w:jc w:val="center"/>
              <w:rPr>
                <w:rFonts w:ascii="Times New Roman" w:hAnsi="Times New Roman"/>
                <w:b/>
                <w:color w:val="262626"/>
                <w:sz w:val="24"/>
                <w:szCs w:val="24"/>
              </w:rPr>
            </w:pPr>
          </w:p>
        </w:tc>
        <w:tc>
          <w:tcPr>
            <w:tcW w:w="1134" w:type="dxa"/>
          </w:tcPr>
          <w:p w14:paraId="57714C88" w14:textId="77777777" w:rsidR="00182472" w:rsidRPr="0009678E" w:rsidRDefault="00057539" w:rsidP="00057539">
            <w:pPr>
              <w:spacing w:after="0"/>
              <w:jc w:val="center"/>
              <w:rPr>
                <w:rFonts w:ascii="Times New Roman" w:hAnsi="Times New Roman"/>
                <w:b/>
                <w:color w:val="262626"/>
                <w:sz w:val="24"/>
                <w:szCs w:val="24"/>
              </w:rPr>
            </w:pPr>
            <w:r>
              <w:rPr>
                <w:rFonts w:ascii="Times New Roman" w:hAnsi="Times New Roman"/>
                <w:b/>
                <w:color w:val="262626"/>
                <w:sz w:val="24"/>
                <w:szCs w:val="24"/>
              </w:rPr>
              <w:t>+</w:t>
            </w:r>
          </w:p>
        </w:tc>
        <w:tc>
          <w:tcPr>
            <w:tcW w:w="1276" w:type="dxa"/>
          </w:tcPr>
          <w:p w14:paraId="3091F4EB" w14:textId="77777777" w:rsidR="00182472" w:rsidRPr="0009678E" w:rsidRDefault="00182472" w:rsidP="00B77819">
            <w:pPr>
              <w:spacing w:after="0"/>
              <w:rPr>
                <w:rFonts w:ascii="Times New Roman" w:hAnsi="Times New Roman"/>
                <w:b/>
                <w:color w:val="262626"/>
                <w:sz w:val="24"/>
                <w:szCs w:val="24"/>
              </w:rPr>
            </w:pPr>
          </w:p>
        </w:tc>
        <w:tc>
          <w:tcPr>
            <w:tcW w:w="1701" w:type="dxa"/>
          </w:tcPr>
          <w:p w14:paraId="6A6DAA58" w14:textId="77777777" w:rsidR="00182472" w:rsidRDefault="00182472" w:rsidP="009B76CA">
            <w:pPr>
              <w:spacing w:after="0"/>
              <w:jc w:val="center"/>
              <w:rPr>
                <w:rFonts w:ascii="Times New Roman" w:hAnsi="Times New Roman"/>
                <w:b/>
                <w:color w:val="262626"/>
                <w:sz w:val="24"/>
                <w:szCs w:val="24"/>
              </w:rPr>
            </w:pPr>
          </w:p>
        </w:tc>
      </w:tr>
    </w:tbl>
    <w:p w14:paraId="3028B821" w14:textId="77777777" w:rsidR="008C35F4" w:rsidRPr="0009678E" w:rsidRDefault="008C35F4" w:rsidP="008C35F4">
      <w:pPr>
        <w:pStyle w:val="a8"/>
        <w:spacing w:before="0" w:beforeAutospacing="0" w:after="0" w:afterAutospacing="0" w:line="360" w:lineRule="auto"/>
        <w:rPr>
          <w:rFonts w:ascii="Times New Roman" w:hAnsi="Times New Roman"/>
          <w:b/>
          <w:color w:val="262626"/>
        </w:rPr>
      </w:pPr>
    </w:p>
    <w:p w14:paraId="252C8841" w14:textId="77777777" w:rsidR="001B31BA" w:rsidRPr="0009678E" w:rsidRDefault="001B31BA" w:rsidP="001B31BA">
      <w:pPr>
        <w:pStyle w:val="a8"/>
        <w:spacing w:line="360" w:lineRule="auto"/>
        <w:rPr>
          <w:color w:val="262626"/>
        </w:rPr>
        <w:sectPr w:rsidR="001B31BA" w:rsidRPr="0009678E" w:rsidSect="00186CA3">
          <w:footerReference w:type="even" r:id="rId28"/>
          <w:footerReference w:type="default" r:id="rId29"/>
          <w:pgSz w:w="11906" w:h="16838"/>
          <w:pgMar w:top="719" w:right="851" w:bottom="567" w:left="1134" w:header="709" w:footer="709" w:gutter="0"/>
          <w:cols w:space="708"/>
          <w:titlePg/>
          <w:docGrid w:linePitch="360"/>
        </w:sectPr>
      </w:pPr>
    </w:p>
    <w:p w14:paraId="3873FD48" w14:textId="77777777" w:rsidR="00887A09" w:rsidRPr="0009678E" w:rsidRDefault="00DB7C4D" w:rsidP="00FE3AED">
      <w:pPr>
        <w:spacing w:line="360" w:lineRule="auto"/>
        <w:jc w:val="center"/>
        <w:rPr>
          <w:rFonts w:ascii="Times New Roman" w:hAnsi="Times New Roman"/>
          <w:b/>
          <w:color w:val="262626"/>
          <w:sz w:val="24"/>
          <w:szCs w:val="24"/>
        </w:rPr>
      </w:pPr>
      <w:r>
        <w:rPr>
          <w:rFonts w:ascii="Times New Roman" w:hAnsi="Times New Roman"/>
          <w:b/>
          <w:color w:val="262626"/>
          <w:sz w:val="24"/>
          <w:szCs w:val="24"/>
        </w:rPr>
        <w:t xml:space="preserve">План </w:t>
      </w:r>
      <w:r w:rsidR="00887A09" w:rsidRPr="0009678E">
        <w:rPr>
          <w:rFonts w:ascii="Times New Roman" w:hAnsi="Times New Roman"/>
          <w:b/>
          <w:color w:val="262626"/>
          <w:sz w:val="24"/>
          <w:szCs w:val="24"/>
        </w:rPr>
        <w:t xml:space="preserve"> внеурочной деятельности</w:t>
      </w:r>
      <w:r w:rsidR="00CE371C" w:rsidRPr="0009678E">
        <w:rPr>
          <w:rFonts w:ascii="Times New Roman" w:hAnsi="Times New Roman"/>
          <w:b/>
          <w:color w:val="262626"/>
          <w:sz w:val="24"/>
          <w:szCs w:val="24"/>
        </w:rPr>
        <w:t xml:space="preserve"> в МБОУ СОШ с.</w:t>
      </w:r>
      <w:r w:rsidR="00C40EDF">
        <w:rPr>
          <w:rFonts w:ascii="Times New Roman" w:hAnsi="Times New Roman"/>
          <w:b/>
          <w:color w:val="262626"/>
          <w:sz w:val="24"/>
          <w:szCs w:val="24"/>
        </w:rPr>
        <w:t>Мазейка на 2018-2019</w:t>
      </w:r>
      <w:r w:rsidR="00CE371C" w:rsidRPr="0009678E">
        <w:rPr>
          <w:rFonts w:ascii="Times New Roman" w:hAnsi="Times New Roman"/>
          <w:b/>
          <w:color w:val="262626"/>
          <w:sz w:val="24"/>
          <w:szCs w:val="24"/>
        </w:rPr>
        <w:t>уч.год</w:t>
      </w:r>
    </w:p>
    <w:tbl>
      <w:tblPr>
        <w:tblW w:w="149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977"/>
        <w:gridCol w:w="1015"/>
        <w:gridCol w:w="851"/>
        <w:gridCol w:w="1887"/>
        <w:gridCol w:w="3585"/>
        <w:gridCol w:w="2922"/>
        <w:gridCol w:w="1946"/>
      </w:tblGrid>
      <w:tr w:rsidR="00887A09" w:rsidRPr="0009678E" w14:paraId="55CBA4EA" w14:textId="77777777" w:rsidTr="00812B17">
        <w:tc>
          <w:tcPr>
            <w:tcW w:w="750" w:type="dxa"/>
            <w:shd w:val="clear" w:color="auto" w:fill="auto"/>
          </w:tcPr>
          <w:p w14:paraId="54C87A90" w14:textId="77777777" w:rsidR="00887A09" w:rsidRPr="0009678E" w:rsidRDefault="00887A09" w:rsidP="00C61847">
            <w:pPr>
              <w:widowControl w:val="0"/>
              <w:autoSpaceDE w:val="0"/>
              <w:autoSpaceDN w:val="0"/>
              <w:adjustRightInd w:val="0"/>
              <w:jc w:val="both"/>
              <w:rPr>
                <w:color w:val="262626"/>
              </w:rPr>
            </w:pPr>
            <w:r w:rsidRPr="0009678E">
              <w:rPr>
                <w:color w:val="262626"/>
              </w:rPr>
              <w:t>№ п/п</w:t>
            </w:r>
          </w:p>
        </w:tc>
        <w:tc>
          <w:tcPr>
            <w:tcW w:w="1977" w:type="dxa"/>
            <w:shd w:val="clear" w:color="auto" w:fill="auto"/>
          </w:tcPr>
          <w:p w14:paraId="2A12C420" w14:textId="77777777" w:rsidR="00887A09" w:rsidRPr="0009678E" w:rsidRDefault="00887A09" w:rsidP="00C61847">
            <w:pPr>
              <w:widowControl w:val="0"/>
              <w:autoSpaceDE w:val="0"/>
              <w:autoSpaceDN w:val="0"/>
              <w:adjustRightInd w:val="0"/>
              <w:jc w:val="both"/>
              <w:rPr>
                <w:color w:val="262626"/>
              </w:rPr>
            </w:pPr>
            <w:r w:rsidRPr="0009678E">
              <w:rPr>
                <w:color w:val="262626"/>
              </w:rPr>
              <w:t>Наименование рабочей программы</w:t>
            </w:r>
          </w:p>
        </w:tc>
        <w:tc>
          <w:tcPr>
            <w:tcW w:w="1015" w:type="dxa"/>
            <w:shd w:val="clear" w:color="auto" w:fill="auto"/>
          </w:tcPr>
          <w:p w14:paraId="2CFAC2FD" w14:textId="77777777" w:rsidR="00887A09" w:rsidRPr="0009678E" w:rsidRDefault="00887A09" w:rsidP="00C61847">
            <w:pPr>
              <w:widowControl w:val="0"/>
              <w:autoSpaceDE w:val="0"/>
              <w:autoSpaceDN w:val="0"/>
              <w:adjustRightInd w:val="0"/>
              <w:jc w:val="both"/>
              <w:rPr>
                <w:color w:val="262626"/>
              </w:rPr>
            </w:pPr>
            <w:r w:rsidRPr="0009678E">
              <w:rPr>
                <w:color w:val="262626"/>
              </w:rPr>
              <w:t xml:space="preserve">Кол-во часов </w:t>
            </w:r>
          </w:p>
          <w:p w14:paraId="2B1722B4" w14:textId="77777777" w:rsidR="00887A09" w:rsidRPr="0009678E" w:rsidRDefault="00887A09" w:rsidP="00C61847">
            <w:pPr>
              <w:widowControl w:val="0"/>
              <w:autoSpaceDE w:val="0"/>
              <w:autoSpaceDN w:val="0"/>
              <w:adjustRightInd w:val="0"/>
              <w:jc w:val="both"/>
              <w:rPr>
                <w:color w:val="262626"/>
              </w:rPr>
            </w:pPr>
            <w:r w:rsidRPr="0009678E">
              <w:rPr>
                <w:color w:val="262626"/>
              </w:rPr>
              <w:t>в год</w:t>
            </w:r>
          </w:p>
        </w:tc>
        <w:tc>
          <w:tcPr>
            <w:tcW w:w="851" w:type="dxa"/>
            <w:shd w:val="clear" w:color="auto" w:fill="auto"/>
          </w:tcPr>
          <w:p w14:paraId="319B0F1C" w14:textId="77777777" w:rsidR="00887A09" w:rsidRPr="0009678E" w:rsidRDefault="00887A09" w:rsidP="00C61847">
            <w:pPr>
              <w:widowControl w:val="0"/>
              <w:autoSpaceDE w:val="0"/>
              <w:autoSpaceDN w:val="0"/>
              <w:adjustRightInd w:val="0"/>
              <w:jc w:val="both"/>
              <w:rPr>
                <w:color w:val="262626"/>
              </w:rPr>
            </w:pPr>
            <w:r w:rsidRPr="0009678E">
              <w:rPr>
                <w:color w:val="262626"/>
              </w:rPr>
              <w:t>Кол-во ч. на  зан-е</w:t>
            </w:r>
          </w:p>
        </w:tc>
        <w:tc>
          <w:tcPr>
            <w:tcW w:w="1887" w:type="dxa"/>
            <w:shd w:val="clear" w:color="auto" w:fill="auto"/>
          </w:tcPr>
          <w:p w14:paraId="249F7619" w14:textId="77777777" w:rsidR="00887A09" w:rsidRPr="0009678E" w:rsidRDefault="00887A09" w:rsidP="00C61847">
            <w:pPr>
              <w:widowControl w:val="0"/>
              <w:autoSpaceDE w:val="0"/>
              <w:autoSpaceDN w:val="0"/>
              <w:adjustRightInd w:val="0"/>
              <w:jc w:val="both"/>
              <w:rPr>
                <w:color w:val="262626"/>
              </w:rPr>
            </w:pPr>
            <w:r w:rsidRPr="0009678E">
              <w:rPr>
                <w:color w:val="262626"/>
              </w:rPr>
              <w:t xml:space="preserve">Распределение </w:t>
            </w:r>
          </w:p>
          <w:p w14:paraId="14825728" w14:textId="77777777" w:rsidR="00887A09" w:rsidRPr="0009678E" w:rsidRDefault="00887A09" w:rsidP="00C61847">
            <w:pPr>
              <w:widowControl w:val="0"/>
              <w:autoSpaceDE w:val="0"/>
              <w:autoSpaceDN w:val="0"/>
              <w:adjustRightInd w:val="0"/>
              <w:jc w:val="both"/>
              <w:rPr>
                <w:color w:val="262626"/>
              </w:rPr>
            </w:pPr>
            <w:r w:rsidRPr="0009678E">
              <w:rPr>
                <w:color w:val="262626"/>
              </w:rPr>
              <w:t xml:space="preserve">часов </w:t>
            </w:r>
          </w:p>
        </w:tc>
        <w:tc>
          <w:tcPr>
            <w:tcW w:w="3585" w:type="dxa"/>
            <w:shd w:val="clear" w:color="auto" w:fill="auto"/>
          </w:tcPr>
          <w:p w14:paraId="6756443D" w14:textId="77777777" w:rsidR="00887A09" w:rsidRPr="0009678E" w:rsidRDefault="00887A09" w:rsidP="00C61847">
            <w:pPr>
              <w:widowControl w:val="0"/>
              <w:autoSpaceDE w:val="0"/>
              <w:autoSpaceDN w:val="0"/>
              <w:adjustRightInd w:val="0"/>
              <w:jc w:val="both"/>
              <w:rPr>
                <w:color w:val="262626"/>
              </w:rPr>
            </w:pPr>
            <w:r w:rsidRPr="0009678E">
              <w:rPr>
                <w:color w:val="262626"/>
              </w:rPr>
              <w:t>Формы организации</w:t>
            </w:r>
          </w:p>
        </w:tc>
        <w:tc>
          <w:tcPr>
            <w:tcW w:w="2922" w:type="dxa"/>
          </w:tcPr>
          <w:p w14:paraId="7384C687" w14:textId="77777777" w:rsidR="00887A09" w:rsidRPr="0009678E" w:rsidRDefault="00887A09" w:rsidP="00C61847">
            <w:pPr>
              <w:widowControl w:val="0"/>
              <w:autoSpaceDE w:val="0"/>
              <w:autoSpaceDN w:val="0"/>
              <w:adjustRightInd w:val="0"/>
              <w:jc w:val="both"/>
              <w:rPr>
                <w:color w:val="262626"/>
              </w:rPr>
            </w:pPr>
            <w:r w:rsidRPr="0009678E">
              <w:rPr>
                <w:color w:val="262626"/>
              </w:rPr>
              <w:t>Основные образовательные технологии</w:t>
            </w:r>
          </w:p>
        </w:tc>
        <w:tc>
          <w:tcPr>
            <w:tcW w:w="1946" w:type="dxa"/>
            <w:shd w:val="clear" w:color="auto" w:fill="auto"/>
          </w:tcPr>
          <w:p w14:paraId="47C1183D" w14:textId="77777777" w:rsidR="00887A09" w:rsidRPr="0009678E" w:rsidRDefault="00887A09" w:rsidP="00C61847">
            <w:pPr>
              <w:widowControl w:val="0"/>
              <w:autoSpaceDE w:val="0"/>
              <w:autoSpaceDN w:val="0"/>
              <w:adjustRightInd w:val="0"/>
              <w:jc w:val="both"/>
              <w:rPr>
                <w:color w:val="262626"/>
              </w:rPr>
            </w:pPr>
            <w:r w:rsidRPr="0009678E">
              <w:rPr>
                <w:color w:val="262626"/>
              </w:rPr>
              <w:t>руководитель</w:t>
            </w:r>
          </w:p>
        </w:tc>
      </w:tr>
      <w:tr w:rsidR="009B76CA" w:rsidRPr="0009678E" w14:paraId="0F9DB357" w14:textId="77777777" w:rsidTr="00812B17">
        <w:trPr>
          <w:trHeight w:val="2232"/>
        </w:trPr>
        <w:tc>
          <w:tcPr>
            <w:tcW w:w="750" w:type="dxa"/>
            <w:shd w:val="clear" w:color="auto" w:fill="auto"/>
          </w:tcPr>
          <w:p w14:paraId="00828D2A" w14:textId="77777777" w:rsidR="009B76CA" w:rsidRPr="0009678E" w:rsidRDefault="009B76CA" w:rsidP="00FB4D86">
            <w:pPr>
              <w:widowControl w:val="0"/>
              <w:numPr>
                <w:ilvl w:val="0"/>
                <w:numId w:val="57"/>
              </w:numPr>
              <w:autoSpaceDE w:val="0"/>
              <w:autoSpaceDN w:val="0"/>
              <w:adjustRightInd w:val="0"/>
              <w:spacing w:after="0"/>
              <w:jc w:val="center"/>
              <w:rPr>
                <w:rFonts w:ascii="Times New Roman" w:hAnsi="Times New Roman"/>
                <w:b/>
                <w:color w:val="262626"/>
                <w:sz w:val="24"/>
                <w:szCs w:val="24"/>
              </w:rPr>
            </w:pPr>
          </w:p>
        </w:tc>
        <w:tc>
          <w:tcPr>
            <w:tcW w:w="1977" w:type="dxa"/>
            <w:shd w:val="clear" w:color="auto" w:fill="auto"/>
          </w:tcPr>
          <w:p w14:paraId="2B6E23CE" w14:textId="77777777" w:rsidR="009B76CA" w:rsidRPr="0009678E" w:rsidRDefault="009B76CA" w:rsidP="00B72FA4">
            <w:pPr>
              <w:widowControl w:val="0"/>
              <w:autoSpaceDE w:val="0"/>
              <w:autoSpaceDN w:val="0"/>
              <w:adjustRightInd w:val="0"/>
              <w:rPr>
                <w:rFonts w:ascii="Times New Roman" w:hAnsi="Times New Roman"/>
                <w:color w:val="262626"/>
                <w:sz w:val="24"/>
                <w:szCs w:val="24"/>
              </w:rPr>
            </w:pPr>
            <w:r>
              <w:rPr>
                <w:rFonts w:ascii="Times New Roman" w:hAnsi="Times New Roman"/>
                <w:color w:val="262626"/>
                <w:sz w:val="24"/>
                <w:szCs w:val="24"/>
              </w:rPr>
              <w:t>«Свечечка»</w:t>
            </w:r>
          </w:p>
        </w:tc>
        <w:tc>
          <w:tcPr>
            <w:tcW w:w="1015" w:type="dxa"/>
            <w:shd w:val="clear" w:color="auto" w:fill="auto"/>
          </w:tcPr>
          <w:p w14:paraId="3B605B5F" w14:textId="77777777" w:rsidR="009B76CA" w:rsidRPr="0009678E" w:rsidRDefault="009B76CA" w:rsidP="00FE3AED">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68</w:t>
            </w:r>
          </w:p>
        </w:tc>
        <w:tc>
          <w:tcPr>
            <w:tcW w:w="851" w:type="dxa"/>
            <w:shd w:val="clear" w:color="auto" w:fill="auto"/>
          </w:tcPr>
          <w:p w14:paraId="7A9E2011" w14:textId="77777777" w:rsidR="009B76CA" w:rsidRPr="0009678E" w:rsidRDefault="009B76CA" w:rsidP="00C61847">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2</w:t>
            </w:r>
          </w:p>
        </w:tc>
        <w:tc>
          <w:tcPr>
            <w:tcW w:w="1887" w:type="dxa"/>
            <w:shd w:val="clear" w:color="auto" w:fill="auto"/>
          </w:tcPr>
          <w:p w14:paraId="1F411886" w14:textId="77777777" w:rsidR="009B76CA" w:rsidRPr="0009678E" w:rsidRDefault="009B76CA" w:rsidP="00C61847">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еженедельно</w:t>
            </w:r>
          </w:p>
        </w:tc>
        <w:tc>
          <w:tcPr>
            <w:tcW w:w="3585" w:type="dxa"/>
            <w:shd w:val="clear" w:color="auto" w:fill="auto"/>
          </w:tcPr>
          <w:p w14:paraId="1F569955" w14:textId="77777777" w:rsidR="009B76CA" w:rsidRPr="0009678E" w:rsidRDefault="009B76CA" w:rsidP="009B76CA">
            <w:pPr>
              <w:widowControl w:val="0"/>
              <w:autoSpaceDE w:val="0"/>
              <w:autoSpaceDN w:val="0"/>
              <w:adjustRightInd w:val="0"/>
              <w:rPr>
                <w:rFonts w:ascii="Times New Roman" w:hAnsi="Times New Roman"/>
                <w:color w:val="262626"/>
                <w:sz w:val="24"/>
                <w:szCs w:val="24"/>
              </w:rPr>
            </w:pPr>
            <w:r w:rsidRPr="0009678E">
              <w:rPr>
                <w:rFonts w:ascii="Times New Roman" w:hAnsi="Times New Roman"/>
                <w:color w:val="262626"/>
                <w:sz w:val="24"/>
                <w:szCs w:val="24"/>
              </w:rPr>
              <w:t xml:space="preserve">Беседы, просмотр фильмов, встречи </w:t>
            </w:r>
            <w:r>
              <w:rPr>
                <w:rFonts w:ascii="Times New Roman" w:hAnsi="Times New Roman"/>
                <w:color w:val="262626"/>
                <w:sz w:val="24"/>
                <w:szCs w:val="24"/>
              </w:rPr>
              <w:t>с священнослужителями. Участие в смотрах,  конкурсах</w:t>
            </w:r>
          </w:p>
        </w:tc>
        <w:tc>
          <w:tcPr>
            <w:tcW w:w="2922" w:type="dxa"/>
          </w:tcPr>
          <w:p w14:paraId="584524C0" w14:textId="77777777" w:rsidR="009B76CA" w:rsidRPr="0009678E" w:rsidRDefault="009B76CA" w:rsidP="00C61847">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Исследовательские методы обучения</w:t>
            </w:r>
          </w:p>
          <w:p w14:paraId="6F9FAF8A" w14:textId="77777777" w:rsidR="009B76CA" w:rsidRPr="0009678E" w:rsidRDefault="009B76CA" w:rsidP="00CE3946">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 xml:space="preserve">Разноуровневое обучение </w:t>
            </w:r>
          </w:p>
        </w:tc>
        <w:tc>
          <w:tcPr>
            <w:tcW w:w="1946" w:type="dxa"/>
            <w:shd w:val="clear" w:color="auto" w:fill="auto"/>
          </w:tcPr>
          <w:p w14:paraId="5C1E4082" w14:textId="77777777" w:rsidR="009B76CA" w:rsidRPr="0009678E" w:rsidRDefault="009B76CA" w:rsidP="00A221FE">
            <w:pPr>
              <w:widowControl w:val="0"/>
              <w:autoSpaceDE w:val="0"/>
              <w:autoSpaceDN w:val="0"/>
              <w:adjustRightInd w:val="0"/>
              <w:spacing w:after="0"/>
              <w:jc w:val="both"/>
              <w:rPr>
                <w:rFonts w:ascii="Times New Roman" w:hAnsi="Times New Roman"/>
                <w:color w:val="262626"/>
                <w:sz w:val="24"/>
                <w:szCs w:val="24"/>
              </w:rPr>
            </w:pPr>
            <w:r>
              <w:rPr>
                <w:rFonts w:ascii="Times New Roman" w:hAnsi="Times New Roman"/>
                <w:color w:val="262626"/>
                <w:sz w:val="24"/>
                <w:szCs w:val="24"/>
              </w:rPr>
              <w:t>Учитель ОПК Наумова Н.И.</w:t>
            </w:r>
          </w:p>
        </w:tc>
      </w:tr>
      <w:tr w:rsidR="009B76CA" w:rsidRPr="0009678E" w14:paraId="67CDD048" w14:textId="77777777" w:rsidTr="00812B17">
        <w:trPr>
          <w:trHeight w:val="1352"/>
        </w:trPr>
        <w:tc>
          <w:tcPr>
            <w:tcW w:w="750" w:type="dxa"/>
            <w:shd w:val="clear" w:color="auto" w:fill="auto"/>
          </w:tcPr>
          <w:p w14:paraId="2FF5CA9A" w14:textId="77777777" w:rsidR="009B76CA" w:rsidRPr="0009678E" w:rsidRDefault="009B76CA" w:rsidP="00FB4D86">
            <w:pPr>
              <w:widowControl w:val="0"/>
              <w:numPr>
                <w:ilvl w:val="0"/>
                <w:numId w:val="57"/>
              </w:numPr>
              <w:tabs>
                <w:tab w:val="left" w:pos="4500"/>
                <w:tab w:val="left" w:pos="9180"/>
                <w:tab w:val="left" w:pos="9360"/>
              </w:tabs>
              <w:autoSpaceDE w:val="0"/>
              <w:autoSpaceDN w:val="0"/>
              <w:adjustRightInd w:val="0"/>
              <w:spacing w:after="0"/>
              <w:jc w:val="center"/>
              <w:rPr>
                <w:rFonts w:ascii="Times New Roman" w:hAnsi="Times New Roman"/>
                <w:b/>
                <w:color w:val="262626"/>
                <w:sz w:val="24"/>
                <w:szCs w:val="24"/>
              </w:rPr>
            </w:pPr>
          </w:p>
        </w:tc>
        <w:tc>
          <w:tcPr>
            <w:tcW w:w="1977" w:type="dxa"/>
            <w:shd w:val="clear" w:color="auto" w:fill="auto"/>
          </w:tcPr>
          <w:p w14:paraId="036A400E" w14:textId="77777777" w:rsidR="009B76CA" w:rsidRPr="0009678E" w:rsidRDefault="009B76CA" w:rsidP="00B72FA4">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«Шахматы»</w:t>
            </w:r>
          </w:p>
        </w:tc>
        <w:tc>
          <w:tcPr>
            <w:tcW w:w="1015" w:type="dxa"/>
            <w:shd w:val="clear" w:color="auto" w:fill="auto"/>
          </w:tcPr>
          <w:p w14:paraId="1E27FEDA" w14:textId="77777777" w:rsidR="009B76CA" w:rsidRPr="0009678E" w:rsidRDefault="009B76CA" w:rsidP="00C61847">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68</w:t>
            </w:r>
          </w:p>
        </w:tc>
        <w:tc>
          <w:tcPr>
            <w:tcW w:w="851" w:type="dxa"/>
            <w:shd w:val="clear" w:color="auto" w:fill="auto"/>
          </w:tcPr>
          <w:p w14:paraId="7F68B9A6" w14:textId="77777777" w:rsidR="009B76CA" w:rsidRPr="0009678E" w:rsidRDefault="009B76CA" w:rsidP="00C61847">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2</w:t>
            </w:r>
          </w:p>
        </w:tc>
        <w:tc>
          <w:tcPr>
            <w:tcW w:w="1887" w:type="dxa"/>
            <w:shd w:val="clear" w:color="auto" w:fill="auto"/>
          </w:tcPr>
          <w:p w14:paraId="6FA707F1" w14:textId="77777777" w:rsidR="009B76CA" w:rsidRPr="0009678E" w:rsidRDefault="009B76CA" w:rsidP="006D3E76">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еженедельно</w:t>
            </w:r>
          </w:p>
        </w:tc>
        <w:tc>
          <w:tcPr>
            <w:tcW w:w="3585" w:type="dxa"/>
            <w:shd w:val="clear" w:color="auto" w:fill="auto"/>
          </w:tcPr>
          <w:p w14:paraId="75E8A574" w14:textId="77777777" w:rsidR="009B76CA" w:rsidRPr="0009678E" w:rsidRDefault="008F765A" w:rsidP="00186EC1">
            <w:pPr>
              <w:widowControl w:val="0"/>
              <w:autoSpaceDE w:val="0"/>
              <w:autoSpaceDN w:val="0"/>
              <w:adjustRightInd w:val="0"/>
              <w:rPr>
                <w:rFonts w:ascii="Times New Roman" w:hAnsi="Times New Roman"/>
                <w:color w:val="262626"/>
                <w:sz w:val="24"/>
                <w:szCs w:val="24"/>
              </w:rPr>
            </w:pPr>
            <w:r>
              <w:rPr>
                <w:rFonts w:ascii="Times New Roman" w:hAnsi="Times New Roman"/>
                <w:color w:val="262626"/>
                <w:sz w:val="24"/>
                <w:szCs w:val="24"/>
              </w:rPr>
              <w:t>Мастер-классы, участие в соревнованиях</w:t>
            </w:r>
          </w:p>
        </w:tc>
        <w:tc>
          <w:tcPr>
            <w:tcW w:w="2922" w:type="dxa"/>
          </w:tcPr>
          <w:p w14:paraId="79204B8C" w14:textId="77777777" w:rsidR="009B76CA" w:rsidRPr="0009678E" w:rsidRDefault="004741A5" w:rsidP="004741A5">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Разноуровневое обучение</w:t>
            </w:r>
          </w:p>
        </w:tc>
        <w:tc>
          <w:tcPr>
            <w:tcW w:w="1946" w:type="dxa"/>
            <w:shd w:val="clear" w:color="auto" w:fill="auto"/>
          </w:tcPr>
          <w:p w14:paraId="66FF362A" w14:textId="77777777" w:rsidR="009B76CA" w:rsidRPr="0009678E" w:rsidRDefault="009B76CA" w:rsidP="00812B17">
            <w:pPr>
              <w:widowControl w:val="0"/>
              <w:autoSpaceDE w:val="0"/>
              <w:autoSpaceDN w:val="0"/>
              <w:adjustRightInd w:val="0"/>
              <w:spacing w:after="0"/>
              <w:jc w:val="both"/>
              <w:rPr>
                <w:rFonts w:ascii="Times New Roman" w:hAnsi="Times New Roman"/>
                <w:color w:val="262626"/>
                <w:sz w:val="24"/>
                <w:szCs w:val="24"/>
              </w:rPr>
            </w:pPr>
            <w:r>
              <w:rPr>
                <w:rFonts w:ascii="Times New Roman" w:hAnsi="Times New Roman"/>
                <w:color w:val="262626"/>
                <w:sz w:val="24"/>
                <w:szCs w:val="24"/>
              </w:rPr>
              <w:t>Учитель</w:t>
            </w:r>
            <w:r w:rsidR="00186EC1">
              <w:rPr>
                <w:rFonts w:ascii="Times New Roman" w:hAnsi="Times New Roman"/>
                <w:color w:val="262626"/>
                <w:sz w:val="24"/>
                <w:szCs w:val="24"/>
              </w:rPr>
              <w:t xml:space="preserve"> физкультуры Телегин С.В.</w:t>
            </w:r>
          </w:p>
        </w:tc>
      </w:tr>
      <w:tr w:rsidR="009B76CA" w:rsidRPr="0009678E" w14:paraId="7CF5A3F5" w14:textId="77777777" w:rsidTr="00812B17">
        <w:trPr>
          <w:trHeight w:val="952"/>
        </w:trPr>
        <w:tc>
          <w:tcPr>
            <w:tcW w:w="750" w:type="dxa"/>
            <w:shd w:val="clear" w:color="auto" w:fill="auto"/>
          </w:tcPr>
          <w:p w14:paraId="5DBC50FE" w14:textId="77777777" w:rsidR="009B76CA" w:rsidRPr="0009678E" w:rsidRDefault="009B76CA" w:rsidP="00FB4D86">
            <w:pPr>
              <w:widowControl w:val="0"/>
              <w:numPr>
                <w:ilvl w:val="0"/>
                <w:numId w:val="57"/>
              </w:numPr>
              <w:tabs>
                <w:tab w:val="left" w:pos="4500"/>
                <w:tab w:val="left" w:pos="9180"/>
                <w:tab w:val="left" w:pos="9360"/>
              </w:tabs>
              <w:autoSpaceDE w:val="0"/>
              <w:autoSpaceDN w:val="0"/>
              <w:adjustRightInd w:val="0"/>
              <w:spacing w:after="0"/>
              <w:jc w:val="center"/>
              <w:rPr>
                <w:rFonts w:ascii="Times New Roman" w:hAnsi="Times New Roman"/>
                <w:b/>
                <w:color w:val="262626"/>
                <w:sz w:val="24"/>
                <w:szCs w:val="24"/>
              </w:rPr>
            </w:pPr>
          </w:p>
        </w:tc>
        <w:tc>
          <w:tcPr>
            <w:tcW w:w="1977" w:type="dxa"/>
            <w:shd w:val="clear" w:color="auto" w:fill="auto"/>
          </w:tcPr>
          <w:p w14:paraId="1C7BFD43" w14:textId="77777777" w:rsidR="009B76CA" w:rsidRPr="0009678E" w:rsidRDefault="009B76CA" w:rsidP="00B72FA4">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«Самоделкин»</w:t>
            </w:r>
          </w:p>
        </w:tc>
        <w:tc>
          <w:tcPr>
            <w:tcW w:w="1015" w:type="dxa"/>
            <w:shd w:val="clear" w:color="auto" w:fill="auto"/>
          </w:tcPr>
          <w:p w14:paraId="5BAFB6C6" w14:textId="77777777" w:rsidR="009B76CA" w:rsidRPr="0009678E" w:rsidRDefault="009B76CA" w:rsidP="006E3499">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68</w:t>
            </w:r>
          </w:p>
        </w:tc>
        <w:tc>
          <w:tcPr>
            <w:tcW w:w="851" w:type="dxa"/>
            <w:shd w:val="clear" w:color="auto" w:fill="auto"/>
          </w:tcPr>
          <w:p w14:paraId="7F03B60C" w14:textId="77777777" w:rsidR="009B76CA" w:rsidRPr="0009678E" w:rsidRDefault="009B76CA" w:rsidP="006E3499">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2</w:t>
            </w:r>
          </w:p>
        </w:tc>
        <w:tc>
          <w:tcPr>
            <w:tcW w:w="1887" w:type="dxa"/>
            <w:shd w:val="clear" w:color="auto" w:fill="auto"/>
          </w:tcPr>
          <w:p w14:paraId="4C6BEEAF" w14:textId="77777777" w:rsidR="009B76CA" w:rsidRPr="0009678E" w:rsidRDefault="009B76CA" w:rsidP="006E3499">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еженедельно</w:t>
            </w:r>
          </w:p>
        </w:tc>
        <w:tc>
          <w:tcPr>
            <w:tcW w:w="3585" w:type="dxa"/>
            <w:shd w:val="clear" w:color="auto" w:fill="auto"/>
          </w:tcPr>
          <w:p w14:paraId="63B08105" w14:textId="77777777" w:rsidR="009B76CA" w:rsidRPr="0009678E" w:rsidRDefault="008F765A" w:rsidP="00C61847">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Беседы,</w:t>
            </w:r>
            <w:r>
              <w:rPr>
                <w:rFonts w:ascii="Times New Roman" w:hAnsi="Times New Roman"/>
                <w:color w:val="262626"/>
                <w:sz w:val="24"/>
                <w:szCs w:val="24"/>
              </w:rPr>
              <w:t xml:space="preserve"> мастер-классы изготовления поделок, участие в смотрах,  конкурсах</w:t>
            </w:r>
          </w:p>
        </w:tc>
        <w:tc>
          <w:tcPr>
            <w:tcW w:w="2922" w:type="dxa"/>
          </w:tcPr>
          <w:p w14:paraId="055287AB" w14:textId="77777777" w:rsidR="009B76CA" w:rsidRPr="0009678E" w:rsidRDefault="009B76CA" w:rsidP="00CE371C">
            <w:pPr>
              <w:widowControl w:val="0"/>
              <w:autoSpaceDE w:val="0"/>
              <w:autoSpaceDN w:val="0"/>
              <w:adjustRightInd w:val="0"/>
              <w:spacing w:after="0"/>
              <w:jc w:val="both"/>
              <w:rPr>
                <w:rFonts w:ascii="Times New Roman" w:hAnsi="Times New Roman"/>
                <w:color w:val="262626"/>
                <w:sz w:val="24"/>
                <w:szCs w:val="24"/>
              </w:rPr>
            </w:pPr>
            <w:r>
              <w:rPr>
                <w:rFonts w:ascii="Times New Roman" w:hAnsi="Times New Roman"/>
                <w:color w:val="262626"/>
                <w:sz w:val="24"/>
                <w:szCs w:val="24"/>
              </w:rPr>
              <w:t>Деятельностные методы</w:t>
            </w:r>
          </w:p>
        </w:tc>
        <w:tc>
          <w:tcPr>
            <w:tcW w:w="1946" w:type="dxa"/>
            <w:shd w:val="clear" w:color="auto" w:fill="auto"/>
          </w:tcPr>
          <w:p w14:paraId="4A2B5F59" w14:textId="77777777" w:rsidR="009B76CA" w:rsidRPr="0009678E" w:rsidRDefault="00186EC1" w:rsidP="00CE371C">
            <w:pPr>
              <w:widowControl w:val="0"/>
              <w:autoSpaceDE w:val="0"/>
              <w:autoSpaceDN w:val="0"/>
              <w:adjustRightInd w:val="0"/>
              <w:spacing w:after="0"/>
              <w:jc w:val="both"/>
              <w:rPr>
                <w:rFonts w:ascii="Times New Roman" w:hAnsi="Times New Roman"/>
                <w:color w:val="262626"/>
                <w:sz w:val="24"/>
                <w:szCs w:val="24"/>
              </w:rPr>
            </w:pPr>
            <w:r>
              <w:rPr>
                <w:rFonts w:ascii="Times New Roman" w:hAnsi="Times New Roman"/>
                <w:color w:val="262626"/>
                <w:sz w:val="24"/>
                <w:szCs w:val="24"/>
              </w:rPr>
              <w:t>Воспитатель ГПД</w:t>
            </w:r>
            <w:r w:rsidR="009B76CA">
              <w:rPr>
                <w:rFonts w:ascii="Times New Roman" w:hAnsi="Times New Roman"/>
                <w:color w:val="262626"/>
                <w:sz w:val="24"/>
                <w:szCs w:val="24"/>
              </w:rPr>
              <w:t xml:space="preserve"> Соловьева В.В.</w:t>
            </w:r>
          </w:p>
        </w:tc>
      </w:tr>
      <w:tr w:rsidR="009B76CA" w:rsidRPr="0009678E" w14:paraId="76E637DF" w14:textId="77777777" w:rsidTr="00812B17">
        <w:trPr>
          <w:trHeight w:val="952"/>
        </w:trPr>
        <w:tc>
          <w:tcPr>
            <w:tcW w:w="750" w:type="dxa"/>
            <w:shd w:val="clear" w:color="auto" w:fill="auto"/>
          </w:tcPr>
          <w:p w14:paraId="769FEAE8" w14:textId="77777777" w:rsidR="009B76CA" w:rsidRPr="0009678E" w:rsidRDefault="009B76CA" w:rsidP="00FB4D86">
            <w:pPr>
              <w:widowControl w:val="0"/>
              <w:numPr>
                <w:ilvl w:val="0"/>
                <w:numId w:val="57"/>
              </w:numPr>
              <w:tabs>
                <w:tab w:val="left" w:pos="4500"/>
                <w:tab w:val="left" w:pos="9180"/>
                <w:tab w:val="left" w:pos="9360"/>
              </w:tabs>
              <w:autoSpaceDE w:val="0"/>
              <w:autoSpaceDN w:val="0"/>
              <w:adjustRightInd w:val="0"/>
              <w:spacing w:after="0"/>
              <w:jc w:val="center"/>
              <w:rPr>
                <w:rFonts w:ascii="Times New Roman" w:hAnsi="Times New Roman"/>
                <w:b/>
                <w:color w:val="262626"/>
                <w:sz w:val="24"/>
                <w:szCs w:val="24"/>
              </w:rPr>
            </w:pPr>
          </w:p>
        </w:tc>
        <w:tc>
          <w:tcPr>
            <w:tcW w:w="1977" w:type="dxa"/>
            <w:shd w:val="clear" w:color="auto" w:fill="auto"/>
          </w:tcPr>
          <w:p w14:paraId="7003BEB0" w14:textId="77777777" w:rsidR="009B76CA" w:rsidRDefault="009B76CA" w:rsidP="00B72FA4">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«История русской культуры и быта»</w:t>
            </w:r>
          </w:p>
        </w:tc>
        <w:tc>
          <w:tcPr>
            <w:tcW w:w="1015" w:type="dxa"/>
            <w:shd w:val="clear" w:color="auto" w:fill="auto"/>
          </w:tcPr>
          <w:p w14:paraId="5AB7623E" w14:textId="77777777" w:rsidR="009B76CA" w:rsidRDefault="009B76CA" w:rsidP="006E3499">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34</w:t>
            </w:r>
          </w:p>
        </w:tc>
        <w:tc>
          <w:tcPr>
            <w:tcW w:w="851" w:type="dxa"/>
            <w:shd w:val="clear" w:color="auto" w:fill="auto"/>
          </w:tcPr>
          <w:p w14:paraId="4840CB8D" w14:textId="77777777" w:rsidR="009B76CA" w:rsidRDefault="009B76CA" w:rsidP="006E3499">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1</w:t>
            </w:r>
          </w:p>
        </w:tc>
        <w:tc>
          <w:tcPr>
            <w:tcW w:w="1887" w:type="dxa"/>
            <w:shd w:val="clear" w:color="auto" w:fill="auto"/>
          </w:tcPr>
          <w:p w14:paraId="78CDB0B1" w14:textId="77777777" w:rsidR="009B76CA" w:rsidRPr="0009678E" w:rsidRDefault="009B76CA" w:rsidP="006E3499">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еженедельно</w:t>
            </w:r>
          </w:p>
        </w:tc>
        <w:tc>
          <w:tcPr>
            <w:tcW w:w="3585" w:type="dxa"/>
            <w:shd w:val="clear" w:color="auto" w:fill="auto"/>
          </w:tcPr>
          <w:p w14:paraId="060079A7" w14:textId="77777777" w:rsidR="00186EC1" w:rsidRPr="0009678E" w:rsidRDefault="00186EC1" w:rsidP="00186EC1">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Исследовательские методы обучения</w:t>
            </w:r>
            <w:r>
              <w:rPr>
                <w:rFonts w:ascii="Times New Roman" w:hAnsi="Times New Roman"/>
                <w:color w:val="262626"/>
                <w:sz w:val="24"/>
                <w:szCs w:val="24"/>
              </w:rPr>
              <w:t>; участие в конкурсах, семинарах</w:t>
            </w:r>
          </w:p>
          <w:p w14:paraId="5B47BF2D" w14:textId="77777777" w:rsidR="009B76CA" w:rsidRDefault="009B76CA" w:rsidP="00C61847">
            <w:pPr>
              <w:widowControl w:val="0"/>
              <w:autoSpaceDE w:val="0"/>
              <w:autoSpaceDN w:val="0"/>
              <w:adjustRightInd w:val="0"/>
              <w:jc w:val="both"/>
              <w:rPr>
                <w:rFonts w:ascii="Times New Roman" w:hAnsi="Times New Roman"/>
                <w:color w:val="262626"/>
                <w:sz w:val="24"/>
                <w:szCs w:val="24"/>
              </w:rPr>
            </w:pPr>
          </w:p>
        </w:tc>
        <w:tc>
          <w:tcPr>
            <w:tcW w:w="2922" w:type="dxa"/>
          </w:tcPr>
          <w:p w14:paraId="6A7E146F" w14:textId="77777777" w:rsidR="00186EC1" w:rsidRPr="0009678E" w:rsidRDefault="00186EC1" w:rsidP="00186EC1">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Исследовательские методы обучения</w:t>
            </w:r>
          </w:p>
          <w:p w14:paraId="01E2E688" w14:textId="77777777" w:rsidR="009B76CA" w:rsidRDefault="009B76CA" w:rsidP="00186EC1">
            <w:pPr>
              <w:widowControl w:val="0"/>
              <w:autoSpaceDE w:val="0"/>
              <w:autoSpaceDN w:val="0"/>
              <w:adjustRightInd w:val="0"/>
              <w:jc w:val="both"/>
              <w:rPr>
                <w:rFonts w:ascii="Times New Roman" w:hAnsi="Times New Roman"/>
                <w:color w:val="262626"/>
                <w:sz w:val="24"/>
                <w:szCs w:val="24"/>
              </w:rPr>
            </w:pPr>
          </w:p>
        </w:tc>
        <w:tc>
          <w:tcPr>
            <w:tcW w:w="1946" w:type="dxa"/>
            <w:shd w:val="clear" w:color="auto" w:fill="auto"/>
          </w:tcPr>
          <w:p w14:paraId="78B29AB6" w14:textId="77777777" w:rsidR="009B76CA" w:rsidRDefault="004741A5" w:rsidP="00CE371C">
            <w:pPr>
              <w:widowControl w:val="0"/>
              <w:autoSpaceDE w:val="0"/>
              <w:autoSpaceDN w:val="0"/>
              <w:adjustRightInd w:val="0"/>
              <w:spacing w:after="0"/>
              <w:jc w:val="both"/>
              <w:rPr>
                <w:rFonts w:ascii="Times New Roman" w:hAnsi="Times New Roman"/>
                <w:color w:val="262626"/>
                <w:sz w:val="24"/>
                <w:szCs w:val="24"/>
              </w:rPr>
            </w:pPr>
            <w:r>
              <w:rPr>
                <w:rFonts w:ascii="Times New Roman" w:hAnsi="Times New Roman"/>
                <w:color w:val="262626"/>
                <w:sz w:val="24"/>
                <w:szCs w:val="24"/>
              </w:rPr>
              <w:t>Учитель истории Панина Л.А.</w:t>
            </w:r>
          </w:p>
        </w:tc>
      </w:tr>
      <w:tr w:rsidR="009B76CA" w:rsidRPr="0009678E" w14:paraId="0FF1B9E4" w14:textId="77777777" w:rsidTr="00812B17">
        <w:trPr>
          <w:trHeight w:val="952"/>
        </w:trPr>
        <w:tc>
          <w:tcPr>
            <w:tcW w:w="750" w:type="dxa"/>
            <w:shd w:val="clear" w:color="auto" w:fill="auto"/>
          </w:tcPr>
          <w:p w14:paraId="78FA4B3D" w14:textId="77777777" w:rsidR="009B76CA" w:rsidRPr="0009678E" w:rsidRDefault="009B76CA" w:rsidP="00FB4D86">
            <w:pPr>
              <w:widowControl w:val="0"/>
              <w:numPr>
                <w:ilvl w:val="0"/>
                <w:numId w:val="57"/>
              </w:numPr>
              <w:tabs>
                <w:tab w:val="left" w:pos="4500"/>
                <w:tab w:val="left" w:pos="9180"/>
                <w:tab w:val="left" w:pos="9360"/>
              </w:tabs>
              <w:autoSpaceDE w:val="0"/>
              <w:autoSpaceDN w:val="0"/>
              <w:adjustRightInd w:val="0"/>
              <w:spacing w:after="0"/>
              <w:jc w:val="center"/>
              <w:rPr>
                <w:rFonts w:ascii="Times New Roman" w:hAnsi="Times New Roman"/>
                <w:b/>
                <w:color w:val="262626"/>
                <w:sz w:val="24"/>
                <w:szCs w:val="24"/>
              </w:rPr>
            </w:pPr>
          </w:p>
        </w:tc>
        <w:tc>
          <w:tcPr>
            <w:tcW w:w="1977" w:type="dxa"/>
            <w:shd w:val="clear" w:color="auto" w:fill="auto"/>
          </w:tcPr>
          <w:p w14:paraId="35254C49" w14:textId="77777777" w:rsidR="009B76CA" w:rsidRDefault="009B76CA" w:rsidP="00B72FA4">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«Юный художник»</w:t>
            </w:r>
          </w:p>
        </w:tc>
        <w:tc>
          <w:tcPr>
            <w:tcW w:w="1015" w:type="dxa"/>
            <w:shd w:val="clear" w:color="auto" w:fill="auto"/>
          </w:tcPr>
          <w:p w14:paraId="72EC605D" w14:textId="77777777" w:rsidR="009B76CA" w:rsidRDefault="009B76CA" w:rsidP="006E3499">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68</w:t>
            </w:r>
          </w:p>
        </w:tc>
        <w:tc>
          <w:tcPr>
            <w:tcW w:w="851" w:type="dxa"/>
            <w:shd w:val="clear" w:color="auto" w:fill="auto"/>
          </w:tcPr>
          <w:p w14:paraId="7139B370" w14:textId="77777777" w:rsidR="009B76CA" w:rsidRDefault="009B76CA" w:rsidP="006E3499">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2</w:t>
            </w:r>
          </w:p>
        </w:tc>
        <w:tc>
          <w:tcPr>
            <w:tcW w:w="1887" w:type="dxa"/>
            <w:shd w:val="clear" w:color="auto" w:fill="auto"/>
          </w:tcPr>
          <w:p w14:paraId="4DA5C001" w14:textId="77777777" w:rsidR="009B76CA" w:rsidRPr="0009678E" w:rsidRDefault="009B76CA" w:rsidP="006E3499">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еженедельно</w:t>
            </w:r>
          </w:p>
        </w:tc>
        <w:tc>
          <w:tcPr>
            <w:tcW w:w="3585" w:type="dxa"/>
            <w:shd w:val="clear" w:color="auto" w:fill="auto"/>
          </w:tcPr>
          <w:p w14:paraId="6AC3CAFD" w14:textId="77777777" w:rsidR="009B76CA" w:rsidRDefault="00057539" w:rsidP="00057539">
            <w:pPr>
              <w:widowControl w:val="0"/>
              <w:autoSpaceDE w:val="0"/>
              <w:autoSpaceDN w:val="0"/>
              <w:adjustRightInd w:val="0"/>
              <w:rPr>
                <w:rFonts w:ascii="Times New Roman" w:hAnsi="Times New Roman"/>
                <w:color w:val="262626"/>
                <w:sz w:val="24"/>
                <w:szCs w:val="24"/>
              </w:rPr>
            </w:pPr>
            <w:r>
              <w:rPr>
                <w:rFonts w:ascii="Times New Roman" w:hAnsi="Times New Roman"/>
                <w:color w:val="262626"/>
                <w:sz w:val="24"/>
                <w:szCs w:val="24"/>
              </w:rPr>
              <w:t>общественно-полезный труд, участие в конкурсах,</w:t>
            </w:r>
          </w:p>
        </w:tc>
        <w:tc>
          <w:tcPr>
            <w:tcW w:w="2922" w:type="dxa"/>
          </w:tcPr>
          <w:p w14:paraId="744F49F0" w14:textId="77777777" w:rsidR="009B76CA" w:rsidRDefault="00057539" w:rsidP="00CE371C">
            <w:pPr>
              <w:widowControl w:val="0"/>
              <w:autoSpaceDE w:val="0"/>
              <w:autoSpaceDN w:val="0"/>
              <w:adjustRightInd w:val="0"/>
              <w:spacing w:after="0"/>
              <w:jc w:val="both"/>
              <w:rPr>
                <w:rFonts w:ascii="Times New Roman" w:hAnsi="Times New Roman"/>
                <w:color w:val="262626"/>
                <w:sz w:val="24"/>
                <w:szCs w:val="24"/>
              </w:rPr>
            </w:pPr>
            <w:r>
              <w:rPr>
                <w:rFonts w:ascii="Times New Roman" w:hAnsi="Times New Roman"/>
                <w:color w:val="262626"/>
                <w:sz w:val="24"/>
                <w:szCs w:val="24"/>
              </w:rPr>
              <w:t>Деятельностные методы</w:t>
            </w:r>
          </w:p>
        </w:tc>
        <w:tc>
          <w:tcPr>
            <w:tcW w:w="1946" w:type="dxa"/>
            <w:shd w:val="clear" w:color="auto" w:fill="auto"/>
          </w:tcPr>
          <w:p w14:paraId="20D469F6" w14:textId="77777777" w:rsidR="009B76CA" w:rsidRDefault="004741A5" w:rsidP="00CE371C">
            <w:pPr>
              <w:widowControl w:val="0"/>
              <w:autoSpaceDE w:val="0"/>
              <w:autoSpaceDN w:val="0"/>
              <w:adjustRightInd w:val="0"/>
              <w:spacing w:after="0"/>
              <w:jc w:val="both"/>
              <w:rPr>
                <w:rFonts w:ascii="Times New Roman" w:hAnsi="Times New Roman"/>
                <w:color w:val="262626"/>
                <w:sz w:val="24"/>
                <w:szCs w:val="24"/>
              </w:rPr>
            </w:pPr>
            <w:r>
              <w:rPr>
                <w:rFonts w:ascii="Times New Roman" w:hAnsi="Times New Roman"/>
                <w:color w:val="262626"/>
                <w:sz w:val="24"/>
                <w:szCs w:val="24"/>
              </w:rPr>
              <w:t>Учитель ИЗО Найденышева Н.В.</w:t>
            </w:r>
          </w:p>
        </w:tc>
      </w:tr>
      <w:tr w:rsidR="00186EC1" w:rsidRPr="0009678E" w14:paraId="4F9D644A" w14:textId="77777777" w:rsidTr="00812B17">
        <w:trPr>
          <w:trHeight w:val="952"/>
        </w:trPr>
        <w:tc>
          <w:tcPr>
            <w:tcW w:w="750" w:type="dxa"/>
            <w:shd w:val="clear" w:color="auto" w:fill="auto"/>
          </w:tcPr>
          <w:p w14:paraId="47752A28" w14:textId="77777777" w:rsidR="00186EC1" w:rsidRPr="0009678E" w:rsidRDefault="00186EC1" w:rsidP="00FB4D86">
            <w:pPr>
              <w:widowControl w:val="0"/>
              <w:numPr>
                <w:ilvl w:val="0"/>
                <w:numId w:val="57"/>
              </w:numPr>
              <w:tabs>
                <w:tab w:val="left" w:pos="4500"/>
                <w:tab w:val="left" w:pos="9180"/>
                <w:tab w:val="left" w:pos="9360"/>
              </w:tabs>
              <w:autoSpaceDE w:val="0"/>
              <w:autoSpaceDN w:val="0"/>
              <w:adjustRightInd w:val="0"/>
              <w:spacing w:after="0"/>
              <w:jc w:val="center"/>
              <w:rPr>
                <w:rFonts w:ascii="Times New Roman" w:hAnsi="Times New Roman"/>
                <w:b/>
                <w:color w:val="262626"/>
                <w:sz w:val="24"/>
                <w:szCs w:val="24"/>
              </w:rPr>
            </w:pPr>
          </w:p>
        </w:tc>
        <w:tc>
          <w:tcPr>
            <w:tcW w:w="1977" w:type="dxa"/>
            <w:shd w:val="clear" w:color="auto" w:fill="auto"/>
          </w:tcPr>
          <w:p w14:paraId="74DF218F" w14:textId="77777777" w:rsidR="00186EC1" w:rsidRDefault="00186EC1" w:rsidP="00B72FA4">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 В мире природы»</w:t>
            </w:r>
          </w:p>
        </w:tc>
        <w:tc>
          <w:tcPr>
            <w:tcW w:w="1015" w:type="dxa"/>
            <w:shd w:val="clear" w:color="auto" w:fill="auto"/>
          </w:tcPr>
          <w:p w14:paraId="2F1773C5" w14:textId="77777777" w:rsidR="00186EC1" w:rsidRDefault="00186EC1" w:rsidP="006E3499">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68</w:t>
            </w:r>
          </w:p>
        </w:tc>
        <w:tc>
          <w:tcPr>
            <w:tcW w:w="851" w:type="dxa"/>
            <w:shd w:val="clear" w:color="auto" w:fill="auto"/>
          </w:tcPr>
          <w:p w14:paraId="31C11A1E" w14:textId="77777777" w:rsidR="00186EC1" w:rsidRDefault="00186EC1" w:rsidP="006E3499">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2</w:t>
            </w:r>
          </w:p>
        </w:tc>
        <w:tc>
          <w:tcPr>
            <w:tcW w:w="1887" w:type="dxa"/>
            <w:shd w:val="clear" w:color="auto" w:fill="auto"/>
          </w:tcPr>
          <w:p w14:paraId="5813CAA9" w14:textId="77777777" w:rsidR="00186EC1" w:rsidRDefault="001347AE" w:rsidP="006E3499">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Е</w:t>
            </w:r>
            <w:r w:rsidR="00450FCD" w:rsidRPr="0009678E">
              <w:rPr>
                <w:rFonts w:ascii="Times New Roman" w:hAnsi="Times New Roman"/>
                <w:color w:val="262626"/>
                <w:sz w:val="24"/>
                <w:szCs w:val="24"/>
              </w:rPr>
              <w:t>женедельно</w:t>
            </w:r>
          </w:p>
          <w:p w14:paraId="0A52A677" w14:textId="77777777" w:rsidR="001347AE" w:rsidRPr="0009678E" w:rsidRDefault="001347AE" w:rsidP="006E3499">
            <w:pPr>
              <w:widowControl w:val="0"/>
              <w:autoSpaceDE w:val="0"/>
              <w:autoSpaceDN w:val="0"/>
              <w:adjustRightInd w:val="0"/>
              <w:jc w:val="both"/>
              <w:rPr>
                <w:rFonts w:ascii="Times New Roman" w:hAnsi="Times New Roman"/>
                <w:color w:val="262626"/>
                <w:sz w:val="24"/>
                <w:szCs w:val="24"/>
              </w:rPr>
            </w:pPr>
          </w:p>
        </w:tc>
        <w:tc>
          <w:tcPr>
            <w:tcW w:w="3585" w:type="dxa"/>
            <w:shd w:val="clear" w:color="auto" w:fill="auto"/>
          </w:tcPr>
          <w:p w14:paraId="1FC8DA61" w14:textId="77777777" w:rsidR="00186EC1" w:rsidRDefault="00057539" w:rsidP="00C61847">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Исследовательские методы обучения</w:t>
            </w:r>
            <w:r>
              <w:rPr>
                <w:rFonts w:ascii="Times New Roman" w:hAnsi="Times New Roman"/>
                <w:color w:val="262626"/>
                <w:sz w:val="24"/>
                <w:szCs w:val="24"/>
              </w:rPr>
              <w:t>; участие в конкурсах, беседы</w:t>
            </w:r>
          </w:p>
        </w:tc>
        <w:tc>
          <w:tcPr>
            <w:tcW w:w="2922" w:type="dxa"/>
          </w:tcPr>
          <w:p w14:paraId="776E8916" w14:textId="77777777" w:rsidR="00057539" w:rsidRPr="0009678E" w:rsidRDefault="00057539" w:rsidP="00057539">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Исследовательские методы обучения</w:t>
            </w:r>
          </w:p>
          <w:p w14:paraId="668E06A1" w14:textId="77777777" w:rsidR="00186EC1" w:rsidRDefault="00186EC1" w:rsidP="00CE371C">
            <w:pPr>
              <w:widowControl w:val="0"/>
              <w:autoSpaceDE w:val="0"/>
              <w:autoSpaceDN w:val="0"/>
              <w:adjustRightInd w:val="0"/>
              <w:spacing w:after="0"/>
              <w:jc w:val="both"/>
              <w:rPr>
                <w:rFonts w:ascii="Times New Roman" w:hAnsi="Times New Roman"/>
                <w:color w:val="262626"/>
                <w:sz w:val="24"/>
                <w:szCs w:val="24"/>
              </w:rPr>
            </w:pPr>
          </w:p>
        </w:tc>
        <w:tc>
          <w:tcPr>
            <w:tcW w:w="1946" w:type="dxa"/>
            <w:shd w:val="clear" w:color="auto" w:fill="auto"/>
          </w:tcPr>
          <w:p w14:paraId="71A12F38" w14:textId="77777777" w:rsidR="00186EC1" w:rsidRDefault="00186EC1" w:rsidP="00CE371C">
            <w:pPr>
              <w:widowControl w:val="0"/>
              <w:autoSpaceDE w:val="0"/>
              <w:autoSpaceDN w:val="0"/>
              <w:adjustRightInd w:val="0"/>
              <w:spacing w:after="0"/>
              <w:jc w:val="both"/>
              <w:rPr>
                <w:rFonts w:ascii="Times New Roman" w:hAnsi="Times New Roman"/>
                <w:color w:val="262626"/>
                <w:sz w:val="24"/>
                <w:szCs w:val="24"/>
              </w:rPr>
            </w:pPr>
            <w:r>
              <w:rPr>
                <w:rFonts w:ascii="Times New Roman" w:hAnsi="Times New Roman"/>
                <w:color w:val="262626"/>
                <w:sz w:val="24"/>
                <w:szCs w:val="24"/>
              </w:rPr>
              <w:t>Учитель биологии Наумова Т.М.</w:t>
            </w:r>
          </w:p>
        </w:tc>
      </w:tr>
      <w:tr w:rsidR="009B76CA" w:rsidRPr="0009678E" w14:paraId="36125974" w14:textId="77777777" w:rsidTr="00812B17">
        <w:trPr>
          <w:trHeight w:val="952"/>
        </w:trPr>
        <w:tc>
          <w:tcPr>
            <w:tcW w:w="750" w:type="dxa"/>
            <w:shd w:val="clear" w:color="auto" w:fill="auto"/>
          </w:tcPr>
          <w:p w14:paraId="641D48EA" w14:textId="77777777" w:rsidR="009B76CA" w:rsidRPr="0009678E" w:rsidRDefault="009B76CA" w:rsidP="00FB4D86">
            <w:pPr>
              <w:widowControl w:val="0"/>
              <w:numPr>
                <w:ilvl w:val="0"/>
                <w:numId w:val="57"/>
              </w:numPr>
              <w:tabs>
                <w:tab w:val="left" w:pos="4500"/>
                <w:tab w:val="left" w:pos="9180"/>
                <w:tab w:val="left" w:pos="9360"/>
              </w:tabs>
              <w:autoSpaceDE w:val="0"/>
              <w:autoSpaceDN w:val="0"/>
              <w:adjustRightInd w:val="0"/>
              <w:spacing w:after="0"/>
              <w:jc w:val="center"/>
              <w:rPr>
                <w:rFonts w:ascii="Times New Roman" w:hAnsi="Times New Roman"/>
                <w:b/>
                <w:color w:val="262626"/>
                <w:sz w:val="24"/>
                <w:szCs w:val="24"/>
              </w:rPr>
            </w:pPr>
          </w:p>
        </w:tc>
        <w:tc>
          <w:tcPr>
            <w:tcW w:w="1977" w:type="dxa"/>
            <w:shd w:val="clear" w:color="auto" w:fill="auto"/>
          </w:tcPr>
          <w:p w14:paraId="528337A3" w14:textId="77777777" w:rsidR="009B76CA" w:rsidRDefault="009B76CA" w:rsidP="00B72FA4">
            <w:pPr>
              <w:widowControl w:val="0"/>
              <w:tabs>
                <w:tab w:val="left" w:pos="4500"/>
                <w:tab w:val="left" w:pos="9180"/>
                <w:tab w:val="left" w:pos="9360"/>
              </w:tabs>
              <w:autoSpaceDE w:val="0"/>
              <w:autoSpaceDN w:val="0"/>
              <w:adjustRightInd w:val="0"/>
              <w:rPr>
                <w:rFonts w:ascii="Times New Roman" w:hAnsi="Times New Roman"/>
                <w:color w:val="262626"/>
                <w:sz w:val="24"/>
                <w:szCs w:val="24"/>
              </w:rPr>
            </w:pPr>
            <w:r>
              <w:rPr>
                <w:rFonts w:ascii="Times New Roman" w:hAnsi="Times New Roman"/>
                <w:color w:val="262626"/>
                <w:sz w:val="24"/>
                <w:szCs w:val="24"/>
              </w:rPr>
              <w:t>«Юный патриот»</w:t>
            </w:r>
          </w:p>
        </w:tc>
        <w:tc>
          <w:tcPr>
            <w:tcW w:w="1015" w:type="dxa"/>
            <w:shd w:val="clear" w:color="auto" w:fill="auto"/>
          </w:tcPr>
          <w:p w14:paraId="0EFA4102" w14:textId="77777777" w:rsidR="009B76CA" w:rsidRDefault="009B76CA" w:rsidP="006E3499">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68</w:t>
            </w:r>
          </w:p>
        </w:tc>
        <w:tc>
          <w:tcPr>
            <w:tcW w:w="851" w:type="dxa"/>
            <w:shd w:val="clear" w:color="auto" w:fill="auto"/>
          </w:tcPr>
          <w:p w14:paraId="319CA692" w14:textId="77777777" w:rsidR="009B76CA" w:rsidRDefault="009B76CA" w:rsidP="006E3499">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2</w:t>
            </w:r>
          </w:p>
        </w:tc>
        <w:tc>
          <w:tcPr>
            <w:tcW w:w="1887" w:type="dxa"/>
            <w:shd w:val="clear" w:color="auto" w:fill="auto"/>
          </w:tcPr>
          <w:p w14:paraId="61AEF565" w14:textId="77777777" w:rsidR="009B76CA" w:rsidRPr="0009678E" w:rsidRDefault="009B76CA" w:rsidP="006E3499">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еженедельно</w:t>
            </w:r>
          </w:p>
        </w:tc>
        <w:tc>
          <w:tcPr>
            <w:tcW w:w="3585" w:type="dxa"/>
            <w:shd w:val="clear" w:color="auto" w:fill="auto"/>
          </w:tcPr>
          <w:p w14:paraId="1009130A" w14:textId="77777777" w:rsidR="009B76CA" w:rsidRDefault="00057539" w:rsidP="00C61847">
            <w:pPr>
              <w:widowControl w:val="0"/>
              <w:autoSpaceDE w:val="0"/>
              <w:autoSpaceDN w:val="0"/>
              <w:adjustRightInd w:val="0"/>
              <w:jc w:val="both"/>
              <w:rPr>
                <w:rFonts w:ascii="Times New Roman" w:hAnsi="Times New Roman"/>
                <w:color w:val="262626"/>
                <w:sz w:val="24"/>
                <w:szCs w:val="24"/>
              </w:rPr>
            </w:pPr>
            <w:r w:rsidRPr="0009678E">
              <w:rPr>
                <w:rFonts w:ascii="Times New Roman" w:hAnsi="Times New Roman"/>
                <w:color w:val="262626"/>
                <w:sz w:val="24"/>
                <w:szCs w:val="24"/>
              </w:rPr>
              <w:t>Занятия в специальном помещении, на свежем воздухе, беседы, соревнования, игры</w:t>
            </w:r>
          </w:p>
        </w:tc>
        <w:tc>
          <w:tcPr>
            <w:tcW w:w="2922" w:type="dxa"/>
          </w:tcPr>
          <w:p w14:paraId="472C16F6" w14:textId="77777777" w:rsidR="009B76CA" w:rsidRDefault="00057539" w:rsidP="00CE371C">
            <w:pPr>
              <w:widowControl w:val="0"/>
              <w:autoSpaceDE w:val="0"/>
              <w:autoSpaceDN w:val="0"/>
              <w:adjustRightInd w:val="0"/>
              <w:spacing w:after="0"/>
              <w:jc w:val="both"/>
              <w:rPr>
                <w:rFonts w:ascii="Times New Roman" w:hAnsi="Times New Roman"/>
                <w:color w:val="262626"/>
                <w:sz w:val="24"/>
                <w:szCs w:val="24"/>
              </w:rPr>
            </w:pPr>
            <w:r w:rsidRPr="0009678E">
              <w:rPr>
                <w:rFonts w:ascii="Times New Roman" w:hAnsi="Times New Roman"/>
                <w:color w:val="262626"/>
                <w:sz w:val="24"/>
                <w:szCs w:val="24"/>
              </w:rPr>
              <w:t>Разноуровневое обучение</w:t>
            </w:r>
          </w:p>
        </w:tc>
        <w:tc>
          <w:tcPr>
            <w:tcW w:w="1946" w:type="dxa"/>
            <w:shd w:val="clear" w:color="auto" w:fill="auto"/>
          </w:tcPr>
          <w:p w14:paraId="0179BB48" w14:textId="77777777" w:rsidR="009B76CA" w:rsidRDefault="004741A5" w:rsidP="00CE371C">
            <w:pPr>
              <w:widowControl w:val="0"/>
              <w:autoSpaceDE w:val="0"/>
              <w:autoSpaceDN w:val="0"/>
              <w:adjustRightInd w:val="0"/>
              <w:spacing w:after="0"/>
              <w:jc w:val="both"/>
              <w:rPr>
                <w:rFonts w:ascii="Times New Roman" w:hAnsi="Times New Roman"/>
                <w:color w:val="262626"/>
                <w:sz w:val="24"/>
                <w:szCs w:val="24"/>
              </w:rPr>
            </w:pPr>
            <w:r>
              <w:rPr>
                <w:rFonts w:ascii="Times New Roman" w:hAnsi="Times New Roman"/>
                <w:color w:val="262626"/>
                <w:sz w:val="24"/>
                <w:szCs w:val="24"/>
              </w:rPr>
              <w:t>Преподаватель ОБЖ Лебеденко И.Ю.</w:t>
            </w:r>
          </w:p>
        </w:tc>
      </w:tr>
      <w:tr w:rsidR="009B76CA" w:rsidRPr="0009678E" w14:paraId="32CEEFC4" w14:textId="77777777" w:rsidTr="00812B17">
        <w:tc>
          <w:tcPr>
            <w:tcW w:w="750" w:type="dxa"/>
            <w:shd w:val="clear" w:color="auto" w:fill="auto"/>
          </w:tcPr>
          <w:p w14:paraId="78FE75A1" w14:textId="77777777" w:rsidR="009B76CA" w:rsidRPr="0009678E" w:rsidRDefault="009B76CA" w:rsidP="00C61847">
            <w:pPr>
              <w:widowControl w:val="0"/>
              <w:tabs>
                <w:tab w:val="left" w:pos="4500"/>
                <w:tab w:val="left" w:pos="9180"/>
                <w:tab w:val="left" w:pos="9360"/>
              </w:tabs>
              <w:autoSpaceDE w:val="0"/>
              <w:autoSpaceDN w:val="0"/>
              <w:adjustRightInd w:val="0"/>
              <w:rPr>
                <w:b/>
                <w:color w:val="262626"/>
              </w:rPr>
            </w:pPr>
          </w:p>
        </w:tc>
        <w:tc>
          <w:tcPr>
            <w:tcW w:w="1977" w:type="dxa"/>
            <w:shd w:val="clear" w:color="auto" w:fill="auto"/>
          </w:tcPr>
          <w:p w14:paraId="54F39986" w14:textId="77777777" w:rsidR="009B76CA" w:rsidRPr="0009678E" w:rsidRDefault="009B76CA" w:rsidP="00C61847">
            <w:pPr>
              <w:widowControl w:val="0"/>
              <w:tabs>
                <w:tab w:val="left" w:pos="4500"/>
                <w:tab w:val="left" w:pos="9180"/>
                <w:tab w:val="left" w:pos="9360"/>
              </w:tabs>
              <w:autoSpaceDE w:val="0"/>
              <w:autoSpaceDN w:val="0"/>
              <w:adjustRightInd w:val="0"/>
              <w:rPr>
                <w:rFonts w:ascii="Times New Roman" w:hAnsi="Times New Roman"/>
                <w:b/>
                <w:color w:val="262626"/>
                <w:sz w:val="24"/>
                <w:szCs w:val="24"/>
              </w:rPr>
            </w:pPr>
            <w:r w:rsidRPr="0009678E">
              <w:rPr>
                <w:rFonts w:ascii="Times New Roman" w:hAnsi="Times New Roman"/>
                <w:b/>
                <w:color w:val="262626"/>
                <w:sz w:val="24"/>
                <w:szCs w:val="24"/>
              </w:rPr>
              <w:t>всего часов</w:t>
            </w:r>
          </w:p>
        </w:tc>
        <w:tc>
          <w:tcPr>
            <w:tcW w:w="1015" w:type="dxa"/>
            <w:shd w:val="clear" w:color="auto" w:fill="auto"/>
          </w:tcPr>
          <w:p w14:paraId="20558339" w14:textId="77777777" w:rsidR="009B76CA" w:rsidRPr="0009678E" w:rsidRDefault="00057539" w:rsidP="00C61847">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442</w:t>
            </w:r>
          </w:p>
        </w:tc>
        <w:tc>
          <w:tcPr>
            <w:tcW w:w="851" w:type="dxa"/>
            <w:shd w:val="clear" w:color="auto" w:fill="auto"/>
          </w:tcPr>
          <w:p w14:paraId="0B97D782" w14:textId="77777777" w:rsidR="009B76CA" w:rsidRPr="0009678E" w:rsidRDefault="004741A5" w:rsidP="00C61847">
            <w:pPr>
              <w:widowControl w:val="0"/>
              <w:autoSpaceDE w:val="0"/>
              <w:autoSpaceDN w:val="0"/>
              <w:adjustRightInd w:val="0"/>
              <w:jc w:val="both"/>
              <w:rPr>
                <w:rFonts w:ascii="Times New Roman" w:hAnsi="Times New Roman"/>
                <w:color w:val="262626"/>
                <w:sz w:val="24"/>
                <w:szCs w:val="24"/>
              </w:rPr>
            </w:pPr>
            <w:r>
              <w:rPr>
                <w:rFonts w:ascii="Times New Roman" w:hAnsi="Times New Roman"/>
                <w:color w:val="262626"/>
                <w:sz w:val="24"/>
                <w:szCs w:val="24"/>
              </w:rPr>
              <w:t>12</w:t>
            </w:r>
          </w:p>
        </w:tc>
        <w:tc>
          <w:tcPr>
            <w:tcW w:w="1887" w:type="dxa"/>
            <w:shd w:val="clear" w:color="auto" w:fill="auto"/>
          </w:tcPr>
          <w:p w14:paraId="5B3359BC" w14:textId="77777777" w:rsidR="009B76CA" w:rsidRPr="0009678E" w:rsidRDefault="009B76CA" w:rsidP="00C61847">
            <w:pPr>
              <w:widowControl w:val="0"/>
              <w:autoSpaceDE w:val="0"/>
              <w:autoSpaceDN w:val="0"/>
              <w:adjustRightInd w:val="0"/>
              <w:jc w:val="both"/>
              <w:rPr>
                <w:rFonts w:ascii="Times New Roman" w:hAnsi="Times New Roman"/>
                <w:color w:val="262626"/>
                <w:sz w:val="24"/>
                <w:szCs w:val="24"/>
              </w:rPr>
            </w:pPr>
          </w:p>
        </w:tc>
        <w:tc>
          <w:tcPr>
            <w:tcW w:w="3585" w:type="dxa"/>
            <w:shd w:val="clear" w:color="auto" w:fill="auto"/>
          </w:tcPr>
          <w:p w14:paraId="5C067463" w14:textId="77777777" w:rsidR="009B76CA" w:rsidRPr="0009678E" w:rsidRDefault="009B76CA" w:rsidP="00C61847">
            <w:pPr>
              <w:widowControl w:val="0"/>
              <w:autoSpaceDE w:val="0"/>
              <w:autoSpaceDN w:val="0"/>
              <w:adjustRightInd w:val="0"/>
              <w:jc w:val="both"/>
              <w:rPr>
                <w:rFonts w:ascii="Times New Roman" w:hAnsi="Times New Roman"/>
                <w:color w:val="262626"/>
                <w:sz w:val="24"/>
                <w:szCs w:val="24"/>
              </w:rPr>
            </w:pPr>
          </w:p>
        </w:tc>
        <w:tc>
          <w:tcPr>
            <w:tcW w:w="2922" w:type="dxa"/>
          </w:tcPr>
          <w:p w14:paraId="7EABD3CD" w14:textId="77777777" w:rsidR="009B76CA" w:rsidRPr="0009678E" w:rsidRDefault="009B76CA" w:rsidP="00C61847">
            <w:pPr>
              <w:widowControl w:val="0"/>
              <w:autoSpaceDE w:val="0"/>
              <w:autoSpaceDN w:val="0"/>
              <w:adjustRightInd w:val="0"/>
              <w:jc w:val="both"/>
              <w:rPr>
                <w:rFonts w:ascii="Times New Roman" w:hAnsi="Times New Roman"/>
                <w:color w:val="262626"/>
                <w:sz w:val="24"/>
                <w:szCs w:val="24"/>
              </w:rPr>
            </w:pPr>
          </w:p>
        </w:tc>
        <w:tc>
          <w:tcPr>
            <w:tcW w:w="1946" w:type="dxa"/>
            <w:shd w:val="clear" w:color="auto" w:fill="auto"/>
          </w:tcPr>
          <w:p w14:paraId="20E95783" w14:textId="77777777" w:rsidR="009B76CA" w:rsidRPr="0009678E" w:rsidRDefault="009B76CA" w:rsidP="00C61847">
            <w:pPr>
              <w:widowControl w:val="0"/>
              <w:autoSpaceDE w:val="0"/>
              <w:autoSpaceDN w:val="0"/>
              <w:adjustRightInd w:val="0"/>
              <w:jc w:val="both"/>
              <w:rPr>
                <w:rFonts w:ascii="Times New Roman" w:hAnsi="Times New Roman"/>
                <w:color w:val="262626"/>
                <w:sz w:val="24"/>
                <w:szCs w:val="24"/>
              </w:rPr>
            </w:pPr>
          </w:p>
        </w:tc>
      </w:tr>
    </w:tbl>
    <w:p w14:paraId="47D10E5D" w14:textId="77777777" w:rsidR="00887A09" w:rsidRPr="0009678E" w:rsidRDefault="00887A09" w:rsidP="00887A09">
      <w:pPr>
        <w:spacing w:line="360" w:lineRule="auto"/>
        <w:rPr>
          <w:color w:val="262626"/>
        </w:rPr>
        <w:sectPr w:rsidR="00887A09" w:rsidRPr="0009678E" w:rsidSect="00186CA3">
          <w:footerReference w:type="even" r:id="rId30"/>
          <w:footerReference w:type="default" r:id="rId31"/>
          <w:pgSz w:w="16838" w:h="11906" w:orient="landscape"/>
          <w:pgMar w:top="851" w:right="1134" w:bottom="1701" w:left="1134" w:header="709" w:footer="709" w:gutter="0"/>
          <w:cols w:space="708"/>
          <w:docGrid w:linePitch="360"/>
        </w:sectPr>
      </w:pPr>
    </w:p>
    <w:p w14:paraId="3A20EFA9" w14:textId="77777777" w:rsidR="00887A09" w:rsidRPr="0009678E" w:rsidRDefault="00887A09" w:rsidP="00887A09">
      <w:pPr>
        <w:rPr>
          <w:rFonts w:ascii="Times New Roman" w:hAnsi="Times New Roman"/>
          <w:color w:val="262626"/>
          <w:sz w:val="24"/>
          <w:szCs w:val="24"/>
        </w:rPr>
      </w:pPr>
      <w:r w:rsidRPr="0009678E">
        <w:rPr>
          <w:rFonts w:ascii="Times New Roman" w:hAnsi="Times New Roman"/>
          <w:color w:val="262626"/>
          <w:sz w:val="24"/>
          <w:szCs w:val="24"/>
        </w:rPr>
        <w:t xml:space="preserve">Внеурочная деятельность направлена, в первую очередь, на достижение планируемых результатов освоения соответствующей основной образовательной программы школы. </w:t>
      </w:r>
      <w:r w:rsidR="00371DE4" w:rsidRPr="0009678E">
        <w:rPr>
          <w:rFonts w:ascii="Times New Roman" w:hAnsi="Times New Roman"/>
          <w:color w:val="262626"/>
          <w:sz w:val="24"/>
          <w:szCs w:val="24"/>
        </w:rPr>
        <w:t>О</w:t>
      </w:r>
      <w:r w:rsidRPr="0009678E">
        <w:rPr>
          <w:rFonts w:ascii="Times New Roman" w:hAnsi="Times New Roman"/>
          <w:color w:val="262626"/>
          <w:sz w:val="24"/>
          <w:szCs w:val="24"/>
        </w:rPr>
        <w:t>рганизации внеурочной деятельности описывает инструменты достижения этих результатов.</w:t>
      </w:r>
    </w:p>
    <w:p w14:paraId="1C96F320" w14:textId="06E9A5A7" w:rsidR="00887A09" w:rsidRPr="0009678E" w:rsidRDefault="008742D4" w:rsidP="00371DE4">
      <w:pPr>
        <w:spacing w:line="360" w:lineRule="auto"/>
        <w:jc w:val="center"/>
        <w:rPr>
          <w:rFonts w:ascii="Times New Roman" w:hAnsi="Times New Roman"/>
          <w:color w:val="262626"/>
          <w:sz w:val="24"/>
          <w:szCs w:val="24"/>
        </w:rPr>
      </w:pPr>
      <w:r w:rsidRPr="0009678E">
        <w:rPr>
          <w:rFonts w:ascii="Times New Roman" w:hAnsi="Times New Roman"/>
          <w:noProof/>
          <w:color w:val="262626"/>
          <w:sz w:val="24"/>
          <w:szCs w:val="24"/>
        </w:rPr>
        <w:drawing>
          <wp:inline distT="0" distB="0" distL="0" distR="0" wp14:anchorId="558D2DB9" wp14:editId="24FFDDB8">
            <wp:extent cx="3790950" cy="2838450"/>
            <wp:effectExtent l="0" t="0" r="0" b="0"/>
            <wp:docPr id="15" name="Рисунок 29" descr="Описание: классификация результа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классификация результатов"/>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90950" cy="2838450"/>
                    </a:xfrm>
                    <a:prstGeom prst="rect">
                      <a:avLst/>
                    </a:prstGeom>
                    <a:noFill/>
                    <a:ln>
                      <a:noFill/>
                    </a:ln>
                  </pic:spPr>
                </pic:pic>
              </a:graphicData>
            </a:graphic>
          </wp:inline>
        </w:drawing>
      </w:r>
    </w:p>
    <w:p w14:paraId="65F9C619" w14:textId="77777777" w:rsidR="00371DE4" w:rsidRPr="0009678E" w:rsidRDefault="00887A09" w:rsidP="00371DE4">
      <w:pPr>
        <w:spacing w:after="0"/>
        <w:rPr>
          <w:rFonts w:ascii="Times New Roman" w:hAnsi="Times New Roman"/>
          <w:b/>
          <w:bCs/>
          <w:color w:val="262626"/>
          <w:sz w:val="24"/>
          <w:szCs w:val="24"/>
        </w:rPr>
      </w:pPr>
      <w:r w:rsidRPr="0009678E">
        <w:rPr>
          <w:rFonts w:ascii="Times New Roman" w:hAnsi="Times New Roman"/>
          <w:b/>
          <w:bCs/>
          <w:color w:val="262626"/>
          <w:sz w:val="24"/>
          <w:szCs w:val="24"/>
        </w:rPr>
        <w:t xml:space="preserve">Результаты первого уровня (приобретение школьником социальных знаний, понимания социальной реальности и повседневной жизни): </w:t>
      </w:r>
    </w:p>
    <w:p w14:paraId="3A31A51E" w14:textId="77777777" w:rsidR="00371DE4" w:rsidRPr="00F32C6C" w:rsidRDefault="00887A09" w:rsidP="00371DE4">
      <w:pPr>
        <w:spacing w:after="0"/>
        <w:rPr>
          <w:rFonts w:ascii="Times New Roman" w:hAnsi="Times New Roman"/>
          <w:b/>
          <w:bCs/>
          <w:color w:val="262626"/>
          <w:sz w:val="24"/>
          <w:szCs w:val="24"/>
        </w:rPr>
      </w:pPr>
      <w:r w:rsidRPr="0009678E">
        <w:rPr>
          <w:rFonts w:ascii="Times New Roman" w:hAnsi="Times New Roman"/>
          <w:color w:val="262626"/>
          <w:sz w:val="24"/>
          <w:szCs w:val="24"/>
        </w:rPr>
        <w:t xml:space="preserve">приобретение школьниками знаний об этике и эстетике повседневной жизни человека; </w:t>
      </w:r>
      <w:r w:rsidR="00371DE4" w:rsidRPr="0009678E">
        <w:rPr>
          <w:rFonts w:ascii="Times New Roman" w:hAnsi="Times New Roman"/>
          <w:color w:val="262626"/>
          <w:sz w:val="24"/>
          <w:szCs w:val="24"/>
        </w:rPr>
        <w:t xml:space="preserve">           </w:t>
      </w:r>
      <w:r w:rsidRPr="0009678E">
        <w:rPr>
          <w:rFonts w:ascii="Times New Roman" w:hAnsi="Times New Roman"/>
          <w:color w:val="262626"/>
          <w:sz w:val="24"/>
          <w:szCs w:val="24"/>
        </w:rPr>
        <w:t>о принятых в обществе нормах поведения и общения; об основах здорового образа жизни; об истории своей семьи и Отечества; о</w:t>
      </w:r>
      <w:r w:rsidR="00371DE4" w:rsidRPr="0009678E">
        <w:rPr>
          <w:rFonts w:ascii="Times New Roman" w:hAnsi="Times New Roman"/>
          <w:color w:val="262626"/>
          <w:sz w:val="24"/>
          <w:szCs w:val="24"/>
        </w:rPr>
        <w:t>б</w:t>
      </w:r>
      <w:r w:rsidRPr="0009678E">
        <w:rPr>
          <w:rFonts w:ascii="Times New Roman" w:hAnsi="Times New Roman"/>
          <w:color w:val="262626"/>
          <w:sz w:val="24"/>
          <w:szCs w:val="24"/>
        </w:rPr>
        <w:t xml:space="preserve"> </w:t>
      </w:r>
      <w:r w:rsidR="00371DE4" w:rsidRPr="0009678E">
        <w:rPr>
          <w:rFonts w:ascii="Times New Roman" w:hAnsi="Times New Roman"/>
          <w:color w:val="262626"/>
          <w:sz w:val="24"/>
          <w:szCs w:val="24"/>
        </w:rPr>
        <w:t>истории Олимпийских игр</w:t>
      </w:r>
      <w:r w:rsidRPr="0009678E">
        <w:rPr>
          <w:rFonts w:ascii="Times New Roman" w:hAnsi="Times New Roman"/>
          <w:color w:val="262626"/>
          <w:sz w:val="24"/>
          <w:szCs w:val="24"/>
        </w:rPr>
        <w:t>;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r w:rsidRPr="0009678E">
        <w:rPr>
          <w:rFonts w:ascii="Times New Roman" w:hAnsi="Times New Roman"/>
          <w:color w:val="262626"/>
          <w:sz w:val="24"/>
          <w:szCs w:val="24"/>
        </w:rPr>
        <w:br/>
      </w:r>
      <w:r w:rsidRPr="0009678E">
        <w:rPr>
          <w:rStyle w:val="submenu-table"/>
          <w:rFonts w:ascii="Times New Roman" w:hAnsi="Times New Roman"/>
          <w:b/>
          <w:bCs/>
          <w:color w:val="262626"/>
          <w:sz w:val="24"/>
          <w:szCs w:val="24"/>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09678E">
        <w:rPr>
          <w:rFonts w:ascii="Times New Roman" w:hAnsi="Times New Roman"/>
          <w:color w:val="262626"/>
          <w:sz w:val="24"/>
          <w:szCs w:val="24"/>
        </w:rPr>
        <w:t xml:space="preserve"> </w:t>
      </w:r>
    </w:p>
    <w:p w14:paraId="1D98494A" w14:textId="25C44CAD" w:rsidR="00887A09" w:rsidRPr="00F32C6C" w:rsidRDefault="00887A09" w:rsidP="00F32C6C">
      <w:pPr>
        <w:spacing w:after="0"/>
        <w:rPr>
          <w:rFonts w:ascii="Times New Roman" w:hAnsi="Times New Roman"/>
          <w:b/>
          <w:bCs/>
          <w:color w:val="262626"/>
          <w:sz w:val="24"/>
          <w:szCs w:val="24"/>
        </w:rPr>
      </w:pPr>
      <w:r w:rsidRPr="0009678E">
        <w:rPr>
          <w:rFonts w:ascii="Times New Roman" w:hAnsi="Times New Roman"/>
          <w:color w:val="262626"/>
          <w:sz w:val="24"/>
          <w:szCs w:val="24"/>
        </w:rPr>
        <w:t>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r w:rsidRPr="0009678E">
        <w:rPr>
          <w:rFonts w:ascii="Times New Roman" w:hAnsi="Times New Roman"/>
          <w:color w:val="262626"/>
          <w:sz w:val="24"/>
          <w:szCs w:val="24"/>
        </w:rPr>
        <w:br/>
      </w:r>
      <w:r w:rsidRPr="0009678E">
        <w:rPr>
          <w:rStyle w:val="submenu-table"/>
          <w:rFonts w:ascii="Times New Roman" w:hAnsi="Times New Roman"/>
          <w:b/>
          <w:bCs/>
          <w:color w:val="262626"/>
          <w:sz w:val="24"/>
          <w:szCs w:val="24"/>
        </w:rPr>
        <w:t>Результаты третьего уровня (приобретение школьником опыта самостоятельного социального действия):</w:t>
      </w:r>
      <w:r w:rsidRPr="0009678E">
        <w:rPr>
          <w:rFonts w:ascii="Times New Roman" w:hAnsi="Times New Roman"/>
          <w:color w:val="262626"/>
          <w:sz w:val="24"/>
          <w:szCs w:val="24"/>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w:t>
      </w:r>
      <w:r w:rsidR="00F32C6C">
        <w:rPr>
          <w:rFonts w:ascii="Times New Roman" w:hAnsi="Times New Roman"/>
          <w:color w:val="262626"/>
          <w:sz w:val="24"/>
          <w:szCs w:val="24"/>
        </w:rPr>
        <w:t>деятельности с другими детьми.</w:t>
      </w:r>
      <w:r w:rsidR="00F32C6C">
        <w:rPr>
          <w:rFonts w:ascii="Times New Roman" w:hAnsi="Times New Roman"/>
          <w:color w:val="262626"/>
          <w:sz w:val="24"/>
          <w:szCs w:val="24"/>
        </w:rPr>
        <w:br/>
      </w:r>
      <w:r w:rsidRPr="0009678E">
        <w:rPr>
          <w:rFonts w:ascii="Times New Roman" w:hAnsi="Times New Roman"/>
          <w:color w:val="262626"/>
          <w:sz w:val="24"/>
          <w:szCs w:val="24"/>
        </w:rPr>
        <w:t xml:space="preserve">Достижение всех трех уровней результатов внеурочной деятельности будет свидетельствовать об эффективности работы по реализации внеурочной деятельности. </w:t>
      </w:r>
      <w:r w:rsidRPr="0009678E">
        <w:rPr>
          <w:rFonts w:ascii="Times New Roman" w:hAnsi="Times New Roman"/>
          <w:color w:val="262626"/>
          <w:sz w:val="24"/>
          <w:szCs w:val="24"/>
        </w:rPr>
        <w:br/>
      </w:r>
      <w:r w:rsidRPr="0009678E">
        <w:rPr>
          <w:rFonts w:ascii="Times New Roman" w:hAnsi="Times New Roman"/>
          <w:color w:val="262626"/>
          <w:sz w:val="24"/>
          <w:szCs w:val="24"/>
        </w:rPr>
        <w:br/>
      </w:r>
      <w:r w:rsidRPr="0009678E">
        <w:rPr>
          <w:rStyle w:val="submenu-table"/>
          <w:rFonts w:ascii="Times New Roman" w:hAnsi="Times New Roman"/>
          <w:b/>
          <w:bCs/>
          <w:color w:val="262626"/>
          <w:sz w:val="24"/>
          <w:szCs w:val="24"/>
        </w:rPr>
        <w:t>Диагностика эффективности организации внеурочной деятельности</w:t>
      </w:r>
      <w:r w:rsidRPr="0009678E">
        <w:rPr>
          <w:rFonts w:ascii="Times New Roman" w:hAnsi="Times New Roman"/>
          <w:color w:val="262626"/>
          <w:sz w:val="24"/>
          <w:szCs w:val="24"/>
        </w:rPr>
        <w:br/>
      </w:r>
      <w:r w:rsidRPr="0009678E">
        <w:rPr>
          <w:rFonts w:ascii="Times New Roman" w:hAnsi="Times New Roman"/>
          <w:color w:val="262626"/>
          <w:sz w:val="24"/>
          <w:szCs w:val="24"/>
          <w:u w:val="single"/>
        </w:rPr>
        <w:t xml:space="preserve">Цель диагностики </w:t>
      </w:r>
      <w:r w:rsidRPr="0009678E">
        <w:rPr>
          <w:rFonts w:ascii="Times New Roman" w:hAnsi="Times New Roman"/>
          <w:color w:val="262626"/>
          <w:sz w:val="24"/>
          <w:szCs w:val="24"/>
        </w:rPr>
        <w:t xml:space="preserve">– выяснить, являются ли и в какой степени воспитывающими те виды внеурочной деятельности, которыми занят школьник. </w:t>
      </w:r>
      <w:r w:rsidRPr="0009678E">
        <w:rPr>
          <w:rFonts w:ascii="Times New Roman" w:hAnsi="Times New Roman"/>
          <w:color w:val="262626"/>
          <w:sz w:val="24"/>
          <w:szCs w:val="24"/>
        </w:rPr>
        <w:br/>
        <w:t>Диагностика эффективности внеурочной деятельности школьников.</w:t>
      </w:r>
      <w:r w:rsidRPr="0009678E">
        <w:rPr>
          <w:rFonts w:ascii="Times New Roman" w:hAnsi="Times New Roman"/>
          <w:color w:val="262626"/>
          <w:sz w:val="24"/>
          <w:szCs w:val="24"/>
        </w:rPr>
        <w:br/>
        <w:t>Личность самого обучающегося.</w:t>
      </w:r>
      <w:r w:rsidRPr="0009678E">
        <w:rPr>
          <w:rFonts w:ascii="Times New Roman" w:hAnsi="Times New Roman"/>
          <w:color w:val="262626"/>
          <w:sz w:val="24"/>
          <w:szCs w:val="24"/>
        </w:rPr>
        <w:br/>
        <w:t>Детский коллектив.</w:t>
      </w:r>
      <w:r w:rsidRPr="0009678E">
        <w:rPr>
          <w:rFonts w:ascii="Times New Roman" w:hAnsi="Times New Roman"/>
          <w:color w:val="262626"/>
          <w:sz w:val="24"/>
          <w:szCs w:val="24"/>
        </w:rPr>
        <w:br/>
        <w:t>Профессиональная позиция педагога.</w:t>
      </w:r>
      <w:r w:rsidRPr="0009678E">
        <w:rPr>
          <w:rFonts w:ascii="Times New Roman" w:hAnsi="Times New Roman"/>
          <w:color w:val="262626"/>
          <w:sz w:val="24"/>
          <w:szCs w:val="24"/>
        </w:rPr>
        <w:br/>
      </w:r>
      <w:r w:rsidRPr="0009678E">
        <w:rPr>
          <w:rFonts w:ascii="Times New Roman" w:hAnsi="Times New Roman"/>
          <w:b/>
          <w:color w:val="262626"/>
          <w:sz w:val="24"/>
          <w:szCs w:val="24"/>
        </w:rPr>
        <w:t>Методы и методики мониторинга изучения детского коллектива</w:t>
      </w:r>
      <w:r w:rsidRPr="0009678E">
        <w:rPr>
          <w:rFonts w:ascii="Times New Roman" w:hAnsi="Times New Roman"/>
          <w:color w:val="262626"/>
          <w:sz w:val="24"/>
          <w:szCs w:val="24"/>
        </w:rPr>
        <w:br/>
        <w:t xml:space="preserve">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 </w:t>
      </w:r>
      <w:r w:rsidRPr="0009678E">
        <w:rPr>
          <w:rFonts w:ascii="Times New Roman" w:hAnsi="Times New Roman"/>
          <w:color w:val="262626"/>
          <w:sz w:val="24"/>
          <w:szCs w:val="24"/>
        </w:rPr>
        <w:br/>
      </w:r>
      <w:r w:rsidRPr="0009678E">
        <w:rPr>
          <w:color w:val="262626"/>
          <w:sz w:val="24"/>
          <w:szCs w:val="24"/>
        </w:rPr>
        <w:br/>
      </w:r>
      <w:r w:rsidR="008742D4" w:rsidRPr="0009678E">
        <w:rPr>
          <w:noProof/>
          <w:color w:val="262626"/>
        </w:rPr>
        <w:drawing>
          <wp:inline distT="0" distB="0" distL="0" distR="0" wp14:anchorId="241FFD22" wp14:editId="051F8880">
            <wp:extent cx="4505325" cy="2009775"/>
            <wp:effectExtent l="0" t="0" r="0" b="0"/>
            <wp:docPr id="16" name="Рисунок 30" descr="Описание: 9767_html_181b1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9767_html_181b112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05325" cy="2009775"/>
                    </a:xfrm>
                    <a:prstGeom prst="rect">
                      <a:avLst/>
                    </a:prstGeom>
                    <a:noFill/>
                    <a:ln>
                      <a:noFill/>
                    </a:ln>
                  </pic:spPr>
                </pic:pic>
              </a:graphicData>
            </a:graphic>
          </wp:inline>
        </w:drawing>
      </w:r>
      <w:r w:rsidRPr="0009678E">
        <w:rPr>
          <w:color w:val="262626"/>
        </w:rPr>
        <w:br/>
      </w:r>
    </w:p>
    <w:p w14:paraId="76406A1B" w14:textId="77777777" w:rsidR="00887A09" w:rsidRPr="0009678E" w:rsidRDefault="00887A09" w:rsidP="00887A09">
      <w:pPr>
        <w:spacing w:after="240" w:line="360" w:lineRule="auto"/>
        <w:rPr>
          <w:rFonts w:ascii="Times New Roman" w:hAnsi="Times New Roman"/>
          <w:b/>
          <w:color w:val="262626"/>
          <w:sz w:val="24"/>
          <w:szCs w:val="24"/>
        </w:rPr>
      </w:pPr>
      <w:r w:rsidRPr="0009678E">
        <w:rPr>
          <w:rStyle w:val="submenu-table"/>
          <w:rFonts w:ascii="Times New Roman" w:hAnsi="Times New Roman"/>
          <w:b/>
          <w:bCs/>
          <w:color w:val="262626"/>
          <w:sz w:val="24"/>
          <w:szCs w:val="24"/>
        </w:rPr>
        <w:t>Мониторинг компетентностей обучающихся</w:t>
      </w:r>
    </w:p>
    <w:tbl>
      <w:tblPr>
        <w:tblpPr w:leftFromText="45" w:rightFromText="45" w:vertAnchor="text"/>
        <w:tblW w:w="9570"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05" w:type="dxa"/>
          <w:left w:w="105" w:type="dxa"/>
          <w:bottom w:w="105" w:type="dxa"/>
          <w:right w:w="105" w:type="dxa"/>
        </w:tblCellMar>
        <w:tblLook w:val="0000" w:firstRow="0" w:lastRow="0" w:firstColumn="0" w:lastColumn="0" w:noHBand="0" w:noVBand="0"/>
      </w:tblPr>
      <w:tblGrid>
        <w:gridCol w:w="3200"/>
        <w:gridCol w:w="3362"/>
        <w:gridCol w:w="3008"/>
      </w:tblGrid>
      <w:tr w:rsidR="00887A09" w:rsidRPr="0009678E" w14:paraId="70D5DD94" w14:textId="77777777" w:rsidTr="00C61847">
        <w:trPr>
          <w:tblCellSpacing w:w="0" w:type="dxa"/>
        </w:trPr>
        <w:tc>
          <w:tcPr>
            <w:tcW w:w="2985" w:type="dxa"/>
          </w:tcPr>
          <w:p w14:paraId="20337FED" w14:textId="77777777" w:rsidR="00887A09" w:rsidRPr="0009678E" w:rsidRDefault="00887A09" w:rsidP="00371DE4">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br/>
            </w:r>
            <w:r w:rsidRPr="0009678E">
              <w:rPr>
                <w:rFonts w:ascii="Times New Roman" w:hAnsi="Times New Roman"/>
                <w:b/>
                <w:bCs/>
                <w:color w:val="262626"/>
                <w:sz w:val="24"/>
                <w:szCs w:val="24"/>
              </w:rPr>
              <w:t>Компетенции ученика</w:t>
            </w:r>
          </w:p>
        </w:tc>
        <w:tc>
          <w:tcPr>
            <w:tcW w:w="3135" w:type="dxa"/>
          </w:tcPr>
          <w:p w14:paraId="72BF7326" w14:textId="77777777" w:rsidR="00887A09" w:rsidRPr="0009678E" w:rsidRDefault="00887A09" w:rsidP="00371DE4">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br/>
            </w:r>
            <w:r w:rsidRPr="0009678E">
              <w:rPr>
                <w:rFonts w:ascii="Times New Roman" w:hAnsi="Times New Roman"/>
                <w:b/>
                <w:bCs/>
                <w:color w:val="262626"/>
                <w:sz w:val="24"/>
                <w:szCs w:val="24"/>
              </w:rPr>
              <w:t xml:space="preserve">Показатели </w:t>
            </w:r>
          </w:p>
        </w:tc>
        <w:tc>
          <w:tcPr>
            <w:tcW w:w="2805" w:type="dxa"/>
          </w:tcPr>
          <w:p w14:paraId="35B160A8" w14:textId="77777777" w:rsidR="00887A09" w:rsidRPr="0009678E" w:rsidRDefault="00887A09" w:rsidP="00371DE4">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br/>
            </w:r>
            <w:r w:rsidRPr="0009678E">
              <w:rPr>
                <w:rFonts w:ascii="Times New Roman" w:hAnsi="Times New Roman"/>
                <w:b/>
                <w:bCs/>
                <w:color w:val="262626"/>
                <w:sz w:val="24"/>
                <w:szCs w:val="24"/>
              </w:rPr>
              <w:t>Методический инструментарий</w:t>
            </w:r>
          </w:p>
        </w:tc>
      </w:tr>
      <w:tr w:rsidR="00887A09" w:rsidRPr="0009678E" w14:paraId="28DE05C9" w14:textId="77777777" w:rsidTr="00C61847">
        <w:trPr>
          <w:tblCellSpacing w:w="0" w:type="dxa"/>
        </w:trPr>
        <w:tc>
          <w:tcPr>
            <w:tcW w:w="2985" w:type="dxa"/>
          </w:tcPr>
          <w:p w14:paraId="57A25AB8"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Сформированность познавательного потенциала личности обуч-ся и особенности мотивации.</w:t>
            </w:r>
          </w:p>
        </w:tc>
        <w:tc>
          <w:tcPr>
            <w:tcW w:w="3135" w:type="dxa"/>
          </w:tcPr>
          <w:p w14:paraId="0A7F2AAD"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1.Познавательная активность обуч-ся.</w:t>
            </w:r>
            <w:r w:rsidRPr="0009678E">
              <w:rPr>
                <w:rFonts w:ascii="Times New Roman" w:hAnsi="Times New Roman"/>
                <w:color w:val="262626"/>
                <w:sz w:val="24"/>
                <w:szCs w:val="24"/>
              </w:rPr>
              <w:br/>
            </w:r>
            <w:r w:rsidRPr="0009678E">
              <w:rPr>
                <w:rFonts w:ascii="Times New Roman" w:hAnsi="Times New Roman"/>
                <w:color w:val="262626"/>
                <w:sz w:val="24"/>
                <w:szCs w:val="24"/>
              </w:rPr>
              <w:br/>
            </w:r>
            <w:r w:rsidRPr="0009678E">
              <w:rPr>
                <w:rFonts w:ascii="Times New Roman" w:hAnsi="Times New Roman"/>
                <w:color w:val="262626"/>
                <w:sz w:val="24"/>
                <w:szCs w:val="24"/>
              </w:rPr>
              <w:br/>
              <w:t>2.Произвольность психических процессов.</w:t>
            </w:r>
            <w:r w:rsidRPr="0009678E">
              <w:rPr>
                <w:rFonts w:ascii="Times New Roman" w:hAnsi="Times New Roman"/>
                <w:color w:val="262626"/>
                <w:sz w:val="24"/>
                <w:szCs w:val="24"/>
              </w:rPr>
              <w:br/>
            </w:r>
            <w:r w:rsidRPr="0009678E">
              <w:rPr>
                <w:rFonts w:ascii="Times New Roman" w:hAnsi="Times New Roman"/>
                <w:color w:val="262626"/>
                <w:sz w:val="24"/>
                <w:szCs w:val="24"/>
              </w:rPr>
              <w:br/>
              <w:t>3.Эмоциональное состояние (уровень тревожности)</w:t>
            </w:r>
          </w:p>
        </w:tc>
        <w:tc>
          <w:tcPr>
            <w:tcW w:w="2805" w:type="dxa"/>
          </w:tcPr>
          <w:p w14:paraId="4B94DC8E"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1.Методики изучения развития познавательных процессов личности ребёнка.</w:t>
            </w:r>
            <w:r w:rsidRPr="0009678E">
              <w:rPr>
                <w:rFonts w:ascii="Times New Roman" w:hAnsi="Times New Roman"/>
                <w:color w:val="262626"/>
                <w:sz w:val="24"/>
                <w:szCs w:val="24"/>
              </w:rPr>
              <w:br/>
              <w:t>2.Педагогическое наблюдение.</w:t>
            </w:r>
            <w:r w:rsidRPr="0009678E">
              <w:rPr>
                <w:rFonts w:ascii="Times New Roman" w:hAnsi="Times New Roman"/>
                <w:color w:val="262626"/>
                <w:sz w:val="24"/>
                <w:szCs w:val="24"/>
              </w:rPr>
              <w:br/>
            </w:r>
            <w:r w:rsidRPr="0009678E">
              <w:rPr>
                <w:rFonts w:ascii="Times New Roman" w:hAnsi="Times New Roman"/>
                <w:color w:val="262626"/>
                <w:sz w:val="24"/>
                <w:szCs w:val="24"/>
              </w:rPr>
              <w:br/>
              <w:t xml:space="preserve">3.Оценка уровня тревожности Филипса </w:t>
            </w:r>
            <w:r w:rsidRPr="0009678E">
              <w:rPr>
                <w:rFonts w:ascii="Times New Roman" w:hAnsi="Times New Roman"/>
                <w:color w:val="262626"/>
                <w:sz w:val="24"/>
                <w:szCs w:val="24"/>
              </w:rPr>
              <w:br/>
              <w:t>«Шкала тревожности».</w:t>
            </w:r>
          </w:p>
        </w:tc>
      </w:tr>
      <w:tr w:rsidR="00887A09" w:rsidRPr="0009678E" w14:paraId="2932EECD" w14:textId="77777777" w:rsidTr="00C61847">
        <w:trPr>
          <w:tblCellSpacing w:w="0" w:type="dxa"/>
        </w:trPr>
        <w:tc>
          <w:tcPr>
            <w:tcW w:w="2985" w:type="dxa"/>
          </w:tcPr>
          <w:p w14:paraId="6890AD75"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Сформированность коммуникативного потенциала личности и её зависимость от сформированности общешкольного коллектива.</w:t>
            </w:r>
          </w:p>
        </w:tc>
        <w:tc>
          <w:tcPr>
            <w:tcW w:w="3135" w:type="dxa"/>
          </w:tcPr>
          <w:p w14:paraId="115B5F9D"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1.Коммуникабельность.</w:t>
            </w:r>
            <w:r w:rsidRPr="0009678E">
              <w:rPr>
                <w:rFonts w:ascii="Times New Roman" w:hAnsi="Times New Roman"/>
                <w:color w:val="262626"/>
                <w:sz w:val="24"/>
                <w:szCs w:val="24"/>
              </w:rPr>
              <w:br/>
            </w:r>
            <w:r w:rsidRPr="0009678E">
              <w:rPr>
                <w:rFonts w:ascii="Times New Roman" w:hAnsi="Times New Roman"/>
                <w:color w:val="262626"/>
                <w:sz w:val="24"/>
                <w:szCs w:val="24"/>
              </w:rPr>
              <w:br/>
            </w:r>
          </w:p>
          <w:p w14:paraId="796FB20B"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2.Знание этикета.</w:t>
            </w:r>
            <w:r w:rsidRPr="0009678E">
              <w:rPr>
                <w:rFonts w:ascii="Times New Roman" w:hAnsi="Times New Roman"/>
                <w:color w:val="262626"/>
                <w:sz w:val="24"/>
                <w:szCs w:val="24"/>
              </w:rPr>
              <w:br/>
            </w:r>
            <w:r w:rsidRPr="0009678E">
              <w:rPr>
                <w:rFonts w:ascii="Times New Roman" w:hAnsi="Times New Roman"/>
                <w:color w:val="262626"/>
                <w:sz w:val="24"/>
                <w:szCs w:val="24"/>
              </w:rPr>
              <w:br/>
              <w:t>3.Комфортность ребёнка в школе.</w:t>
            </w:r>
            <w:r w:rsidRPr="0009678E">
              <w:rPr>
                <w:rFonts w:ascii="Times New Roman" w:hAnsi="Times New Roman"/>
                <w:color w:val="262626"/>
                <w:sz w:val="24"/>
                <w:szCs w:val="24"/>
              </w:rPr>
              <w:br/>
            </w:r>
            <w:r w:rsidRPr="0009678E">
              <w:rPr>
                <w:rFonts w:ascii="Times New Roman" w:hAnsi="Times New Roman"/>
                <w:color w:val="262626"/>
                <w:sz w:val="24"/>
                <w:szCs w:val="24"/>
              </w:rPr>
              <w:br/>
            </w:r>
          </w:p>
          <w:p w14:paraId="4D0E500C" w14:textId="77777777" w:rsidR="00887A09" w:rsidRPr="0009678E" w:rsidRDefault="00887A09" w:rsidP="00371DE4">
            <w:pPr>
              <w:spacing w:after="0"/>
              <w:rPr>
                <w:rFonts w:ascii="Times New Roman" w:hAnsi="Times New Roman"/>
                <w:color w:val="262626"/>
                <w:sz w:val="24"/>
                <w:szCs w:val="24"/>
              </w:rPr>
            </w:pPr>
          </w:p>
          <w:p w14:paraId="3921C689"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4.Сформированность совместной деятельности.</w:t>
            </w:r>
            <w:r w:rsidRPr="0009678E">
              <w:rPr>
                <w:rFonts w:ascii="Times New Roman" w:hAnsi="Times New Roman"/>
                <w:color w:val="262626"/>
                <w:sz w:val="24"/>
                <w:szCs w:val="24"/>
              </w:rPr>
              <w:br/>
            </w:r>
            <w:r w:rsidRPr="0009678E">
              <w:rPr>
                <w:rFonts w:ascii="Times New Roman" w:hAnsi="Times New Roman"/>
                <w:color w:val="262626"/>
                <w:sz w:val="24"/>
                <w:szCs w:val="24"/>
              </w:rPr>
              <w:br/>
            </w:r>
          </w:p>
          <w:p w14:paraId="5FCA3801"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5.Взаимодействиесо взрослыми, родителями, педагогами.</w:t>
            </w:r>
            <w:r w:rsidRPr="0009678E">
              <w:rPr>
                <w:rFonts w:ascii="Times New Roman" w:hAnsi="Times New Roman"/>
                <w:color w:val="262626"/>
                <w:sz w:val="24"/>
                <w:szCs w:val="24"/>
              </w:rPr>
              <w:br/>
              <w:t>6.Соблюдение социальных и этических норм.</w:t>
            </w:r>
          </w:p>
        </w:tc>
        <w:tc>
          <w:tcPr>
            <w:tcW w:w="2805" w:type="dxa"/>
          </w:tcPr>
          <w:p w14:paraId="6BD36E14"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1.Методика выявления коммуникативных склонностей обуч-ся.</w:t>
            </w:r>
            <w:r w:rsidRPr="0009678E">
              <w:rPr>
                <w:rFonts w:ascii="Times New Roman" w:hAnsi="Times New Roman"/>
                <w:color w:val="262626"/>
                <w:sz w:val="24"/>
                <w:szCs w:val="24"/>
              </w:rPr>
              <w:br/>
              <w:t>2. Педагогическое наблюдение.</w:t>
            </w:r>
            <w:r w:rsidRPr="0009678E">
              <w:rPr>
                <w:rFonts w:ascii="Times New Roman" w:hAnsi="Times New Roman"/>
                <w:color w:val="262626"/>
                <w:sz w:val="24"/>
                <w:szCs w:val="24"/>
              </w:rPr>
              <w:br/>
              <w:t>3. Методика А.А.Андреева «Изучение удовлетворённости учащегося школьной жизнью».</w:t>
            </w:r>
            <w:r w:rsidRPr="0009678E">
              <w:rPr>
                <w:rFonts w:ascii="Times New Roman" w:hAnsi="Times New Roman"/>
                <w:color w:val="262626"/>
                <w:sz w:val="24"/>
                <w:szCs w:val="24"/>
              </w:rPr>
              <w:br/>
              <w:t>4.Методики «Наши отношения», «Психологическая атмосфера в коллективе».</w:t>
            </w:r>
            <w:r w:rsidRPr="0009678E">
              <w:rPr>
                <w:rFonts w:ascii="Times New Roman" w:hAnsi="Times New Roman"/>
                <w:color w:val="262626"/>
                <w:sz w:val="24"/>
                <w:szCs w:val="24"/>
              </w:rPr>
              <w:br/>
              <w:t>5.Анкета «Ты и твоя школа».</w:t>
            </w:r>
            <w:r w:rsidRPr="0009678E">
              <w:rPr>
                <w:rFonts w:ascii="Times New Roman" w:hAnsi="Times New Roman"/>
                <w:color w:val="262626"/>
                <w:sz w:val="24"/>
                <w:szCs w:val="24"/>
              </w:rPr>
              <w:br/>
            </w:r>
            <w:r w:rsidRPr="0009678E">
              <w:rPr>
                <w:rFonts w:ascii="Times New Roman" w:hAnsi="Times New Roman"/>
                <w:color w:val="262626"/>
                <w:sz w:val="24"/>
                <w:szCs w:val="24"/>
              </w:rPr>
              <w:br/>
              <w:t>6.Наблюдения педагогов.</w:t>
            </w:r>
          </w:p>
        </w:tc>
      </w:tr>
    </w:tbl>
    <w:p w14:paraId="21FFF9ED" w14:textId="77777777" w:rsidR="0009678E" w:rsidRPr="0009678E" w:rsidRDefault="0009678E" w:rsidP="0009678E">
      <w:pPr>
        <w:spacing w:after="0"/>
        <w:rPr>
          <w:vanish/>
        </w:rPr>
      </w:pP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3200"/>
        <w:gridCol w:w="3362"/>
        <w:gridCol w:w="3008"/>
      </w:tblGrid>
      <w:tr w:rsidR="00887A09" w:rsidRPr="0009678E" w14:paraId="49E10A9B" w14:textId="77777777" w:rsidTr="00C61847">
        <w:trPr>
          <w:trHeight w:val="3169"/>
          <w:tblCellSpacing w:w="0" w:type="dxa"/>
        </w:trPr>
        <w:tc>
          <w:tcPr>
            <w:tcW w:w="3200" w:type="dxa"/>
          </w:tcPr>
          <w:p w14:paraId="7423CF90"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Сформированность нравственного, эстетического потенциала учащегося.</w:t>
            </w:r>
          </w:p>
        </w:tc>
        <w:tc>
          <w:tcPr>
            <w:tcW w:w="3362" w:type="dxa"/>
          </w:tcPr>
          <w:p w14:paraId="1CDEB8AE"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1.Нравственная направленность личности.</w:t>
            </w:r>
            <w:r w:rsidRPr="0009678E">
              <w:rPr>
                <w:rFonts w:ascii="Times New Roman" w:hAnsi="Times New Roman"/>
                <w:color w:val="262626"/>
                <w:sz w:val="24"/>
                <w:szCs w:val="24"/>
              </w:rPr>
              <w:br/>
            </w:r>
            <w:r w:rsidRPr="0009678E">
              <w:rPr>
                <w:rFonts w:ascii="Times New Roman" w:hAnsi="Times New Roman"/>
                <w:color w:val="262626"/>
                <w:sz w:val="24"/>
                <w:szCs w:val="24"/>
              </w:rPr>
              <w:br/>
            </w:r>
            <w:r w:rsidRPr="0009678E">
              <w:rPr>
                <w:rFonts w:ascii="Times New Roman" w:hAnsi="Times New Roman"/>
                <w:color w:val="262626"/>
                <w:sz w:val="24"/>
                <w:szCs w:val="24"/>
              </w:rPr>
              <w:br/>
              <w:t xml:space="preserve">2.Сформированность отношений ребёнка к Родине, обществу, семье, школе, себе, природе, труду. </w:t>
            </w:r>
            <w:r w:rsidRPr="0009678E">
              <w:rPr>
                <w:rFonts w:ascii="Times New Roman" w:hAnsi="Times New Roman"/>
                <w:color w:val="262626"/>
                <w:sz w:val="24"/>
                <w:szCs w:val="24"/>
              </w:rPr>
              <w:br/>
              <w:t>3.Развитость чувства прекрасного.</w:t>
            </w:r>
          </w:p>
        </w:tc>
        <w:tc>
          <w:tcPr>
            <w:tcW w:w="3008" w:type="dxa"/>
          </w:tcPr>
          <w:p w14:paraId="275FBE4F"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1.Тест Н.Е.Щурковой «Размышляем о жизненном опыте».</w:t>
            </w:r>
            <w:r w:rsidRPr="0009678E">
              <w:rPr>
                <w:rFonts w:ascii="Times New Roman" w:hAnsi="Times New Roman"/>
                <w:color w:val="262626"/>
                <w:sz w:val="24"/>
                <w:szCs w:val="24"/>
              </w:rPr>
              <w:br/>
            </w:r>
            <w:r w:rsidRPr="0009678E">
              <w:rPr>
                <w:rFonts w:ascii="Times New Roman" w:hAnsi="Times New Roman"/>
                <w:color w:val="262626"/>
                <w:sz w:val="24"/>
                <w:szCs w:val="24"/>
              </w:rPr>
              <w:br/>
              <w:t>2.Наблюдения педагогов.</w:t>
            </w:r>
            <w:r w:rsidRPr="0009678E">
              <w:rPr>
                <w:rFonts w:ascii="Times New Roman" w:hAnsi="Times New Roman"/>
                <w:color w:val="262626"/>
                <w:sz w:val="24"/>
                <w:szCs w:val="24"/>
              </w:rPr>
              <w:br/>
            </w:r>
            <w:r w:rsidRPr="0009678E">
              <w:rPr>
                <w:rFonts w:ascii="Times New Roman" w:hAnsi="Times New Roman"/>
                <w:color w:val="262626"/>
                <w:sz w:val="24"/>
                <w:szCs w:val="24"/>
              </w:rPr>
              <w:br/>
            </w:r>
          </w:p>
          <w:p w14:paraId="1F14A109" w14:textId="77777777" w:rsidR="00887A09" w:rsidRPr="0009678E" w:rsidRDefault="00887A09" w:rsidP="00371DE4">
            <w:pPr>
              <w:spacing w:after="0"/>
              <w:rPr>
                <w:rFonts w:ascii="Times New Roman" w:hAnsi="Times New Roman"/>
                <w:color w:val="262626"/>
                <w:sz w:val="24"/>
                <w:szCs w:val="24"/>
              </w:rPr>
            </w:pPr>
          </w:p>
          <w:p w14:paraId="7572A2EB" w14:textId="77777777" w:rsidR="00887A09" w:rsidRPr="0009678E" w:rsidRDefault="00887A09" w:rsidP="00371DE4">
            <w:pPr>
              <w:spacing w:after="0"/>
              <w:rPr>
                <w:rFonts w:ascii="Times New Roman" w:hAnsi="Times New Roman"/>
                <w:color w:val="262626"/>
                <w:sz w:val="24"/>
                <w:szCs w:val="24"/>
              </w:rPr>
            </w:pPr>
            <w:r w:rsidRPr="0009678E">
              <w:rPr>
                <w:rFonts w:ascii="Times New Roman" w:hAnsi="Times New Roman"/>
                <w:color w:val="262626"/>
                <w:sz w:val="24"/>
                <w:szCs w:val="24"/>
              </w:rPr>
              <w:t>3. Мониторинг общего поведения.</w:t>
            </w:r>
          </w:p>
        </w:tc>
      </w:tr>
    </w:tbl>
    <w:p w14:paraId="5960B240" w14:textId="77777777" w:rsidR="00887A09" w:rsidRPr="0009678E" w:rsidRDefault="00887A09" w:rsidP="00887A09">
      <w:pPr>
        <w:spacing w:after="240"/>
        <w:rPr>
          <w:rFonts w:ascii="Times New Roman" w:hAnsi="Times New Roman"/>
          <w:color w:val="262626"/>
          <w:sz w:val="24"/>
          <w:szCs w:val="24"/>
        </w:rPr>
      </w:pPr>
      <w:r w:rsidRPr="0009678E">
        <w:rPr>
          <w:rStyle w:val="submenu-table"/>
          <w:rFonts w:ascii="Times New Roman" w:hAnsi="Times New Roman"/>
          <w:b/>
          <w:bCs/>
          <w:color w:val="262626"/>
          <w:sz w:val="24"/>
          <w:szCs w:val="24"/>
        </w:rPr>
        <w:t>Показатели деятельности педагогов по реализации модели внеурочной деятельности</w:t>
      </w:r>
    </w:p>
    <w:p w14:paraId="6DA32833" w14:textId="77777777" w:rsidR="00887A09" w:rsidRPr="0009678E" w:rsidRDefault="00887A09" w:rsidP="00FB4D86">
      <w:pPr>
        <w:numPr>
          <w:ilvl w:val="0"/>
          <w:numId w:val="58"/>
        </w:numPr>
        <w:tabs>
          <w:tab w:val="clear" w:pos="720"/>
          <w:tab w:val="num" w:pos="0"/>
        </w:tabs>
        <w:spacing w:before="100" w:beforeAutospacing="1" w:after="100" w:afterAutospacing="1"/>
        <w:ind w:left="0" w:firstLine="0"/>
        <w:rPr>
          <w:rFonts w:ascii="Times New Roman" w:hAnsi="Times New Roman"/>
          <w:color w:val="262626"/>
          <w:sz w:val="24"/>
          <w:szCs w:val="24"/>
        </w:rPr>
      </w:pPr>
      <w:r w:rsidRPr="0009678E">
        <w:rPr>
          <w:rFonts w:ascii="Times New Roman" w:hAnsi="Times New Roman"/>
          <w:color w:val="262626"/>
          <w:sz w:val="24"/>
          <w:szCs w:val="24"/>
        </w:rPr>
        <w:t>Результаты промежуточной и итоговой аттестации обучающихся (итоги учебного года);</w:t>
      </w:r>
    </w:p>
    <w:p w14:paraId="274A1C66" w14:textId="77777777" w:rsidR="00887A09" w:rsidRPr="0009678E"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Проектная деятельность обучающихся;</w:t>
      </w:r>
    </w:p>
    <w:p w14:paraId="61302FDF" w14:textId="77777777" w:rsidR="00887A09" w:rsidRPr="0009678E"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Участие обучающихся в выставках, конкурсах, проектах, соревнованиях и т.п. вне школы;</w:t>
      </w:r>
    </w:p>
    <w:p w14:paraId="10A96E68" w14:textId="77777777" w:rsidR="00887A09" w:rsidRPr="0009678E"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Количество обучающихся, задействованных в общешкольных и внешкольных мероприятиях;</w:t>
      </w:r>
    </w:p>
    <w:p w14:paraId="4EFD50F1" w14:textId="77777777" w:rsidR="00887A09" w:rsidRPr="0009678E"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Посещаемость занятий, курсов;</w:t>
      </w:r>
    </w:p>
    <w:p w14:paraId="6716FA20" w14:textId="77777777" w:rsidR="00887A09" w:rsidRPr="0009678E"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Количество обучающихся, с которыми произошел случай травматизма во время образовательного процесса;</w:t>
      </w:r>
    </w:p>
    <w:p w14:paraId="77868FE3" w14:textId="77777777" w:rsidR="00887A09" w:rsidRPr="0009678E"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Участие родителей в мероприятиях;</w:t>
      </w:r>
    </w:p>
    <w:p w14:paraId="004AF7BF" w14:textId="77777777" w:rsidR="00887A09" w:rsidRPr="0009678E"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Наличие благодарностей, грамот;</w:t>
      </w:r>
    </w:p>
    <w:p w14:paraId="570F0CAA" w14:textId="77777777" w:rsidR="00887A09" w:rsidRPr="0009678E"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Наличие рабочей программы курса внеурочной деятельности и ее соответствие предъявляемым требованиям</w:t>
      </w:r>
    </w:p>
    <w:p w14:paraId="7765AB06" w14:textId="77777777" w:rsidR="00887A09" w:rsidRPr="0009678E"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Ведение аналитической деятельности своей внеурочной работы с обучающимися (отслеживание результатов, коррекция своей деятельности);</w:t>
      </w:r>
    </w:p>
    <w:p w14:paraId="125F0888" w14:textId="77777777" w:rsidR="00887A09" w:rsidRPr="0009678E"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Применение современных технологий, обеспечивающих индивидуализацию обучения;</w:t>
      </w:r>
    </w:p>
    <w:p w14:paraId="62D70CEA" w14:textId="77777777" w:rsidR="00887A09" w:rsidRPr="0009678E"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Удовлетворенность обучающихся и их родителей выбранным курсов внеурочной деятельности;</w:t>
      </w:r>
    </w:p>
    <w:p w14:paraId="6F176018" w14:textId="77777777" w:rsidR="00F32C6C" w:rsidRPr="00F32C6C" w:rsidRDefault="00887A09" w:rsidP="00FB4D86">
      <w:pPr>
        <w:numPr>
          <w:ilvl w:val="0"/>
          <w:numId w:val="58"/>
        </w:numPr>
        <w:spacing w:before="100" w:beforeAutospacing="1" w:after="100" w:afterAutospacing="1"/>
        <w:rPr>
          <w:rFonts w:ascii="Times New Roman" w:hAnsi="Times New Roman"/>
          <w:color w:val="262626"/>
          <w:sz w:val="24"/>
          <w:szCs w:val="24"/>
        </w:rPr>
      </w:pPr>
      <w:r w:rsidRPr="0009678E">
        <w:rPr>
          <w:rFonts w:ascii="Times New Roman" w:hAnsi="Times New Roman"/>
          <w:color w:val="262626"/>
          <w:sz w:val="24"/>
          <w:szCs w:val="24"/>
        </w:rPr>
        <w:t>Презентация опыта на различных уровнях.</w:t>
      </w:r>
    </w:p>
    <w:p w14:paraId="6ECE78EB" w14:textId="77777777" w:rsidR="00B540EE" w:rsidRPr="00F32C6C" w:rsidRDefault="00F32C6C" w:rsidP="00F32C6C">
      <w:pPr>
        <w:spacing w:before="100" w:beforeAutospacing="1" w:after="100" w:afterAutospacing="1"/>
        <w:ind w:left="720"/>
        <w:rPr>
          <w:rFonts w:ascii="Times New Roman" w:hAnsi="Times New Roman"/>
          <w:color w:val="262626"/>
          <w:sz w:val="24"/>
          <w:szCs w:val="24"/>
        </w:rPr>
      </w:pPr>
      <w:r>
        <w:rPr>
          <w:color w:val="262626"/>
          <w:sz w:val="24"/>
          <w:szCs w:val="24"/>
        </w:rPr>
        <w:t>3.2.</w:t>
      </w:r>
      <w:r w:rsidR="00B540EE" w:rsidRPr="00F32C6C">
        <w:rPr>
          <w:color w:val="262626"/>
          <w:sz w:val="24"/>
          <w:szCs w:val="24"/>
        </w:rPr>
        <w:t>Система условий</w:t>
      </w:r>
      <w:r w:rsidR="0004126E" w:rsidRPr="00F32C6C">
        <w:rPr>
          <w:color w:val="262626"/>
          <w:sz w:val="24"/>
          <w:szCs w:val="24"/>
        </w:rPr>
        <w:t xml:space="preserve"> </w:t>
      </w:r>
      <w:bookmarkEnd w:id="245"/>
      <w:r w:rsidR="0004126E" w:rsidRPr="00F32C6C">
        <w:rPr>
          <w:color w:val="262626"/>
          <w:sz w:val="24"/>
          <w:szCs w:val="24"/>
        </w:rPr>
        <w:t>реализации основной образовательной программы</w:t>
      </w:r>
      <w:bookmarkEnd w:id="246"/>
      <w:bookmarkEnd w:id="247"/>
      <w:bookmarkEnd w:id="248"/>
    </w:p>
    <w:p w14:paraId="0201C77C" w14:textId="77777777" w:rsidR="00FE74CD" w:rsidRPr="0009678E" w:rsidRDefault="00F21876" w:rsidP="005E686E">
      <w:pPr>
        <w:pStyle w:val="2"/>
        <w:spacing w:line="240" w:lineRule="auto"/>
        <w:ind w:firstLine="0"/>
        <w:rPr>
          <w:color w:val="262626"/>
          <w:sz w:val="24"/>
          <w:szCs w:val="24"/>
        </w:rPr>
      </w:pPr>
      <w:bookmarkStart w:id="249" w:name="_Toc414553286"/>
      <w:r w:rsidRPr="0009678E">
        <w:rPr>
          <w:color w:val="262626"/>
          <w:sz w:val="24"/>
          <w:szCs w:val="24"/>
        </w:rPr>
        <w:t xml:space="preserve">3.2.1. </w:t>
      </w:r>
      <w:r w:rsidR="00FE74CD" w:rsidRPr="0009678E">
        <w:rPr>
          <w:color w:val="262626"/>
          <w:sz w:val="24"/>
          <w:szCs w:val="24"/>
        </w:rPr>
        <w:t xml:space="preserve">Описание кадровых условий реализации основной образовательной программы основного общего образования </w:t>
      </w:r>
      <w:bookmarkEnd w:id="249"/>
    </w:p>
    <w:p w14:paraId="194E9A1E" w14:textId="77777777" w:rsidR="001E78C7" w:rsidRPr="0009678E" w:rsidRDefault="001E78C7" w:rsidP="001E78C7">
      <w:pPr>
        <w:spacing w:after="0" w:line="360" w:lineRule="auto"/>
        <w:ind w:left="680"/>
        <w:contextualSpacing/>
        <w:jc w:val="both"/>
        <w:outlineLvl w:val="1"/>
        <w:rPr>
          <w:rFonts w:ascii="Times New Roman" w:hAnsi="Times New Roman"/>
          <w:b/>
          <w:color w:val="262626"/>
          <w:sz w:val="24"/>
          <w:szCs w:val="24"/>
        </w:rPr>
      </w:pPr>
    </w:p>
    <w:p w14:paraId="777B41F8" w14:textId="77777777" w:rsidR="001E78C7" w:rsidRPr="0009678E" w:rsidRDefault="001E78C7" w:rsidP="001E78C7">
      <w:pPr>
        <w:spacing w:after="0" w:line="360" w:lineRule="auto"/>
        <w:ind w:left="680"/>
        <w:contextualSpacing/>
        <w:jc w:val="both"/>
        <w:outlineLvl w:val="1"/>
        <w:rPr>
          <w:rFonts w:ascii="Times New Roman" w:hAnsi="Times New Roman"/>
          <w:b/>
          <w:color w:val="262626"/>
          <w:sz w:val="24"/>
          <w:szCs w:val="24"/>
        </w:rPr>
      </w:pPr>
      <w:r w:rsidRPr="0009678E">
        <w:rPr>
          <w:rFonts w:ascii="Times New Roman" w:hAnsi="Times New Roman"/>
          <w:b/>
          <w:color w:val="262626"/>
          <w:sz w:val="24"/>
          <w:szCs w:val="24"/>
        </w:rPr>
        <w:t>Качественный состав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361"/>
      </w:tblGrid>
      <w:tr w:rsidR="001E78C7" w:rsidRPr="0009678E" w14:paraId="3050AE01" w14:textId="77777777" w:rsidTr="003758ED">
        <w:tc>
          <w:tcPr>
            <w:tcW w:w="5224" w:type="dxa"/>
          </w:tcPr>
          <w:p w14:paraId="4E9ECC77"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Количество педагогических работников (всего, включая административных работников)</w:t>
            </w:r>
          </w:p>
        </w:tc>
        <w:tc>
          <w:tcPr>
            <w:tcW w:w="4488" w:type="dxa"/>
          </w:tcPr>
          <w:p w14:paraId="3D16D75C" w14:textId="77777777" w:rsidR="001E78C7" w:rsidRPr="0009678E" w:rsidRDefault="003758ED" w:rsidP="008E5AC3">
            <w:pPr>
              <w:spacing w:after="0" w:line="240" w:lineRule="auto"/>
              <w:rPr>
                <w:rFonts w:ascii="Times New Roman" w:hAnsi="Times New Roman"/>
                <w:color w:val="262626"/>
                <w:sz w:val="24"/>
                <w:szCs w:val="24"/>
              </w:rPr>
            </w:pPr>
            <w:r>
              <w:rPr>
                <w:rFonts w:ascii="Times New Roman" w:hAnsi="Times New Roman"/>
                <w:color w:val="262626"/>
                <w:sz w:val="24"/>
                <w:szCs w:val="24"/>
              </w:rPr>
              <w:t>2</w:t>
            </w:r>
            <w:r w:rsidR="00F32C6C">
              <w:rPr>
                <w:rFonts w:ascii="Times New Roman" w:hAnsi="Times New Roman"/>
                <w:color w:val="262626"/>
                <w:sz w:val="24"/>
                <w:szCs w:val="24"/>
              </w:rPr>
              <w:t>9</w:t>
            </w:r>
            <w:r w:rsidR="001E78C7" w:rsidRPr="0009678E">
              <w:rPr>
                <w:rFonts w:ascii="Times New Roman" w:hAnsi="Times New Roman"/>
                <w:color w:val="262626"/>
                <w:sz w:val="24"/>
                <w:szCs w:val="24"/>
              </w:rPr>
              <w:t xml:space="preserve">  чел.</w:t>
            </w:r>
          </w:p>
        </w:tc>
      </w:tr>
      <w:tr w:rsidR="001E78C7" w:rsidRPr="0009678E" w14:paraId="05EE4EEA" w14:textId="77777777" w:rsidTr="003758ED">
        <w:tc>
          <w:tcPr>
            <w:tcW w:w="5224" w:type="dxa"/>
          </w:tcPr>
          <w:p w14:paraId="22301E14"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Директор</w:t>
            </w:r>
          </w:p>
        </w:tc>
        <w:tc>
          <w:tcPr>
            <w:tcW w:w="4488" w:type="dxa"/>
          </w:tcPr>
          <w:p w14:paraId="2AFEA435"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1</w:t>
            </w:r>
          </w:p>
        </w:tc>
      </w:tr>
      <w:tr w:rsidR="001E78C7" w:rsidRPr="0009678E" w14:paraId="66842B45" w14:textId="77777777" w:rsidTr="003758ED">
        <w:tc>
          <w:tcPr>
            <w:tcW w:w="5224" w:type="dxa"/>
          </w:tcPr>
          <w:p w14:paraId="22560954"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Заместители директора</w:t>
            </w:r>
          </w:p>
        </w:tc>
        <w:tc>
          <w:tcPr>
            <w:tcW w:w="4488" w:type="dxa"/>
          </w:tcPr>
          <w:p w14:paraId="59B09655" w14:textId="77777777" w:rsidR="001E78C7" w:rsidRPr="0009678E" w:rsidRDefault="003758ED" w:rsidP="001E78C7">
            <w:pPr>
              <w:spacing w:after="0" w:line="240" w:lineRule="auto"/>
              <w:rPr>
                <w:rFonts w:ascii="Times New Roman" w:hAnsi="Times New Roman"/>
                <w:color w:val="262626"/>
                <w:sz w:val="24"/>
                <w:szCs w:val="24"/>
              </w:rPr>
            </w:pPr>
            <w:r>
              <w:rPr>
                <w:rFonts w:ascii="Times New Roman" w:hAnsi="Times New Roman"/>
                <w:color w:val="262626"/>
                <w:sz w:val="24"/>
                <w:szCs w:val="24"/>
              </w:rPr>
              <w:t>1</w:t>
            </w:r>
          </w:p>
        </w:tc>
      </w:tr>
      <w:tr w:rsidR="001E78C7" w:rsidRPr="0009678E" w14:paraId="1B53B061" w14:textId="77777777" w:rsidTr="003758ED">
        <w:tc>
          <w:tcPr>
            <w:tcW w:w="5224" w:type="dxa"/>
          </w:tcPr>
          <w:p w14:paraId="777CE196"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Учителя иностранного языка</w:t>
            </w:r>
          </w:p>
        </w:tc>
        <w:tc>
          <w:tcPr>
            <w:tcW w:w="4488" w:type="dxa"/>
          </w:tcPr>
          <w:p w14:paraId="0CE72A70" w14:textId="77777777" w:rsidR="001E78C7" w:rsidRPr="0009678E" w:rsidRDefault="003758ED" w:rsidP="001E78C7">
            <w:pPr>
              <w:spacing w:after="0" w:line="240" w:lineRule="auto"/>
              <w:rPr>
                <w:rFonts w:ascii="Times New Roman" w:hAnsi="Times New Roman"/>
                <w:color w:val="262626"/>
                <w:sz w:val="24"/>
                <w:szCs w:val="24"/>
              </w:rPr>
            </w:pPr>
            <w:r>
              <w:rPr>
                <w:rFonts w:ascii="Times New Roman" w:hAnsi="Times New Roman"/>
                <w:color w:val="262626"/>
                <w:sz w:val="24"/>
                <w:szCs w:val="24"/>
              </w:rPr>
              <w:t>2</w:t>
            </w:r>
          </w:p>
        </w:tc>
      </w:tr>
      <w:tr w:rsidR="001E78C7" w:rsidRPr="0009678E" w14:paraId="21251D30" w14:textId="77777777" w:rsidTr="003758ED">
        <w:tc>
          <w:tcPr>
            <w:tcW w:w="5224" w:type="dxa"/>
          </w:tcPr>
          <w:p w14:paraId="74A23AB9"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Учителя физической культуры</w:t>
            </w:r>
          </w:p>
        </w:tc>
        <w:tc>
          <w:tcPr>
            <w:tcW w:w="4488" w:type="dxa"/>
          </w:tcPr>
          <w:p w14:paraId="0EB3C1F9" w14:textId="77777777" w:rsidR="001E78C7" w:rsidRPr="0009678E" w:rsidRDefault="003758ED" w:rsidP="001E78C7">
            <w:pPr>
              <w:spacing w:after="0" w:line="240" w:lineRule="auto"/>
              <w:rPr>
                <w:rFonts w:ascii="Times New Roman" w:hAnsi="Times New Roman"/>
                <w:color w:val="262626"/>
                <w:sz w:val="24"/>
                <w:szCs w:val="24"/>
              </w:rPr>
            </w:pPr>
            <w:r>
              <w:rPr>
                <w:rFonts w:ascii="Times New Roman" w:hAnsi="Times New Roman"/>
                <w:color w:val="262626"/>
                <w:sz w:val="24"/>
                <w:szCs w:val="24"/>
              </w:rPr>
              <w:t>2</w:t>
            </w:r>
          </w:p>
        </w:tc>
      </w:tr>
      <w:tr w:rsidR="001E78C7" w:rsidRPr="0009678E" w14:paraId="31B6EE22" w14:textId="77777777" w:rsidTr="003758ED">
        <w:tc>
          <w:tcPr>
            <w:tcW w:w="5224" w:type="dxa"/>
          </w:tcPr>
          <w:p w14:paraId="27DD88F7"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 музыки</w:t>
            </w:r>
          </w:p>
        </w:tc>
        <w:tc>
          <w:tcPr>
            <w:tcW w:w="4488" w:type="dxa"/>
          </w:tcPr>
          <w:p w14:paraId="78DC2CFD"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1</w:t>
            </w:r>
          </w:p>
        </w:tc>
      </w:tr>
      <w:tr w:rsidR="001E78C7" w:rsidRPr="0009678E" w14:paraId="75DFBBA4" w14:textId="77777777" w:rsidTr="003758ED">
        <w:tc>
          <w:tcPr>
            <w:tcW w:w="5224" w:type="dxa"/>
          </w:tcPr>
          <w:p w14:paraId="51DA4A85"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Укомплектованность штатов</w:t>
            </w:r>
          </w:p>
        </w:tc>
        <w:tc>
          <w:tcPr>
            <w:tcW w:w="4488" w:type="dxa"/>
          </w:tcPr>
          <w:p w14:paraId="3E69A4B0"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100%</w:t>
            </w:r>
          </w:p>
        </w:tc>
      </w:tr>
      <w:tr w:rsidR="001E78C7" w:rsidRPr="0009678E" w14:paraId="4CBB07B7" w14:textId="77777777" w:rsidTr="003758ED">
        <w:tc>
          <w:tcPr>
            <w:tcW w:w="5224" w:type="dxa"/>
          </w:tcPr>
          <w:p w14:paraId="232E7C44"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Стаж педагогической работ учителей </w:t>
            </w:r>
          </w:p>
          <w:p w14:paraId="4961EF94"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меньше 2 лет</w:t>
            </w:r>
          </w:p>
          <w:p w14:paraId="4D30E76B"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2-5</w:t>
            </w:r>
          </w:p>
          <w:p w14:paraId="682AC7DD"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- 5-10 лет</w:t>
            </w:r>
          </w:p>
          <w:p w14:paraId="4C425AE0"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- 10-20 лет</w:t>
            </w:r>
          </w:p>
          <w:p w14:paraId="28A52B4D"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свыше 20 лет</w:t>
            </w:r>
          </w:p>
        </w:tc>
        <w:tc>
          <w:tcPr>
            <w:tcW w:w="4488" w:type="dxa"/>
          </w:tcPr>
          <w:p w14:paraId="637B0056" w14:textId="77777777" w:rsidR="001E78C7" w:rsidRPr="0009678E" w:rsidRDefault="001E78C7" w:rsidP="001E78C7">
            <w:pPr>
              <w:spacing w:after="0" w:line="240" w:lineRule="auto"/>
              <w:rPr>
                <w:rFonts w:ascii="Times New Roman" w:hAnsi="Times New Roman"/>
                <w:color w:val="262626"/>
                <w:sz w:val="24"/>
                <w:szCs w:val="24"/>
              </w:rPr>
            </w:pPr>
          </w:p>
          <w:p w14:paraId="00C8DB82" w14:textId="77777777" w:rsidR="001E78C7" w:rsidRPr="0009678E" w:rsidRDefault="00F32C6C" w:rsidP="001E78C7">
            <w:pPr>
              <w:spacing w:after="0" w:line="240" w:lineRule="auto"/>
              <w:rPr>
                <w:rFonts w:ascii="Times New Roman" w:hAnsi="Times New Roman"/>
                <w:color w:val="262626"/>
                <w:sz w:val="24"/>
                <w:szCs w:val="24"/>
              </w:rPr>
            </w:pPr>
            <w:r>
              <w:rPr>
                <w:rFonts w:ascii="Times New Roman" w:hAnsi="Times New Roman"/>
                <w:color w:val="262626"/>
                <w:sz w:val="24"/>
                <w:szCs w:val="24"/>
              </w:rPr>
              <w:t>0</w:t>
            </w:r>
            <w:r w:rsidR="001E78C7" w:rsidRPr="0009678E">
              <w:rPr>
                <w:rFonts w:ascii="Times New Roman" w:hAnsi="Times New Roman"/>
                <w:color w:val="262626"/>
                <w:sz w:val="24"/>
                <w:szCs w:val="24"/>
              </w:rPr>
              <w:t xml:space="preserve"> чел.</w:t>
            </w:r>
          </w:p>
          <w:p w14:paraId="3499ABCC" w14:textId="77777777" w:rsidR="001E78C7" w:rsidRPr="0009678E" w:rsidRDefault="00F32C6C" w:rsidP="001E78C7">
            <w:pPr>
              <w:spacing w:after="0" w:line="240" w:lineRule="auto"/>
              <w:rPr>
                <w:rFonts w:ascii="Times New Roman" w:hAnsi="Times New Roman"/>
                <w:color w:val="262626"/>
                <w:sz w:val="24"/>
                <w:szCs w:val="24"/>
              </w:rPr>
            </w:pPr>
            <w:r>
              <w:rPr>
                <w:rFonts w:ascii="Times New Roman" w:hAnsi="Times New Roman"/>
                <w:color w:val="262626"/>
                <w:sz w:val="24"/>
                <w:szCs w:val="24"/>
              </w:rPr>
              <w:t>0</w:t>
            </w:r>
            <w:r w:rsidR="001E78C7" w:rsidRPr="0009678E">
              <w:rPr>
                <w:rFonts w:ascii="Times New Roman" w:hAnsi="Times New Roman"/>
                <w:color w:val="262626"/>
                <w:sz w:val="24"/>
                <w:szCs w:val="24"/>
              </w:rPr>
              <w:t xml:space="preserve"> чел.  </w:t>
            </w:r>
          </w:p>
          <w:p w14:paraId="066072FA" w14:textId="77777777" w:rsidR="001E78C7" w:rsidRPr="0009678E" w:rsidRDefault="00F32C6C" w:rsidP="001E78C7">
            <w:pPr>
              <w:spacing w:after="0" w:line="240" w:lineRule="auto"/>
              <w:rPr>
                <w:rFonts w:ascii="Times New Roman" w:hAnsi="Times New Roman"/>
                <w:color w:val="262626"/>
                <w:sz w:val="24"/>
                <w:szCs w:val="24"/>
              </w:rPr>
            </w:pPr>
            <w:r>
              <w:rPr>
                <w:rFonts w:ascii="Times New Roman" w:hAnsi="Times New Roman"/>
                <w:color w:val="262626"/>
                <w:sz w:val="24"/>
                <w:szCs w:val="24"/>
              </w:rPr>
              <w:t>1</w:t>
            </w:r>
            <w:r w:rsidR="001E78C7" w:rsidRPr="0009678E">
              <w:rPr>
                <w:rFonts w:ascii="Times New Roman" w:hAnsi="Times New Roman"/>
                <w:color w:val="262626"/>
                <w:sz w:val="24"/>
                <w:szCs w:val="24"/>
              </w:rPr>
              <w:t xml:space="preserve"> чел. </w:t>
            </w:r>
          </w:p>
          <w:p w14:paraId="3D2792D6" w14:textId="77777777" w:rsidR="001E78C7" w:rsidRPr="0009678E" w:rsidRDefault="00F32C6C" w:rsidP="001E78C7">
            <w:pPr>
              <w:spacing w:after="0" w:line="240" w:lineRule="auto"/>
              <w:rPr>
                <w:rFonts w:ascii="Times New Roman" w:hAnsi="Times New Roman"/>
                <w:color w:val="262626"/>
                <w:sz w:val="24"/>
                <w:szCs w:val="24"/>
              </w:rPr>
            </w:pPr>
            <w:r>
              <w:rPr>
                <w:rFonts w:ascii="Times New Roman" w:hAnsi="Times New Roman"/>
                <w:color w:val="262626"/>
                <w:sz w:val="24"/>
                <w:szCs w:val="24"/>
              </w:rPr>
              <w:t>6</w:t>
            </w:r>
            <w:r w:rsidR="001E78C7" w:rsidRPr="0009678E">
              <w:rPr>
                <w:rFonts w:ascii="Times New Roman" w:hAnsi="Times New Roman"/>
                <w:color w:val="262626"/>
                <w:sz w:val="24"/>
                <w:szCs w:val="24"/>
              </w:rPr>
              <w:t xml:space="preserve"> чел. </w:t>
            </w:r>
          </w:p>
          <w:p w14:paraId="3238EBCE" w14:textId="77777777" w:rsidR="001E78C7" w:rsidRPr="0009678E" w:rsidRDefault="00F32C6C" w:rsidP="001E78C7">
            <w:pPr>
              <w:spacing w:after="0" w:line="240" w:lineRule="auto"/>
              <w:rPr>
                <w:rFonts w:ascii="Times New Roman" w:hAnsi="Times New Roman"/>
                <w:color w:val="262626"/>
                <w:sz w:val="24"/>
                <w:szCs w:val="24"/>
              </w:rPr>
            </w:pPr>
            <w:r>
              <w:rPr>
                <w:rFonts w:ascii="Times New Roman" w:hAnsi="Times New Roman"/>
                <w:color w:val="262626"/>
                <w:sz w:val="24"/>
                <w:szCs w:val="24"/>
              </w:rPr>
              <w:t>20</w:t>
            </w:r>
            <w:r w:rsidR="001E78C7" w:rsidRPr="0009678E">
              <w:rPr>
                <w:rFonts w:ascii="Times New Roman" w:hAnsi="Times New Roman"/>
                <w:color w:val="262626"/>
                <w:sz w:val="24"/>
                <w:szCs w:val="24"/>
              </w:rPr>
              <w:t>чел.</w:t>
            </w:r>
          </w:p>
        </w:tc>
      </w:tr>
      <w:tr w:rsidR="001E78C7" w:rsidRPr="0009678E" w14:paraId="616C1ECA" w14:textId="77777777" w:rsidTr="003758ED">
        <w:tc>
          <w:tcPr>
            <w:tcW w:w="5224" w:type="dxa"/>
          </w:tcPr>
          <w:p w14:paraId="3E23D511"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Из них:</w:t>
            </w:r>
          </w:p>
        </w:tc>
        <w:tc>
          <w:tcPr>
            <w:tcW w:w="4488" w:type="dxa"/>
          </w:tcPr>
          <w:p w14:paraId="7FB1C1FE" w14:textId="77777777" w:rsidR="001E78C7" w:rsidRPr="0009678E" w:rsidRDefault="001E78C7" w:rsidP="001E78C7">
            <w:pPr>
              <w:spacing w:after="0" w:line="240" w:lineRule="auto"/>
              <w:rPr>
                <w:rFonts w:ascii="Times New Roman" w:hAnsi="Times New Roman"/>
                <w:color w:val="262626"/>
                <w:sz w:val="24"/>
                <w:szCs w:val="24"/>
              </w:rPr>
            </w:pPr>
          </w:p>
        </w:tc>
      </w:tr>
      <w:tr w:rsidR="001E78C7" w:rsidRPr="0009678E" w14:paraId="7B2944A7" w14:textId="77777777" w:rsidTr="003758ED">
        <w:tc>
          <w:tcPr>
            <w:tcW w:w="5224" w:type="dxa"/>
          </w:tcPr>
          <w:p w14:paraId="0BE60C6B"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с высшим образованием</w:t>
            </w:r>
          </w:p>
          <w:p w14:paraId="137720F7" w14:textId="77777777" w:rsidR="001E78C7" w:rsidRPr="0009678E" w:rsidRDefault="00F32C6C" w:rsidP="00F32C6C">
            <w:pPr>
              <w:spacing w:after="0" w:line="240" w:lineRule="auto"/>
              <w:rPr>
                <w:rFonts w:ascii="Times New Roman" w:hAnsi="Times New Roman"/>
                <w:color w:val="262626"/>
                <w:sz w:val="24"/>
                <w:szCs w:val="24"/>
              </w:rPr>
            </w:pPr>
            <w:r>
              <w:rPr>
                <w:rFonts w:ascii="Times New Roman" w:hAnsi="Times New Roman"/>
                <w:color w:val="262626"/>
                <w:sz w:val="24"/>
                <w:szCs w:val="24"/>
              </w:rPr>
              <w:t>-средне-специальное</w:t>
            </w:r>
          </w:p>
        </w:tc>
        <w:tc>
          <w:tcPr>
            <w:tcW w:w="4488" w:type="dxa"/>
          </w:tcPr>
          <w:p w14:paraId="5C387121" w14:textId="77777777" w:rsidR="001E78C7" w:rsidRPr="0009678E" w:rsidRDefault="00F32C6C" w:rsidP="001E78C7">
            <w:pPr>
              <w:spacing w:after="0" w:line="240" w:lineRule="auto"/>
              <w:rPr>
                <w:rFonts w:ascii="Times New Roman" w:hAnsi="Times New Roman"/>
                <w:color w:val="262626"/>
                <w:sz w:val="24"/>
                <w:szCs w:val="24"/>
              </w:rPr>
            </w:pPr>
            <w:r>
              <w:rPr>
                <w:rFonts w:ascii="Times New Roman" w:hAnsi="Times New Roman"/>
                <w:color w:val="262626"/>
                <w:sz w:val="24"/>
                <w:szCs w:val="24"/>
              </w:rPr>
              <w:t>23</w:t>
            </w:r>
            <w:r w:rsidR="001E78C7" w:rsidRPr="0009678E">
              <w:rPr>
                <w:rFonts w:ascii="Times New Roman" w:hAnsi="Times New Roman"/>
                <w:color w:val="262626"/>
                <w:sz w:val="24"/>
                <w:szCs w:val="24"/>
              </w:rPr>
              <w:t xml:space="preserve"> чел.</w:t>
            </w:r>
          </w:p>
          <w:p w14:paraId="7C58F12D" w14:textId="77777777" w:rsidR="001E78C7" w:rsidRPr="0009678E" w:rsidRDefault="00F32C6C" w:rsidP="001E78C7">
            <w:pPr>
              <w:spacing w:after="0" w:line="240" w:lineRule="auto"/>
              <w:rPr>
                <w:rFonts w:ascii="Times New Roman" w:hAnsi="Times New Roman"/>
                <w:color w:val="262626"/>
                <w:sz w:val="24"/>
                <w:szCs w:val="24"/>
              </w:rPr>
            </w:pPr>
            <w:r>
              <w:rPr>
                <w:rFonts w:ascii="Times New Roman" w:hAnsi="Times New Roman"/>
                <w:color w:val="262626"/>
                <w:sz w:val="24"/>
                <w:szCs w:val="24"/>
              </w:rPr>
              <w:t>2</w:t>
            </w:r>
            <w:r w:rsidR="001E78C7" w:rsidRPr="0009678E">
              <w:rPr>
                <w:rFonts w:ascii="Times New Roman" w:hAnsi="Times New Roman"/>
                <w:color w:val="262626"/>
                <w:sz w:val="24"/>
                <w:szCs w:val="24"/>
              </w:rPr>
              <w:t>чел.</w:t>
            </w:r>
          </w:p>
        </w:tc>
      </w:tr>
      <w:tr w:rsidR="001E78C7" w:rsidRPr="0009678E" w14:paraId="2115548A" w14:textId="77777777" w:rsidTr="003758ED">
        <w:tc>
          <w:tcPr>
            <w:tcW w:w="5224" w:type="dxa"/>
          </w:tcPr>
          <w:p w14:paraId="793BBDDD"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Имеют квалификационные категории</w:t>
            </w:r>
          </w:p>
        </w:tc>
        <w:tc>
          <w:tcPr>
            <w:tcW w:w="4488" w:type="dxa"/>
          </w:tcPr>
          <w:p w14:paraId="03EFC997" w14:textId="77777777" w:rsidR="001E78C7" w:rsidRPr="0009678E" w:rsidRDefault="008E5AC3" w:rsidP="001E78C7">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 </w:t>
            </w:r>
            <w:r w:rsidR="00F32C6C">
              <w:rPr>
                <w:rFonts w:ascii="Times New Roman" w:hAnsi="Times New Roman"/>
                <w:color w:val="262626"/>
                <w:sz w:val="24"/>
                <w:szCs w:val="24"/>
              </w:rPr>
              <w:t>27</w:t>
            </w:r>
            <w:r>
              <w:rPr>
                <w:rFonts w:ascii="Times New Roman" w:hAnsi="Times New Roman"/>
                <w:color w:val="262626"/>
                <w:sz w:val="24"/>
                <w:szCs w:val="24"/>
              </w:rPr>
              <w:t xml:space="preserve"> </w:t>
            </w:r>
            <w:r w:rsidR="001E78C7" w:rsidRPr="0009678E">
              <w:rPr>
                <w:rFonts w:ascii="Times New Roman" w:hAnsi="Times New Roman"/>
                <w:color w:val="262626"/>
                <w:sz w:val="24"/>
                <w:szCs w:val="24"/>
              </w:rPr>
              <w:t>чел.</w:t>
            </w:r>
          </w:p>
        </w:tc>
      </w:tr>
      <w:tr w:rsidR="001E78C7" w:rsidRPr="0009678E" w14:paraId="735D5548" w14:textId="77777777" w:rsidTr="003758ED">
        <w:tc>
          <w:tcPr>
            <w:tcW w:w="5224" w:type="dxa"/>
          </w:tcPr>
          <w:p w14:paraId="4A58EBD4"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В том числе:</w:t>
            </w:r>
          </w:p>
        </w:tc>
        <w:tc>
          <w:tcPr>
            <w:tcW w:w="4488" w:type="dxa"/>
          </w:tcPr>
          <w:p w14:paraId="505BF89C" w14:textId="77777777" w:rsidR="001E78C7" w:rsidRPr="0009678E" w:rsidRDefault="001E78C7" w:rsidP="001E78C7">
            <w:pPr>
              <w:spacing w:after="0" w:line="240" w:lineRule="auto"/>
              <w:rPr>
                <w:rFonts w:ascii="Times New Roman" w:hAnsi="Times New Roman"/>
                <w:color w:val="262626"/>
                <w:sz w:val="24"/>
                <w:szCs w:val="24"/>
              </w:rPr>
            </w:pPr>
          </w:p>
        </w:tc>
      </w:tr>
      <w:tr w:rsidR="001E78C7" w:rsidRPr="0009678E" w14:paraId="1F79A789" w14:textId="77777777" w:rsidTr="003758ED">
        <w:tc>
          <w:tcPr>
            <w:tcW w:w="5224" w:type="dxa"/>
          </w:tcPr>
          <w:p w14:paraId="5E9D987A"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высшую категорию</w:t>
            </w:r>
          </w:p>
        </w:tc>
        <w:tc>
          <w:tcPr>
            <w:tcW w:w="4488" w:type="dxa"/>
          </w:tcPr>
          <w:p w14:paraId="5EEF5AC2" w14:textId="77777777" w:rsidR="001E78C7" w:rsidRPr="0009678E" w:rsidRDefault="00F32C6C" w:rsidP="001E78C7">
            <w:pPr>
              <w:spacing w:after="0" w:line="240" w:lineRule="auto"/>
              <w:rPr>
                <w:rFonts w:ascii="Times New Roman" w:hAnsi="Times New Roman"/>
                <w:color w:val="262626"/>
                <w:sz w:val="24"/>
                <w:szCs w:val="24"/>
              </w:rPr>
            </w:pPr>
            <w:r>
              <w:rPr>
                <w:rFonts w:ascii="Times New Roman" w:hAnsi="Times New Roman"/>
                <w:color w:val="262626"/>
                <w:sz w:val="24"/>
                <w:szCs w:val="24"/>
              </w:rPr>
              <w:t>3</w:t>
            </w:r>
            <w:r w:rsidR="001E78C7" w:rsidRPr="0009678E">
              <w:rPr>
                <w:rFonts w:ascii="Times New Roman" w:hAnsi="Times New Roman"/>
                <w:color w:val="262626"/>
                <w:sz w:val="24"/>
                <w:szCs w:val="24"/>
              </w:rPr>
              <w:t xml:space="preserve"> чел.</w:t>
            </w:r>
          </w:p>
        </w:tc>
      </w:tr>
      <w:tr w:rsidR="001E78C7" w:rsidRPr="0009678E" w14:paraId="55AA241F" w14:textId="77777777" w:rsidTr="003758ED">
        <w:tc>
          <w:tcPr>
            <w:tcW w:w="5224" w:type="dxa"/>
          </w:tcPr>
          <w:p w14:paraId="191CEB31"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первую категорию</w:t>
            </w:r>
          </w:p>
        </w:tc>
        <w:tc>
          <w:tcPr>
            <w:tcW w:w="4488" w:type="dxa"/>
          </w:tcPr>
          <w:p w14:paraId="05778807" w14:textId="77777777" w:rsidR="001E78C7" w:rsidRPr="0009678E" w:rsidRDefault="00F32C6C" w:rsidP="001E78C7">
            <w:pPr>
              <w:spacing w:after="0" w:line="240" w:lineRule="auto"/>
              <w:rPr>
                <w:rFonts w:ascii="Times New Roman" w:hAnsi="Times New Roman"/>
                <w:color w:val="262626"/>
                <w:sz w:val="24"/>
                <w:szCs w:val="24"/>
              </w:rPr>
            </w:pPr>
            <w:r>
              <w:rPr>
                <w:rFonts w:ascii="Times New Roman" w:hAnsi="Times New Roman"/>
                <w:color w:val="262626"/>
                <w:sz w:val="24"/>
                <w:szCs w:val="24"/>
              </w:rPr>
              <w:t>24</w:t>
            </w:r>
            <w:r w:rsidR="001E78C7" w:rsidRPr="0009678E">
              <w:rPr>
                <w:rFonts w:ascii="Times New Roman" w:hAnsi="Times New Roman"/>
                <w:color w:val="262626"/>
                <w:sz w:val="24"/>
                <w:szCs w:val="24"/>
              </w:rPr>
              <w:t xml:space="preserve"> чел.</w:t>
            </w:r>
          </w:p>
        </w:tc>
      </w:tr>
      <w:tr w:rsidR="001E78C7" w:rsidRPr="0009678E" w14:paraId="532D8063" w14:textId="77777777" w:rsidTr="003758ED">
        <w:tc>
          <w:tcPr>
            <w:tcW w:w="5224" w:type="dxa"/>
          </w:tcPr>
          <w:p w14:paraId="7B38A036" w14:textId="77777777" w:rsidR="001E78C7" w:rsidRPr="0009678E" w:rsidRDefault="001E78C7" w:rsidP="001E78C7">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Прошли курсы повышения квалификации</w:t>
            </w:r>
          </w:p>
          <w:p w14:paraId="4667277C" w14:textId="77777777" w:rsidR="001E78C7" w:rsidRPr="0009678E" w:rsidRDefault="00F32C6C" w:rsidP="001E78C7">
            <w:pPr>
              <w:spacing w:after="0" w:line="240" w:lineRule="auto"/>
              <w:rPr>
                <w:rFonts w:ascii="Times New Roman" w:hAnsi="Times New Roman"/>
                <w:color w:val="262626"/>
                <w:sz w:val="24"/>
                <w:szCs w:val="24"/>
              </w:rPr>
            </w:pPr>
            <w:r>
              <w:rPr>
                <w:rFonts w:ascii="Times New Roman" w:hAnsi="Times New Roman"/>
                <w:color w:val="262626"/>
                <w:sz w:val="24"/>
                <w:szCs w:val="24"/>
              </w:rPr>
              <w:t>- в том числе за последние 3 года</w:t>
            </w:r>
          </w:p>
        </w:tc>
        <w:tc>
          <w:tcPr>
            <w:tcW w:w="4488" w:type="dxa"/>
          </w:tcPr>
          <w:p w14:paraId="7E62A13A" w14:textId="77777777" w:rsidR="001E78C7" w:rsidRPr="0009678E" w:rsidRDefault="001E78C7" w:rsidP="001E78C7">
            <w:pPr>
              <w:spacing w:after="0" w:line="240" w:lineRule="auto"/>
              <w:rPr>
                <w:rFonts w:ascii="Times New Roman" w:hAnsi="Times New Roman"/>
                <w:color w:val="262626"/>
                <w:sz w:val="24"/>
                <w:szCs w:val="24"/>
              </w:rPr>
            </w:pPr>
          </w:p>
          <w:p w14:paraId="28D01E77" w14:textId="77777777" w:rsidR="001E78C7" w:rsidRPr="0009678E" w:rsidRDefault="00F32C6C" w:rsidP="001E78C7">
            <w:pPr>
              <w:spacing w:after="0" w:line="240" w:lineRule="auto"/>
              <w:rPr>
                <w:rFonts w:ascii="Times New Roman" w:hAnsi="Times New Roman"/>
                <w:color w:val="262626"/>
                <w:sz w:val="24"/>
                <w:szCs w:val="24"/>
              </w:rPr>
            </w:pPr>
            <w:r>
              <w:rPr>
                <w:rFonts w:ascii="Times New Roman" w:hAnsi="Times New Roman"/>
                <w:color w:val="262626"/>
                <w:sz w:val="24"/>
                <w:szCs w:val="24"/>
              </w:rPr>
              <w:t>27</w:t>
            </w:r>
            <w:r w:rsidR="001E78C7" w:rsidRPr="0009678E">
              <w:rPr>
                <w:rFonts w:ascii="Times New Roman" w:hAnsi="Times New Roman"/>
                <w:color w:val="262626"/>
                <w:sz w:val="24"/>
                <w:szCs w:val="24"/>
              </w:rPr>
              <w:t xml:space="preserve"> чел.</w:t>
            </w:r>
          </w:p>
        </w:tc>
      </w:tr>
    </w:tbl>
    <w:p w14:paraId="13A348E8" w14:textId="77777777" w:rsidR="00BF13C0" w:rsidRPr="0009678E" w:rsidRDefault="00BF13C0" w:rsidP="003D4655">
      <w:pPr>
        <w:spacing w:after="0" w:line="240" w:lineRule="auto"/>
        <w:ind w:firstLine="709"/>
        <w:jc w:val="both"/>
        <w:rPr>
          <w:rFonts w:ascii="Times New Roman" w:hAnsi="Times New Roman"/>
          <w:color w:val="262626"/>
          <w:sz w:val="24"/>
          <w:szCs w:val="24"/>
        </w:rPr>
      </w:pPr>
    </w:p>
    <w:p w14:paraId="7A30B82E" w14:textId="77777777" w:rsidR="00BF13C0" w:rsidRPr="0009678E" w:rsidRDefault="00BF13C0" w:rsidP="003D4655">
      <w:pPr>
        <w:spacing w:after="0" w:line="240" w:lineRule="auto"/>
        <w:ind w:firstLine="709"/>
        <w:jc w:val="both"/>
        <w:rPr>
          <w:rFonts w:ascii="Times New Roman" w:hAnsi="Times New Roman"/>
          <w:b/>
          <w:color w:val="262626"/>
          <w:sz w:val="24"/>
          <w:szCs w:val="24"/>
        </w:rPr>
      </w:pPr>
      <w:r w:rsidRPr="0009678E">
        <w:rPr>
          <w:rFonts w:ascii="Times New Roman" w:hAnsi="Times New Roman"/>
          <w:b/>
          <w:color w:val="262626"/>
          <w:sz w:val="24"/>
          <w:szCs w:val="24"/>
        </w:rPr>
        <w:t>Обеспе</w:t>
      </w:r>
      <w:r w:rsidR="006F285B">
        <w:rPr>
          <w:rFonts w:ascii="Times New Roman" w:hAnsi="Times New Roman"/>
          <w:b/>
          <w:color w:val="262626"/>
          <w:sz w:val="24"/>
          <w:szCs w:val="24"/>
        </w:rPr>
        <w:t>ч</w:t>
      </w:r>
      <w:r w:rsidRPr="0009678E">
        <w:rPr>
          <w:rFonts w:ascii="Times New Roman" w:hAnsi="Times New Roman"/>
          <w:b/>
          <w:color w:val="262626"/>
          <w:sz w:val="24"/>
          <w:szCs w:val="24"/>
        </w:rPr>
        <w:t>енность педагогическими кадрами</w:t>
      </w:r>
    </w:p>
    <w:p w14:paraId="3A16BCFD" w14:textId="77777777" w:rsidR="00BF13C0" w:rsidRPr="0009678E" w:rsidRDefault="00BF13C0" w:rsidP="003D4655">
      <w:pPr>
        <w:spacing w:after="0" w:line="240" w:lineRule="auto"/>
        <w:ind w:firstLine="709"/>
        <w:jc w:val="both"/>
        <w:rPr>
          <w:rFonts w:ascii="Times New Roman" w:hAnsi="Times New Roman"/>
          <w:color w:val="262626"/>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02"/>
        <w:gridCol w:w="1725"/>
        <w:gridCol w:w="1843"/>
        <w:gridCol w:w="1559"/>
        <w:gridCol w:w="1418"/>
      </w:tblGrid>
      <w:tr w:rsidR="00C40EDF" w:rsidRPr="0009678E" w14:paraId="735A2330" w14:textId="77777777" w:rsidTr="00C40EDF">
        <w:tc>
          <w:tcPr>
            <w:tcW w:w="959" w:type="dxa"/>
            <w:tcBorders>
              <w:right w:val="single" w:sz="4" w:space="0" w:color="000000"/>
            </w:tcBorders>
          </w:tcPr>
          <w:p w14:paraId="155D0E8E"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w:t>
            </w:r>
          </w:p>
          <w:p w14:paraId="2E040C7E"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п/п</w:t>
            </w:r>
          </w:p>
        </w:tc>
        <w:tc>
          <w:tcPr>
            <w:tcW w:w="2102" w:type="dxa"/>
            <w:tcBorders>
              <w:left w:val="single" w:sz="4" w:space="0" w:color="000000"/>
            </w:tcBorders>
          </w:tcPr>
          <w:p w14:paraId="6C600C5F"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Ф. И. О.</w:t>
            </w:r>
          </w:p>
        </w:tc>
        <w:tc>
          <w:tcPr>
            <w:tcW w:w="1725" w:type="dxa"/>
            <w:tcBorders>
              <w:left w:val="single" w:sz="4" w:space="0" w:color="000000"/>
            </w:tcBorders>
          </w:tcPr>
          <w:p w14:paraId="3BC7871B"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Должность</w:t>
            </w:r>
          </w:p>
          <w:p w14:paraId="7096F48B" w14:textId="77777777" w:rsidR="00C40EDF" w:rsidRPr="0009678E" w:rsidRDefault="00C40EDF" w:rsidP="00C40EDF">
            <w:pPr>
              <w:spacing w:after="0" w:line="240" w:lineRule="auto"/>
              <w:rPr>
                <w:rFonts w:ascii="Times New Roman" w:hAnsi="Times New Roman"/>
                <w:color w:val="262626"/>
                <w:sz w:val="24"/>
                <w:szCs w:val="24"/>
              </w:rPr>
            </w:pPr>
          </w:p>
        </w:tc>
        <w:tc>
          <w:tcPr>
            <w:tcW w:w="1843" w:type="dxa"/>
            <w:tcBorders>
              <w:right w:val="single" w:sz="4" w:space="0" w:color="000000"/>
            </w:tcBorders>
          </w:tcPr>
          <w:p w14:paraId="6A305B40"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Предмет</w:t>
            </w:r>
          </w:p>
        </w:tc>
        <w:tc>
          <w:tcPr>
            <w:tcW w:w="1559" w:type="dxa"/>
            <w:tcBorders>
              <w:left w:val="single" w:sz="4" w:space="0" w:color="000000"/>
            </w:tcBorders>
          </w:tcPr>
          <w:p w14:paraId="5C298FAC"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Год последней аттестации</w:t>
            </w:r>
          </w:p>
        </w:tc>
        <w:tc>
          <w:tcPr>
            <w:tcW w:w="1418" w:type="dxa"/>
            <w:tcBorders>
              <w:left w:val="single" w:sz="4" w:space="0" w:color="000000"/>
            </w:tcBorders>
          </w:tcPr>
          <w:p w14:paraId="4179A921"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Год аттестации</w:t>
            </w:r>
          </w:p>
        </w:tc>
      </w:tr>
      <w:tr w:rsidR="00C40EDF" w:rsidRPr="0009678E" w14:paraId="66A1DA6B" w14:textId="77777777" w:rsidTr="00C40EDF">
        <w:trPr>
          <w:trHeight w:val="306"/>
        </w:trPr>
        <w:tc>
          <w:tcPr>
            <w:tcW w:w="959" w:type="dxa"/>
            <w:tcBorders>
              <w:right w:val="single" w:sz="4" w:space="0" w:color="000000"/>
            </w:tcBorders>
          </w:tcPr>
          <w:p w14:paraId="6404DE39"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left w:val="single" w:sz="4" w:space="0" w:color="000000"/>
            </w:tcBorders>
          </w:tcPr>
          <w:p w14:paraId="29CE1F3A"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 </w:t>
            </w:r>
            <w:r>
              <w:rPr>
                <w:rFonts w:ascii="Times New Roman" w:hAnsi="Times New Roman"/>
                <w:color w:val="262626"/>
                <w:sz w:val="24"/>
                <w:szCs w:val="24"/>
              </w:rPr>
              <w:t>Афанасьев И.И.</w:t>
            </w:r>
            <w:r w:rsidRPr="0009678E">
              <w:rPr>
                <w:rFonts w:ascii="Times New Roman" w:hAnsi="Times New Roman"/>
                <w:color w:val="262626"/>
                <w:sz w:val="24"/>
                <w:szCs w:val="24"/>
              </w:rPr>
              <w:t xml:space="preserve"> </w:t>
            </w:r>
          </w:p>
        </w:tc>
        <w:tc>
          <w:tcPr>
            <w:tcW w:w="1725" w:type="dxa"/>
            <w:tcBorders>
              <w:left w:val="single" w:sz="4" w:space="0" w:color="000000"/>
            </w:tcBorders>
          </w:tcPr>
          <w:p w14:paraId="6390CAD6"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Руководитель</w:t>
            </w:r>
          </w:p>
          <w:p w14:paraId="44C25A9E"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учитель </w:t>
            </w:r>
          </w:p>
        </w:tc>
        <w:tc>
          <w:tcPr>
            <w:tcW w:w="1843" w:type="dxa"/>
            <w:tcBorders>
              <w:right w:val="single" w:sz="4" w:space="0" w:color="000000"/>
            </w:tcBorders>
          </w:tcPr>
          <w:p w14:paraId="6F1B484C"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Физическая культура</w:t>
            </w:r>
            <w:r w:rsidRPr="0009678E">
              <w:rPr>
                <w:rFonts w:ascii="Times New Roman" w:hAnsi="Times New Roman"/>
                <w:color w:val="262626"/>
                <w:sz w:val="24"/>
                <w:szCs w:val="24"/>
              </w:rPr>
              <w:t xml:space="preserve"> </w:t>
            </w:r>
          </w:p>
        </w:tc>
        <w:tc>
          <w:tcPr>
            <w:tcW w:w="1559" w:type="dxa"/>
            <w:tcBorders>
              <w:left w:val="single" w:sz="4" w:space="0" w:color="000000"/>
            </w:tcBorders>
          </w:tcPr>
          <w:p w14:paraId="04B170D7"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Первая     02.04.2015</w:t>
            </w:r>
          </w:p>
        </w:tc>
        <w:tc>
          <w:tcPr>
            <w:tcW w:w="1418" w:type="dxa"/>
            <w:tcBorders>
              <w:left w:val="single" w:sz="4" w:space="0" w:color="000000"/>
            </w:tcBorders>
          </w:tcPr>
          <w:p w14:paraId="2642AADE"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2020</w:t>
            </w:r>
          </w:p>
        </w:tc>
      </w:tr>
      <w:tr w:rsidR="00C40EDF" w:rsidRPr="0009678E" w14:paraId="405A83D5" w14:textId="77777777" w:rsidTr="00C40EDF">
        <w:trPr>
          <w:trHeight w:val="344"/>
        </w:trPr>
        <w:tc>
          <w:tcPr>
            <w:tcW w:w="959" w:type="dxa"/>
            <w:tcBorders>
              <w:right w:val="single" w:sz="4" w:space="0" w:color="000000"/>
            </w:tcBorders>
          </w:tcPr>
          <w:p w14:paraId="6A45178E"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left w:val="single" w:sz="4" w:space="0" w:color="000000"/>
            </w:tcBorders>
          </w:tcPr>
          <w:p w14:paraId="77A596DF"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Толстых Т.М.</w:t>
            </w:r>
          </w:p>
        </w:tc>
        <w:tc>
          <w:tcPr>
            <w:tcW w:w="1725" w:type="dxa"/>
            <w:tcBorders>
              <w:left w:val="single" w:sz="4" w:space="0" w:color="000000"/>
            </w:tcBorders>
          </w:tcPr>
          <w:p w14:paraId="2699E59F"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Зам директора</w:t>
            </w:r>
          </w:p>
        </w:tc>
        <w:tc>
          <w:tcPr>
            <w:tcW w:w="1843" w:type="dxa"/>
            <w:tcBorders>
              <w:right w:val="single" w:sz="4" w:space="0" w:color="000000"/>
            </w:tcBorders>
          </w:tcPr>
          <w:p w14:paraId="790ABAEF"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Математика</w:t>
            </w:r>
          </w:p>
        </w:tc>
        <w:tc>
          <w:tcPr>
            <w:tcW w:w="1559" w:type="dxa"/>
            <w:tcBorders>
              <w:left w:val="single" w:sz="4" w:space="0" w:color="000000"/>
            </w:tcBorders>
          </w:tcPr>
          <w:p w14:paraId="2BB2492E" w14:textId="77777777" w:rsidR="00C40EDF" w:rsidRPr="0009678E" w:rsidRDefault="00C40EDF" w:rsidP="00C40EDF">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Первая      27.03.2014</w:t>
            </w:r>
          </w:p>
        </w:tc>
        <w:tc>
          <w:tcPr>
            <w:tcW w:w="1418" w:type="dxa"/>
            <w:tcBorders>
              <w:left w:val="single" w:sz="4" w:space="0" w:color="000000"/>
            </w:tcBorders>
          </w:tcPr>
          <w:p w14:paraId="71AE21FB" w14:textId="77777777" w:rsidR="00C40EDF" w:rsidRPr="0009678E" w:rsidRDefault="00C40EDF" w:rsidP="00C40EDF">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2019</w:t>
            </w:r>
          </w:p>
        </w:tc>
      </w:tr>
      <w:tr w:rsidR="00C40EDF" w:rsidRPr="0009678E" w14:paraId="04661334" w14:textId="77777777" w:rsidTr="00C40EDF">
        <w:trPr>
          <w:trHeight w:val="551"/>
        </w:trPr>
        <w:tc>
          <w:tcPr>
            <w:tcW w:w="959" w:type="dxa"/>
            <w:tcBorders>
              <w:bottom w:val="single" w:sz="4" w:space="0" w:color="000000"/>
              <w:right w:val="single" w:sz="4" w:space="0" w:color="000000"/>
            </w:tcBorders>
          </w:tcPr>
          <w:p w14:paraId="6B8060B6"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left w:val="single" w:sz="4" w:space="0" w:color="000000"/>
              <w:bottom w:val="single" w:sz="4" w:space="0" w:color="000000"/>
            </w:tcBorders>
          </w:tcPr>
          <w:p w14:paraId="370B1A42"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Дергунова З.А.</w:t>
            </w:r>
          </w:p>
        </w:tc>
        <w:tc>
          <w:tcPr>
            <w:tcW w:w="1725" w:type="dxa"/>
            <w:tcBorders>
              <w:left w:val="single" w:sz="4" w:space="0" w:color="000000"/>
              <w:bottom w:val="single" w:sz="4" w:space="0" w:color="000000"/>
            </w:tcBorders>
          </w:tcPr>
          <w:p w14:paraId="3FFB1E6F"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учитель</w:t>
            </w:r>
          </w:p>
        </w:tc>
        <w:tc>
          <w:tcPr>
            <w:tcW w:w="1843" w:type="dxa"/>
            <w:tcBorders>
              <w:bottom w:val="single" w:sz="4" w:space="0" w:color="000000"/>
              <w:right w:val="single" w:sz="4" w:space="0" w:color="000000"/>
            </w:tcBorders>
          </w:tcPr>
          <w:p w14:paraId="1FCB549A"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Русский язык и литература</w:t>
            </w:r>
            <w:r w:rsidRPr="0009678E">
              <w:rPr>
                <w:rFonts w:ascii="Times New Roman" w:hAnsi="Times New Roman"/>
                <w:color w:val="262626"/>
                <w:sz w:val="24"/>
                <w:szCs w:val="24"/>
              </w:rPr>
              <w:t>я</w:t>
            </w:r>
          </w:p>
        </w:tc>
        <w:tc>
          <w:tcPr>
            <w:tcW w:w="1559" w:type="dxa"/>
            <w:tcBorders>
              <w:left w:val="single" w:sz="4" w:space="0" w:color="000000"/>
              <w:bottom w:val="single" w:sz="4" w:space="0" w:color="000000"/>
            </w:tcBorders>
          </w:tcPr>
          <w:p w14:paraId="56796E56" w14:textId="77777777" w:rsidR="00C40EDF" w:rsidRPr="0009678E" w:rsidRDefault="00C40EDF" w:rsidP="00C40EDF">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 xml:space="preserve">Первая      </w:t>
            </w:r>
            <w:r w:rsidR="00904502">
              <w:rPr>
                <w:rFonts w:ascii="Times New Roman" w:hAnsi="Times New Roman"/>
                <w:color w:val="262626"/>
                <w:sz w:val="24"/>
                <w:szCs w:val="24"/>
              </w:rPr>
              <w:t>28</w:t>
            </w:r>
            <w:r>
              <w:rPr>
                <w:rFonts w:ascii="Times New Roman" w:hAnsi="Times New Roman"/>
                <w:color w:val="262626"/>
                <w:sz w:val="24"/>
                <w:szCs w:val="24"/>
              </w:rPr>
              <w:t>.11</w:t>
            </w:r>
            <w:r w:rsidR="00904502">
              <w:rPr>
                <w:rFonts w:ascii="Times New Roman" w:hAnsi="Times New Roman"/>
                <w:color w:val="262626"/>
                <w:sz w:val="24"/>
                <w:szCs w:val="24"/>
              </w:rPr>
              <w:t>.2018</w:t>
            </w:r>
          </w:p>
        </w:tc>
        <w:tc>
          <w:tcPr>
            <w:tcW w:w="1418" w:type="dxa"/>
            <w:tcBorders>
              <w:left w:val="single" w:sz="4" w:space="0" w:color="000000"/>
              <w:bottom w:val="single" w:sz="4" w:space="0" w:color="000000"/>
            </w:tcBorders>
          </w:tcPr>
          <w:p w14:paraId="0B8AC3A5" w14:textId="77777777" w:rsidR="00C40EDF" w:rsidRPr="0009678E" w:rsidRDefault="00904502"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2023</w:t>
            </w:r>
          </w:p>
          <w:p w14:paraId="658041B8"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        </w:t>
            </w:r>
          </w:p>
        </w:tc>
      </w:tr>
      <w:tr w:rsidR="00C40EDF" w:rsidRPr="0009678E" w14:paraId="40257D17" w14:textId="77777777" w:rsidTr="00C40EDF">
        <w:trPr>
          <w:trHeight w:val="270"/>
        </w:trPr>
        <w:tc>
          <w:tcPr>
            <w:tcW w:w="959" w:type="dxa"/>
            <w:tcBorders>
              <w:top w:val="single" w:sz="4" w:space="0" w:color="000000"/>
              <w:left w:val="single" w:sz="4" w:space="0" w:color="000000"/>
              <w:bottom w:val="single" w:sz="4" w:space="0" w:color="000000"/>
              <w:right w:val="single" w:sz="4" w:space="0" w:color="000000"/>
            </w:tcBorders>
          </w:tcPr>
          <w:p w14:paraId="5AFB5FD2"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7897E263"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Зацепина Г.В.</w:t>
            </w:r>
            <w:r w:rsidRPr="0009678E">
              <w:rPr>
                <w:rFonts w:ascii="Times New Roman" w:hAnsi="Times New Roman"/>
                <w:color w:val="262626"/>
                <w:sz w:val="24"/>
                <w:szCs w:val="24"/>
              </w:rPr>
              <w:t>.</w:t>
            </w:r>
          </w:p>
        </w:tc>
        <w:tc>
          <w:tcPr>
            <w:tcW w:w="1725" w:type="dxa"/>
            <w:tcBorders>
              <w:top w:val="single" w:sz="4" w:space="0" w:color="000000"/>
              <w:left w:val="single" w:sz="4" w:space="0" w:color="000000"/>
              <w:bottom w:val="single" w:sz="4" w:space="0" w:color="000000"/>
            </w:tcBorders>
          </w:tcPr>
          <w:p w14:paraId="75D4EDC4"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04B27783"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география</w:t>
            </w:r>
            <w:r w:rsidRPr="0009678E">
              <w:rPr>
                <w:rFonts w:ascii="Times New Roman" w:hAnsi="Times New Roman"/>
                <w:color w:val="262626"/>
                <w:sz w:val="24"/>
                <w:szCs w:val="24"/>
              </w:rPr>
              <w:t>, биология</w:t>
            </w:r>
          </w:p>
        </w:tc>
        <w:tc>
          <w:tcPr>
            <w:tcW w:w="1559" w:type="dxa"/>
            <w:tcBorders>
              <w:top w:val="single" w:sz="4" w:space="0" w:color="000000"/>
              <w:left w:val="single" w:sz="4" w:space="0" w:color="000000"/>
              <w:bottom w:val="single" w:sz="4" w:space="0" w:color="000000"/>
            </w:tcBorders>
          </w:tcPr>
          <w:p w14:paraId="4D9F8114" w14:textId="77777777" w:rsidR="00C40EDF" w:rsidRPr="0009678E" w:rsidRDefault="00C40EDF" w:rsidP="00904502">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Первая     </w:t>
            </w:r>
            <w:r w:rsidR="00904502">
              <w:rPr>
                <w:rFonts w:ascii="Times New Roman" w:hAnsi="Times New Roman"/>
                <w:color w:val="262626"/>
                <w:sz w:val="24"/>
                <w:szCs w:val="24"/>
              </w:rPr>
              <w:t>30.06.2017</w:t>
            </w:r>
          </w:p>
        </w:tc>
        <w:tc>
          <w:tcPr>
            <w:tcW w:w="1418" w:type="dxa"/>
            <w:tcBorders>
              <w:top w:val="single" w:sz="4" w:space="0" w:color="000000"/>
              <w:left w:val="single" w:sz="4" w:space="0" w:color="000000"/>
              <w:bottom w:val="single" w:sz="4" w:space="0" w:color="000000"/>
            </w:tcBorders>
          </w:tcPr>
          <w:p w14:paraId="7B27C7B6" w14:textId="77777777" w:rsidR="00C40EDF" w:rsidRPr="0009678E" w:rsidRDefault="00904502"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2022</w:t>
            </w:r>
          </w:p>
        </w:tc>
      </w:tr>
      <w:tr w:rsidR="00C40EDF" w:rsidRPr="0009678E" w14:paraId="07D46568" w14:textId="77777777" w:rsidTr="00C40EDF">
        <w:trPr>
          <w:trHeight w:val="308"/>
        </w:trPr>
        <w:tc>
          <w:tcPr>
            <w:tcW w:w="959" w:type="dxa"/>
            <w:tcBorders>
              <w:top w:val="single" w:sz="4" w:space="0" w:color="000000"/>
              <w:left w:val="single" w:sz="4" w:space="0" w:color="000000"/>
              <w:bottom w:val="single" w:sz="4" w:space="0" w:color="000000"/>
              <w:right w:val="single" w:sz="4" w:space="0" w:color="000000"/>
            </w:tcBorders>
          </w:tcPr>
          <w:p w14:paraId="793CAB73"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278A61A6"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Малыхина Т.И.</w:t>
            </w:r>
          </w:p>
          <w:p w14:paraId="02D0F559" w14:textId="77777777" w:rsidR="00C40EDF" w:rsidRPr="0009678E" w:rsidRDefault="00C40EDF" w:rsidP="00C40EDF">
            <w:pPr>
              <w:spacing w:after="0" w:line="240" w:lineRule="auto"/>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25611B38"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195DFC8E"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Русский язык</w:t>
            </w:r>
          </w:p>
        </w:tc>
        <w:tc>
          <w:tcPr>
            <w:tcW w:w="1559" w:type="dxa"/>
            <w:tcBorders>
              <w:top w:val="single" w:sz="4" w:space="0" w:color="000000"/>
              <w:left w:val="single" w:sz="4" w:space="0" w:color="000000"/>
              <w:bottom w:val="single" w:sz="4" w:space="0" w:color="000000"/>
            </w:tcBorders>
          </w:tcPr>
          <w:p w14:paraId="45AE8976" w14:textId="77777777" w:rsidR="00C40EDF"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Высшая</w:t>
            </w:r>
          </w:p>
          <w:p w14:paraId="53DC3E58"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24</w:t>
            </w:r>
            <w:r>
              <w:rPr>
                <w:rFonts w:ascii="Times New Roman" w:hAnsi="Times New Roman"/>
                <w:color w:val="262626"/>
                <w:sz w:val="24"/>
                <w:szCs w:val="24"/>
              </w:rPr>
              <w:t>.03.2015</w:t>
            </w:r>
          </w:p>
        </w:tc>
        <w:tc>
          <w:tcPr>
            <w:tcW w:w="1418" w:type="dxa"/>
            <w:tcBorders>
              <w:top w:val="single" w:sz="4" w:space="0" w:color="000000"/>
              <w:left w:val="single" w:sz="4" w:space="0" w:color="000000"/>
              <w:bottom w:val="single" w:sz="4" w:space="0" w:color="000000"/>
            </w:tcBorders>
          </w:tcPr>
          <w:p w14:paraId="4350A4F0"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2020</w:t>
            </w:r>
          </w:p>
        </w:tc>
      </w:tr>
      <w:tr w:rsidR="00C40EDF" w:rsidRPr="0009678E" w14:paraId="19891000" w14:textId="77777777" w:rsidTr="00C40EDF">
        <w:trPr>
          <w:trHeight w:val="285"/>
        </w:trPr>
        <w:tc>
          <w:tcPr>
            <w:tcW w:w="959" w:type="dxa"/>
            <w:tcBorders>
              <w:top w:val="single" w:sz="4" w:space="0" w:color="000000"/>
              <w:left w:val="single" w:sz="4" w:space="0" w:color="000000"/>
              <w:bottom w:val="single" w:sz="4" w:space="0" w:color="000000"/>
              <w:right w:val="single" w:sz="4" w:space="0" w:color="000000"/>
            </w:tcBorders>
          </w:tcPr>
          <w:p w14:paraId="7A42EE91"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74C71BD2"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Наумова Е.В.</w:t>
            </w:r>
          </w:p>
          <w:p w14:paraId="15833DE7" w14:textId="77777777" w:rsidR="00C40EDF" w:rsidRPr="0009678E" w:rsidRDefault="00C40EDF" w:rsidP="00C40EDF">
            <w:pPr>
              <w:spacing w:after="0" w:line="240" w:lineRule="auto"/>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66EA8F12"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4F7FA2AB"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Русский язык</w:t>
            </w:r>
          </w:p>
        </w:tc>
        <w:tc>
          <w:tcPr>
            <w:tcW w:w="1559" w:type="dxa"/>
            <w:tcBorders>
              <w:top w:val="single" w:sz="4" w:space="0" w:color="000000"/>
              <w:left w:val="single" w:sz="4" w:space="0" w:color="000000"/>
              <w:bottom w:val="single" w:sz="4" w:space="0" w:color="000000"/>
            </w:tcBorders>
          </w:tcPr>
          <w:p w14:paraId="6E9060FF" w14:textId="77777777" w:rsidR="00C40EDF" w:rsidRPr="0009678E" w:rsidRDefault="00C40EDF" w:rsidP="00792A36">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 xml:space="preserve">Первая     </w:t>
            </w:r>
            <w:r w:rsidR="00792A36">
              <w:rPr>
                <w:rFonts w:ascii="Times New Roman" w:hAnsi="Times New Roman"/>
                <w:color w:val="262626"/>
                <w:sz w:val="24"/>
                <w:szCs w:val="24"/>
              </w:rPr>
              <w:t>27.03.2018</w:t>
            </w:r>
          </w:p>
        </w:tc>
        <w:tc>
          <w:tcPr>
            <w:tcW w:w="1418" w:type="dxa"/>
            <w:tcBorders>
              <w:top w:val="single" w:sz="4" w:space="0" w:color="000000"/>
              <w:left w:val="single" w:sz="4" w:space="0" w:color="000000"/>
              <w:bottom w:val="single" w:sz="4" w:space="0" w:color="000000"/>
            </w:tcBorders>
          </w:tcPr>
          <w:p w14:paraId="33E5FF8A" w14:textId="77777777" w:rsidR="00C40EDF" w:rsidRPr="0009678E" w:rsidRDefault="00792A36" w:rsidP="00C40EDF">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2023</w:t>
            </w:r>
          </w:p>
        </w:tc>
      </w:tr>
      <w:tr w:rsidR="00C40EDF" w:rsidRPr="0009678E" w14:paraId="0DB34B3C" w14:textId="77777777" w:rsidTr="00C40EDF">
        <w:trPr>
          <w:trHeight w:val="270"/>
        </w:trPr>
        <w:tc>
          <w:tcPr>
            <w:tcW w:w="959" w:type="dxa"/>
            <w:tcBorders>
              <w:top w:val="single" w:sz="4" w:space="0" w:color="000000"/>
              <w:left w:val="single" w:sz="4" w:space="0" w:color="000000"/>
              <w:bottom w:val="single" w:sz="4" w:space="0" w:color="000000"/>
              <w:right w:val="single" w:sz="4" w:space="0" w:color="000000"/>
            </w:tcBorders>
          </w:tcPr>
          <w:p w14:paraId="3A3792B0"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010336BE"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Скоморохова в.И.</w:t>
            </w:r>
          </w:p>
          <w:p w14:paraId="7357D177" w14:textId="77777777" w:rsidR="00C40EDF" w:rsidRPr="0009678E" w:rsidRDefault="00C40EDF" w:rsidP="00C40EDF">
            <w:pPr>
              <w:spacing w:after="0" w:line="240" w:lineRule="auto"/>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0B0BB626"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5B578ED1"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Математика</w:t>
            </w:r>
          </w:p>
        </w:tc>
        <w:tc>
          <w:tcPr>
            <w:tcW w:w="1559" w:type="dxa"/>
            <w:tcBorders>
              <w:top w:val="single" w:sz="4" w:space="0" w:color="000000"/>
              <w:left w:val="single" w:sz="4" w:space="0" w:color="000000"/>
              <w:bottom w:val="single" w:sz="4" w:space="0" w:color="000000"/>
            </w:tcBorders>
          </w:tcPr>
          <w:p w14:paraId="490EDEE9" w14:textId="77777777" w:rsidR="00C40EDF" w:rsidRPr="0009678E" w:rsidRDefault="00C40EDF" w:rsidP="00C40EDF">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 xml:space="preserve">Первая    </w:t>
            </w:r>
            <w:r w:rsidR="00792A36">
              <w:rPr>
                <w:rFonts w:ascii="Times New Roman" w:hAnsi="Times New Roman"/>
                <w:color w:val="262626"/>
                <w:sz w:val="24"/>
                <w:szCs w:val="24"/>
              </w:rPr>
              <w:t>26.06.2018</w:t>
            </w:r>
          </w:p>
        </w:tc>
        <w:tc>
          <w:tcPr>
            <w:tcW w:w="1418" w:type="dxa"/>
            <w:tcBorders>
              <w:top w:val="single" w:sz="4" w:space="0" w:color="000000"/>
              <w:left w:val="single" w:sz="4" w:space="0" w:color="000000"/>
              <w:bottom w:val="single" w:sz="4" w:space="0" w:color="000000"/>
            </w:tcBorders>
          </w:tcPr>
          <w:p w14:paraId="5A8A7B91" w14:textId="77777777" w:rsidR="00C40EDF" w:rsidRPr="0009678E" w:rsidRDefault="00792A36" w:rsidP="00C40EDF">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2023</w:t>
            </w:r>
          </w:p>
        </w:tc>
      </w:tr>
      <w:tr w:rsidR="00C40EDF" w:rsidRPr="0009678E" w14:paraId="0F040FB2" w14:textId="77777777" w:rsidTr="00C40EDF">
        <w:trPr>
          <w:trHeight w:val="225"/>
        </w:trPr>
        <w:tc>
          <w:tcPr>
            <w:tcW w:w="959" w:type="dxa"/>
            <w:tcBorders>
              <w:top w:val="single" w:sz="4" w:space="0" w:color="000000"/>
              <w:left w:val="single" w:sz="4" w:space="0" w:color="000000"/>
              <w:bottom w:val="single" w:sz="4" w:space="0" w:color="000000"/>
              <w:right w:val="single" w:sz="4" w:space="0" w:color="000000"/>
            </w:tcBorders>
          </w:tcPr>
          <w:p w14:paraId="325A034E"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423D9E41"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Панина Л.А.</w:t>
            </w:r>
          </w:p>
          <w:p w14:paraId="50ECF210" w14:textId="77777777" w:rsidR="00C40EDF" w:rsidRPr="0009678E" w:rsidRDefault="00C40EDF" w:rsidP="00C40EDF">
            <w:pPr>
              <w:spacing w:after="0" w:line="240" w:lineRule="auto"/>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2D0F3079"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3AC35192"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История </w:t>
            </w:r>
            <w:r>
              <w:rPr>
                <w:rFonts w:ascii="Times New Roman" w:hAnsi="Times New Roman"/>
                <w:color w:val="262626"/>
                <w:sz w:val="24"/>
                <w:szCs w:val="24"/>
              </w:rPr>
              <w:t>, обществознан ие</w:t>
            </w:r>
          </w:p>
        </w:tc>
        <w:tc>
          <w:tcPr>
            <w:tcW w:w="1559" w:type="dxa"/>
            <w:tcBorders>
              <w:top w:val="single" w:sz="4" w:space="0" w:color="000000"/>
              <w:left w:val="single" w:sz="4" w:space="0" w:color="000000"/>
              <w:bottom w:val="single" w:sz="4" w:space="0" w:color="000000"/>
            </w:tcBorders>
          </w:tcPr>
          <w:p w14:paraId="721D300B" w14:textId="77777777" w:rsidR="00C40EDF" w:rsidRPr="0009678E" w:rsidRDefault="00C40EDF" w:rsidP="00904502">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Первая     </w:t>
            </w:r>
            <w:r w:rsidR="00904502">
              <w:rPr>
                <w:rFonts w:ascii="Times New Roman" w:hAnsi="Times New Roman"/>
                <w:color w:val="262626"/>
                <w:sz w:val="24"/>
                <w:szCs w:val="24"/>
              </w:rPr>
              <w:t>27.03.2019</w:t>
            </w:r>
            <w:r w:rsidRPr="0009678E">
              <w:rPr>
                <w:rFonts w:ascii="Times New Roman" w:hAnsi="Times New Roman"/>
                <w:color w:val="262626"/>
                <w:sz w:val="24"/>
                <w:szCs w:val="24"/>
              </w:rPr>
              <w:t xml:space="preserve"> </w:t>
            </w:r>
          </w:p>
        </w:tc>
        <w:tc>
          <w:tcPr>
            <w:tcW w:w="1418" w:type="dxa"/>
            <w:tcBorders>
              <w:top w:val="single" w:sz="4" w:space="0" w:color="000000"/>
              <w:left w:val="single" w:sz="4" w:space="0" w:color="000000"/>
              <w:bottom w:val="single" w:sz="4" w:space="0" w:color="000000"/>
            </w:tcBorders>
          </w:tcPr>
          <w:p w14:paraId="64C90650" w14:textId="77777777" w:rsidR="00C40EDF" w:rsidRPr="0009678E" w:rsidRDefault="00904502"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2024</w:t>
            </w:r>
          </w:p>
        </w:tc>
      </w:tr>
      <w:tr w:rsidR="00C40EDF" w:rsidRPr="0009678E" w14:paraId="16DA9E8E" w14:textId="77777777" w:rsidTr="00C40EDF">
        <w:trPr>
          <w:trHeight w:val="285"/>
        </w:trPr>
        <w:tc>
          <w:tcPr>
            <w:tcW w:w="959" w:type="dxa"/>
            <w:tcBorders>
              <w:top w:val="single" w:sz="4" w:space="0" w:color="000000"/>
              <w:left w:val="single" w:sz="4" w:space="0" w:color="000000"/>
              <w:bottom w:val="single" w:sz="4" w:space="0" w:color="000000"/>
              <w:right w:val="single" w:sz="4" w:space="0" w:color="000000"/>
            </w:tcBorders>
          </w:tcPr>
          <w:p w14:paraId="29DAD0F8"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4A8F8180"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Наумова Н.И.</w:t>
            </w:r>
            <w:r w:rsidRPr="0009678E">
              <w:rPr>
                <w:rFonts w:ascii="Times New Roman" w:hAnsi="Times New Roman"/>
                <w:color w:val="262626"/>
                <w:sz w:val="24"/>
                <w:szCs w:val="24"/>
              </w:rPr>
              <w:t>.</w:t>
            </w:r>
          </w:p>
          <w:p w14:paraId="7E67E94F" w14:textId="77777777" w:rsidR="00C40EDF" w:rsidRPr="0009678E" w:rsidRDefault="00C40EDF" w:rsidP="00C40EDF">
            <w:pPr>
              <w:spacing w:after="0" w:line="240" w:lineRule="auto"/>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736E656C"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6D35C576"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История</w:t>
            </w:r>
            <w:r>
              <w:rPr>
                <w:rFonts w:ascii="Times New Roman" w:hAnsi="Times New Roman"/>
                <w:color w:val="262626"/>
                <w:sz w:val="24"/>
                <w:szCs w:val="24"/>
              </w:rPr>
              <w:t>, обществознание</w:t>
            </w:r>
          </w:p>
        </w:tc>
        <w:tc>
          <w:tcPr>
            <w:tcW w:w="1559" w:type="dxa"/>
            <w:tcBorders>
              <w:top w:val="single" w:sz="4" w:space="0" w:color="000000"/>
              <w:left w:val="single" w:sz="4" w:space="0" w:color="000000"/>
              <w:bottom w:val="single" w:sz="4" w:space="0" w:color="000000"/>
            </w:tcBorders>
          </w:tcPr>
          <w:p w14:paraId="42E528FE" w14:textId="77777777" w:rsidR="00C40EDF" w:rsidRPr="0009678E" w:rsidRDefault="00C40EDF" w:rsidP="00904502">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Первая      </w:t>
            </w:r>
            <w:r w:rsidR="00904502">
              <w:rPr>
                <w:rFonts w:ascii="Times New Roman" w:hAnsi="Times New Roman"/>
                <w:color w:val="262626"/>
                <w:sz w:val="24"/>
                <w:szCs w:val="24"/>
              </w:rPr>
              <w:t>30.01.2020</w:t>
            </w:r>
          </w:p>
        </w:tc>
        <w:tc>
          <w:tcPr>
            <w:tcW w:w="1418" w:type="dxa"/>
            <w:tcBorders>
              <w:top w:val="single" w:sz="4" w:space="0" w:color="000000"/>
              <w:left w:val="single" w:sz="4" w:space="0" w:color="000000"/>
              <w:bottom w:val="single" w:sz="4" w:space="0" w:color="000000"/>
            </w:tcBorders>
          </w:tcPr>
          <w:p w14:paraId="6C626C1E" w14:textId="77777777" w:rsidR="00C40EDF" w:rsidRPr="0009678E" w:rsidRDefault="00904502" w:rsidP="00C40EDF">
            <w:pPr>
              <w:spacing w:after="0" w:line="240" w:lineRule="auto"/>
              <w:rPr>
                <w:rFonts w:ascii="Times New Roman" w:hAnsi="Times New Roman"/>
                <w:b/>
                <w:color w:val="262626"/>
                <w:sz w:val="24"/>
                <w:szCs w:val="24"/>
              </w:rPr>
            </w:pPr>
            <w:r>
              <w:rPr>
                <w:rFonts w:ascii="Times New Roman" w:hAnsi="Times New Roman"/>
                <w:b/>
                <w:color w:val="262626"/>
                <w:sz w:val="24"/>
                <w:szCs w:val="24"/>
              </w:rPr>
              <w:t>2025</w:t>
            </w:r>
          </w:p>
        </w:tc>
      </w:tr>
      <w:tr w:rsidR="00C40EDF" w:rsidRPr="0009678E" w14:paraId="615FB8B9" w14:textId="77777777" w:rsidTr="00C40EDF">
        <w:trPr>
          <w:trHeight w:val="270"/>
        </w:trPr>
        <w:tc>
          <w:tcPr>
            <w:tcW w:w="959" w:type="dxa"/>
            <w:tcBorders>
              <w:top w:val="single" w:sz="4" w:space="0" w:color="000000"/>
              <w:left w:val="single" w:sz="4" w:space="0" w:color="000000"/>
              <w:bottom w:val="single" w:sz="4" w:space="0" w:color="000000"/>
              <w:right w:val="single" w:sz="4" w:space="0" w:color="000000"/>
            </w:tcBorders>
          </w:tcPr>
          <w:p w14:paraId="5C01778A"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3F53CDB0"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Иванова  А.Н..</w:t>
            </w:r>
          </w:p>
          <w:p w14:paraId="0D06A9A4" w14:textId="77777777" w:rsidR="00C40EDF" w:rsidRPr="0009678E" w:rsidRDefault="00C40EDF" w:rsidP="00C40EDF">
            <w:pPr>
              <w:spacing w:after="0" w:line="240" w:lineRule="auto"/>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53A69DBE"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39FE5F76"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Анл. язык</w:t>
            </w:r>
          </w:p>
        </w:tc>
        <w:tc>
          <w:tcPr>
            <w:tcW w:w="1559" w:type="dxa"/>
            <w:tcBorders>
              <w:top w:val="single" w:sz="4" w:space="0" w:color="000000"/>
              <w:left w:val="single" w:sz="4" w:space="0" w:color="000000"/>
              <w:bottom w:val="single" w:sz="4" w:space="0" w:color="000000"/>
            </w:tcBorders>
          </w:tcPr>
          <w:p w14:paraId="6EA0F8BF" w14:textId="77777777" w:rsidR="00C40EDF" w:rsidRPr="0009678E" w:rsidRDefault="00C40EDF" w:rsidP="00C40EDF">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w:t>
            </w:r>
            <w:r w:rsidRPr="0009678E">
              <w:rPr>
                <w:rFonts w:ascii="Times New Roman" w:hAnsi="Times New Roman"/>
                <w:color w:val="262626"/>
                <w:sz w:val="24"/>
                <w:szCs w:val="24"/>
              </w:rPr>
              <w:t xml:space="preserve"> </w:t>
            </w:r>
          </w:p>
        </w:tc>
        <w:tc>
          <w:tcPr>
            <w:tcW w:w="1418" w:type="dxa"/>
            <w:tcBorders>
              <w:top w:val="single" w:sz="4" w:space="0" w:color="000000"/>
              <w:left w:val="single" w:sz="4" w:space="0" w:color="000000"/>
              <w:bottom w:val="single" w:sz="4" w:space="0" w:color="000000"/>
            </w:tcBorders>
          </w:tcPr>
          <w:p w14:paraId="3073B125" w14:textId="77777777" w:rsidR="00C40EDF" w:rsidRPr="0009678E" w:rsidRDefault="00C40EDF" w:rsidP="00C40EDF">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w:t>
            </w:r>
          </w:p>
        </w:tc>
      </w:tr>
      <w:tr w:rsidR="00C40EDF" w:rsidRPr="0009678E" w14:paraId="0542AA17" w14:textId="77777777" w:rsidTr="00C40EDF">
        <w:trPr>
          <w:trHeight w:val="270"/>
        </w:trPr>
        <w:tc>
          <w:tcPr>
            <w:tcW w:w="959" w:type="dxa"/>
            <w:tcBorders>
              <w:top w:val="single" w:sz="4" w:space="0" w:color="000000"/>
              <w:left w:val="single" w:sz="4" w:space="0" w:color="000000"/>
              <w:bottom w:val="single" w:sz="4" w:space="0" w:color="000000"/>
              <w:right w:val="single" w:sz="4" w:space="0" w:color="000000"/>
            </w:tcBorders>
          </w:tcPr>
          <w:p w14:paraId="303E7AB5"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67F64200"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Бочарников А.В.</w:t>
            </w:r>
          </w:p>
          <w:p w14:paraId="6D4EE871" w14:textId="77777777" w:rsidR="00C40EDF" w:rsidRPr="0009678E" w:rsidRDefault="00C40EDF" w:rsidP="00C40EDF">
            <w:pPr>
              <w:spacing w:after="0" w:line="240" w:lineRule="auto"/>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07382D37"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112B5BB1"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Технология</w:t>
            </w:r>
          </w:p>
        </w:tc>
        <w:tc>
          <w:tcPr>
            <w:tcW w:w="1559" w:type="dxa"/>
            <w:tcBorders>
              <w:top w:val="single" w:sz="4" w:space="0" w:color="000000"/>
              <w:left w:val="single" w:sz="4" w:space="0" w:color="000000"/>
              <w:bottom w:val="single" w:sz="4" w:space="0" w:color="000000"/>
            </w:tcBorders>
          </w:tcPr>
          <w:p w14:paraId="47695E6E" w14:textId="77777777" w:rsidR="00904502" w:rsidRDefault="00904502" w:rsidP="00C40EDF">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Высшая, </w:t>
            </w:r>
          </w:p>
          <w:p w14:paraId="30588697" w14:textId="77777777" w:rsidR="00C40EDF" w:rsidRPr="0009678E" w:rsidRDefault="00904502"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27.03.2019</w:t>
            </w:r>
            <w:r w:rsidR="00C40EDF" w:rsidRPr="0009678E">
              <w:rPr>
                <w:rFonts w:ascii="Times New Roman" w:hAnsi="Times New Roman"/>
                <w:color w:val="262626"/>
                <w:sz w:val="24"/>
                <w:szCs w:val="24"/>
              </w:rPr>
              <w:t xml:space="preserve"> </w:t>
            </w:r>
          </w:p>
        </w:tc>
        <w:tc>
          <w:tcPr>
            <w:tcW w:w="1418" w:type="dxa"/>
            <w:tcBorders>
              <w:top w:val="single" w:sz="4" w:space="0" w:color="000000"/>
              <w:left w:val="single" w:sz="4" w:space="0" w:color="000000"/>
              <w:bottom w:val="single" w:sz="4" w:space="0" w:color="000000"/>
            </w:tcBorders>
          </w:tcPr>
          <w:p w14:paraId="4F302685" w14:textId="77777777" w:rsidR="00C40EDF" w:rsidRPr="0009678E" w:rsidRDefault="00C40EDF" w:rsidP="00904502">
            <w:pPr>
              <w:spacing w:after="0" w:line="240" w:lineRule="auto"/>
              <w:rPr>
                <w:rFonts w:ascii="Times New Roman" w:hAnsi="Times New Roman"/>
                <w:color w:val="262626"/>
                <w:sz w:val="24"/>
                <w:szCs w:val="24"/>
              </w:rPr>
            </w:pPr>
            <w:r>
              <w:rPr>
                <w:rFonts w:ascii="Times New Roman" w:hAnsi="Times New Roman"/>
                <w:color w:val="262626"/>
                <w:sz w:val="24"/>
                <w:szCs w:val="24"/>
              </w:rPr>
              <w:t>202</w:t>
            </w:r>
            <w:r w:rsidR="00904502">
              <w:rPr>
                <w:rFonts w:ascii="Times New Roman" w:hAnsi="Times New Roman"/>
                <w:color w:val="262626"/>
                <w:sz w:val="24"/>
                <w:szCs w:val="24"/>
              </w:rPr>
              <w:t>4</w:t>
            </w:r>
          </w:p>
        </w:tc>
      </w:tr>
      <w:tr w:rsidR="00C40EDF" w:rsidRPr="0009678E" w14:paraId="480BB9CE" w14:textId="77777777" w:rsidTr="00C40EDF">
        <w:trPr>
          <w:trHeight w:val="315"/>
        </w:trPr>
        <w:tc>
          <w:tcPr>
            <w:tcW w:w="959" w:type="dxa"/>
            <w:tcBorders>
              <w:top w:val="single" w:sz="4" w:space="0" w:color="000000"/>
              <w:left w:val="single" w:sz="4" w:space="0" w:color="000000"/>
              <w:bottom w:val="single" w:sz="4" w:space="0" w:color="000000"/>
              <w:right w:val="single" w:sz="4" w:space="0" w:color="000000"/>
            </w:tcBorders>
          </w:tcPr>
          <w:p w14:paraId="6983EBCD"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04FA0133"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Телегин С.В.</w:t>
            </w:r>
          </w:p>
          <w:p w14:paraId="060CC052" w14:textId="77777777" w:rsidR="00C40EDF" w:rsidRPr="0009678E" w:rsidRDefault="00C40EDF" w:rsidP="00C40EDF">
            <w:pPr>
              <w:spacing w:after="0" w:line="240" w:lineRule="auto"/>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323AC582"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13B7DD27"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Физ–ра</w:t>
            </w:r>
            <w:r>
              <w:rPr>
                <w:rFonts w:ascii="Times New Roman" w:hAnsi="Times New Roman"/>
                <w:color w:val="262626"/>
                <w:sz w:val="24"/>
                <w:szCs w:val="24"/>
              </w:rPr>
              <w:t>, технология</w:t>
            </w:r>
          </w:p>
        </w:tc>
        <w:tc>
          <w:tcPr>
            <w:tcW w:w="1559" w:type="dxa"/>
            <w:tcBorders>
              <w:top w:val="single" w:sz="4" w:space="0" w:color="000000"/>
              <w:left w:val="single" w:sz="4" w:space="0" w:color="000000"/>
              <w:bottom w:val="single" w:sz="4" w:space="0" w:color="000000"/>
            </w:tcBorders>
          </w:tcPr>
          <w:p w14:paraId="0FABDB3E" w14:textId="77777777" w:rsidR="00C40EDF" w:rsidRPr="0009678E" w:rsidRDefault="00C40EDF" w:rsidP="00792A36">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Первая     </w:t>
            </w:r>
            <w:r w:rsidR="00792A36">
              <w:rPr>
                <w:rFonts w:ascii="Times New Roman" w:hAnsi="Times New Roman"/>
                <w:color w:val="262626"/>
                <w:sz w:val="24"/>
                <w:szCs w:val="24"/>
              </w:rPr>
              <w:t>28.05.2019</w:t>
            </w:r>
          </w:p>
        </w:tc>
        <w:tc>
          <w:tcPr>
            <w:tcW w:w="1418" w:type="dxa"/>
            <w:tcBorders>
              <w:top w:val="single" w:sz="4" w:space="0" w:color="000000"/>
              <w:left w:val="single" w:sz="4" w:space="0" w:color="000000"/>
              <w:bottom w:val="single" w:sz="4" w:space="0" w:color="000000"/>
            </w:tcBorders>
          </w:tcPr>
          <w:p w14:paraId="4F06843B" w14:textId="77777777" w:rsidR="00C40EDF" w:rsidRPr="0009678E" w:rsidRDefault="00792A36" w:rsidP="00C40EDF">
            <w:pPr>
              <w:spacing w:after="0" w:line="240" w:lineRule="auto"/>
              <w:rPr>
                <w:rFonts w:ascii="Times New Roman" w:hAnsi="Times New Roman"/>
                <w:b/>
                <w:color w:val="262626"/>
                <w:sz w:val="24"/>
                <w:szCs w:val="24"/>
              </w:rPr>
            </w:pPr>
            <w:r>
              <w:rPr>
                <w:rFonts w:ascii="Times New Roman" w:hAnsi="Times New Roman"/>
                <w:b/>
                <w:color w:val="262626"/>
                <w:sz w:val="24"/>
                <w:szCs w:val="24"/>
              </w:rPr>
              <w:t>2024</w:t>
            </w:r>
          </w:p>
        </w:tc>
      </w:tr>
      <w:tr w:rsidR="00C40EDF" w:rsidRPr="0009678E" w14:paraId="1394BA0E" w14:textId="77777777" w:rsidTr="00C40EDF">
        <w:trPr>
          <w:trHeight w:val="270"/>
        </w:trPr>
        <w:tc>
          <w:tcPr>
            <w:tcW w:w="959" w:type="dxa"/>
            <w:tcBorders>
              <w:top w:val="single" w:sz="4" w:space="0" w:color="000000"/>
              <w:left w:val="single" w:sz="4" w:space="0" w:color="000000"/>
              <w:bottom w:val="single" w:sz="4" w:space="0" w:color="000000"/>
              <w:right w:val="single" w:sz="4" w:space="0" w:color="000000"/>
            </w:tcBorders>
          </w:tcPr>
          <w:p w14:paraId="04E3DCAC"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349554E1"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Афанасьева С.А.</w:t>
            </w:r>
          </w:p>
          <w:p w14:paraId="5FE5FD86" w14:textId="77777777" w:rsidR="00C40EDF" w:rsidRPr="0009678E" w:rsidRDefault="00C40EDF" w:rsidP="00C40EDF">
            <w:pPr>
              <w:spacing w:after="0" w:line="240" w:lineRule="auto"/>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153BE9F4"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368AFB2D"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Информатика</w:t>
            </w:r>
            <w:r>
              <w:rPr>
                <w:rFonts w:ascii="Times New Roman" w:hAnsi="Times New Roman"/>
                <w:color w:val="262626"/>
                <w:sz w:val="24"/>
                <w:szCs w:val="24"/>
              </w:rPr>
              <w:t>, математика</w:t>
            </w:r>
          </w:p>
        </w:tc>
        <w:tc>
          <w:tcPr>
            <w:tcW w:w="1559" w:type="dxa"/>
            <w:tcBorders>
              <w:top w:val="single" w:sz="4" w:space="0" w:color="000000"/>
              <w:left w:val="single" w:sz="4" w:space="0" w:color="000000"/>
              <w:bottom w:val="single" w:sz="4" w:space="0" w:color="000000"/>
            </w:tcBorders>
          </w:tcPr>
          <w:p w14:paraId="0CD2B668" w14:textId="77777777" w:rsidR="00C40EDF" w:rsidRPr="0009678E" w:rsidRDefault="00C40EDF" w:rsidP="00904502">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Первая    </w:t>
            </w:r>
            <w:r w:rsidR="00904502">
              <w:rPr>
                <w:rFonts w:ascii="Times New Roman" w:hAnsi="Times New Roman"/>
                <w:color w:val="262626"/>
                <w:sz w:val="24"/>
                <w:szCs w:val="24"/>
              </w:rPr>
              <w:t>28..11.2018</w:t>
            </w:r>
          </w:p>
        </w:tc>
        <w:tc>
          <w:tcPr>
            <w:tcW w:w="1418" w:type="dxa"/>
            <w:tcBorders>
              <w:top w:val="single" w:sz="4" w:space="0" w:color="000000"/>
              <w:left w:val="single" w:sz="4" w:space="0" w:color="000000"/>
              <w:bottom w:val="single" w:sz="4" w:space="0" w:color="000000"/>
            </w:tcBorders>
          </w:tcPr>
          <w:p w14:paraId="0AAC6B15" w14:textId="77777777" w:rsidR="00C40EDF" w:rsidRPr="0009678E" w:rsidRDefault="00904502"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2023</w:t>
            </w:r>
          </w:p>
        </w:tc>
      </w:tr>
      <w:tr w:rsidR="00C40EDF" w:rsidRPr="0009678E" w14:paraId="79BBAC25" w14:textId="77777777" w:rsidTr="00C40EDF">
        <w:trPr>
          <w:trHeight w:val="270"/>
        </w:trPr>
        <w:tc>
          <w:tcPr>
            <w:tcW w:w="959" w:type="dxa"/>
            <w:tcBorders>
              <w:top w:val="single" w:sz="4" w:space="0" w:color="000000"/>
              <w:left w:val="single" w:sz="4" w:space="0" w:color="000000"/>
              <w:bottom w:val="single" w:sz="4" w:space="0" w:color="000000"/>
              <w:right w:val="single" w:sz="4" w:space="0" w:color="000000"/>
            </w:tcBorders>
          </w:tcPr>
          <w:p w14:paraId="4BB2721E"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17D0CA3C"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Чернышова Л.А.</w:t>
            </w:r>
          </w:p>
          <w:p w14:paraId="3FEB1166" w14:textId="77777777" w:rsidR="00C40EDF" w:rsidRPr="0009678E" w:rsidRDefault="00C40EDF" w:rsidP="00C40EDF">
            <w:pPr>
              <w:spacing w:after="0" w:line="240" w:lineRule="auto"/>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38075956"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0CFB0592"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Математика</w:t>
            </w:r>
          </w:p>
        </w:tc>
        <w:tc>
          <w:tcPr>
            <w:tcW w:w="1559" w:type="dxa"/>
            <w:tcBorders>
              <w:top w:val="single" w:sz="4" w:space="0" w:color="000000"/>
              <w:left w:val="single" w:sz="4" w:space="0" w:color="000000"/>
              <w:bottom w:val="single" w:sz="4" w:space="0" w:color="000000"/>
            </w:tcBorders>
          </w:tcPr>
          <w:p w14:paraId="151176E7" w14:textId="77777777" w:rsidR="00C40EDF" w:rsidRPr="0009678E" w:rsidRDefault="00C40EDF" w:rsidP="00904502">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 xml:space="preserve">Первая     </w:t>
            </w:r>
            <w:r w:rsidR="00904502">
              <w:rPr>
                <w:rFonts w:ascii="Times New Roman" w:hAnsi="Times New Roman"/>
                <w:color w:val="262626"/>
                <w:sz w:val="24"/>
                <w:szCs w:val="24"/>
              </w:rPr>
              <w:t>23.04.2018</w:t>
            </w:r>
          </w:p>
        </w:tc>
        <w:tc>
          <w:tcPr>
            <w:tcW w:w="1418" w:type="dxa"/>
            <w:tcBorders>
              <w:top w:val="single" w:sz="4" w:space="0" w:color="000000"/>
              <w:left w:val="single" w:sz="4" w:space="0" w:color="000000"/>
              <w:bottom w:val="single" w:sz="4" w:space="0" w:color="000000"/>
            </w:tcBorders>
          </w:tcPr>
          <w:p w14:paraId="5A0B2C9F" w14:textId="77777777" w:rsidR="00C40EDF" w:rsidRPr="0009678E" w:rsidRDefault="00904502" w:rsidP="00C40EDF">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2023</w:t>
            </w:r>
          </w:p>
        </w:tc>
      </w:tr>
      <w:tr w:rsidR="00C40EDF" w:rsidRPr="0009678E" w14:paraId="2D0AE367"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2FC80639"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27A37912"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Лебеденко И.Ю.</w:t>
            </w:r>
          </w:p>
        </w:tc>
        <w:tc>
          <w:tcPr>
            <w:tcW w:w="1725" w:type="dxa"/>
            <w:tcBorders>
              <w:top w:val="single" w:sz="4" w:space="0" w:color="000000"/>
              <w:left w:val="single" w:sz="4" w:space="0" w:color="000000"/>
              <w:bottom w:val="single" w:sz="4" w:space="0" w:color="000000"/>
            </w:tcBorders>
          </w:tcPr>
          <w:p w14:paraId="45688281"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препод. – орг. ОБЖ</w:t>
            </w:r>
          </w:p>
        </w:tc>
        <w:tc>
          <w:tcPr>
            <w:tcW w:w="1843" w:type="dxa"/>
            <w:tcBorders>
              <w:top w:val="single" w:sz="4" w:space="0" w:color="000000"/>
              <w:bottom w:val="single" w:sz="4" w:space="0" w:color="000000"/>
              <w:right w:val="single" w:sz="4" w:space="0" w:color="000000"/>
            </w:tcBorders>
          </w:tcPr>
          <w:p w14:paraId="556355F8"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ОБЖ</w:t>
            </w:r>
          </w:p>
        </w:tc>
        <w:tc>
          <w:tcPr>
            <w:tcW w:w="1559" w:type="dxa"/>
            <w:tcBorders>
              <w:top w:val="single" w:sz="4" w:space="0" w:color="000000"/>
              <w:left w:val="single" w:sz="4" w:space="0" w:color="000000"/>
              <w:bottom w:val="single" w:sz="4" w:space="0" w:color="000000"/>
            </w:tcBorders>
          </w:tcPr>
          <w:p w14:paraId="5EE5F364" w14:textId="77777777" w:rsidR="00C40EDF" w:rsidRDefault="00792A36" w:rsidP="00C40EDF">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Высшая</w:t>
            </w:r>
          </w:p>
          <w:p w14:paraId="36B73D89" w14:textId="77777777" w:rsidR="00792A36" w:rsidRPr="0009678E" w:rsidRDefault="00792A36" w:rsidP="00C40EDF">
            <w:pPr>
              <w:tabs>
                <w:tab w:val="left" w:pos="9006"/>
                <w:tab w:val="left" w:pos="10089"/>
              </w:tabs>
              <w:spacing w:after="0" w:line="240" w:lineRule="auto"/>
              <w:rPr>
                <w:rFonts w:ascii="Times New Roman" w:hAnsi="Times New Roman"/>
                <w:color w:val="262626"/>
                <w:sz w:val="24"/>
                <w:szCs w:val="24"/>
              </w:rPr>
            </w:pPr>
            <w:r>
              <w:rPr>
                <w:rFonts w:ascii="Times New Roman" w:hAnsi="Times New Roman"/>
                <w:color w:val="262626"/>
                <w:sz w:val="24"/>
                <w:szCs w:val="24"/>
              </w:rPr>
              <w:t>25.12.2018</w:t>
            </w:r>
          </w:p>
        </w:tc>
        <w:tc>
          <w:tcPr>
            <w:tcW w:w="1418" w:type="dxa"/>
            <w:tcBorders>
              <w:top w:val="single" w:sz="4" w:space="0" w:color="000000"/>
              <w:left w:val="single" w:sz="4" w:space="0" w:color="000000"/>
              <w:bottom w:val="single" w:sz="4" w:space="0" w:color="000000"/>
            </w:tcBorders>
          </w:tcPr>
          <w:p w14:paraId="2EC0946D" w14:textId="77777777" w:rsidR="00C40EDF" w:rsidRPr="0009678E" w:rsidRDefault="00C40EDF" w:rsidP="00792A36">
            <w:pPr>
              <w:tabs>
                <w:tab w:val="left" w:pos="9006"/>
                <w:tab w:val="left" w:pos="10089"/>
              </w:tabs>
              <w:spacing w:after="0" w:line="240" w:lineRule="auto"/>
              <w:rPr>
                <w:rFonts w:ascii="Times New Roman" w:hAnsi="Times New Roman"/>
                <w:b/>
                <w:color w:val="262626"/>
                <w:sz w:val="24"/>
                <w:szCs w:val="24"/>
              </w:rPr>
            </w:pPr>
            <w:r>
              <w:rPr>
                <w:rFonts w:ascii="Times New Roman" w:hAnsi="Times New Roman"/>
                <w:b/>
                <w:color w:val="262626"/>
                <w:sz w:val="24"/>
                <w:szCs w:val="24"/>
              </w:rPr>
              <w:t>20</w:t>
            </w:r>
            <w:r w:rsidR="00792A36">
              <w:rPr>
                <w:rFonts w:ascii="Times New Roman" w:hAnsi="Times New Roman"/>
                <w:b/>
                <w:color w:val="262626"/>
                <w:sz w:val="24"/>
                <w:szCs w:val="24"/>
              </w:rPr>
              <w:t>23</w:t>
            </w:r>
          </w:p>
        </w:tc>
      </w:tr>
      <w:tr w:rsidR="00C40EDF" w:rsidRPr="0009678E" w14:paraId="0A3DDCFA"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15C2BD0A"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6ADADB35"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Найденышева Н.В.</w:t>
            </w:r>
          </w:p>
        </w:tc>
        <w:tc>
          <w:tcPr>
            <w:tcW w:w="1725" w:type="dxa"/>
            <w:tcBorders>
              <w:top w:val="single" w:sz="4" w:space="0" w:color="000000"/>
              <w:left w:val="single" w:sz="4" w:space="0" w:color="000000"/>
              <w:bottom w:val="single" w:sz="4" w:space="0" w:color="000000"/>
            </w:tcBorders>
          </w:tcPr>
          <w:p w14:paraId="69187165"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учитель </w:t>
            </w:r>
          </w:p>
        </w:tc>
        <w:tc>
          <w:tcPr>
            <w:tcW w:w="1843" w:type="dxa"/>
            <w:tcBorders>
              <w:top w:val="single" w:sz="4" w:space="0" w:color="000000"/>
              <w:bottom w:val="single" w:sz="4" w:space="0" w:color="000000"/>
              <w:right w:val="single" w:sz="4" w:space="0" w:color="000000"/>
            </w:tcBorders>
          </w:tcPr>
          <w:p w14:paraId="69C31451"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изо, черчение, технология</w:t>
            </w:r>
          </w:p>
        </w:tc>
        <w:tc>
          <w:tcPr>
            <w:tcW w:w="1559" w:type="dxa"/>
            <w:tcBorders>
              <w:top w:val="single" w:sz="4" w:space="0" w:color="000000"/>
              <w:left w:val="single" w:sz="4" w:space="0" w:color="000000"/>
              <w:bottom w:val="single" w:sz="4" w:space="0" w:color="000000"/>
            </w:tcBorders>
          </w:tcPr>
          <w:p w14:paraId="7BEF6574" w14:textId="77777777" w:rsidR="00792A36" w:rsidRDefault="00792A36" w:rsidP="00792A36">
            <w:pPr>
              <w:spacing w:after="0" w:line="240" w:lineRule="auto"/>
              <w:rPr>
                <w:rFonts w:ascii="Times New Roman" w:hAnsi="Times New Roman"/>
                <w:color w:val="262626"/>
                <w:sz w:val="24"/>
                <w:szCs w:val="24"/>
              </w:rPr>
            </w:pPr>
            <w:r>
              <w:rPr>
                <w:rFonts w:ascii="Times New Roman" w:hAnsi="Times New Roman"/>
                <w:color w:val="262626"/>
                <w:sz w:val="24"/>
                <w:szCs w:val="24"/>
              </w:rPr>
              <w:t>Высшая</w:t>
            </w:r>
          </w:p>
          <w:p w14:paraId="2A1400EA" w14:textId="77777777" w:rsidR="00792A36" w:rsidRPr="0009678E" w:rsidRDefault="00792A36" w:rsidP="00792A36">
            <w:pPr>
              <w:spacing w:after="0" w:line="240" w:lineRule="auto"/>
              <w:rPr>
                <w:rFonts w:ascii="Times New Roman" w:hAnsi="Times New Roman"/>
                <w:color w:val="262626"/>
                <w:sz w:val="24"/>
                <w:szCs w:val="24"/>
              </w:rPr>
            </w:pPr>
            <w:r>
              <w:rPr>
                <w:rFonts w:ascii="Times New Roman" w:hAnsi="Times New Roman"/>
                <w:color w:val="262626"/>
                <w:sz w:val="24"/>
                <w:szCs w:val="24"/>
              </w:rPr>
              <w:t>28.10.2016</w:t>
            </w:r>
          </w:p>
        </w:tc>
        <w:tc>
          <w:tcPr>
            <w:tcW w:w="1418" w:type="dxa"/>
            <w:tcBorders>
              <w:top w:val="single" w:sz="4" w:space="0" w:color="000000"/>
              <w:left w:val="single" w:sz="4" w:space="0" w:color="000000"/>
              <w:bottom w:val="single" w:sz="4" w:space="0" w:color="000000"/>
            </w:tcBorders>
          </w:tcPr>
          <w:p w14:paraId="5C73C887" w14:textId="77777777" w:rsidR="00C40EDF" w:rsidRPr="0009678E" w:rsidRDefault="00792A36"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2021</w:t>
            </w:r>
          </w:p>
          <w:p w14:paraId="60E0D3BC" w14:textId="77777777" w:rsidR="00C40EDF" w:rsidRPr="0009678E" w:rsidRDefault="00C40EDF" w:rsidP="00C40EDF">
            <w:pPr>
              <w:spacing w:after="0" w:line="240" w:lineRule="auto"/>
              <w:rPr>
                <w:rFonts w:ascii="Times New Roman" w:hAnsi="Times New Roman"/>
                <w:color w:val="262626"/>
                <w:sz w:val="24"/>
                <w:szCs w:val="24"/>
              </w:rPr>
            </w:pPr>
          </w:p>
          <w:p w14:paraId="2C27B455" w14:textId="77777777" w:rsidR="00C40EDF" w:rsidRPr="0009678E" w:rsidRDefault="00C40EDF" w:rsidP="00C40EDF">
            <w:pPr>
              <w:spacing w:after="0" w:line="240" w:lineRule="auto"/>
              <w:rPr>
                <w:rFonts w:ascii="Times New Roman" w:hAnsi="Times New Roman"/>
                <w:color w:val="262626"/>
                <w:sz w:val="24"/>
                <w:szCs w:val="24"/>
              </w:rPr>
            </w:pPr>
          </w:p>
        </w:tc>
      </w:tr>
      <w:tr w:rsidR="00C40EDF" w:rsidRPr="0009678E" w14:paraId="475A9AB0"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025309DD"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46AE08C0"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Матыцина Л.Д.</w:t>
            </w:r>
            <w:r w:rsidRPr="0009678E">
              <w:rPr>
                <w:rFonts w:ascii="Times New Roman" w:hAnsi="Times New Roman"/>
                <w:color w:val="262626"/>
                <w:sz w:val="24"/>
                <w:szCs w:val="24"/>
              </w:rPr>
              <w:t xml:space="preserve"> </w:t>
            </w:r>
          </w:p>
        </w:tc>
        <w:tc>
          <w:tcPr>
            <w:tcW w:w="1725" w:type="dxa"/>
            <w:tcBorders>
              <w:top w:val="single" w:sz="4" w:space="0" w:color="000000"/>
              <w:left w:val="single" w:sz="4" w:space="0" w:color="000000"/>
              <w:bottom w:val="single" w:sz="4" w:space="0" w:color="000000"/>
            </w:tcBorders>
          </w:tcPr>
          <w:p w14:paraId="1D9280B3"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учитель </w:t>
            </w:r>
          </w:p>
        </w:tc>
        <w:tc>
          <w:tcPr>
            <w:tcW w:w="1843" w:type="dxa"/>
            <w:tcBorders>
              <w:top w:val="single" w:sz="4" w:space="0" w:color="000000"/>
              <w:bottom w:val="single" w:sz="4" w:space="0" w:color="000000"/>
              <w:right w:val="single" w:sz="4" w:space="0" w:color="000000"/>
            </w:tcBorders>
          </w:tcPr>
          <w:p w14:paraId="1860206E"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немецкий язык</w:t>
            </w:r>
          </w:p>
        </w:tc>
        <w:tc>
          <w:tcPr>
            <w:tcW w:w="1559" w:type="dxa"/>
            <w:tcBorders>
              <w:top w:val="single" w:sz="4" w:space="0" w:color="000000"/>
              <w:left w:val="single" w:sz="4" w:space="0" w:color="000000"/>
              <w:bottom w:val="single" w:sz="4" w:space="0" w:color="000000"/>
            </w:tcBorders>
          </w:tcPr>
          <w:p w14:paraId="3AC8E7CA" w14:textId="77777777" w:rsidR="00C40EDF" w:rsidRDefault="00C40EDF" w:rsidP="00904502">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первая   </w:t>
            </w:r>
          </w:p>
          <w:p w14:paraId="48710354" w14:textId="77777777" w:rsidR="00904502" w:rsidRPr="0009678E" w:rsidRDefault="00904502" w:rsidP="00904502">
            <w:pPr>
              <w:spacing w:after="0" w:line="240" w:lineRule="auto"/>
              <w:rPr>
                <w:rFonts w:ascii="Times New Roman" w:hAnsi="Times New Roman"/>
                <w:color w:val="262626"/>
                <w:sz w:val="24"/>
                <w:szCs w:val="24"/>
              </w:rPr>
            </w:pPr>
            <w:r>
              <w:rPr>
                <w:rFonts w:ascii="Times New Roman" w:hAnsi="Times New Roman"/>
                <w:color w:val="262626"/>
                <w:sz w:val="24"/>
                <w:szCs w:val="24"/>
              </w:rPr>
              <w:t>23.04.2018</w:t>
            </w:r>
          </w:p>
        </w:tc>
        <w:tc>
          <w:tcPr>
            <w:tcW w:w="1418" w:type="dxa"/>
            <w:tcBorders>
              <w:top w:val="single" w:sz="4" w:space="0" w:color="000000"/>
              <w:left w:val="single" w:sz="4" w:space="0" w:color="000000"/>
              <w:bottom w:val="single" w:sz="4" w:space="0" w:color="000000"/>
            </w:tcBorders>
          </w:tcPr>
          <w:p w14:paraId="32998A47" w14:textId="77777777" w:rsidR="00C40EDF" w:rsidRPr="0009678E" w:rsidRDefault="00904502"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2023</w:t>
            </w:r>
          </w:p>
        </w:tc>
      </w:tr>
      <w:tr w:rsidR="00C40EDF" w:rsidRPr="0009678E" w14:paraId="627EDD8E"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79ED240E"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198D304A"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Наумова Т.М.</w:t>
            </w:r>
          </w:p>
        </w:tc>
        <w:tc>
          <w:tcPr>
            <w:tcW w:w="1725" w:type="dxa"/>
            <w:tcBorders>
              <w:top w:val="single" w:sz="4" w:space="0" w:color="000000"/>
              <w:left w:val="single" w:sz="4" w:space="0" w:color="000000"/>
              <w:bottom w:val="single" w:sz="4" w:space="0" w:color="000000"/>
            </w:tcBorders>
          </w:tcPr>
          <w:p w14:paraId="58823C75"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учитель</w:t>
            </w:r>
          </w:p>
        </w:tc>
        <w:tc>
          <w:tcPr>
            <w:tcW w:w="1843" w:type="dxa"/>
            <w:tcBorders>
              <w:top w:val="single" w:sz="4" w:space="0" w:color="000000"/>
              <w:bottom w:val="single" w:sz="4" w:space="0" w:color="000000"/>
              <w:right w:val="single" w:sz="4" w:space="0" w:color="000000"/>
            </w:tcBorders>
          </w:tcPr>
          <w:p w14:paraId="1756297A"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химия и биология</w:t>
            </w:r>
          </w:p>
        </w:tc>
        <w:tc>
          <w:tcPr>
            <w:tcW w:w="1559" w:type="dxa"/>
            <w:tcBorders>
              <w:top w:val="single" w:sz="4" w:space="0" w:color="000000"/>
              <w:left w:val="single" w:sz="4" w:space="0" w:color="000000"/>
              <w:bottom w:val="single" w:sz="4" w:space="0" w:color="000000"/>
            </w:tcBorders>
          </w:tcPr>
          <w:p w14:paraId="5F81E00C" w14:textId="77777777" w:rsidR="00C40EDF" w:rsidRDefault="00C40EDF" w:rsidP="00904502">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Первая     </w:t>
            </w:r>
          </w:p>
          <w:p w14:paraId="147D0514" w14:textId="77777777" w:rsidR="00904502" w:rsidRPr="0009678E" w:rsidRDefault="00904502" w:rsidP="00904502">
            <w:pPr>
              <w:spacing w:after="0" w:line="240" w:lineRule="auto"/>
              <w:rPr>
                <w:rFonts w:ascii="Times New Roman" w:hAnsi="Times New Roman"/>
                <w:color w:val="262626"/>
                <w:sz w:val="24"/>
                <w:szCs w:val="24"/>
              </w:rPr>
            </w:pPr>
            <w:r>
              <w:rPr>
                <w:rFonts w:ascii="Times New Roman" w:hAnsi="Times New Roman"/>
                <w:color w:val="262626"/>
                <w:sz w:val="24"/>
                <w:szCs w:val="24"/>
              </w:rPr>
              <w:t>23.04.2018</w:t>
            </w:r>
          </w:p>
        </w:tc>
        <w:tc>
          <w:tcPr>
            <w:tcW w:w="1418" w:type="dxa"/>
            <w:tcBorders>
              <w:top w:val="single" w:sz="4" w:space="0" w:color="000000"/>
              <w:left w:val="single" w:sz="4" w:space="0" w:color="000000"/>
              <w:bottom w:val="single" w:sz="4" w:space="0" w:color="000000"/>
            </w:tcBorders>
          </w:tcPr>
          <w:p w14:paraId="1B388624" w14:textId="77777777" w:rsidR="00C40EDF" w:rsidRPr="0009678E" w:rsidRDefault="00904502"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2023</w:t>
            </w:r>
          </w:p>
        </w:tc>
      </w:tr>
      <w:tr w:rsidR="00C40EDF" w:rsidRPr="0009678E" w14:paraId="4EB6BEE7"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38067F8E"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6C5844CC"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Чернышова Н.В.</w:t>
            </w:r>
            <w:r w:rsidRPr="0009678E">
              <w:rPr>
                <w:rFonts w:ascii="Times New Roman" w:hAnsi="Times New Roman"/>
                <w:color w:val="262626"/>
                <w:sz w:val="24"/>
                <w:szCs w:val="24"/>
              </w:rPr>
              <w:t xml:space="preserve"> </w:t>
            </w:r>
          </w:p>
        </w:tc>
        <w:tc>
          <w:tcPr>
            <w:tcW w:w="1725" w:type="dxa"/>
            <w:tcBorders>
              <w:top w:val="single" w:sz="4" w:space="0" w:color="000000"/>
              <w:left w:val="single" w:sz="4" w:space="0" w:color="000000"/>
              <w:bottom w:val="single" w:sz="4" w:space="0" w:color="000000"/>
            </w:tcBorders>
          </w:tcPr>
          <w:p w14:paraId="11543AA0"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учитель </w:t>
            </w:r>
          </w:p>
        </w:tc>
        <w:tc>
          <w:tcPr>
            <w:tcW w:w="1843" w:type="dxa"/>
            <w:tcBorders>
              <w:top w:val="single" w:sz="4" w:space="0" w:color="000000"/>
              <w:bottom w:val="single" w:sz="4" w:space="0" w:color="000000"/>
              <w:right w:val="single" w:sz="4" w:space="0" w:color="000000"/>
            </w:tcBorders>
          </w:tcPr>
          <w:p w14:paraId="6759D0FB"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Начальные классы</w:t>
            </w:r>
            <w:r w:rsidRPr="0009678E">
              <w:rPr>
                <w:rFonts w:ascii="Times New Roman" w:hAnsi="Times New Roman"/>
                <w:color w:val="262626"/>
                <w:sz w:val="24"/>
                <w:szCs w:val="24"/>
              </w:rPr>
              <w:t xml:space="preserve"> </w:t>
            </w:r>
          </w:p>
        </w:tc>
        <w:tc>
          <w:tcPr>
            <w:tcW w:w="1559" w:type="dxa"/>
            <w:tcBorders>
              <w:top w:val="single" w:sz="4" w:space="0" w:color="000000"/>
              <w:left w:val="single" w:sz="4" w:space="0" w:color="000000"/>
              <w:bottom w:val="single" w:sz="4" w:space="0" w:color="000000"/>
            </w:tcBorders>
          </w:tcPr>
          <w:p w14:paraId="7BB32A9C" w14:textId="77777777" w:rsidR="00C40EDF" w:rsidRDefault="00904502"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Высшая</w:t>
            </w:r>
          </w:p>
          <w:p w14:paraId="2376A56C" w14:textId="77777777" w:rsidR="00904502" w:rsidRPr="0009678E" w:rsidRDefault="00904502"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28.10.2016</w:t>
            </w:r>
          </w:p>
        </w:tc>
        <w:tc>
          <w:tcPr>
            <w:tcW w:w="1418" w:type="dxa"/>
            <w:tcBorders>
              <w:top w:val="single" w:sz="4" w:space="0" w:color="000000"/>
              <w:left w:val="single" w:sz="4" w:space="0" w:color="000000"/>
              <w:bottom w:val="single" w:sz="4" w:space="0" w:color="000000"/>
            </w:tcBorders>
          </w:tcPr>
          <w:p w14:paraId="19B4F8BA" w14:textId="77777777" w:rsidR="00C40EDF" w:rsidRPr="0009678E" w:rsidRDefault="00904502" w:rsidP="00C40EDF">
            <w:pPr>
              <w:spacing w:after="0" w:line="240" w:lineRule="auto"/>
              <w:rPr>
                <w:rFonts w:ascii="Times New Roman" w:hAnsi="Times New Roman"/>
                <w:color w:val="262626"/>
                <w:sz w:val="24"/>
                <w:szCs w:val="24"/>
              </w:rPr>
            </w:pPr>
            <w:r>
              <w:rPr>
                <w:rFonts w:ascii="Times New Roman" w:hAnsi="Times New Roman"/>
                <w:color w:val="262626"/>
                <w:sz w:val="24"/>
                <w:szCs w:val="24"/>
              </w:rPr>
              <w:t>2021</w:t>
            </w:r>
          </w:p>
        </w:tc>
      </w:tr>
      <w:tr w:rsidR="00C40EDF" w:rsidRPr="0009678E" w14:paraId="79F473D4"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53C67AC2"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00605253" w14:textId="77777777" w:rsidR="00C40EDF" w:rsidRPr="0009678E" w:rsidRDefault="00C40EDF" w:rsidP="00C40EDF">
            <w:pPr>
              <w:shd w:val="clear" w:color="auto" w:fill="FFFFFF"/>
              <w:spacing w:after="0"/>
              <w:rPr>
                <w:rFonts w:ascii="Times New Roman" w:hAnsi="Times New Roman"/>
                <w:color w:val="262626"/>
                <w:sz w:val="24"/>
                <w:szCs w:val="24"/>
              </w:rPr>
            </w:pPr>
            <w:r>
              <w:rPr>
                <w:rFonts w:ascii="Times New Roman" w:hAnsi="Times New Roman"/>
                <w:color w:val="262626"/>
                <w:sz w:val="24"/>
                <w:szCs w:val="24"/>
              </w:rPr>
              <w:t>Пожидаева О.В.</w:t>
            </w:r>
          </w:p>
        </w:tc>
        <w:tc>
          <w:tcPr>
            <w:tcW w:w="1725" w:type="dxa"/>
            <w:tcBorders>
              <w:top w:val="single" w:sz="4" w:space="0" w:color="000000"/>
              <w:left w:val="single" w:sz="4" w:space="0" w:color="000000"/>
              <w:bottom w:val="single" w:sz="4" w:space="0" w:color="000000"/>
            </w:tcBorders>
          </w:tcPr>
          <w:p w14:paraId="0A42F892"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учитель </w:t>
            </w:r>
          </w:p>
        </w:tc>
        <w:tc>
          <w:tcPr>
            <w:tcW w:w="1843" w:type="dxa"/>
            <w:tcBorders>
              <w:top w:val="single" w:sz="4" w:space="0" w:color="000000"/>
              <w:bottom w:val="single" w:sz="4" w:space="0" w:color="000000"/>
              <w:right w:val="single" w:sz="4" w:space="0" w:color="000000"/>
            </w:tcBorders>
          </w:tcPr>
          <w:p w14:paraId="4646B848"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Начальные классы</w:t>
            </w:r>
            <w:r w:rsidRPr="0009678E">
              <w:rPr>
                <w:rFonts w:ascii="Times New Roman" w:hAnsi="Times New Roman"/>
                <w:color w:val="262626"/>
                <w:sz w:val="24"/>
                <w:szCs w:val="24"/>
              </w:rPr>
              <w:t xml:space="preserve"> </w:t>
            </w:r>
          </w:p>
        </w:tc>
        <w:tc>
          <w:tcPr>
            <w:tcW w:w="1559" w:type="dxa"/>
            <w:tcBorders>
              <w:top w:val="single" w:sz="4" w:space="0" w:color="000000"/>
              <w:left w:val="single" w:sz="4" w:space="0" w:color="000000"/>
              <w:bottom w:val="single" w:sz="4" w:space="0" w:color="000000"/>
            </w:tcBorders>
          </w:tcPr>
          <w:p w14:paraId="22186FB3" w14:textId="77777777" w:rsidR="00C40EDF" w:rsidRPr="0009678E" w:rsidRDefault="00C40EDF" w:rsidP="00904502">
            <w:pPr>
              <w:shd w:val="clear" w:color="auto" w:fill="FFFFFF"/>
              <w:spacing w:after="0" w:line="240" w:lineRule="auto"/>
              <w:ind w:right="86" w:firstLine="10"/>
              <w:rPr>
                <w:rFonts w:ascii="Times New Roman" w:hAnsi="Times New Roman"/>
                <w:color w:val="262626"/>
                <w:sz w:val="24"/>
                <w:szCs w:val="24"/>
              </w:rPr>
            </w:pPr>
            <w:r>
              <w:rPr>
                <w:rFonts w:ascii="Times New Roman" w:hAnsi="Times New Roman"/>
                <w:color w:val="262626"/>
                <w:spacing w:val="4"/>
                <w:sz w:val="24"/>
                <w:szCs w:val="24"/>
              </w:rPr>
              <w:t xml:space="preserve">Высшая,       </w:t>
            </w:r>
            <w:r w:rsidR="00904502">
              <w:rPr>
                <w:rFonts w:ascii="Times New Roman" w:hAnsi="Times New Roman"/>
                <w:color w:val="262626"/>
                <w:spacing w:val="4"/>
                <w:sz w:val="24"/>
                <w:szCs w:val="24"/>
              </w:rPr>
              <w:t>27.03.2019</w:t>
            </w:r>
          </w:p>
        </w:tc>
        <w:tc>
          <w:tcPr>
            <w:tcW w:w="1418" w:type="dxa"/>
            <w:tcBorders>
              <w:top w:val="single" w:sz="4" w:space="0" w:color="000000"/>
              <w:left w:val="single" w:sz="4" w:space="0" w:color="000000"/>
              <w:bottom w:val="single" w:sz="4" w:space="0" w:color="000000"/>
            </w:tcBorders>
          </w:tcPr>
          <w:p w14:paraId="1E81F082" w14:textId="77777777" w:rsidR="00C40EDF" w:rsidRPr="0009678E" w:rsidRDefault="00904502" w:rsidP="00C40EDF">
            <w:pPr>
              <w:shd w:val="clear" w:color="auto" w:fill="FFFFFF"/>
              <w:spacing w:after="0" w:line="240" w:lineRule="auto"/>
              <w:rPr>
                <w:rFonts w:ascii="Times New Roman" w:hAnsi="Times New Roman"/>
                <w:color w:val="262626"/>
                <w:sz w:val="24"/>
                <w:szCs w:val="24"/>
              </w:rPr>
            </w:pPr>
            <w:r>
              <w:rPr>
                <w:rFonts w:ascii="Times New Roman" w:hAnsi="Times New Roman"/>
                <w:color w:val="262626"/>
                <w:spacing w:val="-4"/>
                <w:sz w:val="24"/>
                <w:szCs w:val="24"/>
              </w:rPr>
              <w:t>2024</w:t>
            </w:r>
          </w:p>
        </w:tc>
      </w:tr>
      <w:tr w:rsidR="00C40EDF" w:rsidRPr="0009678E" w14:paraId="5F8B569D"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320C8C98"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267A715F" w14:textId="77777777" w:rsidR="00C40EDF" w:rsidRPr="0009678E" w:rsidRDefault="00C40EDF" w:rsidP="00C40EDF">
            <w:pPr>
              <w:shd w:val="clear" w:color="auto" w:fill="FFFFFF"/>
              <w:spacing w:after="0"/>
              <w:rPr>
                <w:rFonts w:ascii="Times New Roman" w:hAnsi="Times New Roman"/>
                <w:color w:val="262626"/>
                <w:sz w:val="24"/>
                <w:szCs w:val="24"/>
              </w:rPr>
            </w:pPr>
            <w:r>
              <w:rPr>
                <w:rFonts w:ascii="Times New Roman" w:hAnsi="Times New Roman"/>
                <w:color w:val="262626"/>
                <w:sz w:val="24"/>
                <w:szCs w:val="24"/>
              </w:rPr>
              <w:t>Матыцина М.И.</w:t>
            </w:r>
          </w:p>
        </w:tc>
        <w:tc>
          <w:tcPr>
            <w:tcW w:w="1725" w:type="dxa"/>
            <w:tcBorders>
              <w:top w:val="single" w:sz="4" w:space="0" w:color="000000"/>
              <w:left w:val="single" w:sz="4" w:space="0" w:color="000000"/>
              <w:bottom w:val="single" w:sz="4" w:space="0" w:color="000000"/>
            </w:tcBorders>
          </w:tcPr>
          <w:p w14:paraId="425C0E4C"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учитель </w:t>
            </w:r>
          </w:p>
        </w:tc>
        <w:tc>
          <w:tcPr>
            <w:tcW w:w="1843" w:type="dxa"/>
            <w:tcBorders>
              <w:top w:val="single" w:sz="4" w:space="0" w:color="000000"/>
              <w:bottom w:val="single" w:sz="4" w:space="0" w:color="000000"/>
              <w:right w:val="single" w:sz="4" w:space="0" w:color="000000"/>
            </w:tcBorders>
          </w:tcPr>
          <w:p w14:paraId="609D49B5"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Начальные классы</w:t>
            </w:r>
            <w:r w:rsidRPr="0009678E">
              <w:rPr>
                <w:rFonts w:ascii="Times New Roman" w:hAnsi="Times New Roman"/>
                <w:color w:val="262626"/>
                <w:sz w:val="24"/>
                <w:szCs w:val="24"/>
              </w:rPr>
              <w:t xml:space="preserve"> </w:t>
            </w:r>
          </w:p>
        </w:tc>
        <w:tc>
          <w:tcPr>
            <w:tcW w:w="1559" w:type="dxa"/>
            <w:tcBorders>
              <w:top w:val="single" w:sz="4" w:space="0" w:color="000000"/>
              <w:left w:val="single" w:sz="4" w:space="0" w:color="000000"/>
              <w:bottom w:val="single" w:sz="4" w:space="0" w:color="000000"/>
            </w:tcBorders>
          </w:tcPr>
          <w:p w14:paraId="0D218544" w14:textId="77777777" w:rsidR="00C40EDF" w:rsidRDefault="00792A36" w:rsidP="00C40EDF">
            <w:pPr>
              <w:shd w:val="clear" w:color="auto" w:fill="FFFFFF"/>
              <w:spacing w:after="0" w:line="274" w:lineRule="exact"/>
              <w:ind w:right="82" w:hanging="10"/>
              <w:rPr>
                <w:rFonts w:ascii="Times New Roman" w:hAnsi="Times New Roman"/>
                <w:color w:val="262626"/>
                <w:spacing w:val="2"/>
                <w:sz w:val="24"/>
                <w:szCs w:val="24"/>
              </w:rPr>
            </w:pPr>
            <w:r>
              <w:rPr>
                <w:rFonts w:ascii="Times New Roman" w:hAnsi="Times New Roman"/>
                <w:color w:val="262626"/>
                <w:spacing w:val="2"/>
                <w:sz w:val="24"/>
                <w:szCs w:val="24"/>
              </w:rPr>
              <w:t>Высшая</w:t>
            </w:r>
          </w:p>
          <w:p w14:paraId="5A023361" w14:textId="77777777" w:rsidR="00792A36" w:rsidRPr="0009678E" w:rsidRDefault="00792A36" w:rsidP="00C40EDF">
            <w:pPr>
              <w:shd w:val="clear" w:color="auto" w:fill="FFFFFF"/>
              <w:spacing w:after="0" w:line="274" w:lineRule="exact"/>
              <w:ind w:right="82" w:hanging="10"/>
              <w:rPr>
                <w:rFonts w:ascii="Times New Roman" w:hAnsi="Times New Roman"/>
                <w:color w:val="262626"/>
                <w:sz w:val="24"/>
                <w:szCs w:val="24"/>
              </w:rPr>
            </w:pPr>
            <w:r>
              <w:rPr>
                <w:rFonts w:ascii="Times New Roman" w:hAnsi="Times New Roman"/>
                <w:color w:val="262626"/>
                <w:spacing w:val="2"/>
                <w:sz w:val="24"/>
                <w:szCs w:val="24"/>
              </w:rPr>
              <w:t>28.10.2016</w:t>
            </w:r>
          </w:p>
        </w:tc>
        <w:tc>
          <w:tcPr>
            <w:tcW w:w="1418" w:type="dxa"/>
            <w:tcBorders>
              <w:top w:val="single" w:sz="4" w:space="0" w:color="000000"/>
              <w:left w:val="single" w:sz="4" w:space="0" w:color="000000"/>
              <w:bottom w:val="single" w:sz="4" w:space="0" w:color="000000"/>
            </w:tcBorders>
          </w:tcPr>
          <w:p w14:paraId="2179FA7D" w14:textId="77777777" w:rsidR="00C40EDF" w:rsidRPr="0009678E" w:rsidRDefault="00792A36" w:rsidP="00C40EDF">
            <w:pPr>
              <w:shd w:val="clear" w:color="auto" w:fill="FFFFFF"/>
              <w:spacing w:after="0" w:line="240" w:lineRule="auto"/>
              <w:rPr>
                <w:rFonts w:ascii="Times New Roman" w:hAnsi="Times New Roman"/>
                <w:color w:val="262626"/>
                <w:sz w:val="24"/>
                <w:szCs w:val="24"/>
              </w:rPr>
            </w:pPr>
            <w:r>
              <w:rPr>
                <w:rFonts w:ascii="Times New Roman" w:hAnsi="Times New Roman"/>
                <w:color w:val="262626"/>
                <w:spacing w:val="-3"/>
                <w:sz w:val="24"/>
                <w:szCs w:val="24"/>
              </w:rPr>
              <w:t>2021</w:t>
            </w:r>
          </w:p>
        </w:tc>
      </w:tr>
      <w:tr w:rsidR="00C40EDF" w:rsidRPr="0009678E" w14:paraId="0791A6B0"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7F86B0A1"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6D330A65" w14:textId="77777777" w:rsidR="00C40EDF" w:rsidRPr="0009678E" w:rsidRDefault="00C40EDF" w:rsidP="00C40EDF">
            <w:pPr>
              <w:shd w:val="clear" w:color="auto" w:fill="FFFFFF"/>
              <w:spacing w:after="0"/>
              <w:rPr>
                <w:rFonts w:ascii="Times New Roman" w:hAnsi="Times New Roman"/>
                <w:color w:val="262626"/>
                <w:sz w:val="24"/>
                <w:szCs w:val="24"/>
              </w:rPr>
            </w:pPr>
            <w:r>
              <w:rPr>
                <w:rFonts w:ascii="Times New Roman" w:hAnsi="Times New Roman"/>
                <w:color w:val="262626"/>
                <w:sz w:val="24"/>
                <w:szCs w:val="24"/>
              </w:rPr>
              <w:t>Колесникова С.П.</w:t>
            </w:r>
          </w:p>
        </w:tc>
        <w:tc>
          <w:tcPr>
            <w:tcW w:w="1725" w:type="dxa"/>
            <w:tcBorders>
              <w:top w:val="single" w:sz="4" w:space="0" w:color="000000"/>
              <w:left w:val="single" w:sz="4" w:space="0" w:color="000000"/>
              <w:bottom w:val="single" w:sz="4" w:space="0" w:color="000000"/>
            </w:tcBorders>
          </w:tcPr>
          <w:p w14:paraId="5A22B2E9"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учитель </w:t>
            </w:r>
          </w:p>
        </w:tc>
        <w:tc>
          <w:tcPr>
            <w:tcW w:w="1843" w:type="dxa"/>
            <w:tcBorders>
              <w:top w:val="single" w:sz="4" w:space="0" w:color="000000"/>
              <w:bottom w:val="single" w:sz="4" w:space="0" w:color="000000"/>
              <w:right w:val="single" w:sz="4" w:space="0" w:color="000000"/>
            </w:tcBorders>
          </w:tcPr>
          <w:p w14:paraId="003675FB"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Начальные классы</w:t>
            </w:r>
            <w:r w:rsidRPr="0009678E">
              <w:rPr>
                <w:rFonts w:ascii="Times New Roman" w:hAnsi="Times New Roman"/>
                <w:color w:val="262626"/>
                <w:sz w:val="24"/>
                <w:szCs w:val="24"/>
              </w:rPr>
              <w:t xml:space="preserve"> </w:t>
            </w:r>
          </w:p>
        </w:tc>
        <w:tc>
          <w:tcPr>
            <w:tcW w:w="1559" w:type="dxa"/>
            <w:tcBorders>
              <w:top w:val="single" w:sz="4" w:space="0" w:color="000000"/>
              <w:left w:val="single" w:sz="4" w:space="0" w:color="000000"/>
              <w:bottom w:val="single" w:sz="4" w:space="0" w:color="000000"/>
            </w:tcBorders>
          </w:tcPr>
          <w:p w14:paraId="4458CFC9" w14:textId="77777777" w:rsidR="00C40EDF" w:rsidRPr="0009678E" w:rsidRDefault="00C40EDF" w:rsidP="00C40EDF">
            <w:pPr>
              <w:shd w:val="clear" w:color="auto" w:fill="FFFFFF"/>
              <w:spacing w:after="0"/>
              <w:rPr>
                <w:rFonts w:ascii="Times New Roman" w:hAnsi="Times New Roman"/>
                <w:color w:val="262626"/>
                <w:sz w:val="24"/>
                <w:szCs w:val="24"/>
              </w:rPr>
            </w:pPr>
            <w:r>
              <w:rPr>
                <w:rFonts w:ascii="Times New Roman" w:hAnsi="Times New Roman"/>
                <w:color w:val="262626"/>
                <w:sz w:val="24"/>
                <w:szCs w:val="24"/>
              </w:rPr>
              <w:t>высшая      30.08.2016</w:t>
            </w:r>
          </w:p>
        </w:tc>
        <w:tc>
          <w:tcPr>
            <w:tcW w:w="1418" w:type="dxa"/>
            <w:tcBorders>
              <w:top w:val="single" w:sz="4" w:space="0" w:color="000000"/>
              <w:left w:val="single" w:sz="4" w:space="0" w:color="000000"/>
              <w:bottom w:val="single" w:sz="4" w:space="0" w:color="000000"/>
            </w:tcBorders>
          </w:tcPr>
          <w:p w14:paraId="1E28354E" w14:textId="77777777" w:rsidR="00C40EDF" w:rsidRPr="0009678E" w:rsidRDefault="00C40EDF" w:rsidP="00C40EDF">
            <w:pPr>
              <w:shd w:val="clear" w:color="auto" w:fill="FFFFFF"/>
              <w:spacing w:after="0"/>
              <w:rPr>
                <w:rFonts w:ascii="Times New Roman" w:hAnsi="Times New Roman"/>
                <w:color w:val="262626"/>
                <w:sz w:val="24"/>
                <w:szCs w:val="24"/>
              </w:rPr>
            </w:pPr>
            <w:r>
              <w:rPr>
                <w:rFonts w:ascii="Times New Roman" w:hAnsi="Times New Roman"/>
                <w:color w:val="262626"/>
                <w:spacing w:val="5"/>
                <w:sz w:val="24"/>
                <w:szCs w:val="24"/>
              </w:rPr>
              <w:t>2021</w:t>
            </w:r>
          </w:p>
        </w:tc>
      </w:tr>
      <w:tr w:rsidR="00C40EDF" w:rsidRPr="0009678E" w14:paraId="01E1E200"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79B46DFF"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19ECDB75" w14:textId="77777777" w:rsidR="00C40EDF" w:rsidRPr="0009678E" w:rsidRDefault="00C40EDF" w:rsidP="00C40EDF">
            <w:pPr>
              <w:shd w:val="clear" w:color="auto" w:fill="FFFFFF"/>
              <w:spacing w:after="0"/>
              <w:rPr>
                <w:rFonts w:ascii="Times New Roman" w:hAnsi="Times New Roman"/>
                <w:color w:val="262626"/>
                <w:sz w:val="24"/>
                <w:szCs w:val="24"/>
              </w:rPr>
            </w:pPr>
            <w:r>
              <w:rPr>
                <w:rFonts w:ascii="Times New Roman" w:hAnsi="Times New Roman"/>
                <w:color w:val="262626"/>
                <w:sz w:val="24"/>
                <w:szCs w:val="24"/>
              </w:rPr>
              <w:t>Литвинова и.В.</w:t>
            </w:r>
          </w:p>
        </w:tc>
        <w:tc>
          <w:tcPr>
            <w:tcW w:w="1725" w:type="dxa"/>
            <w:tcBorders>
              <w:top w:val="single" w:sz="4" w:space="0" w:color="000000"/>
              <w:left w:val="single" w:sz="4" w:space="0" w:color="000000"/>
              <w:bottom w:val="single" w:sz="4" w:space="0" w:color="000000"/>
            </w:tcBorders>
          </w:tcPr>
          <w:p w14:paraId="2EABC8E2"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учитель </w:t>
            </w:r>
          </w:p>
        </w:tc>
        <w:tc>
          <w:tcPr>
            <w:tcW w:w="1843" w:type="dxa"/>
            <w:tcBorders>
              <w:top w:val="single" w:sz="4" w:space="0" w:color="000000"/>
              <w:bottom w:val="single" w:sz="4" w:space="0" w:color="000000"/>
              <w:right w:val="single" w:sz="4" w:space="0" w:color="000000"/>
            </w:tcBorders>
          </w:tcPr>
          <w:p w14:paraId="0F46547B"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Начальные классы</w:t>
            </w:r>
            <w:r w:rsidRPr="0009678E">
              <w:rPr>
                <w:rFonts w:ascii="Times New Roman" w:hAnsi="Times New Roman"/>
                <w:color w:val="262626"/>
                <w:sz w:val="24"/>
                <w:szCs w:val="24"/>
              </w:rPr>
              <w:t xml:space="preserve"> </w:t>
            </w:r>
          </w:p>
        </w:tc>
        <w:tc>
          <w:tcPr>
            <w:tcW w:w="1559" w:type="dxa"/>
            <w:tcBorders>
              <w:top w:val="single" w:sz="4" w:space="0" w:color="000000"/>
              <w:left w:val="single" w:sz="4" w:space="0" w:color="000000"/>
              <w:bottom w:val="single" w:sz="4" w:space="0" w:color="000000"/>
            </w:tcBorders>
          </w:tcPr>
          <w:p w14:paraId="1823A603" w14:textId="77777777" w:rsidR="00C40EDF" w:rsidRPr="0009678E" w:rsidRDefault="00C40EDF" w:rsidP="00C40EDF">
            <w:pPr>
              <w:tabs>
                <w:tab w:val="left" w:pos="9006"/>
                <w:tab w:val="left" w:pos="10089"/>
              </w:tabs>
              <w:spacing w:after="0" w:line="240" w:lineRule="auto"/>
              <w:rPr>
                <w:rFonts w:ascii="Times New Roman" w:hAnsi="Times New Roman"/>
                <w:color w:val="262626"/>
                <w:sz w:val="24"/>
                <w:szCs w:val="24"/>
              </w:rPr>
            </w:pPr>
            <w:r w:rsidRPr="0009678E">
              <w:rPr>
                <w:rFonts w:ascii="Times New Roman" w:hAnsi="Times New Roman"/>
                <w:color w:val="262626"/>
                <w:spacing w:val="-2"/>
                <w:sz w:val="24"/>
                <w:szCs w:val="24"/>
              </w:rPr>
              <w:t xml:space="preserve">Первая     </w:t>
            </w:r>
            <w:r w:rsidR="00792A36">
              <w:rPr>
                <w:rFonts w:ascii="Times New Roman" w:hAnsi="Times New Roman"/>
                <w:color w:val="262626"/>
                <w:sz w:val="24"/>
                <w:szCs w:val="24"/>
              </w:rPr>
              <w:t>27.03.2019</w:t>
            </w:r>
          </w:p>
          <w:p w14:paraId="2AA484D4" w14:textId="77777777" w:rsidR="00C40EDF" w:rsidRPr="0009678E" w:rsidRDefault="00C40EDF" w:rsidP="00C40EDF">
            <w:pPr>
              <w:shd w:val="clear" w:color="auto" w:fill="FFFFFF"/>
              <w:spacing w:after="0" w:line="240" w:lineRule="auto"/>
              <w:rPr>
                <w:rFonts w:ascii="Times New Roman" w:hAnsi="Times New Roman"/>
                <w:color w:val="262626"/>
                <w:sz w:val="24"/>
                <w:szCs w:val="24"/>
              </w:rPr>
            </w:pPr>
          </w:p>
        </w:tc>
        <w:tc>
          <w:tcPr>
            <w:tcW w:w="1418" w:type="dxa"/>
            <w:tcBorders>
              <w:top w:val="single" w:sz="4" w:space="0" w:color="000000"/>
              <w:left w:val="single" w:sz="4" w:space="0" w:color="000000"/>
              <w:bottom w:val="single" w:sz="4" w:space="0" w:color="000000"/>
            </w:tcBorders>
          </w:tcPr>
          <w:p w14:paraId="0488744A" w14:textId="77777777" w:rsidR="00C40EDF" w:rsidRPr="0009678E" w:rsidRDefault="00792A36" w:rsidP="00C40EDF">
            <w:pPr>
              <w:shd w:val="clear" w:color="auto" w:fill="FFFFFF"/>
              <w:spacing w:after="0"/>
              <w:ind w:left="5"/>
              <w:rPr>
                <w:rFonts w:ascii="Times New Roman" w:hAnsi="Times New Roman"/>
                <w:color w:val="262626"/>
                <w:sz w:val="24"/>
                <w:szCs w:val="24"/>
              </w:rPr>
            </w:pPr>
            <w:r>
              <w:rPr>
                <w:rFonts w:ascii="Times New Roman" w:hAnsi="Times New Roman"/>
                <w:color w:val="262626"/>
                <w:spacing w:val="-3"/>
                <w:sz w:val="24"/>
                <w:szCs w:val="24"/>
              </w:rPr>
              <w:t>2024</w:t>
            </w:r>
          </w:p>
        </w:tc>
      </w:tr>
      <w:tr w:rsidR="00C40EDF" w:rsidRPr="0009678E" w14:paraId="5F004BCA"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51A7C66F"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2C745F27" w14:textId="77777777" w:rsidR="00C40EDF" w:rsidRDefault="00C40EDF" w:rsidP="00C40EDF">
            <w:pPr>
              <w:shd w:val="clear" w:color="auto" w:fill="FFFFFF"/>
              <w:spacing w:after="0"/>
              <w:rPr>
                <w:rFonts w:ascii="Times New Roman" w:hAnsi="Times New Roman"/>
                <w:color w:val="262626"/>
                <w:sz w:val="24"/>
                <w:szCs w:val="24"/>
              </w:rPr>
            </w:pPr>
            <w:r>
              <w:rPr>
                <w:rFonts w:ascii="Times New Roman" w:hAnsi="Times New Roman"/>
                <w:color w:val="262626"/>
                <w:sz w:val="24"/>
                <w:szCs w:val="24"/>
              </w:rPr>
              <w:t>Перепелкина А.В.</w:t>
            </w:r>
          </w:p>
        </w:tc>
        <w:tc>
          <w:tcPr>
            <w:tcW w:w="1725" w:type="dxa"/>
            <w:tcBorders>
              <w:top w:val="single" w:sz="4" w:space="0" w:color="000000"/>
              <w:left w:val="single" w:sz="4" w:space="0" w:color="000000"/>
              <w:bottom w:val="single" w:sz="4" w:space="0" w:color="000000"/>
            </w:tcBorders>
          </w:tcPr>
          <w:p w14:paraId="077328F3" w14:textId="77777777" w:rsidR="00C40EDF" w:rsidRPr="0009678E" w:rsidRDefault="00C40EDF" w:rsidP="00C40EDF">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учитель </w:t>
            </w:r>
          </w:p>
        </w:tc>
        <w:tc>
          <w:tcPr>
            <w:tcW w:w="1843" w:type="dxa"/>
            <w:tcBorders>
              <w:top w:val="single" w:sz="4" w:space="0" w:color="000000"/>
              <w:bottom w:val="single" w:sz="4" w:space="0" w:color="000000"/>
              <w:right w:val="single" w:sz="4" w:space="0" w:color="000000"/>
            </w:tcBorders>
          </w:tcPr>
          <w:p w14:paraId="67F69438"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физика</w:t>
            </w:r>
            <w:r w:rsidRPr="0009678E">
              <w:rPr>
                <w:rFonts w:ascii="Times New Roman" w:hAnsi="Times New Roman"/>
                <w:color w:val="262626"/>
                <w:sz w:val="24"/>
                <w:szCs w:val="24"/>
              </w:rPr>
              <w:t xml:space="preserve"> </w:t>
            </w:r>
          </w:p>
        </w:tc>
        <w:tc>
          <w:tcPr>
            <w:tcW w:w="1559" w:type="dxa"/>
            <w:tcBorders>
              <w:top w:val="single" w:sz="4" w:space="0" w:color="000000"/>
              <w:left w:val="single" w:sz="4" w:space="0" w:color="000000"/>
              <w:bottom w:val="single" w:sz="4" w:space="0" w:color="000000"/>
            </w:tcBorders>
          </w:tcPr>
          <w:p w14:paraId="79A10D0B" w14:textId="77777777" w:rsidR="00C40EDF" w:rsidRPr="0009678E" w:rsidRDefault="00C40EDF" w:rsidP="00C40EDF">
            <w:pPr>
              <w:tabs>
                <w:tab w:val="left" w:pos="9006"/>
                <w:tab w:val="left" w:pos="10089"/>
              </w:tabs>
              <w:spacing w:after="0" w:line="240" w:lineRule="auto"/>
              <w:rPr>
                <w:rFonts w:ascii="Times New Roman" w:hAnsi="Times New Roman"/>
                <w:color w:val="262626"/>
                <w:sz w:val="24"/>
                <w:szCs w:val="24"/>
              </w:rPr>
            </w:pPr>
            <w:r w:rsidRPr="0009678E">
              <w:rPr>
                <w:rFonts w:ascii="Times New Roman" w:hAnsi="Times New Roman"/>
                <w:color w:val="262626"/>
                <w:spacing w:val="-2"/>
                <w:sz w:val="24"/>
                <w:szCs w:val="24"/>
              </w:rPr>
              <w:t xml:space="preserve">Первая     </w:t>
            </w:r>
            <w:r w:rsidR="00792A36">
              <w:rPr>
                <w:rFonts w:ascii="Times New Roman" w:hAnsi="Times New Roman"/>
                <w:color w:val="262626"/>
                <w:sz w:val="24"/>
                <w:szCs w:val="24"/>
              </w:rPr>
              <w:t>27.03.2018</w:t>
            </w:r>
          </w:p>
          <w:p w14:paraId="327E63FF" w14:textId="77777777" w:rsidR="00C40EDF" w:rsidRPr="0009678E" w:rsidRDefault="00C40EDF" w:rsidP="00C40EDF">
            <w:pPr>
              <w:tabs>
                <w:tab w:val="left" w:pos="9006"/>
                <w:tab w:val="left" w:pos="10089"/>
              </w:tabs>
              <w:spacing w:after="0" w:line="240" w:lineRule="auto"/>
              <w:rPr>
                <w:rFonts w:ascii="Times New Roman" w:hAnsi="Times New Roman"/>
                <w:color w:val="262626"/>
                <w:spacing w:val="-2"/>
                <w:sz w:val="24"/>
                <w:szCs w:val="24"/>
              </w:rPr>
            </w:pPr>
          </w:p>
        </w:tc>
        <w:tc>
          <w:tcPr>
            <w:tcW w:w="1418" w:type="dxa"/>
            <w:tcBorders>
              <w:top w:val="single" w:sz="4" w:space="0" w:color="000000"/>
              <w:left w:val="single" w:sz="4" w:space="0" w:color="000000"/>
              <w:bottom w:val="single" w:sz="4" w:space="0" w:color="000000"/>
            </w:tcBorders>
          </w:tcPr>
          <w:p w14:paraId="35CEF100" w14:textId="77777777" w:rsidR="00C40EDF" w:rsidRPr="0009678E" w:rsidRDefault="00792A36" w:rsidP="00C40EDF">
            <w:pPr>
              <w:shd w:val="clear" w:color="auto" w:fill="FFFFFF"/>
              <w:spacing w:after="0"/>
              <w:ind w:left="5"/>
              <w:rPr>
                <w:rFonts w:ascii="Times New Roman" w:hAnsi="Times New Roman"/>
                <w:color w:val="262626"/>
                <w:spacing w:val="-3"/>
                <w:sz w:val="24"/>
                <w:szCs w:val="24"/>
              </w:rPr>
            </w:pPr>
            <w:r>
              <w:rPr>
                <w:rFonts w:ascii="Times New Roman" w:hAnsi="Times New Roman"/>
                <w:color w:val="262626"/>
                <w:spacing w:val="-3"/>
                <w:sz w:val="24"/>
                <w:szCs w:val="24"/>
              </w:rPr>
              <w:t>2023</w:t>
            </w:r>
          </w:p>
        </w:tc>
      </w:tr>
      <w:tr w:rsidR="00C40EDF" w:rsidRPr="0009678E" w14:paraId="6116420D"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29686677"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252FB428" w14:textId="77777777" w:rsidR="00C40EDF" w:rsidRDefault="00C40EDF" w:rsidP="00C40EDF">
            <w:pPr>
              <w:shd w:val="clear" w:color="auto" w:fill="FFFFFF"/>
              <w:spacing w:after="0"/>
              <w:rPr>
                <w:rFonts w:ascii="Times New Roman" w:hAnsi="Times New Roman"/>
                <w:color w:val="262626"/>
                <w:sz w:val="24"/>
                <w:szCs w:val="24"/>
              </w:rPr>
            </w:pPr>
            <w:r>
              <w:rPr>
                <w:rFonts w:ascii="Times New Roman" w:hAnsi="Times New Roman"/>
                <w:color w:val="262626"/>
                <w:sz w:val="24"/>
                <w:szCs w:val="24"/>
              </w:rPr>
              <w:t>Соловьева В.В.</w:t>
            </w:r>
          </w:p>
        </w:tc>
        <w:tc>
          <w:tcPr>
            <w:tcW w:w="1725" w:type="dxa"/>
            <w:tcBorders>
              <w:top w:val="single" w:sz="4" w:space="0" w:color="000000"/>
              <w:left w:val="single" w:sz="4" w:space="0" w:color="000000"/>
              <w:bottom w:val="single" w:sz="4" w:space="0" w:color="000000"/>
            </w:tcBorders>
          </w:tcPr>
          <w:p w14:paraId="321F1C9A" w14:textId="77777777" w:rsidR="00C40EDF" w:rsidRPr="0009678E" w:rsidRDefault="00C40EDF" w:rsidP="00C40EDF">
            <w:pPr>
              <w:spacing w:after="0" w:line="240" w:lineRule="auto"/>
              <w:rPr>
                <w:rFonts w:ascii="Times New Roman" w:hAnsi="Times New Roman"/>
                <w:color w:val="262626"/>
                <w:sz w:val="24"/>
                <w:szCs w:val="24"/>
              </w:rPr>
            </w:pPr>
            <w:r>
              <w:rPr>
                <w:rFonts w:ascii="Times New Roman" w:hAnsi="Times New Roman"/>
                <w:color w:val="262626"/>
                <w:sz w:val="24"/>
                <w:szCs w:val="24"/>
              </w:rPr>
              <w:t>Воспитатель ГПД</w:t>
            </w:r>
          </w:p>
        </w:tc>
        <w:tc>
          <w:tcPr>
            <w:tcW w:w="1843" w:type="dxa"/>
            <w:tcBorders>
              <w:top w:val="single" w:sz="4" w:space="0" w:color="000000"/>
              <w:bottom w:val="single" w:sz="4" w:space="0" w:color="000000"/>
              <w:right w:val="single" w:sz="4" w:space="0" w:color="000000"/>
            </w:tcBorders>
          </w:tcPr>
          <w:p w14:paraId="6E991104" w14:textId="77777777" w:rsidR="00C40EDF" w:rsidRDefault="00C40EDF" w:rsidP="00C40EDF">
            <w:pPr>
              <w:spacing w:after="0" w:line="240" w:lineRule="auto"/>
              <w:rPr>
                <w:rFonts w:ascii="Times New Roman" w:hAnsi="Times New Roman"/>
                <w:color w:val="262626"/>
                <w:sz w:val="24"/>
                <w:szCs w:val="24"/>
              </w:rPr>
            </w:pPr>
          </w:p>
        </w:tc>
        <w:tc>
          <w:tcPr>
            <w:tcW w:w="1559" w:type="dxa"/>
            <w:tcBorders>
              <w:top w:val="single" w:sz="4" w:space="0" w:color="000000"/>
              <w:left w:val="single" w:sz="4" w:space="0" w:color="000000"/>
              <w:bottom w:val="single" w:sz="4" w:space="0" w:color="000000"/>
            </w:tcBorders>
          </w:tcPr>
          <w:p w14:paraId="012EB4D4" w14:textId="77777777" w:rsidR="00C40EDF" w:rsidRPr="0009678E" w:rsidRDefault="00C40EDF" w:rsidP="00C40EDF">
            <w:pPr>
              <w:tabs>
                <w:tab w:val="left" w:pos="9006"/>
                <w:tab w:val="left" w:pos="10089"/>
              </w:tabs>
              <w:spacing w:after="0" w:line="240" w:lineRule="auto"/>
              <w:rPr>
                <w:rFonts w:ascii="Times New Roman" w:hAnsi="Times New Roman"/>
                <w:color w:val="262626"/>
                <w:sz w:val="24"/>
                <w:szCs w:val="24"/>
              </w:rPr>
            </w:pPr>
            <w:r w:rsidRPr="0009678E">
              <w:rPr>
                <w:rFonts w:ascii="Times New Roman" w:hAnsi="Times New Roman"/>
                <w:color w:val="262626"/>
                <w:spacing w:val="-2"/>
                <w:sz w:val="24"/>
                <w:szCs w:val="24"/>
              </w:rPr>
              <w:t xml:space="preserve">Первая     </w:t>
            </w:r>
            <w:r>
              <w:rPr>
                <w:rFonts w:ascii="Times New Roman" w:hAnsi="Times New Roman"/>
                <w:color w:val="262626"/>
                <w:sz w:val="24"/>
                <w:szCs w:val="24"/>
              </w:rPr>
              <w:t>28.06.2013</w:t>
            </w:r>
          </w:p>
          <w:p w14:paraId="77DBCB8E" w14:textId="77777777" w:rsidR="00C40EDF" w:rsidRPr="0009678E" w:rsidRDefault="00C40EDF" w:rsidP="00C40EDF">
            <w:pPr>
              <w:tabs>
                <w:tab w:val="left" w:pos="9006"/>
                <w:tab w:val="left" w:pos="10089"/>
              </w:tabs>
              <w:spacing w:after="0" w:line="240" w:lineRule="auto"/>
              <w:rPr>
                <w:rFonts w:ascii="Times New Roman" w:hAnsi="Times New Roman"/>
                <w:color w:val="262626"/>
                <w:spacing w:val="-2"/>
                <w:sz w:val="24"/>
                <w:szCs w:val="24"/>
              </w:rPr>
            </w:pPr>
          </w:p>
        </w:tc>
        <w:tc>
          <w:tcPr>
            <w:tcW w:w="1418" w:type="dxa"/>
            <w:tcBorders>
              <w:top w:val="single" w:sz="4" w:space="0" w:color="000000"/>
              <w:left w:val="single" w:sz="4" w:space="0" w:color="000000"/>
              <w:bottom w:val="single" w:sz="4" w:space="0" w:color="000000"/>
            </w:tcBorders>
          </w:tcPr>
          <w:p w14:paraId="461CFCAD" w14:textId="77777777" w:rsidR="00C40EDF" w:rsidRDefault="00C40EDF" w:rsidP="00C40EDF">
            <w:pPr>
              <w:shd w:val="clear" w:color="auto" w:fill="FFFFFF"/>
              <w:spacing w:after="0"/>
              <w:ind w:left="5"/>
              <w:rPr>
                <w:rFonts w:ascii="Times New Roman" w:hAnsi="Times New Roman"/>
                <w:color w:val="262626"/>
                <w:spacing w:val="-3"/>
                <w:sz w:val="24"/>
                <w:szCs w:val="24"/>
              </w:rPr>
            </w:pPr>
            <w:r>
              <w:rPr>
                <w:rFonts w:ascii="Times New Roman" w:hAnsi="Times New Roman"/>
                <w:color w:val="262626"/>
                <w:spacing w:val="-3"/>
                <w:sz w:val="24"/>
                <w:szCs w:val="24"/>
              </w:rPr>
              <w:t>2023</w:t>
            </w:r>
          </w:p>
        </w:tc>
      </w:tr>
      <w:tr w:rsidR="00C40EDF" w:rsidRPr="0009678E" w14:paraId="24B150EB"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2DF0D852"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0BA79556" w14:textId="77777777" w:rsidR="00C40EDF" w:rsidRDefault="00C40EDF" w:rsidP="00C40EDF">
            <w:pPr>
              <w:shd w:val="clear" w:color="auto" w:fill="FFFFFF"/>
              <w:spacing w:after="0"/>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3718CC06" w14:textId="77777777" w:rsidR="00C40EDF" w:rsidRPr="0009678E" w:rsidRDefault="00C40EDF" w:rsidP="00C40EDF">
            <w:pPr>
              <w:spacing w:after="0" w:line="240" w:lineRule="auto"/>
              <w:rPr>
                <w:rFonts w:ascii="Times New Roman" w:hAnsi="Times New Roman"/>
                <w:color w:val="262626"/>
                <w:sz w:val="24"/>
                <w:szCs w:val="24"/>
              </w:rPr>
            </w:pPr>
          </w:p>
        </w:tc>
        <w:tc>
          <w:tcPr>
            <w:tcW w:w="1843" w:type="dxa"/>
            <w:tcBorders>
              <w:top w:val="single" w:sz="4" w:space="0" w:color="000000"/>
              <w:bottom w:val="single" w:sz="4" w:space="0" w:color="000000"/>
              <w:right w:val="single" w:sz="4" w:space="0" w:color="000000"/>
            </w:tcBorders>
          </w:tcPr>
          <w:p w14:paraId="4D57DC78" w14:textId="77777777" w:rsidR="00C40EDF" w:rsidRDefault="00C40EDF" w:rsidP="00C40EDF">
            <w:pPr>
              <w:spacing w:after="0" w:line="240" w:lineRule="auto"/>
              <w:rPr>
                <w:rFonts w:ascii="Times New Roman" w:hAnsi="Times New Roman"/>
                <w:color w:val="262626"/>
                <w:sz w:val="24"/>
                <w:szCs w:val="24"/>
              </w:rPr>
            </w:pPr>
          </w:p>
        </w:tc>
        <w:tc>
          <w:tcPr>
            <w:tcW w:w="1559" w:type="dxa"/>
            <w:tcBorders>
              <w:top w:val="single" w:sz="4" w:space="0" w:color="000000"/>
              <w:left w:val="single" w:sz="4" w:space="0" w:color="000000"/>
              <w:bottom w:val="single" w:sz="4" w:space="0" w:color="000000"/>
            </w:tcBorders>
          </w:tcPr>
          <w:p w14:paraId="3EB1BCB6" w14:textId="77777777" w:rsidR="00C40EDF" w:rsidRPr="0009678E" w:rsidRDefault="00C40EDF" w:rsidP="00C40EDF">
            <w:pPr>
              <w:tabs>
                <w:tab w:val="left" w:pos="9006"/>
                <w:tab w:val="left" w:pos="10089"/>
              </w:tabs>
              <w:spacing w:after="0" w:line="240" w:lineRule="auto"/>
              <w:rPr>
                <w:rFonts w:ascii="Times New Roman" w:hAnsi="Times New Roman"/>
                <w:color w:val="262626"/>
                <w:spacing w:val="-2"/>
                <w:sz w:val="24"/>
                <w:szCs w:val="24"/>
              </w:rPr>
            </w:pPr>
          </w:p>
        </w:tc>
        <w:tc>
          <w:tcPr>
            <w:tcW w:w="1418" w:type="dxa"/>
            <w:tcBorders>
              <w:top w:val="single" w:sz="4" w:space="0" w:color="000000"/>
              <w:left w:val="single" w:sz="4" w:space="0" w:color="000000"/>
              <w:bottom w:val="single" w:sz="4" w:space="0" w:color="000000"/>
            </w:tcBorders>
          </w:tcPr>
          <w:p w14:paraId="43A17925" w14:textId="77777777" w:rsidR="00C40EDF" w:rsidRDefault="00C40EDF" w:rsidP="00C40EDF">
            <w:pPr>
              <w:shd w:val="clear" w:color="auto" w:fill="FFFFFF"/>
              <w:spacing w:after="0"/>
              <w:ind w:left="5"/>
              <w:rPr>
                <w:rFonts w:ascii="Times New Roman" w:hAnsi="Times New Roman"/>
                <w:color w:val="262626"/>
                <w:spacing w:val="-3"/>
                <w:sz w:val="24"/>
                <w:szCs w:val="24"/>
              </w:rPr>
            </w:pPr>
          </w:p>
        </w:tc>
      </w:tr>
      <w:tr w:rsidR="00C40EDF" w:rsidRPr="0009678E" w14:paraId="02C0A607" w14:textId="77777777" w:rsidTr="00C40EDF">
        <w:trPr>
          <w:trHeight w:val="255"/>
        </w:trPr>
        <w:tc>
          <w:tcPr>
            <w:tcW w:w="959" w:type="dxa"/>
            <w:tcBorders>
              <w:top w:val="single" w:sz="4" w:space="0" w:color="000000"/>
              <w:left w:val="single" w:sz="4" w:space="0" w:color="000000"/>
              <w:bottom w:val="single" w:sz="4" w:space="0" w:color="000000"/>
              <w:right w:val="single" w:sz="4" w:space="0" w:color="000000"/>
            </w:tcBorders>
          </w:tcPr>
          <w:p w14:paraId="4179FDFE" w14:textId="77777777" w:rsidR="00C40EDF" w:rsidRPr="005015E1" w:rsidRDefault="00C40EDF" w:rsidP="00FB4D86">
            <w:pPr>
              <w:pStyle w:val="a9"/>
              <w:numPr>
                <w:ilvl w:val="0"/>
                <w:numId w:val="56"/>
              </w:numPr>
              <w:rPr>
                <w:rFonts w:ascii="Times New Roman" w:eastAsia="Times New Roman" w:hAnsi="Times New Roman"/>
                <w:color w:val="262626"/>
                <w:lang w:val="ru-RU"/>
              </w:rPr>
            </w:pPr>
          </w:p>
        </w:tc>
        <w:tc>
          <w:tcPr>
            <w:tcW w:w="2102" w:type="dxa"/>
            <w:tcBorders>
              <w:top w:val="single" w:sz="4" w:space="0" w:color="000000"/>
              <w:left w:val="single" w:sz="4" w:space="0" w:color="000000"/>
              <w:bottom w:val="single" w:sz="4" w:space="0" w:color="000000"/>
            </w:tcBorders>
          </w:tcPr>
          <w:p w14:paraId="0011E314" w14:textId="77777777" w:rsidR="00C40EDF" w:rsidRDefault="00C40EDF" w:rsidP="00C40EDF">
            <w:pPr>
              <w:shd w:val="clear" w:color="auto" w:fill="FFFFFF"/>
              <w:spacing w:after="0"/>
              <w:rPr>
                <w:rFonts w:ascii="Times New Roman" w:hAnsi="Times New Roman"/>
                <w:color w:val="262626"/>
                <w:sz w:val="24"/>
                <w:szCs w:val="24"/>
              </w:rPr>
            </w:pPr>
          </w:p>
        </w:tc>
        <w:tc>
          <w:tcPr>
            <w:tcW w:w="1725" w:type="dxa"/>
            <w:tcBorders>
              <w:top w:val="single" w:sz="4" w:space="0" w:color="000000"/>
              <w:left w:val="single" w:sz="4" w:space="0" w:color="000000"/>
              <w:bottom w:val="single" w:sz="4" w:space="0" w:color="000000"/>
            </w:tcBorders>
          </w:tcPr>
          <w:p w14:paraId="494115A9" w14:textId="77777777" w:rsidR="00C40EDF" w:rsidRPr="0009678E" w:rsidRDefault="00C40EDF" w:rsidP="00C40EDF">
            <w:pPr>
              <w:spacing w:after="0" w:line="240" w:lineRule="auto"/>
              <w:rPr>
                <w:rFonts w:ascii="Times New Roman" w:hAnsi="Times New Roman"/>
                <w:color w:val="262626"/>
                <w:sz w:val="24"/>
                <w:szCs w:val="24"/>
              </w:rPr>
            </w:pPr>
          </w:p>
        </w:tc>
        <w:tc>
          <w:tcPr>
            <w:tcW w:w="1843" w:type="dxa"/>
            <w:tcBorders>
              <w:top w:val="single" w:sz="4" w:space="0" w:color="000000"/>
              <w:bottom w:val="single" w:sz="4" w:space="0" w:color="000000"/>
              <w:right w:val="single" w:sz="4" w:space="0" w:color="000000"/>
            </w:tcBorders>
          </w:tcPr>
          <w:p w14:paraId="60E8D25B" w14:textId="77777777" w:rsidR="00C40EDF" w:rsidRPr="0009678E" w:rsidRDefault="00C40EDF" w:rsidP="00C40EDF">
            <w:pPr>
              <w:spacing w:after="0" w:line="240" w:lineRule="auto"/>
              <w:rPr>
                <w:rFonts w:ascii="Times New Roman" w:hAnsi="Times New Roman"/>
                <w:color w:val="262626"/>
                <w:sz w:val="24"/>
                <w:szCs w:val="24"/>
              </w:rPr>
            </w:pPr>
          </w:p>
        </w:tc>
        <w:tc>
          <w:tcPr>
            <w:tcW w:w="1559" w:type="dxa"/>
            <w:tcBorders>
              <w:top w:val="single" w:sz="4" w:space="0" w:color="000000"/>
              <w:left w:val="single" w:sz="4" w:space="0" w:color="000000"/>
              <w:bottom w:val="single" w:sz="4" w:space="0" w:color="000000"/>
            </w:tcBorders>
          </w:tcPr>
          <w:p w14:paraId="5EDACBFE" w14:textId="77777777" w:rsidR="00C40EDF" w:rsidRPr="0009678E" w:rsidRDefault="00C40EDF" w:rsidP="00C40EDF">
            <w:pPr>
              <w:tabs>
                <w:tab w:val="left" w:pos="9006"/>
                <w:tab w:val="left" w:pos="10089"/>
              </w:tabs>
              <w:spacing w:after="0" w:line="240" w:lineRule="auto"/>
              <w:rPr>
                <w:rFonts w:ascii="Times New Roman" w:hAnsi="Times New Roman"/>
                <w:color w:val="262626"/>
                <w:sz w:val="24"/>
                <w:szCs w:val="24"/>
              </w:rPr>
            </w:pPr>
          </w:p>
        </w:tc>
        <w:tc>
          <w:tcPr>
            <w:tcW w:w="1418" w:type="dxa"/>
            <w:tcBorders>
              <w:top w:val="single" w:sz="4" w:space="0" w:color="000000"/>
              <w:left w:val="single" w:sz="4" w:space="0" w:color="000000"/>
              <w:bottom w:val="single" w:sz="4" w:space="0" w:color="000000"/>
            </w:tcBorders>
          </w:tcPr>
          <w:p w14:paraId="0AD0AE70" w14:textId="77777777" w:rsidR="00C40EDF" w:rsidRDefault="00C40EDF" w:rsidP="00C40EDF">
            <w:pPr>
              <w:shd w:val="clear" w:color="auto" w:fill="FFFFFF"/>
              <w:spacing w:after="0"/>
              <w:ind w:left="5"/>
              <w:rPr>
                <w:rFonts w:ascii="Times New Roman" w:hAnsi="Times New Roman"/>
                <w:color w:val="262626"/>
                <w:spacing w:val="-3"/>
                <w:sz w:val="24"/>
                <w:szCs w:val="24"/>
              </w:rPr>
            </w:pPr>
          </w:p>
        </w:tc>
      </w:tr>
    </w:tbl>
    <w:p w14:paraId="33AE1BE2" w14:textId="77777777" w:rsidR="00A745BD" w:rsidRPr="0009678E" w:rsidRDefault="00A745BD" w:rsidP="00C40EDF">
      <w:pPr>
        <w:spacing w:after="0" w:line="240" w:lineRule="auto"/>
        <w:jc w:val="both"/>
        <w:rPr>
          <w:rFonts w:ascii="Times New Roman" w:hAnsi="Times New Roman"/>
          <w:color w:val="262626"/>
          <w:sz w:val="24"/>
          <w:szCs w:val="24"/>
        </w:rPr>
      </w:pPr>
    </w:p>
    <w:p w14:paraId="39706F91" w14:textId="77777777" w:rsidR="001E78C7" w:rsidRPr="0009678E" w:rsidRDefault="001E78C7" w:rsidP="00A745BD">
      <w:pPr>
        <w:pStyle w:val="afffff2"/>
        <w:spacing w:line="240" w:lineRule="auto"/>
        <w:ind w:firstLine="0"/>
        <w:jc w:val="left"/>
        <w:rPr>
          <w:rFonts w:ascii="Times New Roman" w:hAnsi="Times New Roman"/>
          <w:color w:val="262626"/>
          <w:sz w:val="24"/>
          <w:szCs w:val="24"/>
        </w:rPr>
      </w:pPr>
      <w:r w:rsidRPr="0009678E">
        <w:rPr>
          <w:rFonts w:ascii="Times New Roman" w:hAnsi="Times New Roman"/>
          <w:b/>
          <w:bCs/>
          <w:color w:val="262626"/>
          <w:spacing w:val="-4"/>
          <w:sz w:val="24"/>
          <w:szCs w:val="24"/>
        </w:rPr>
        <w:t>Ожидаемый результат повышения квалификации — про</w:t>
      </w:r>
      <w:r w:rsidRPr="0009678E">
        <w:rPr>
          <w:rFonts w:ascii="Times New Roman" w:hAnsi="Times New Roman"/>
          <w:b/>
          <w:bCs/>
          <w:color w:val="262626"/>
          <w:sz w:val="24"/>
          <w:szCs w:val="24"/>
        </w:rPr>
        <w:t>фессиональная готовность работников образования к реализации ФГОС ООО:</w:t>
      </w:r>
    </w:p>
    <w:p w14:paraId="2974DC94" w14:textId="77777777" w:rsidR="001E78C7" w:rsidRPr="0009678E" w:rsidRDefault="001E78C7" w:rsidP="001E78C7">
      <w:pPr>
        <w:pStyle w:val="21"/>
        <w:spacing w:line="240" w:lineRule="auto"/>
        <w:ind w:firstLine="851"/>
        <w:rPr>
          <w:color w:val="262626"/>
          <w:sz w:val="24"/>
        </w:rPr>
      </w:pPr>
      <w:r w:rsidRPr="0009678E">
        <w:rPr>
          <w:b/>
          <w:bCs/>
          <w:color w:val="262626"/>
          <w:sz w:val="24"/>
        </w:rPr>
        <w:t>обеспечение</w:t>
      </w:r>
      <w:r w:rsidRPr="0009678E">
        <w:rPr>
          <w:color w:val="262626"/>
          <w:sz w:val="24"/>
        </w:rPr>
        <w:t xml:space="preserve"> оптимального вхождения работников образования в систему ценностей современного образования;</w:t>
      </w:r>
    </w:p>
    <w:p w14:paraId="033ED783" w14:textId="77777777" w:rsidR="001E78C7" w:rsidRPr="0009678E" w:rsidRDefault="001E78C7" w:rsidP="001E78C7">
      <w:pPr>
        <w:pStyle w:val="21"/>
        <w:spacing w:line="240" w:lineRule="auto"/>
        <w:ind w:firstLine="851"/>
        <w:rPr>
          <w:color w:val="262626"/>
          <w:sz w:val="24"/>
        </w:rPr>
      </w:pPr>
      <w:r w:rsidRPr="0009678E">
        <w:rPr>
          <w:b/>
          <w:bCs/>
          <w:color w:val="262626"/>
          <w:sz w:val="24"/>
        </w:rPr>
        <w:t xml:space="preserve">принятие </w:t>
      </w:r>
      <w:r w:rsidRPr="0009678E">
        <w:rPr>
          <w:color w:val="262626"/>
          <w:sz w:val="24"/>
        </w:rPr>
        <w:t>идеологии ФГОС ООО;</w:t>
      </w:r>
    </w:p>
    <w:p w14:paraId="1CDE637B" w14:textId="77777777" w:rsidR="001E78C7" w:rsidRPr="0009678E" w:rsidRDefault="001E78C7" w:rsidP="001E78C7">
      <w:pPr>
        <w:pStyle w:val="21"/>
        <w:spacing w:line="240" w:lineRule="auto"/>
        <w:ind w:firstLine="851"/>
        <w:rPr>
          <w:color w:val="262626"/>
          <w:sz w:val="24"/>
        </w:rPr>
      </w:pPr>
      <w:r w:rsidRPr="0009678E">
        <w:rPr>
          <w:b/>
          <w:bCs/>
          <w:color w:val="262626"/>
          <w:sz w:val="24"/>
        </w:rPr>
        <w:t>освоение</w:t>
      </w:r>
      <w:r w:rsidRPr="0009678E">
        <w:rPr>
          <w:color w:val="262626"/>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1A9B2394" w14:textId="77777777" w:rsidR="001E78C7" w:rsidRPr="0009678E" w:rsidRDefault="001E78C7" w:rsidP="001E78C7">
      <w:pPr>
        <w:pStyle w:val="21"/>
        <w:spacing w:line="240" w:lineRule="auto"/>
        <w:ind w:firstLine="851"/>
        <w:rPr>
          <w:color w:val="262626"/>
          <w:sz w:val="24"/>
        </w:rPr>
      </w:pPr>
      <w:r w:rsidRPr="0009678E">
        <w:rPr>
          <w:b/>
          <w:bCs/>
          <w:color w:val="262626"/>
          <w:spacing w:val="2"/>
          <w:sz w:val="24"/>
        </w:rPr>
        <w:t>овладение</w:t>
      </w:r>
      <w:r w:rsidRPr="0009678E">
        <w:rPr>
          <w:color w:val="262626"/>
          <w:spacing w:val="2"/>
          <w:sz w:val="24"/>
        </w:rPr>
        <w:t xml:space="preserve"> учебно­методическими и информационно­</w:t>
      </w:r>
      <w:r w:rsidRPr="0009678E">
        <w:rPr>
          <w:color w:val="262626"/>
          <w:sz w:val="24"/>
        </w:rPr>
        <w:t>методическими ресурсами, необходимыми для успешного решения задач ФГОС ООО.</w:t>
      </w:r>
    </w:p>
    <w:p w14:paraId="4CB0B098" w14:textId="77777777" w:rsidR="00BF13C0" w:rsidRPr="0009678E" w:rsidRDefault="00BF13C0" w:rsidP="003D4655">
      <w:pPr>
        <w:spacing w:after="0" w:line="240" w:lineRule="auto"/>
        <w:ind w:firstLine="709"/>
        <w:jc w:val="both"/>
        <w:rPr>
          <w:rFonts w:ascii="Times New Roman" w:hAnsi="Times New Roman"/>
          <w:color w:val="262626"/>
          <w:sz w:val="24"/>
          <w:szCs w:val="24"/>
        </w:rPr>
      </w:pPr>
    </w:p>
    <w:p w14:paraId="31738A2A" w14:textId="77777777" w:rsidR="00B540EE" w:rsidRPr="0009678E" w:rsidRDefault="00F61AB1" w:rsidP="003D4655">
      <w:pPr>
        <w:pStyle w:val="30"/>
        <w:spacing w:before="0" w:beforeAutospacing="0" w:after="0" w:afterAutospacing="0"/>
        <w:ind w:left="709"/>
        <w:rPr>
          <w:color w:val="262626"/>
          <w:sz w:val="24"/>
          <w:szCs w:val="24"/>
        </w:rPr>
      </w:pPr>
      <w:bookmarkStart w:id="250" w:name="_Toc410654077"/>
      <w:bookmarkStart w:id="251" w:name="_Toc409691737"/>
      <w:bookmarkStart w:id="252" w:name="_Toc414553287"/>
      <w:r w:rsidRPr="0009678E">
        <w:rPr>
          <w:color w:val="262626"/>
          <w:sz w:val="24"/>
          <w:szCs w:val="24"/>
        </w:rPr>
        <w:t xml:space="preserve">3.2.2. </w:t>
      </w:r>
      <w:r w:rsidR="00B540EE" w:rsidRPr="0009678E">
        <w:rPr>
          <w:color w:val="262626"/>
          <w:sz w:val="24"/>
          <w:szCs w:val="24"/>
        </w:rPr>
        <w:t>Психолого-педагогические условия реализации основной</w:t>
      </w:r>
      <w:bookmarkEnd w:id="250"/>
      <w:r w:rsidR="00B540EE" w:rsidRPr="0009678E">
        <w:rPr>
          <w:color w:val="262626"/>
          <w:sz w:val="24"/>
          <w:szCs w:val="24"/>
        </w:rPr>
        <w:t xml:space="preserve"> </w:t>
      </w:r>
      <w:bookmarkStart w:id="253" w:name="_Toc410654078"/>
      <w:r w:rsidR="00B540EE" w:rsidRPr="0009678E">
        <w:rPr>
          <w:color w:val="262626"/>
          <w:sz w:val="24"/>
          <w:szCs w:val="24"/>
        </w:rPr>
        <w:t>образовательной программы основного общего образования</w:t>
      </w:r>
      <w:bookmarkEnd w:id="251"/>
      <w:bookmarkEnd w:id="252"/>
      <w:bookmarkEnd w:id="253"/>
    </w:p>
    <w:p w14:paraId="38884A05" w14:textId="77777777" w:rsidR="00EA427B" w:rsidRPr="0009678E" w:rsidRDefault="00EA427B" w:rsidP="003D4655">
      <w:pPr>
        <w:spacing w:after="0" w:line="240" w:lineRule="auto"/>
        <w:ind w:firstLine="709"/>
        <w:jc w:val="both"/>
        <w:rPr>
          <w:rFonts w:ascii="Times New Roman" w:hAnsi="Times New Roman"/>
          <w:color w:val="262626"/>
          <w:sz w:val="24"/>
          <w:szCs w:val="24"/>
        </w:rPr>
      </w:pPr>
    </w:p>
    <w:p w14:paraId="5F8C76B5" w14:textId="77777777" w:rsidR="00B540EE" w:rsidRPr="0009678E" w:rsidRDefault="00B540EE" w:rsidP="003D4655">
      <w:pPr>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2AB2F63D"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 xml:space="preserve">обеспечение преемственности содержания и форм организации образовательного процесса по отношению к </w:t>
      </w:r>
      <w:r w:rsidR="006F3B39" w:rsidRPr="0009678E">
        <w:rPr>
          <w:rFonts w:ascii="Times New Roman" w:hAnsi="Times New Roman"/>
          <w:color w:val="262626"/>
        </w:rPr>
        <w:t xml:space="preserve">уровню </w:t>
      </w:r>
      <w:r w:rsidR="00201777" w:rsidRPr="0009678E">
        <w:rPr>
          <w:rFonts w:ascii="Times New Roman" w:hAnsi="Times New Roman"/>
          <w:color w:val="262626"/>
        </w:rPr>
        <w:t xml:space="preserve">начального </w:t>
      </w:r>
      <w:r w:rsidRPr="0009678E">
        <w:rPr>
          <w:rFonts w:ascii="Times New Roman" w:hAnsi="Times New Roman"/>
          <w:color w:val="262626"/>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2E9D5EFF"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6652387F"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формирование и развитие психолого-педагогической компетентности участников образовательного процесса.</w:t>
      </w:r>
    </w:p>
    <w:p w14:paraId="7B4E547F" w14:textId="77777777" w:rsidR="00B540EE" w:rsidRPr="0009678E" w:rsidRDefault="00B540EE" w:rsidP="003D4655">
      <w:pPr>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Преемственность содержания и форм организации образовательного процесса по отношению к  </w:t>
      </w:r>
      <w:r w:rsidR="006F3B39" w:rsidRPr="0009678E">
        <w:rPr>
          <w:rFonts w:ascii="Times New Roman" w:hAnsi="Times New Roman"/>
          <w:color w:val="262626"/>
          <w:sz w:val="24"/>
          <w:szCs w:val="24"/>
        </w:rPr>
        <w:t>уровню</w:t>
      </w:r>
      <w:r w:rsidRPr="0009678E">
        <w:rPr>
          <w:rFonts w:ascii="Times New Roman" w:hAnsi="Times New Roman"/>
          <w:color w:val="262626"/>
          <w:sz w:val="24"/>
          <w:szCs w:val="24"/>
        </w:rPr>
        <w:t xml:space="preserve"> </w:t>
      </w:r>
      <w:r w:rsidR="00201777" w:rsidRPr="0009678E">
        <w:rPr>
          <w:rFonts w:ascii="Times New Roman" w:hAnsi="Times New Roman"/>
          <w:color w:val="262626"/>
          <w:sz w:val="24"/>
          <w:szCs w:val="24"/>
        </w:rPr>
        <w:t xml:space="preserve">начального </w:t>
      </w:r>
      <w:r w:rsidRPr="0009678E">
        <w:rPr>
          <w:rFonts w:ascii="Times New Roman" w:hAnsi="Times New Roman"/>
          <w:color w:val="262626"/>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14:paraId="070C8FB7" w14:textId="77777777" w:rsidR="00B540EE" w:rsidRPr="0009678E" w:rsidRDefault="00B540EE" w:rsidP="003D4655">
      <w:pPr>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 xml:space="preserve">При организации психолого-педагогического сопровождения участников образовательного процесса на </w:t>
      </w:r>
      <w:r w:rsidR="00201777" w:rsidRPr="0009678E">
        <w:rPr>
          <w:rFonts w:ascii="Times New Roman" w:hAnsi="Times New Roman"/>
          <w:color w:val="262626"/>
          <w:sz w:val="24"/>
          <w:szCs w:val="24"/>
        </w:rPr>
        <w:t xml:space="preserve">уровне </w:t>
      </w:r>
      <w:r w:rsidRPr="0009678E">
        <w:rPr>
          <w:rFonts w:ascii="Times New Roman" w:hAnsi="Times New Roman"/>
          <w:color w:val="262626"/>
          <w:sz w:val="24"/>
          <w:szCs w:val="24"/>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14:paraId="07F21176" w14:textId="77777777" w:rsidR="00B540EE" w:rsidRPr="0009678E" w:rsidRDefault="00B540EE" w:rsidP="003D4655">
      <w:pPr>
        <w:spacing w:after="0" w:line="240" w:lineRule="auto"/>
        <w:ind w:firstLine="709"/>
        <w:jc w:val="both"/>
        <w:rPr>
          <w:rFonts w:ascii="Times New Roman" w:hAnsi="Times New Roman"/>
          <w:color w:val="262626"/>
          <w:sz w:val="24"/>
          <w:szCs w:val="24"/>
        </w:rPr>
      </w:pPr>
      <w:r w:rsidRPr="0009678E">
        <w:rPr>
          <w:rFonts w:ascii="Times New Roman" w:hAnsi="Times New Roman"/>
          <w:b/>
          <w:color w:val="262626"/>
          <w:sz w:val="24"/>
          <w:szCs w:val="24"/>
        </w:rPr>
        <w:t>Основными формами психолого-педагогического сопровождения</w:t>
      </w:r>
      <w:r w:rsidRPr="0009678E">
        <w:rPr>
          <w:rFonts w:ascii="Times New Roman" w:hAnsi="Times New Roman"/>
          <w:color w:val="262626"/>
          <w:sz w:val="24"/>
          <w:szCs w:val="24"/>
        </w:rPr>
        <w:t xml:space="preserve"> могут выступать:</w:t>
      </w:r>
    </w:p>
    <w:p w14:paraId="6C949543"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диагностика, направленная на определение особенностей статуса обучающегося</w:t>
      </w:r>
      <w:r w:rsidR="006549A3" w:rsidRPr="0009678E">
        <w:rPr>
          <w:rFonts w:ascii="Times New Roman" w:hAnsi="Times New Roman"/>
          <w:color w:val="262626"/>
        </w:rPr>
        <w:t>, которая</w:t>
      </w:r>
      <w:r w:rsidRPr="0009678E">
        <w:rPr>
          <w:rFonts w:ascii="Times New Roman" w:hAnsi="Times New Roman"/>
          <w:color w:val="262626"/>
        </w:rPr>
        <w:t xml:space="preserve"> может проводиться на этапе перехода ученика на следующ</w:t>
      </w:r>
      <w:r w:rsidR="006F3B39" w:rsidRPr="0009678E">
        <w:rPr>
          <w:rFonts w:ascii="Times New Roman" w:hAnsi="Times New Roman"/>
          <w:color w:val="262626"/>
        </w:rPr>
        <w:t>ий</w:t>
      </w:r>
      <w:r w:rsidRPr="0009678E">
        <w:rPr>
          <w:rFonts w:ascii="Times New Roman" w:hAnsi="Times New Roman"/>
          <w:color w:val="262626"/>
        </w:rPr>
        <w:t xml:space="preserve"> </w:t>
      </w:r>
      <w:r w:rsidR="006F3B39" w:rsidRPr="0009678E">
        <w:rPr>
          <w:rFonts w:ascii="Times New Roman" w:hAnsi="Times New Roman"/>
          <w:color w:val="262626"/>
        </w:rPr>
        <w:t xml:space="preserve">уровень </w:t>
      </w:r>
      <w:r w:rsidRPr="0009678E">
        <w:rPr>
          <w:rFonts w:ascii="Times New Roman" w:hAnsi="Times New Roman"/>
          <w:color w:val="262626"/>
        </w:rPr>
        <w:t>образования и в конце каждого учебного года;</w:t>
      </w:r>
    </w:p>
    <w:p w14:paraId="1B2F0A6D"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76AFBE67"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профилактика, экспертиза, развивающая работа, просвещение, коррекционная работа, осуществляемая в течение всего учебного времени.</w:t>
      </w:r>
    </w:p>
    <w:p w14:paraId="4F286835" w14:textId="77777777" w:rsidR="00B540EE" w:rsidRPr="0009678E" w:rsidRDefault="00B540EE" w:rsidP="003D4655">
      <w:pPr>
        <w:spacing w:after="0" w:line="240" w:lineRule="auto"/>
        <w:ind w:firstLine="709"/>
        <w:jc w:val="both"/>
        <w:rPr>
          <w:rFonts w:ascii="Times New Roman" w:hAnsi="Times New Roman"/>
          <w:color w:val="262626"/>
          <w:sz w:val="24"/>
          <w:szCs w:val="24"/>
        </w:rPr>
      </w:pPr>
      <w:r w:rsidRPr="0009678E">
        <w:rPr>
          <w:rFonts w:ascii="Times New Roman" w:hAnsi="Times New Roman"/>
          <w:b/>
          <w:color w:val="262626"/>
          <w:sz w:val="24"/>
          <w:szCs w:val="24"/>
        </w:rPr>
        <w:t>К основным направлениям психолого-педагогического сопровождения</w:t>
      </w:r>
      <w:r w:rsidRPr="0009678E">
        <w:rPr>
          <w:rFonts w:ascii="Times New Roman" w:hAnsi="Times New Roman"/>
          <w:color w:val="262626"/>
          <w:sz w:val="24"/>
          <w:szCs w:val="24"/>
        </w:rPr>
        <w:t xml:space="preserve"> можно отнести:</w:t>
      </w:r>
    </w:p>
    <w:p w14:paraId="5C329D95"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сохранение и укрепление психологического здоровья;</w:t>
      </w:r>
    </w:p>
    <w:p w14:paraId="1CD43F4A"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мониторинг возможностей и способностей обучающихся;</w:t>
      </w:r>
    </w:p>
    <w:p w14:paraId="158CAB6A"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психолого-педагогическую поддержку участников олимпиадного движения;</w:t>
      </w:r>
    </w:p>
    <w:p w14:paraId="5098B775"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формирование у обучающихся понимания ценности здоровья и безопасного образа жизни;</w:t>
      </w:r>
    </w:p>
    <w:p w14:paraId="0DC2D4F4"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развитие экологической культуры;</w:t>
      </w:r>
    </w:p>
    <w:p w14:paraId="06705921"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выявление и поддержку детей с особыми образовательными потребностями и особыми возможностями здоровья;</w:t>
      </w:r>
    </w:p>
    <w:p w14:paraId="1F17FB37"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формирование коммуникативных навыков в разновозрастной среде и среде сверстников;</w:t>
      </w:r>
    </w:p>
    <w:p w14:paraId="760D379B"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поддержку детских объединений и ученического самоуправления;</w:t>
      </w:r>
    </w:p>
    <w:p w14:paraId="741B3236" w14:textId="77777777" w:rsidR="00B540EE" w:rsidRPr="0009678E" w:rsidRDefault="00B540EE" w:rsidP="00FB4D86">
      <w:pPr>
        <w:pStyle w:val="a9"/>
        <w:numPr>
          <w:ilvl w:val="0"/>
          <w:numId w:val="43"/>
        </w:numPr>
        <w:tabs>
          <w:tab w:val="left" w:pos="993"/>
        </w:tabs>
        <w:ind w:left="0" w:firstLine="709"/>
        <w:jc w:val="both"/>
        <w:rPr>
          <w:rFonts w:ascii="Times New Roman" w:hAnsi="Times New Roman"/>
          <w:color w:val="262626"/>
        </w:rPr>
      </w:pPr>
      <w:r w:rsidRPr="0009678E">
        <w:rPr>
          <w:rFonts w:ascii="Times New Roman" w:hAnsi="Times New Roman"/>
          <w:color w:val="262626"/>
        </w:rPr>
        <w:t xml:space="preserve">выявление и поддержку </w:t>
      </w:r>
      <w:r w:rsidR="006F3B39" w:rsidRPr="0009678E">
        <w:rPr>
          <w:rStyle w:val="Zag11"/>
          <w:rFonts w:ascii="Times New Roman" w:eastAsia="@Arial Unicode MS" w:hAnsi="Times New Roman"/>
          <w:color w:val="262626"/>
        </w:rPr>
        <w:t>детей, проявивших выдающиеся способности</w:t>
      </w:r>
      <w:r w:rsidRPr="0009678E">
        <w:rPr>
          <w:rFonts w:ascii="Times New Roman" w:hAnsi="Times New Roman"/>
          <w:color w:val="262626"/>
        </w:rPr>
        <w:t>.</w:t>
      </w:r>
    </w:p>
    <w:p w14:paraId="52623A07" w14:textId="77777777" w:rsidR="00B540EE" w:rsidRPr="0009678E" w:rsidRDefault="00B540EE" w:rsidP="003D4655">
      <w:pPr>
        <w:spacing w:after="0" w:line="240" w:lineRule="auto"/>
        <w:ind w:firstLine="709"/>
        <w:jc w:val="both"/>
        <w:rPr>
          <w:rFonts w:ascii="Times New Roman" w:hAnsi="Times New Roman"/>
          <w:color w:val="262626"/>
          <w:sz w:val="24"/>
          <w:szCs w:val="24"/>
        </w:rPr>
      </w:pPr>
      <w:r w:rsidRPr="0009678E">
        <w:rPr>
          <w:rFonts w:ascii="Times New Roman" w:hAnsi="Times New Roman"/>
          <w:color w:val="262626"/>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14:paraId="1D58F47D" w14:textId="77777777" w:rsidR="00B540EE" w:rsidRPr="0009678E" w:rsidRDefault="00B540EE" w:rsidP="003D4655">
      <w:pPr>
        <w:spacing w:after="0" w:line="240" w:lineRule="auto"/>
        <w:ind w:firstLine="709"/>
        <w:jc w:val="both"/>
        <w:rPr>
          <w:rFonts w:ascii="Times New Roman" w:hAnsi="Times New Roman"/>
          <w:color w:val="262626"/>
          <w:sz w:val="24"/>
          <w:szCs w:val="24"/>
        </w:rPr>
      </w:pPr>
    </w:p>
    <w:p w14:paraId="78A81FFF" w14:textId="77777777" w:rsidR="00B540EE" w:rsidRPr="0009678E" w:rsidRDefault="006549A3" w:rsidP="003D4655">
      <w:pPr>
        <w:pStyle w:val="30"/>
        <w:spacing w:before="0" w:beforeAutospacing="0" w:after="0" w:afterAutospacing="0"/>
        <w:ind w:left="567"/>
        <w:rPr>
          <w:color w:val="262626"/>
          <w:sz w:val="24"/>
          <w:szCs w:val="24"/>
        </w:rPr>
      </w:pPr>
      <w:bookmarkStart w:id="254" w:name="_Toc410654079"/>
      <w:bookmarkStart w:id="255" w:name="_Toc409691738"/>
      <w:bookmarkStart w:id="256" w:name="_Toc414553288"/>
      <w:r w:rsidRPr="0009678E">
        <w:rPr>
          <w:color w:val="262626"/>
          <w:sz w:val="24"/>
          <w:szCs w:val="24"/>
        </w:rPr>
        <w:t xml:space="preserve">3.2.3. </w:t>
      </w:r>
      <w:r w:rsidR="00B540EE" w:rsidRPr="0009678E">
        <w:rPr>
          <w:color w:val="262626"/>
          <w:sz w:val="24"/>
          <w:szCs w:val="24"/>
        </w:rPr>
        <w:t>Финансово-э</w:t>
      </w:r>
      <w:r w:rsidR="007242D1" w:rsidRPr="0009678E">
        <w:rPr>
          <w:color w:val="262626"/>
          <w:sz w:val="24"/>
          <w:szCs w:val="24"/>
        </w:rPr>
        <w:t xml:space="preserve">кономические условия реализации </w:t>
      </w:r>
      <w:r w:rsidR="00B540EE" w:rsidRPr="0009678E">
        <w:rPr>
          <w:color w:val="262626"/>
          <w:sz w:val="24"/>
          <w:szCs w:val="24"/>
        </w:rPr>
        <w:t>образовательной</w:t>
      </w:r>
      <w:bookmarkEnd w:id="254"/>
      <w:r w:rsidR="00B540EE" w:rsidRPr="0009678E">
        <w:rPr>
          <w:color w:val="262626"/>
          <w:sz w:val="24"/>
          <w:szCs w:val="24"/>
        </w:rPr>
        <w:t xml:space="preserve"> </w:t>
      </w:r>
      <w:r w:rsidR="000F55DA" w:rsidRPr="0009678E">
        <w:rPr>
          <w:color w:val="262626"/>
          <w:sz w:val="24"/>
          <w:szCs w:val="24"/>
        </w:rPr>
        <w:t xml:space="preserve"> </w:t>
      </w:r>
      <w:bookmarkStart w:id="257" w:name="_Toc410654080"/>
      <w:r w:rsidR="00B540EE" w:rsidRPr="0009678E">
        <w:rPr>
          <w:color w:val="262626"/>
          <w:sz w:val="24"/>
          <w:szCs w:val="24"/>
        </w:rPr>
        <w:t>программы основного общего образования</w:t>
      </w:r>
      <w:bookmarkEnd w:id="255"/>
      <w:bookmarkEnd w:id="256"/>
      <w:bookmarkEnd w:id="257"/>
    </w:p>
    <w:p w14:paraId="64E06981" w14:textId="77777777" w:rsidR="00C40EDF" w:rsidRPr="002125BE" w:rsidRDefault="00C40EDF" w:rsidP="00C40EDF">
      <w:pPr>
        <w:ind w:firstLine="454"/>
        <w:jc w:val="both"/>
      </w:pPr>
      <w:r w:rsidRPr="002125BE">
        <w:rPr>
          <w:b/>
        </w:rPr>
        <w:t>Финансовое обеспечение</w:t>
      </w:r>
      <w:r w:rsidRPr="002125BE">
        <w:t xml:space="preserve"> реализации основной образовательной программы основного общего образов</w:t>
      </w:r>
      <w:r w:rsidRPr="002125BE">
        <w:t>а</w:t>
      </w:r>
      <w:r w:rsidRPr="002125BE">
        <w:t>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14:paraId="103C5B0C" w14:textId="77777777" w:rsidR="00C40EDF" w:rsidRPr="002125BE" w:rsidRDefault="00C40EDF" w:rsidP="00C40EDF">
      <w:pPr>
        <w:ind w:firstLine="454"/>
        <w:jc w:val="both"/>
      </w:pPr>
      <w:r w:rsidRPr="002125BE">
        <w:t>Муниципальное задание учредителя обеспечивает соответствие показателей объёмов и качества пред</w:t>
      </w:r>
      <w:r w:rsidRPr="002125BE">
        <w:t>о</w:t>
      </w:r>
      <w:r w:rsidRPr="002125BE">
        <w:t>ставляемых образовательным учреждением услуг (выполнения работ) с размерами направляемых на эти цели средств бюджета.</w:t>
      </w:r>
    </w:p>
    <w:p w14:paraId="767DA563" w14:textId="77777777" w:rsidR="00C40EDF" w:rsidRPr="002125BE" w:rsidRDefault="00C40EDF" w:rsidP="00C40EDF">
      <w:pPr>
        <w:pStyle w:val="ConsPlusNormal"/>
        <w:widowControl/>
        <w:spacing w:line="276" w:lineRule="auto"/>
        <w:ind w:firstLine="454"/>
        <w:jc w:val="both"/>
        <w:rPr>
          <w:rFonts w:ascii="Times New Roman" w:hAnsi="Times New Roman" w:cs="Times New Roman"/>
          <w:bCs/>
          <w:iCs/>
          <w:sz w:val="22"/>
          <w:szCs w:val="22"/>
        </w:rPr>
      </w:pPr>
      <w:r w:rsidRPr="002125BE">
        <w:rPr>
          <w:rFonts w:ascii="Times New Roman" w:hAnsi="Times New Roman" w:cs="Times New Roman"/>
          <w:i/>
          <w:sz w:val="22"/>
          <w:szCs w:val="22"/>
        </w:rPr>
        <w:t>Финансовое обеспечение задания учредителя по реализации основной образовательной программы осно</w:t>
      </w:r>
      <w:r w:rsidRPr="002125BE">
        <w:rPr>
          <w:rFonts w:ascii="Times New Roman" w:hAnsi="Times New Roman" w:cs="Times New Roman"/>
          <w:i/>
          <w:sz w:val="22"/>
          <w:szCs w:val="22"/>
        </w:rPr>
        <w:t>в</w:t>
      </w:r>
      <w:r w:rsidRPr="002125BE">
        <w:rPr>
          <w:rFonts w:ascii="Times New Roman" w:hAnsi="Times New Roman" w:cs="Times New Roman"/>
          <w:i/>
          <w:sz w:val="22"/>
          <w:szCs w:val="22"/>
        </w:rPr>
        <w:t>ного общего образования</w:t>
      </w:r>
      <w:r w:rsidRPr="002125BE">
        <w:rPr>
          <w:rFonts w:ascii="Times New Roman" w:hAnsi="Times New Roman" w:cs="Times New Roman"/>
          <w:sz w:val="22"/>
          <w:szCs w:val="22"/>
        </w:rPr>
        <w:t xml:space="preserve"> осуществляется на основе нормативного подушевого финансирования. Вв</w:t>
      </w:r>
      <w:r w:rsidRPr="002125BE">
        <w:rPr>
          <w:rFonts w:ascii="Times New Roman" w:hAnsi="Times New Roman" w:cs="Times New Roman"/>
          <w:bCs/>
          <w:sz w:val="22"/>
          <w:szCs w:val="22"/>
        </w:rPr>
        <w:t>едение но</w:t>
      </w:r>
      <w:r w:rsidRPr="002125BE">
        <w:rPr>
          <w:rFonts w:ascii="Times New Roman" w:hAnsi="Times New Roman" w:cs="Times New Roman"/>
          <w:bCs/>
          <w:sz w:val="22"/>
          <w:szCs w:val="22"/>
        </w:rPr>
        <w:t>р</w:t>
      </w:r>
      <w:r w:rsidRPr="002125BE">
        <w:rPr>
          <w:rFonts w:ascii="Times New Roman" w:hAnsi="Times New Roman" w:cs="Times New Roman"/>
          <w:bCs/>
          <w:sz w:val="22"/>
          <w:szCs w:val="22"/>
        </w:rPr>
        <w:t xml:space="preserve">мативного подушевого финансирования </w:t>
      </w:r>
      <w:r w:rsidRPr="002125BE">
        <w:rPr>
          <w:rFonts w:ascii="Times New Roman" w:hAnsi="Times New Roman" w:cs="Times New Roman"/>
          <w:bCs/>
          <w:iCs/>
          <w:sz w:val="22"/>
          <w:szCs w:val="22"/>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w:t>
      </w:r>
      <w:r w:rsidRPr="002125BE">
        <w:rPr>
          <w:rFonts w:ascii="Times New Roman" w:hAnsi="Times New Roman" w:cs="Times New Roman"/>
          <w:bCs/>
          <w:iCs/>
          <w:sz w:val="22"/>
          <w:szCs w:val="22"/>
        </w:rPr>
        <w:t>б</w:t>
      </w:r>
      <w:r w:rsidRPr="002125BE">
        <w:rPr>
          <w:rFonts w:ascii="Times New Roman" w:hAnsi="Times New Roman" w:cs="Times New Roman"/>
          <w:bCs/>
          <w:iCs/>
          <w:sz w:val="22"/>
          <w:szCs w:val="22"/>
        </w:rPr>
        <w:t>разования в соответствии с требованиями Стандарта.</w:t>
      </w:r>
    </w:p>
    <w:p w14:paraId="4D3EB27D" w14:textId="77777777" w:rsidR="00C40EDF" w:rsidRPr="002125BE" w:rsidRDefault="00C40EDF" w:rsidP="00230384">
      <w:pPr>
        <w:ind w:firstLine="454"/>
        <w:rPr>
          <w:bCs/>
          <w:iCs/>
        </w:rPr>
      </w:pPr>
      <w:r w:rsidRPr="002125BE">
        <w:rPr>
          <w:bCs/>
          <w:iCs/>
        </w:rPr>
        <w:t>Применение принципа нормативного подушевого финансировани</w:t>
      </w:r>
      <w:r w:rsidR="00230384">
        <w:rPr>
          <w:bCs/>
          <w:iCs/>
        </w:rPr>
        <w:t>я на уровне МОУ СОш с.Мазейка</w:t>
      </w:r>
      <w:r w:rsidRPr="002125BE">
        <w:rPr>
          <w:bCs/>
          <w:iCs/>
        </w:rPr>
        <w:t xml:space="preserve"> з</w:t>
      </w:r>
      <w:r w:rsidRPr="002125BE">
        <w:rPr>
          <w:bCs/>
          <w:iCs/>
        </w:rPr>
        <w:t>а</w:t>
      </w:r>
      <w:r w:rsidRPr="002125BE">
        <w:rPr>
          <w:bCs/>
          <w:iCs/>
        </w:rPr>
        <w:t>ключается в определении стоимости стандартной (базовой) бюджетной образовательной услуги в образовател</w:t>
      </w:r>
      <w:r w:rsidRPr="002125BE">
        <w:rPr>
          <w:bCs/>
          <w:iCs/>
        </w:rPr>
        <w:t>ь</w:t>
      </w:r>
      <w:r w:rsidRPr="002125BE">
        <w:rPr>
          <w:bCs/>
          <w:iCs/>
        </w:rPr>
        <w:t>ном учреждении не ниже уровня фактически сложившейся стоимости в предыдущем финансовом году.</w:t>
      </w:r>
    </w:p>
    <w:p w14:paraId="7952320F" w14:textId="77777777" w:rsidR="00C40EDF" w:rsidRPr="002125BE" w:rsidRDefault="00C40EDF" w:rsidP="00C40EDF">
      <w:pPr>
        <w:ind w:firstLine="454"/>
        <w:jc w:val="both"/>
      </w:pPr>
      <w:r w:rsidRPr="002125BE">
        <w:rPr>
          <w:i/>
          <w:iCs/>
        </w:rPr>
        <w:t>Региональный расчётный подушевой норматив</w:t>
      </w:r>
      <w:r w:rsidRPr="002125BE">
        <w:rPr>
          <w:iCs/>
        </w:rPr>
        <w:t xml:space="preserve"> </w:t>
      </w:r>
      <w:r w:rsidRPr="002125BE">
        <w:t>— это минимально допустимый объём финансовых средств, необходимых для реализации основной образовательной программы в ОУ в соответствии с ФГОС в расчёте на одного обучающегося в год.</w:t>
      </w:r>
    </w:p>
    <w:p w14:paraId="615762AE" w14:textId="77777777" w:rsidR="00C40EDF" w:rsidRPr="002125BE" w:rsidRDefault="00C40EDF" w:rsidP="00C40EDF">
      <w:pPr>
        <w:ind w:firstLine="454"/>
        <w:jc w:val="both"/>
        <w:rPr>
          <w:bCs/>
        </w:rPr>
      </w:pPr>
      <w:r w:rsidRPr="002125BE">
        <w:rPr>
          <w:bCs/>
        </w:rPr>
        <w:t>Органы местного самоуправления могут устанавливать дополнительные нормативы фина</w:t>
      </w:r>
      <w:r w:rsidR="00230384">
        <w:rPr>
          <w:bCs/>
        </w:rPr>
        <w:t>нсирования МБОУ СОШ с.Мазейка</w:t>
      </w:r>
      <w:r w:rsidRPr="002125BE">
        <w:rPr>
          <w:bCs/>
        </w:rPr>
        <w:t xml:space="preserve"> за счёт средств местных бюджетов сверх установленного регионального подушевого норматива.</w:t>
      </w:r>
    </w:p>
    <w:p w14:paraId="7071A984" w14:textId="77777777" w:rsidR="00C40EDF" w:rsidRPr="002125BE" w:rsidRDefault="00C40EDF" w:rsidP="00C40EDF">
      <w:pPr>
        <w:pStyle w:val="a8"/>
        <w:spacing w:before="0" w:beforeAutospacing="0" w:after="0" w:afterAutospacing="0" w:line="276" w:lineRule="auto"/>
        <w:ind w:firstLine="454"/>
        <w:jc w:val="both"/>
        <w:rPr>
          <w:sz w:val="22"/>
          <w:szCs w:val="22"/>
        </w:rPr>
      </w:pPr>
      <w:r w:rsidRPr="002125BE">
        <w:rPr>
          <w:b/>
          <w:bCs/>
          <w:i/>
          <w:iCs/>
          <w:sz w:val="22"/>
          <w:szCs w:val="22"/>
        </w:rPr>
        <w:t>Региональный расчётный подушевой норматив должен покрывать следующие расходы на год</w:t>
      </w:r>
      <w:r w:rsidRPr="002125BE">
        <w:rPr>
          <w:bCs/>
          <w:iCs/>
          <w:sz w:val="22"/>
          <w:szCs w:val="22"/>
        </w:rPr>
        <w:t>:</w:t>
      </w:r>
    </w:p>
    <w:p w14:paraId="538113E7" w14:textId="77777777" w:rsidR="00C40EDF" w:rsidRPr="002125BE" w:rsidRDefault="00C40EDF" w:rsidP="00FB4D86">
      <w:pPr>
        <w:pStyle w:val="a8"/>
        <w:numPr>
          <w:ilvl w:val="0"/>
          <w:numId w:val="99"/>
        </w:numPr>
        <w:spacing w:before="0" w:beforeAutospacing="0" w:after="0" w:afterAutospacing="0" w:line="276" w:lineRule="auto"/>
        <w:ind w:left="0" w:firstLine="540"/>
        <w:jc w:val="both"/>
        <w:rPr>
          <w:sz w:val="22"/>
          <w:szCs w:val="22"/>
        </w:rPr>
      </w:pPr>
      <w:r w:rsidRPr="002125BE">
        <w:rPr>
          <w:bCs/>
          <w:iCs/>
          <w:sz w:val="22"/>
          <w:szCs w:val="22"/>
        </w:rPr>
        <w:t>оплату труда</w:t>
      </w:r>
      <w:r w:rsidRPr="002125BE">
        <w:rPr>
          <w:sz w:val="22"/>
          <w:szCs w:val="22"/>
        </w:rPr>
        <w:t xml:space="preserve"> р</w:t>
      </w:r>
      <w:r w:rsidR="00230384">
        <w:rPr>
          <w:sz w:val="22"/>
          <w:szCs w:val="22"/>
        </w:rPr>
        <w:t>аботников МБОУ СОШ с.Мазейка</w:t>
      </w:r>
      <w:r w:rsidRPr="002125BE">
        <w:rPr>
          <w:sz w:val="22"/>
          <w:szCs w:val="22"/>
        </w:rPr>
        <w:t xml:space="preserve">с учётом районных коэффициентов к заработной плате, а также </w:t>
      </w:r>
      <w:r w:rsidRPr="002125BE">
        <w:rPr>
          <w:bCs/>
          <w:iCs/>
          <w:sz w:val="22"/>
          <w:szCs w:val="22"/>
        </w:rPr>
        <w:t>отчисления</w:t>
      </w:r>
      <w:r w:rsidRPr="002125BE">
        <w:rPr>
          <w:sz w:val="22"/>
          <w:szCs w:val="22"/>
        </w:rPr>
        <w:t>;</w:t>
      </w:r>
    </w:p>
    <w:p w14:paraId="19E574F0" w14:textId="77777777" w:rsidR="00C40EDF" w:rsidRPr="002125BE" w:rsidRDefault="00C40EDF" w:rsidP="00FB4D86">
      <w:pPr>
        <w:pStyle w:val="a9"/>
        <w:numPr>
          <w:ilvl w:val="0"/>
          <w:numId w:val="99"/>
        </w:numPr>
        <w:spacing w:line="276" w:lineRule="auto"/>
        <w:ind w:left="0" w:firstLine="540"/>
        <w:jc w:val="both"/>
        <w:rPr>
          <w:sz w:val="22"/>
          <w:szCs w:val="22"/>
        </w:rPr>
      </w:pPr>
      <w:r w:rsidRPr="002125BE">
        <w:rPr>
          <w:sz w:val="22"/>
          <w:szCs w:val="22"/>
        </w:rPr>
        <w:t>расходы, непосредственно связанные с обеспечением образовательного процесса:</w:t>
      </w:r>
    </w:p>
    <w:p w14:paraId="12C3E3DF" w14:textId="77777777" w:rsidR="00C40EDF" w:rsidRPr="002125BE" w:rsidRDefault="00C40EDF" w:rsidP="00C40EDF">
      <w:pPr>
        <w:ind w:firstLine="540"/>
        <w:jc w:val="both"/>
      </w:pPr>
      <w:r w:rsidRPr="002125BE">
        <w:t>- на приобретение канцелярских принадлежностей, материалов и предметов для хозяйственных целей, непосредственно связанных с образовательным процессом;</w:t>
      </w:r>
    </w:p>
    <w:p w14:paraId="00099CD6" w14:textId="77777777" w:rsidR="00C40EDF" w:rsidRPr="002125BE" w:rsidRDefault="00C40EDF" w:rsidP="00C40EDF">
      <w:pPr>
        <w:ind w:firstLine="540"/>
        <w:jc w:val="both"/>
      </w:pPr>
      <w:r w:rsidRPr="002125BE">
        <w:t>- на приобретение учебных пособий, письменных и чертежных принадлежностей, материалов для уче</w:t>
      </w:r>
      <w:r w:rsidRPr="002125BE">
        <w:t>б</w:t>
      </w:r>
      <w:r w:rsidRPr="002125BE">
        <w:t>ных и лабораторных занятий;</w:t>
      </w:r>
    </w:p>
    <w:p w14:paraId="0BD26169" w14:textId="77777777" w:rsidR="00C40EDF" w:rsidRPr="002125BE" w:rsidRDefault="00C40EDF" w:rsidP="00C40EDF">
      <w:pPr>
        <w:ind w:firstLine="540"/>
        <w:jc w:val="both"/>
      </w:pPr>
      <w:r w:rsidRPr="002125BE">
        <w:t>-  по оплате услуг связи;</w:t>
      </w:r>
    </w:p>
    <w:p w14:paraId="20EFBE4F" w14:textId="77777777" w:rsidR="00C40EDF" w:rsidRPr="002125BE" w:rsidRDefault="00C40EDF" w:rsidP="00C40EDF">
      <w:pPr>
        <w:ind w:firstLine="540"/>
        <w:jc w:val="both"/>
      </w:pPr>
      <w:r w:rsidRPr="002125BE">
        <w:t>-  на учебные экскурсии и обеспечение доставки на военные сборы;</w:t>
      </w:r>
    </w:p>
    <w:p w14:paraId="28649092" w14:textId="77777777" w:rsidR="00C40EDF" w:rsidRPr="002125BE" w:rsidRDefault="00C40EDF" w:rsidP="00C40EDF">
      <w:pPr>
        <w:ind w:firstLine="540"/>
        <w:jc w:val="both"/>
      </w:pPr>
      <w:r w:rsidRPr="002125BE">
        <w:t>- на приобретение учебных программ (в том числе в области информационных технологий, включая пр</w:t>
      </w:r>
      <w:r w:rsidRPr="002125BE">
        <w:t>и</w:t>
      </w:r>
      <w:r w:rsidRPr="002125BE">
        <w:t>обретение и обновление справочно-информационных баз данных), бланков учебной документации;</w:t>
      </w:r>
    </w:p>
    <w:p w14:paraId="350AF753" w14:textId="77777777" w:rsidR="00C40EDF" w:rsidRPr="002125BE" w:rsidRDefault="00C40EDF" w:rsidP="00C40EDF">
      <w:pPr>
        <w:ind w:firstLine="540"/>
        <w:jc w:val="both"/>
      </w:pPr>
      <w:r w:rsidRPr="002125BE">
        <w:t>- на подписку и приобретение книжной продукции и справочной официальной литературы для школьных библиотек, включая доставку;</w:t>
      </w:r>
    </w:p>
    <w:p w14:paraId="00BEED2B" w14:textId="77777777" w:rsidR="00C40EDF" w:rsidRPr="002125BE" w:rsidRDefault="00C40EDF" w:rsidP="00230384">
      <w:r w:rsidRPr="002125BE">
        <w:t>- на подключение и использование информационно-телекоммуникационной сети Интернет;</w:t>
      </w:r>
    </w:p>
    <w:p w14:paraId="379D3F12" w14:textId="77777777" w:rsidR="00C40EDF" w:rsidRPr="002125BE" w:rsidRDefault="00C40EDF" w:rsidP="00230384">
      <w:r w:rsidRPr="002125BE">
        <w:t>- на оплату текущего ремонта учебного оборудования, оргтехники и инвентаря;</w:t>
      </w:r>
    </w:p>
    <w:p w14:paraId="26897513" w14:textId="77777777" w:rsidR="00C40EDF" w:rsidRPr="002125BE" w:rsidRDefault="00C40EDF" w:rsidP="00230384">
      <w:r w:rsidRPr="002125BE">
        <w:t>- на приобретение непроизводственного оборудования, включая мебель для учебных классов, и предметов длительного пользования для общеобразовательных учреждений, связанных с образовательным процессом;</w:t>
      </w:r>
    </w:p>
    <w:p w14:paraId="025D2F8D" w14:textId="77777777" w:rsidR="00C40EDF" w:rsidRPr="002125BE" w:rsidRDefault="00C40EDF" w:rsidP="00230384">
      <w:r w:rsidRPr="002125BE">
        <w:t>- на оплату участия обучающихся в олимпиадах, дистанционных олимпиадах, смотрах и конкурсах в с</w:t>
      </w:r>
      <w:r w:rsidRPr="002125BE">
        <w:t>о</w:t>
      </w:r>
      <w:r w:rsidRPr="002125BE">
        <w:t xml:space="preserve">ответствии с образовательной программой </w:t>
      </w:r>
      <w:bookmarkStart w:id="258" w:name="sub_3001"/>
      <w:r w:rsidRPr="002125BE">
        <w:t>общеобразовательного учреждения;</w:t>
      </w:r>
    </w:p>
    <w:bookmarkEnd w:id="258"/>
    <w:p w14:paraId="4BF5D8F0" w14:textId="77777777" w:rsidR="00C40EDF" w:rsidRPr="002125BE" w:rsidRDefault="00C40EDF" w:rsidP="00FB4D86">
      <w:pPr>
        <w:pStyle w:val="a8"/>
        <w:numPr>
          <w:ilvl w:val="0"/>
          <w:numId w:val="98"/>
        </w:numPr>
        <w:spacing w:before="0" w:beforeAutospacing="0" w:after="0" w:afterAutospacing="0" w:line="276" w:lineRule="auto"/>
        <w:ind w:left="0" w:firstLine="0"/>
        <w:rPr>
          <w:sz w:val="22"/>
          <w:szCs w:val="22"/>
        </w:rPr>
      </w:pPr>
      <w:r w:rsidRPr="002125BE">
        <w:rPr>
          <w:bCs/>
          <w:iCs/>
          <w:sz w:val="22"/>
          <w:szCs w:val="22"/>
        </w:rPr>
        <w:t>иные хозяйственные нужды и другие расходы, связанные с обеспечением образовательного процесса</w:t>
      </w:r>
      <w:r w:rsidRPr="002125BE">
        <w:rPr>
          <w:sz w:val="22"/>
          <w:szCs w:val="22"/>
        </w:rPr>
        <w:t xml:space="preserve"> (обучение, повышение квалификации педагогического и административно-управленческого персонала МБОУ СШ п. Петровский, командировочные расходы и др.), за исключением расходов на содержание зданий и комм</w:t>
      </w:r>
      <w:r w:rsidRPr="002125BE">
        <w:rPr>
          <w:sz w:val="22"/>
          <w:szCs w:val="22"/>
        </w:rPr>
        <w:t>у</w:t>
      </w:r>
      <w:r w:rsidRPr="002125BE">
        <w:rPr>
          <w:sz w:val="22"/>
          <w:szCs w:val="22"/>
        </w:rPr>
        <w:t>нальных расходов, осуществляемых из местных бюджетов;</w:t>
      </w:r>
    </w:p>
    <w:p w14:paraId="3190492E" w14:textId="77777777" w:rsidR="00C40EDF" w:rsidRPr="002125BE" w:rsidRDefault="00C40EDF" w:rsidP="00FB4D86">
      <w:pPr>
        <w:pStyle w:val="a8"/>
        <w:numPr>
          <w:ilvl w:val="0"/>
          <w:numId w:val="98"/>
        </w:numPr>
        <w:spacing w:before="0" w:beforeAutospacing="0" w:after="0" w:afterAutospacing="0" w:line="276" w:lineRule="auto"/>
        <w:ind w:left="0" w:firstLine="0"/>
        <w:rPr>
          <w:sz w:val="22"/>
          <w:szCs w:val="22"/>
        </w:rPr>
      </w:pPr>
      <w:r w:rsidRPr="002125BE">
        <w:rPr>
          <w:sz w:val="22"/>
          <w:szCs w:val="22"/>
        </w:rPr>
        <w:t>в соответствии с расходными обязательствами органов регионального местного самоуправления по о</w:t>
      </w:r>
      <w:r w:rsidRPr="002125BE">
        <w:rPr>
          <w:sz w:val="22"/>
          <w:szCs w:val="22"/>
        </w:rPr>
        <w:t>р</w:t>
      </w:r>
      <w:r w:rsidRPr="002125BE">
        <w:rPr>
          <w:sz w:val="22"/>
          <w:szCs w:val="22"/>
        </w:rPr>
        <w:t>ганизации предоставления общего образования в расходы региональных местных бюджетов могут также вкл</w:t>
      </w:r>
      <w:r w:rsidRPr="002125BE">
        <w:rPr>
          <w:sz w:val="22"/>
          <w:szCs w:val="22"/>
        </w:rPr>
        <w:t>ю</w:t>
      </w:r>
      <w:r w:rsidRPr="002125BE">
        <w:rPr>
          <w:sz w:val="22"/>
          <w:szCs w:val="22"/>
        </w:rPr>
        <w:t>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14:paraId="075439F7" w14:textId="77777777" w:rsidR="00C40EDF" w:rsidRPr="002125BE" w:rsidRDefault="00C40EDF" w:rsidP="00230384">
      <w:pPr>
        <w:tabs>
          <w:tab w:val="left" w:pos="360"/>
        </w:tabs>
      </w:pPr>
      <w:r w:rsidRPr="002125BE">
        <w:rPr>
          <w:bCs/>
          <w:i/>
          <w:iCs/>
        </w:rPr>
        <w:t>Реализация принципа</w:t>
      </w:r>
      <w:r w:rsidRPr="002125BE">
        <w:rPr>
          <w:i/>
        </w:rPr>
        <w:t xml:space="preserve"> нормативного подушевого финансирования осуществляется на </w:t>
      </w:r>
      <w:r w:rsidRPr="002125BE">
        <w:rPr>
          <w:bCs/>
          <w:i/>
          <w:iCs/>
        </w:rPr>
        <w:t xml:space="preserve">трёх </w:t>
      </w:r>
      <w:r w:rsidRPr="002125BE">
        <w:rPr>
          <w:i/>
        </w:rPr>
        <w:t>следующих уровнях</w:t>
      </w:r>
      <w:r w:rsidRPr="002125BE">
        <w:t>:</w:t>
      </w:r>
    </w:p>
    <w:p w14:paraId="45405A73" w14:textId="77777777" w:rsidR="00C40EDF" w:rsidRPr="002125BE" w:rsidRDefault="00C40EDF" w:rsidP="00C40EDF">
      <w:pPr>
        <w:pStyle w:val="a8"/>
        <w:spacing w:before="0" w:beforeAutospacing="0" w:after="0" w:afterAutospacing="0" w:line="276" w:lineRule="auto"/>
        <w:ind w:firstLine="454"/>
        <w:jc w:val="both"/>
        <w:rPr>
          <w:sz w:val="22"/>
          <w:szCs w:val="22"/>
        </w:rPr>
      </w:pPr>
      <w:r w:rsidRPr="002125BE">
        <w:rPr>
          <w:bCs/>
          <w:iCs/>
          <w:sz w:val="22"/>
          <w:szCs w:val="22"/>
        </w:rPr>
        <w:t>• межбюджетных отношений</w:t>
      </w:r>
      <w:r w:rsidRPr="002125BE">
        <w:rPr>
          <w:sz w:val="22"/>
          <w:szCs w:val="22"/>
        </w:rPr>
        <w:t xml:space="preserve"> (бюджет Липецкой области — муниципальный бюджет);</w:t>
      </w:r>
    </w:p>
    <w:p w14:paraId="50DABD93" w14:textId="77777777" w:rsidR="00C40EDF" w:rsidRPr="002125BE" w:rsidRDefault="00C40EDF" w:rsidP="00C40EDF">
      <w:pPr>
        <w:pStyle w:val="a8"/>
        <w:spacing w:before="0" w:beforeAutospacing="0" w:after="0" w:afterAutospacing="0" w:line="276" w:lineRule="auto"/>
        <w:ind w:firstLine="454"/>
        <w:jc w:val="both"/>
        <w:rPr>
          <w:sz w:val="22"/>
          <w:szCs w:val="22"/>
        </w:rPr>
      </w:pPr>
      <w:r w:rsidRPr="002125BE">
        <w:rPr>
          <w:bCs/>
          <w:iCs/>
          <w:sz w:val="22"/>
          <w:szCs w:val="22"/>
        </w:rPr>
        <w:t>• внутрибюджетных отношений</w:t>
      </w:r>
      <w:r w:rsidRPr="002125BE">
        <w:rPr>
          <w:sz w:val="22"/>
          <w:szCs w:val="22"/>
        </w:rPr>
        <w:t xml:space="preserve"> (муниципальны</w:t>
      </w:r>
      <w:r w:rsidR="00230384">
        <w:rPr>
          <w:sz w:val="22"/>
          <w:szCs w:val="22"/>
        </w:rPr>
        <w:t>й бюджет — МБОУ СОш с.Мазейка</w:t>
      </w:r>
      <w:r w:rsidRPr="002125BE">
        <w:rPr>
          <w:sz w:val="22"/>
          <w:szCs w:val="22"/>
        </w:rPr>
        <w:t>);</w:t>
      </w:r>
    </w:p>
    <w:p w14:paraId="72A79B66" w14:textId="77777777" w:rsidR="00C40EDF" w:rsidRPr="002125BE" w:rsidRDefault="00230384" w:rsidP="00C40EDF">
      <w:pPr>
        <w:pStyle w:val="a8"/>
        <w:spacing w:before="0" w:beforeAutospacing="0" w:after="0" w:afterAutospacing="0" w:line="276" w:lineRule="auto"/>
        <w:ind w:firstLine="454"/>
        <w:jc w:val="both"/>
        <w:rPr>
          <w:sz w:val="22"/>
          <w:szCs w:val="22"/>
        </w:rPr>
      </w:pPr>
      <w:r>
        <w:rPr>
          <w:bCs/>
          <w:iCs/>
          <w:sz w:val="22"/>
          <w:szCs w:val="22"/>
        </w:rPr>
        <w:t>• МБОУ СОШ с.Мазейка</w:t>
      </w:r>
    </w:p>
    <w:p w14:paraId="23018095" w14:textId="77777777" w:rsidR="00C40EDF" w:rsidRPr="002125BE" w:rsidRDefault="00C40EDF" w:rsidP="00C40EDF">
      <w:pPr>
        <w:ind w:firstLine="454"/>
        <w:jc w:val="both"/>
      </w:pPr>
      <w:r w:rsidRPr="002125BE">
        <w:t xml:space="preserve">Порядок определения и доведения до </w:t>
      </w:r>
      <w:r w:rsidR="00230384">
        <w:rPr>
          <w:bCs/>
          <w:iCs/>
        </w:rPr>
        <w:t xml:space="preserve">МБОУ СОШ с.Мазейка </w:t>
      </w:r>
      <w:r w:rsidRPr="002125BE">
        <w:t>бюджетных ассигнований, рассчитанных с использованием нормативов бюджетного финансирования на одного обучающегося, должен обеспечить норм</w:t>
      </w:r>
      <w:r w:rsidRPr="002125BE">
        <w:t>а</w:t>
      </w:r>
      <w:r w:rsidRPr="002125BE">
        <w:t>тивно-правовое закрепление на региональном уровне следующих положений:</w:t>
      </w:r>
    </w:p>
    <w:p w14:paraId="0BAE9698" w14:textId="77777777" w:rsidR="00C40EDF" w:rsidRPr="002125BE" w:rsidRDefault="00C40EDF" w:rsidP="00C40EDF">
      <w:pPr>
        <w:ind w:firstLine="454"/>
        <w:jc w:val="both"/>
      </w:pPr>
      <w:r w:rsidRPr="002125BE">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w:t>
      </w:r>
      <w:r w:rsidR="00230384">
        <w:rPr>
          <w:bCs/>
          <w:iCs/>
        </w:rPr>
        <w:t>МБОУ СОШ с.Мазейка</w:t>
      </w:r>
      <w:r w:rsidRPr="002125BE">
        <w:t xml:space="preserve"> );</w:t>
      </w:r>
    </w:p>
    <w:p w14:paraId="43D3FD1E" w14:textId="77777777" w:rsidR="00C40EDF" w:rsidRPr="002125BE" w:rsidRDefault="00C40EDF" w:rsidP="00C40EDF">
      <w:pPr>
        <w:ind w:firstLine="454"/>
        <w:jc w:val="both"/>
      </w:pPr>
      <w:r w:rsidRPr="002125BE">
        <w:t>— возможность использования нормативов не только на уровне межбюджетных отношений (бюджет рег</w:t>
      </w:r>
      <w:r w:rsidRPr="002125BE">
        <w:t>и</w:t>
      </w:r>
      <w:r w:rsidRPr="002125BE">
        <w:t xml:space="preserve">она — бюджет района), но и на уровне внутрибюджетных отношений (муниципальный бюджет — </w:t>
      </w:r>
      <w:r w:rsidR="00230384">
        <w:rPr>
          <w:bCs/>
          <w:iCs/>
        </w:rPr>
        <w:t>МБОУ СОШ с.Мазейка</w:t>
      </w:r>
      <w:r w:rsidRPr="002125BE">
        <w:t xml:space="preserve">) и </w:t>
      </w:r>
      <w:r w:rsidRPr="002125BE">
        <w:rPr>
          <w:bCs/>
          <w:iCs/>
        </w:rPr>
        <w:t>МБ</w:t>
      </w:r>
      <w:r w:rsidR="00230384">
        <w:rPr>
          <w:bCs/>
          <w:iCs/>
        </w:rPr>
        <w:t>ОУ СОШ с.Мазейка</w:t>
      </w:r>
      <w:r w:rsidRPr="002125BE">
        <w:rPr>
          <w:bCs/>
          <w:iCs/>
        </w:rPr>
        <w:t>.</w:t>
      </w:r>
    </w:p>
    <w:p w14:paraId="36A22EB5" w14:textId="77777777" w:rsidR="00C40EDF" w:rsidRPr="002125BE" w:rsidRDefault="00C40EDF" w:rsidP="00C40EDF">
      <w:pPr>
        <w:shd w:val="clear" w:color="auto" w:fill="FFFFFF"/>
        <w:ind w:firstLine="454"/>
        <w:jc w:val="both"/>
        <w:rPr>
          <w:i/>
        </w:rPr>
      </w:pPr>
      <w:r w:rsidRPr="002125BE">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w:t>
      </w:r>
      <w:r w:rsidR="00230384">
        <w:rPr>
          <w:bCs/>
          <w:iCs/>
        </w:rPr>
        <w:t>МБОУ СОШ с.Мазейка</w:t>
      </w:r>
      <w:r w:rsidRPr="002125BE">
        <w:t xml:space="preserve"> на урочную и внеурочную д</w:t>
      </w:r>
      <w:r w:rsidRPr="002125BE">
        <w:t>е</w:t>
      </w:r>
      <w:r w:rsidRPr="002125BE">
        <w:t>ятельность, включая все виды работ (учебная, воспитательная методическая и т. п.), входящие в трудовые об</w:t>
      </w:r>
      <w:r w:rsidRPr="002125BE">
        <w:t>я</w:t>
      </w:r>
      <w:r w:rsidRPr="002125BE">
        <w:t>занности конкретных педагогических работников.</w:t>
      </w:r>
    </w:p>
    <w:p w14:paraId="06E6A22F" w14:textId="77777777" w:rsidR="00C40EDF" w:rsidRPr="002125BE" w:rsidRDefault="00C40EDF" w:rsidP="00C40EDF">
      <w:pPr>
        <w:pStyle w:val="a8"/>
        <w:spacing w:before="0" w:beforeAutospacing="0" w:after="0" w:afterAutospacing="0" w:line="276" w:lineRule="auto"/>
        <w:ind w:firstLine="454"/>
        <w:jc w:val="both"/>
        <w:rPr>
          <w:sz w:val="22"/>
          <w:szCs w:val="22"/>
        </w:rPr>
      </w:pPr>
      <w:r w:rsidRPr="002125BE">
        <w:rPr>
          <w:b/>
          <w:sz w:val="22"/>
          <w:szCs w:val="22"/>
        </w:rPr>
        <w:t>Формирование фонда оплаты труда</w:t>
      </w:r>
      <w:r w:rsidRPr="002125BE">
        <w:rPr>
          <w:sz w:val="22"/>
          <w:szCs w:val="22"/>
        </w:rPr>
        <w:t xml:space="preserve"> </w:t>
      </w:r>
      <w:r w:rsidR="00230384">
        <w:rPr>
          <w:bCs/>
          <w:iCs/>
          <w:sz w:val="22"/>
          <w:szCs w:val="22"/>
        </w:rPr>
        <w:t xml:space="preserve">МБОУ СОШ с.Мазейка </w:t>
      </w:r>
      <w:r w:rsidRPr="002125BE">
        <w:rPr>
          <w:sz w:val="22"/>
          <w:szCs w:val="22"/>
        </w:rPr>
        <w:t xml:space="preserve"> осуществляется в пределах объёма средств образовательного учреждения на текущий финансовый год, определённого в соответствии с регионал</w:t>
      </w:r>
      <w:r w:rsidRPr="002125BE">
        <w:rPr>
          <w:sz w:val="22"/>
          <w:szCs w:val="22"/>
        </w:rPr>
        <w:t>ь</w:t>
      </w:r>
      <w:r w:rsidRPr="002125BE">
        <w:rPr>
          <w:sz w:val="22"/>
          <w:szCs w:val="22"/>
        </w:rPr>
        <w:t>ным расчётным подушевым нормативом, количеством обучающихся и соответствующими поправочными к</w:t>
      </w:r>
      <w:r w:rsidRPr="002125BE">
        <w:rPr>
          <w:sz w:val="22"/>
          <w:szCs w:val="22"/>
        </w:rPr>
        <w:t>о</w:t>
      </w:r>
      <w:r w:rsidRPr="002125BE">
        <w:rPr>
          <w:sz w:val="22"/>
          <w:szCs w:val="22"/>
        </w:rPr>
        <w:t xml:space="preserve">эффициентами, и отражается в плане финансово-хозяйственной деятельности </w:t>
      </w:r>
      <w:r w:rsidR="00230384">
        <w:rPr>
          <w:bCs/>
          <w:iCs/>
          <w:sz w:val="22"/>
          <w:szCs w:val="22"/>
        </w:rPr>
        <w:t>МБОУ СОШ с.Мазейка</w:t>
      </w:r>
      <w:r w:rsidRPr="002125BE">
        <w:rPr>
          <w:sz w:val="22"/>
          <w:szCs w:val="22"/>
        </w:rPr>
        <w:t>.</w:t>
      </w:r>
    </w:p>
    <w:p w14:paraId="58E8A30A" w14:textId="77777777" w:rsidR="00C40EDF" w:rsidRPr="002125BE" w:rsidRDefault="00C40EDF" w:rsidP="00C40EDF">
      <w:pPr>
        <w:pStyle w:val="a8"/>
        <w:spacing w:before="0" w:beforeAutospacing="0" w:after="0" w:afterAutospacing="0" w:line="276" w:lineRule="auto"/>
        <w:ind w:firstLine="454"/>
        <w:jc w:val="both"/>
        <w:rPr>
          <w:sz w:val="22"/>
          <w:szCs w:val="22"/>
        </w:rPr>
      </w:pPr>
      <w:r w:rsidRPr="002125BE">
        <w:rPr>
          <w:sz w:val="22"/>
          <w:szCs w:val="22"/>
        </w:rPr>
        <w:t xml:space="preserve">В соответствии с установленным порядком финансирования оплаты труда работников </w:t>
      </w:r>
      <w:r w:rsidRPr="002125BE">
        <w:rPr>
          <w:bCs/>
          <w:iCs/>
          <w:sz w:val="22"/>
          <w:szCs w:val="22"/>
        </w:rPr>
        <w:t>МБОУ СШ п. Пе</w:t>
      </w:r>
      <w:r w:rsidRPr="002125BE">
        <w:rPr>
          <w:bCs/>
          <w:iCs/>
          <w:sz w:val="22"/>
          <w:szCs w:val="22"/>
        </w:rPr>
        <w:t>т</w:t>
      </w:r>
      <w:r w:rsidRPr="002125BE">
        <w:rPr>
          <w:bCs/>
          <w:iCs/>
          <w:sz w:val="22"/>
          <w:szCs w:val="22"/>
        </w:rPr>
        <w:t>ровский</w:t>
      </w:r>
      <w:r w:rsidRPr="002125BE">
        <w:rPr>
          <w:sz w:val="22"/>
          <w:szCs w:val="22"/>
        </w:rPr>
        <w:t>:</w:t>
      </w:r>
    </w:p>
    <w:p w14:paraId="6FC398C9" w14:textId="77777777" w:rsidR="00C40EDF" w:rsidRPr="002125BE" w:rsidRDefault="00C40EDF" w:rsidP="00C40EDF">
      <w:pPr>
        <w:pStyle w:val="a8"/>
        <w:spacing w:before="0" w:beforeAutospacing="0" w:after="0" w:afterAutospacing="0" w:line="276" w:lineRule="auto"/>
        <w:ind w:firstLine="454"/>
        <w:jc w:val="both"/>
        <w:rPr>
          <w:sz w:val="22"/>
          <w:szCs w:val="22"/>
        </w:rPr>
      </w:pPr>
      <w:r w:rsidRPr="002125BE">
        <w:rPr>
          <w:bCs/>
          <w:iCs/>
          <w:sz w:val="22"/>
          <w:szCs w:val="22"/>
        </w:rPr>
        <w:t>• </w:t>
      </w:r>
      <w:r w:rsidRPr="002125BE">
        <w:rPr>
          <w:sz w:val="22"/>
          <w:szCs w:val="22"/>
        </w:rPr>
        <w:t xml:space="preserve">фонд оплаты труда </w:t>
      </w:r>
      <w:r w:rsidR="00230384">
        <w:rPr>
          <w:bCs/>
          <w:iCs/>
          <w:sz w:val="22"/>
          <w:szCs w:val="22"/>
        </w:rPr>
        <w:t>МБОУ СОШ с.Мазейка</w:t>
      </w:r>
      <w:r w:rsidRPr="002125BE">
        <w:rPr>
          <w:sz w:val="22"/>
          <w:szCs w:val="22"/>
        </w:rPr>
        <w:t>состоит из базовой части и стимулирующей части. Рек</w:t>
      </w:r>
      <w:r w:rsidRPr="002125BE">
        <w:rPr>
          <w:sz w:val="22"/>
          <w:szCs w:val="22"/>
        </w:rPr>
        <w:t>о</w:t>
      </w:r>
      <w:r w:rsidRPr="002125BE">
        <w:rPr>
          <w:sz w:val="22"/>
          <w:szCs w:val="22"/>
        </w:rPr>
        <w:t>мендуемый диапазон стимулиру</w:t>
      </w:r>
      <w:r>
        <w:rPr>
          <w:sz w:val="22"/>
          <w:szCs w:val="22"/>
        </w:rPr>
        <w:t>ю</w:t>
      </w:r>
      <w:r w:rsidRPr="002125BE">
        <w:rPr>
          <w:sz w:val="22"/>
          <w:szCs w:val="22"/>
        </w:rPr>
        <w:t xml:space="preserve">щей доли фонда оплаты труда — от 20 до 40%. Значение стимулирущей доли определяется </w:t>
      </w:r>
      <w:r w:rsidR="00230384">
        <w:rPr>
          <w:bCs/>
          <w:iCs/>
          <w:sz w:val="22"/>
          <w:szCs w:val="22"/>
        </w:rPr>
        <w:t>МБОУ СОШ с.Мазейка</w:t>
      </w:r>
      <w:r w:rsidRPr="002125BE">
        <w:rPr>
          <w:sz w:val="22"/>
          <w:szCs w:val="22"/>
        </w:rPr>
        <w:t xml:space="preserve">  самостоятельно;</w:t>
      </w:r>
    </w:p>
    <w:p w14:paraId="3DC95546" w14:textId="77777777" w:rsidR="00C40EDF" w:rsidRPr="002125BE" w:rsidRDefault="00C40EDF" w:rsidP="00C40EDF">
      <w:pPr>
        <w:pStyle w:val="a8"/>
        <w:spacing w:before="0" w:beforeAutospacing="0" w:after="0" w:afterAutospacing="0" w:line="276" w:lineRule="auto"/>
        <w:ind w:firstLine="454"/>
        <w:jc w:val="both"/>
        <w:rPr>
          <w:sz w:val="22"/>
          <w:szCs w:val="22"/>
        </w:rPr>
      </w:pPr>
      <w:r w:rsidRPr="002125BE">
        <w:rPr>
          <w:bCs/>
          <w:iCs/>
          <w:sz w:val="22"/>
          <w:szCs w:val="22"/>
        </w:rPr>
        <w:t>• </w:t>
      </w:r>
      <w:r w:rsidRPr="002125BE">
        <w:rPr>
          <w:sz w:val="22"/>
          <w:szCs w:val="22"/>
        </w:rPr>
        <w:t>базовая часть фонда оплаты труда обеспечивает гарантированную заработную плату руководителей, п</w:t>
      </w:r>
      <w:r w:rsidRPr="002125BE">
        <w:rPr>
          <w:sz w:val="22"/>
          <w:szCs w:val="22"/>
        </w:rPr>
        <w:t>е</w:t>
      </w:r>
      <w:r w:rsidRPr="002125BE">
        <w:rPr>
          <w:sz w:val="22"/>
          <w:szCs w:val="22"/>
        </w:rPr>
        <w:t xml:space="preserve">дагогических работников, непосредственно осуществляющих образовательный процесс, учебно-вспомогательного и младшего обслуживающего персонала </w:t>
      </w:r>
      <w:r w:rsidR="00230384">
        <w:rPr>
          <w:bCs/>
          <w:iCs/>
          <w:sz w:val="22"/>
          <w:szCs w:val="22"/>
        </w:rPr>
        <w:t>МБОУ СОШ с.Мазейка</w:t>
      </w:r>
      <w:r w:rsidRPr="002125BE">
        <w:rPr>
          <w:sz w:val="22"/>
          <w:szCs w:val="22"/>
        </w:rPr>
        <w:t>;</w:t>
      </w:r>
    </w:p>
    <w:p w14:paraId="6FD93AD0" w14:textId="77777777" w:rsidR="00C40EDF" w:rsidRPr="002125BE" w:rsidRDefault="00C40EDF" w:rsidP="00C40EDF">
      <w:pPr>
        <w:ind w:firstLine="454"/>
        <w:jc w:val="both"/>
      </w:pPr>
      <w:r w:rsidRPr="002125BE">
        <w:rPr>
          <w:bCs/>
          <w:iCs/>
        </w:rPr>
        <w:t>• </w:t>
      </w:r>
      <w:r w:rsidRPr="002125BE">
        <w:t xml:space="preserve">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w:t>
      </w:r>
      <w:r w:rsidR="00230384">
        <w:rPr>
          <w:bCs/>
          <w:iCs/>
        </w:rPr>
        <w:t>МБОУ СОШ с.Мазейка</w:t>
      </w:r>
      <w:r w:rsidRPr="002125BE">
        <w:t>;</w:t>
      </w:r>
    </w:p>
    <w:p w14:paraId="7BB23C56" w14:textId="77777777" w:rsidR="00C40EDF" w:rsidRPr="002125BE" w:rsidRDefault="00C40EDF" w:rsidP="00C40EDF">
      <w:pPr>
        <w:pStyle w:val="a8"/>
        <w:spacing w:before="0" w:beforeAutospacing="0" w:after="0" w:afterAutospacing="0" w:line="276" w:lineRule="auto"/>
        <w:ind w:firstLine="454"/>
        <w:jc w:val="both"/>
        <w:rPr>
          <w:sz w:val="22"/>
          <w:szCs w:val="22"/>
        </w:rPr>
      </w:pPr>
      <w:r w:rsidRPr="002125BE">
        <w:rPr>
          <w:bCs/>
          <w:iCs/>
          <w:sz w:val="22"/>
          <w:szCs w:val="22"/>
        </w:rPr>
        <w:t>• </w:t>
      </w:r>
      <w:r w:rsidRPr="002125BE">
        <w:rPr>
          <w:sz w:val="22"/>
          <w:szCs w:val="22"/>
        </w:rPr>
        <w:t>базовая часть фонда оплаты труда для педагогического персонала, осуществляющего учебный процесс, состоит из части должностного оклада и компенсационной части.;</w:t>
      </w:r>
    </w:p>
    <w:p w14:paraId="7FC1BC54" w14:textId="77777777" w:rsidR="00C40EDF" w:rsidRPr="002125BE" w:rsidRDefault="00C40EDF" w:rsidP="00C40EDF">
      <w:pPr>
        <w:pStyle w:val="a8"/>
        <w:spacing w:before="0" w:beforeAutospacing="0" w:after="0" w:afterAutospacing="0" w:line="276" w:lineRule="auto"/>
        <w:ind w:firstLine="454"/>
        <w:jc w:val="both"/>
        <w:rPr>
          <w:sz w:val="22"/>
          <w:szCs w:val="22"/>
        </w:rPr>
      </w:pPr>
      <w:r w:rsidRPr="002125BE">
        <w:rPr>
          <w:bCs/>
          <w:iCs/>
          <w:sz w:val="22"/>
          <w:szCs w:val="22"/>
        </w:rPr>
        <w:t>• </w:t>
      </w:r>
      <w:r w:rsidRPr="002125BE">
        <w:rPr>
          <w:sz w:val="22"/>
          <w:szCs w:val="22"/>
        </w:rPr>
        <w:t>базоваяя часть фонда оплаты труда обеспечивает гарантированную оплату труда педагогического рабо</w:t>
      </w:r>
      <w:r w:rsidRPr="002125BE">
        <w:rPr>
          <w:sz w:val="22"/>
          <w:szCs w:val="22"/>
        </w:rPr>
        <w:t>т</w:t>
      </w:r>
      <w:r w:rsidRPr="002125BE">
        <w:rPr>
          <w:sz w:val="22"/>
          <w:szCs w:val="22"/>
        </w:rPr>
        <w:t>ника исходя из количества проведённых им учебных часов и численности обучающихся в классах.</w:t>
      </w:r>
    </w:p>
    <w:p w14:paraId="4662E3EB" w14:textId="77777777" w:rsidR="00C40EDF" w:rsidRPr="002125BE" w:rsidRDefault="00C40EDF" w:rsidP="00C40EDF">
      <w:pPr>
        <w:pStyle w:val="a8"/>
        <w:spacing w:before="0" w:beforeAutospacing="0" w:after="0" w:afterAutospacing="0" w:line="276" w:lineRule="auto"/>
        <w:ind w:firstLine="454"/>
        <w:jc w:val="both"/>
        <w:rPr>
          <w:sz w:val="22"/>
          <w:szCs w:val="22"/>
        </w:rPr>
      </w:pPr>
      <w:r w:rsidRPr="002125BE">
        <w:rPr>
          <w:sz w:val="22"/>
          <w:szCs w:val="22"/>
        </w:rPr>
        <w:t xml:space="preserve">Размеры, порядок и условия осуществления стимулирующих выплат определяются в локальных правовых актах </w:t>
      </w:r>
      <w:r w:rsidR="00230384">
        <w:rPr>
          <w:bCs/>
          <w:iCs/>
          <w:sz w:val="22"/>
          <w:szCs w:val="22"/>
        </w:rPr>
        <w:t>МБОУ СОШ с.Мазейка</w:t>
      </w:r>
      <w:r w:rsidRPr="002125BE">
        <w:rPr>
          <w:sz w:val="22"/>
          <w:szCs w:val="22"/>
        </w:rPr>
        <w:t xml:space="preserve"> и в коллективном договоре. </w:t>
      </w:r>
    </w:p>
    <w:p w14:paraId="5ACE7C85" w14:textId="77777777" w:rsidR="00C40EDF" w:rsidRPr="002125BE" w:rsidRDefault="00230384" w:rsidP="00C40EDF">
      <w:pPr>
        <w:pStyle w:val="35"/>
        <w:spacing w:after="0"/>
        <w:ind w:left="0" w:firstLine="454"/>
        <w:jc w:val="both"/>
        <w:rPr>
          <w:b/>
          <w:bCs/>
          <w:i/>
          <w:iCs/>
          <w:sz w:val="22"/>
          <w:szCs w:val="22"/>
        </w:rPr>
      </w:pPr>
      <w:r>
        <w:rPr>
          <w:b/>
          <w:bCs/>
          <w:i/>
          <w:iCs/>
          <w:sz w:val="22"/>
          <w:szCs w:val="22"/>
        </w:rPr>
        <w:t>МБОУ С</w:t>
      </w:r>
      <w:r>
        <w:rPr>
          <w:b/>
          <w:bCs/>
          <w:i/>
          <w:iCs/>
          <w:sz w:val="22"/>
          <w:szCs w:val="22"/>
          <w:lang w:val="ru-RU"/>
        </w:rPr>
        <w:t>ОШ с.Мазейка</w:t>
      </w:r>
      <w:r w:rsidR="00C40EDF" w:rsidRPr="002125BE">
        <w:rPr>
          <w:b/>
          <w:i/>
          <w:sz w:val="22"/>
          <w:szCs w:val="22"/>
        </w:rPr>
        <w:t xml:space="preserve"> самостоятельно определяет:</w:t>
      </w:r>
    </w:p>
    <w:p w14:paraId="3E8BE577" w14:textId="77777777" w:rsidR="00C40EDF" w:rsidRPr="002125BE" w:rsidRDefault="00C40EDF" w:rsidP="00C40EDF">
      <w:pPr>
        <w:pStyle w:val="35"/>
        <w:spacing w:after="0"/>
        <w:ind w:left="0" w:firstLine="454"/>
        <w:jc w:val="both"/>
        <w:rPr>
          <w:sz w:val="22"/>
          <w:szCs w:val="22"/>
        </w:rPr>
      </w:pPr>
      <w:r w:rsidRPr="002125BE">
        <w:rPr>
          <w:bCs/>
          <w:iCs/>
          <w:sz w:val="22"/>
          <w:szCs w:val="22"/>
        </w:rPr>
        <w:t>• </w:t>
      </w:r>
      <w:r w:rsidRPr="002125BE">
        <w:rPr>
          <w:sz w:val="22"/>
          <w:szCs w:val="22"/>
        </w:rPr>
        <w:t>соотношение базовой и стимулирующей части фонда оплаты труда;</w:t>
      </w:r>
    </w:p>
    <w:p w14:paraId="17EED655" w14:textId="77777777" w:rsidR="00C40EDF" w:rsidRPr="002125BE" w:rsidRDefault="00C40EDF" w:rsidP="00C40EDF">
      <w:pPr>
        <w:pStyle w:val="35"/>
        <w:spacing w:after="0"/>
        <w:ind w:left="0" w:firstLine="454"/>
        <w:jc w:val="both"/>
        <w:rPr>
          <w:sz w:val="22"/>
          <w:szCs w:val="22"/>
        </w:rPr>
      </w:pPr>
      <w:r w:rsidRPr="002125BE">
        <w:rPr>
          <w:bCs/>
          <w:iCs/>
          <w:sz w:val="22"/>
          <w:szCs w:val="22"/>
        </w:rPr>
        <w:t>• </w:t>
      </w:r>
      <w:r w:rsidRPr="002125BE">
        <w:rPr>
          <w:sz w:val="22"/>
          <w:szCs w:val="22"/>
        </w:rPr>
        <w:t>соотношение фонда оплаты труда педагогического, административно-управленческого и учебно-вспомогательного персонала;</w:t>
      </w:r>
    </w:p>
    <w:p w14:paraId="40A13506" w14:textId="77777777" w:rsidR="00C40EDF" w:rsidRPr="002125BE" w:rsidRDefault="00C40EDF" w:rsidP="00C40EDF">
      <w:pPr>
        <w:pStyle w:val="35"/>
        <w:spacing w:after="0"/>
        <w:ind w:left="0" w:firstLine="454"/>
        <w:jc w:val="both"/>
        <w:rPr>
          <w:sz w:val="22"/>
          <w:szCs w:val="22"/>
        </w:rPr>
      </w:pPr>
      <w:r w:rsidRPr="002125BE">
        <w:rPr>
          <w:bCs/>
          <w:iCs/>
          <w:sz w:val="22"/>
          <w:szCs w:val="22"/>
        </w:rPr>
        <w:t>• </w:t>
      </w:r>
      <w:r w:rsidRPr="002125BE">
        <w:rPr>
          <w:sz w:val="22"/>
          <w:szCs w:val="22"/>
        </w:rPr>
        <w:t xml:space="preserve"> соотношение должностного оклада и компенсационной части внутри базовой части фонда оплаты труда;</w:t>
      </w:r>
    </w:p>
    <w:p w14:paraId="037BFF39" w14:textId="77777777" w:rsidR="00C40EDF" w:rsidRPr="002125BE" w:rsidRDefault="00C40EDF" w:rsidP="00C40EDF">
      <w:pPr>
        <w:pStyle w:val="35"/>
        <w:spacing w:after="0"/>
        <w:ind w:left="0" w:firstLine="454"/>
        <w:jc w:val="both"/>
        <w:rPr>
          <w:sz w:val="22"/>
          <w:szCs w:val="22"/>
        </w:rPr>
      </w:pPr>
      <w:r w:rsidRPr="002125BE">
        <w:rPr>
          <w:bCs/>
          <w:iCs/>
          <w:sz w:val="22"/>
          <w:szCs w:val="22"/>
        </w:rPr>
        <w:t>• </w:t>
      </w:r>
      <w:r w:rsidRPr="002125BE">
        <w:rPr>
          <w:sz w:val="22"/>
          <w:szCs w:val="22"/>
        </w:rPr>
        <w:t>порядок распределения стимулирующей части фонда оплаты труда в соответствии с региональными, м</w:t>
      </w:r>
      <w:r w:rsidRPr="002125BE">
        <w:rPr>
          <w:sz w:val="22"/>
          <w:szCs w:val="22"/>
        </w:rPr>
        <w:t>у</w:t>
      </w:r>
      <w:r w:rsidRPr="002125BE">
        <w:rPr>
          <w:sz w:val="22"/>
          <w:szCs w:val="22"/>
        </w:rPr>
        <w:t>ниципальными и нормативными актами учреждения.</w:t>
      </w:r>
    </w:p>
    <w:p w14:paraId="46FAF198" w14:textId="77777777" w:rsidR="00C40EDF" w:rsidRPr="002125BE" w:rsidRDefault="00C40EDF" w:rsidP="00C40EDF">
      <w:pPr>
        <w:tabs>
          <w:tab w:val="left" w:pos="0"/>
        </w:tabs>
        <w:ind w:firstLine="454"/>
        <w:jc w:val="both"/>
        <w:rPr>
          <w:i/>
        </w:rPr>
      </w:pPr>
      <w:r w:rsidRPr="002125BE">
        <w:rPr>
          <w:i/>
        </w:rPr>
        <w:t>Распределение стимулирующей части фонда оплаты труда осуществляется с участием  Совета ОУ.</w:t>
      </w:r>
    </w:p>
    <w:p w14:paraId="24131D6D" w14:textId="77777777" w:rsidR="00C40EDF" w:rsidRPr="002125BE" w:rsidRDefault="00C40EDF" w:rsidP="00C40EDF">
      <w:pPr>
        <w:tabs>
          <w:tab w:val="left" w:pos="720"/>
        </w:tabs>
        <w:ind w:firstLine="454"/>
        <w:jc w:val="both"/>
        <w:rPr>
          <w:b/>
        </w:rPr>
      </w:pPr>
      <w:r w:rsidRPr="002125BE">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00230384">
        <w:rPr>
          <w:bCs/>
          <w:iCs/>
        </w:rPr>
        <w:t>МБОУ СОШ с.Мазейка</w:t>
      </w:r>
      <w:r w:rsidRPr="002125BE">
        <w:rPr>
          <w:b/>
        </w:rPr>
        <w:t>:</w:t>
      </w:r>
    </w:p>
    <w:p w14:paraId="0C5CA3D6" w14:textId="77777777" w:rsidR="00C40EDF" w:rsidRPr="002125BE" w:rsidRDefault="00C40EDF" w:rsidP="00C40EDF">
      <w:pPr>
        <w:pStyle w:val="a9"/>
        <w:spacing w:line="276" w:lineRule="auto"/>
        <w:ind w:left="0" w:firstLine="454"/>
        <w:contextualSpacing w:val="0"/>
        <w:jc w:val="both"/>
        <w:rPr>
          <w:sz w:val="22"/>
          <w:szCs w:val="22"/>
        </w:rPr>
      </w:pPr>
      <w:r w:rsidRPr="002125BE">
        <w:rPr>
          <w:sz w:val="22"/>
          <w:szCs w:val="22"/>
        </w:rPr>
        <w:t>1) проводит экономический расчёт стоимости обеспечения требований Стандарта по каждой позиции;</w:t>
      </w:r>
    </w:p>
    <w:p w14:paraId="5905F5EC" w14:textId="77777777" w:rsidR="00C40EDF" w:rsidRPr="002125BE" w:rsidRDefault="00C40EDF" w:rsidP="00C40EDF">
      <w:pPr>
        <w:pStyle w:val="a9"/>
        <w:spacing w:line="276" w:lineRule="auto"/>
        <w:ind w:left="0" w:firstLine="454"/>
        <w:contextualSpacing w:val="0"/>
        <w:jc w:val="both"/>
        <w:rPr>
          <w:sz w:val="22"/>
          <w:szCs w:val="22"/>
        </w:rPr>
      </w:pPr>
      <w:r w:rsidRPr="002125BE">
        <w:rPr>
          <w:sz w:val="22"/>
          <w:szCs w:val="22"/>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14:paraId="54B84CE1" w14:textId="77777777" w:rsidR="00C40EDF" w:rsidRPr="002125BE" w:rsidRDefault="00C40EDF" w:rsidP="00C40EDF">
      <w:pPr>
        <w:pStyle w:val="a9"/>
        <w:spacing w:line="276" w:lineRule="auto"/>
        <w:ind w:left="0" w:firstLine="454"/>
        <w:contextualSpacing w:val="0"/>
        <w:jc w:val="both"/>
        <w:rPr>
          <w:sz w:val="22"/>
          <w:szCs w:val="22"/>
        </w:rPr>
      </w:pPr>
      <w:r w:rsidRPr="002125BE">
        <w:rPr>
          <w:sz w:val="22"/>
          <w:szCs w:val="22"/>
        </w:rPr>
        <w:t>3) определяет величину затрат на обеспечение требований к условиям реализации ООП;</w:t>
      </w:r>
    </w:p>
    <w:p w14:paraId="3D6A2E07" w14:textId="77777777" w:rsidR="00C40EDF" w:rsidRPr="002125BE" w:rsidRDefault="00C40EDF" w:rsidP="00C40EDF">
      <w:pPr>
        <w:pStyle w:val="a9"/>
        <w:spacing w:line="276" w:lineRule="auto"/>
        <w:ind w:left="0" w:firstLine="454"/>
        <w:contextualSpacing w:val="0"/>
        <w:jc w:val="both"/>
        <w:rPr>
          <w:sz w:val="22"/>
          <w:szCs w:val="22"/>
        </w:rPr>
      </w:pPr>
      <w:r w:rsidRPr="002125BE">
        <w:rPr>
          <w:sz w:val="22"/>
          <w:szCs w:val="22"/>
        </w:rPr>
        <w:t>4) соотносит необходимые затраты с региональным (муниципальным) графиком внедрения Стандарта о</w:t>
      </w:r>
      <w:r w:rsidRPr="002125BE">
        <w:rPr>
          <w:sz w:val="22"/>
          <w:szCs w:val="22"/>
        </w:rPr>
        <w:t>с</w:t>
      </w:r>
      <w:r w:rsidRPr="002125BE">
        <w:rPr>
          <w:sz w:val="22"/>
          <w:szCs w:val="22"/>
        </w:rPr>
        <w:t>новной ступени и определяет распределение по годам освоения средств на обеспечение требований к условиям реализации ООП в соответствии с ФГОС;</w:t>
      </w:r>
    </w:p>
    <w:p w14:paraId="2D7497AA" w14:textId="77777777" w:rsidR="00C40EDF" w:rsidRPr="002125BE" w:rsidRDefault="00C40EDF" w:rsidP="00C40EDF">
      <w:pPr>
        <w:ind w:firstLine="454"/>
        <w:jc w:val="both"/>
        <w:rPr>
          <w:bCs/>
        </w:rPr>
      </w:pPr>
      <w:r w:rsidRPr="002125BE">
        <w:t>5) определяет объёмы финансирования, обеспечивающие реализацию внеурочной деятельности обуча</w:t>
      </w:r>
      <w:r w:rsidRPr="002125BE">
        <w:t>ю</w:t>
      </w:r>
      <w:r w:rsidRPr="002125BE">
        <w:t>щихся, включённой в основную образовательную программу образовательного учреждения</w:t>
      </w:r>
      <w:r w:rsidRPr="002125BE">
        <w:rPr>
          <w:iCs/>
        </w:rPr>
        <w:t>;</w:t>
      </w:r>
    </w:p>
    <w:p w14:paraId="6CEB156B" w14:textId="77777777" w:rsidR="00C40EDF" w:rsidRPr="002125BE" w:rsidRDefault="00C40EDF" w:rsidP="00230384">
      <w:pPr>
        <w:ind w:firstLine="454"/>
      </w:pPr>
      <w:r w:rsidRPr="002125BE">
        <w:t xml:space="preserve">6) разрабатывает </w:t>
      </w:r>
      <w:r w:rsidRPr="002125BE">
        <w:rPr>
          <w:bCs/>
          <w:iCs/>
        </w:rPr>
        <w:t>финансовый механизм</w:t>
      </w:r>
      <w:r w:rsidRPr="002125BE">
        <w:rPr>
          <w:iCs/>
        </w:rPr>
        <w:t xml:space="preserve"> </w:t>
      </w:r>
      <w:r w:rsidRPr="002125BE">
        <w:rPr>
          <w:bCs/>
          <w:iCs/>
        </w:rPr>
        <w:t>интеграции</w:t>
      </w:r>
      <w:r w:rsidRPr="002125BE">
        <w:rPr>
          <w:bCs/>
        </w:rPr>
        <w:t xml:space="preserve"> </w:t>
      </w:r>
      <w:r w:rsidRPr="002125BE">
        <w:t xml:space="preserve">между </w:t>
      </w:r>
      <w:r w:rsidR="00230384">
        <w:rPr>
          <w:bCs/>
          <w:iCs/>
        </w:rPr>
        <w:t>МБОУ СОШ с.Мазейка</w:t>
      </w:r>
      <w:r w:rsidRPr="002125BE">
        <w:t xml:space="preserve">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w:t>
      </w:r>
      <w:r w:rsidRPr="002125BE">
        <w:t>й</w:t>
      </w:r>
      <w:r w:rsidRPr="002125BE">
        <w:t>ствие может осуществляться:</w:t>
      </w:r>
    </w:p>
    <w:p w14:paraId="11A1A0B6" w14:textId="77777777" w:rsidR="00C40EDF" w:rsidRPr="002125BE" w:rsidRDefault="00C40EDF" w:rsidP="00230384">
      <w:pPr>
        <w:ind w:firstLine="454"/>
      </w:pPr>
      <w:r w:rsidRPr="002125BE">
        <w:rPr>
          <w:i/>
          <w:iCs/>
        </w:rPr>
        <w:t>— на основе</w:t>
      </w:r>
      <w:r w:rsidRPr="002125BE">
        <w:t xml:space="preserve"> </w:t>
      </w:r>
      <w:r w:rsidRPr="002125BE">
        <w:rPr>
          <w:i/>
          <w:iCs/>
        </w:rPr>
        <w:t>договоров</w:t>
      </w:r>
      <w:r w:rsidRPr="002125BE">
        <w:t xml:space="preserve"> на проведение занятий в рамках кружков, секций, клубов и др. по различным направлениям внеурочной деятельности на базе </w:t>
      </w:r>
      <w:r w:rsidRPr="002125BE">
        <w:rPr>
          <w:bCs/>
          <w:iCs/>
        </w:rPr>
        <w:t xml:space="preserve">МБОУ </w:t>
      </w:r>
      <w:r w:rsidR="00230384">
        <w:rPr>
          <w:bCs/>
          <w:iCs/>
        </w:rPr>
        <w:t xml:space="preserve">СОШ с.Мазейка </w:t>
      </w:r>
      <w:r w:rsidRPr="002125BE">
        <w:t>(учреждения дополнительного обр</w:t>
      </w:r>
      <w:r w:rsidRPr="002125BE">
        <w:t>а</w:t>
      </w:r>
      <w:r w:rsidRPr="002125BE">
        <w:t>зования, клуба, спортивного комплекса и др.);</w:t>
      </w:r>
    </w:p>
    <w:p w14:paraId="009F1CE5" w14:textId="77777777" w:rsidR="00C40EDF" w:rsidRPr="00230384" w:rsidRDefault="00C40EDF" w:rsidP="00230384">
      <w:pPr>
        <w:ind w:firstLine="454"/>
        <w:jc w:val="both"/>
      </w:pPr>
      <w:r w:rsidRPr="002125BE">
        <w:t>— за счёт</w:t>
      </w:r>
      <w:r w:rsidRPr="002125BE">
        <w:rPr>
          <w:b/>
          <w:bCs/>
        </w:rPr>
        <w:t xml:space="preserve"> </w:t>
      </w:r>
      <w:r w:rsidRPr="002125BE">
        <w:rPr>
          <w:i/>
          <w:iCs/>
        </w:rPr>
        <w:t>выделения ставок педагогов дополнительного образования,</w:t>
      </w:r>
      <w:r w:rsidRPr="002125BE">
        <w:rPr>
          <w:bCs/>
        </w:rPr>
        <w:t xml:space="preserve"> </w:t>
      </w:r>
      <w:r w:rsidRPr="002125BE">
        <w:t xml:space="preserve">которые обеспечивают реализацию для обучающихся в </w:t>
      </w:r>
      <w:r w:rsidR="00230384">
        <w:rPr>
          <w:bCs/>
          <w:iCs/>
        </w:rPr>
        <w:t>МБОУ СОШ с.Мазейка</w:t>
      </w:r>
      <w:r w:rsidRPr="002125BE">
        <w:t xml:space="preserve"> широкого спектра програ</w:t>
      </w:r>
      <w:r w:rsidR="00230384">
        <w:t>мм внеурочной деятельности.</w:t>
      </w:r>
    </w:p>
    <w:p w14:paraId="73242833" w14:textId="77777777" w:rsidR="00C40EDF" w:rsidRPr="002125BE" w:rsidRDefault="00230384" w:rsidP="00C40EDF">
      <w:pPr>
        <w:pStyle w:val="Default"/>
        <w:ind w:firstLine="426"/>
        <w:jc w:val="center"/>
        <w:rPr>
          <w:sz w:val="22"/>
          <w:szCs w:val="22"/>
        </w:rPr>
      </w:pPr>
      <w:r>
        <w:rPr>
          <w:b/>
          <w:bCs/>
          <w:sz w:val="22"/>
          <w:szCs w:val="22"/>
        </w:rPr>
        <w:t>3.2</w:t>
      </w:r>
      <w:r w:rsidR="00C40EDF" w:rsidRPr="002125BE">
        <w:rPr>
          <w:b/>
          <w:bCs/>
          <w:sz w:val="22"/>
          <w:szCs w:val="22"/>
        </w:rPr>
        <w:t xml:space="preserve">.4.Материально-техническое обеспечение реализации основной            образовательной программы основного общего образования </w:t>
      </w:r>
    </w:p>
    <w:p w14:paraId="4D271068" w14:textId="77777777" w:rsidR="00C40EDF" w:rsidRPr="00230384" w:rsidRDefault="00230384" w:rsidP="00230384">
      <w:pPr>
        <w:pStyle w:val="Default"/>
        <w:jc w:val="both"/>
        <w:rPr>
          <w:rFonts w:ascii="Times New Roman" w:hAnsi="Times New Roman" w:cs="Times New Roman"/>
          <w:sz w:val="22"/>
          <w:szCs w:val="22"/>
        </w:rPr>
      </w:pPr>
      <w:r w:rsidRPr="00230384">
        <w:rPr>
          <w:rFonts w:ascii="Times New Roman" w:hAnsi="Times New Roman" w:cs="Times New Roman"/>
          <w:bCs/>
          <w:iCs/>
          <w:sz w:val="22"/>
          <w:szCs w:val="22"/>
        </w:rPr>
        <w:t>МБОУ СОШ с.Мазейка</w:t>
      </w:r>
      <w:r w:rsidR="00C40EDF" w:rsidRPr="00230384">
        <w:rPr>
          <w:rFonts w:ascii="Times New Roman" w:hAnsi="Times New Roman" w:cs="Times New Roman"/>
          <w:sz w:val="22"/>
          <w:szCs w:val="22"/>
        </w:rPr>
        <w:t>, реализующее основную программу ООО, располагает материальной и технич</w:t>
      </w:r>
      <w:r w:rsidR="00C40EDF" w:rsidRPr="00230384">
        <w:rPr>
          <w:rFonts w:ascii="Times New Roman" w:hAnsi="Times New Roman" w:cs="Times New Roman"/>
          <w:sz w:val="22"/>
          <w:szCs w:val="22"/>
        </w:rPr>
        <w:t>е</w:t>
      </w:r>
      <w:r w:rsidR="00C40EDF" w:rsidRPr="00230384">
        <w:rPr>
          <w:rFonts w:ascii="Times New Roman" w:hAnsi="Times New Roman" w:cs="Times New Roman"/>
          <w:sz w:val="22"/>
          <w:szCs w:val="22"/>
        </w:rPr>
        <w:t xml:space="preserve">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14:paraId="6EAD501A"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При реализации программы предусматриваются специально организованные места, постоянно доступные подросткам и предназначенные для: </w:t>
      </w:r>
    </w:p>
    <w:p w14:paraId="09E6EBFC"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 общения, проектной и исследовательской деятельности </w:t>
      </w:r>
    </w:p>
    <w:p w14:paraId="7AF7E3CE"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 творческой деятельности </w:t>
      </w:r>
    </w:p>
    <w:p w14:paraId="12EB5E0F"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 индивидуальной и групповой работы </w:t>
      </w:r>
    </w:p>
    <w:p w14:paraId="6A84219D"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Во всех помещениях школы, где осуществляется образовательный процесс, обеспечивается доступ педаг</w:t>
      </w:r>
      <w:r w:rsidRPr="00230384">
        <w:rPr>
          <w:rFonts w:ascii="Times New Roman" w:hAnsi="Times New Roman" w:cs="Times New Roman"/>
          <w:sz w:val="22"/>
          <w:szCs w:val="22"/>
        </w:rPr>
        <w:t>о</w:t>
      </w:r>
      <w:r w:rsidRPr="00230384">
        <w:rPr>
          <w:rFonts w:ascii="Times New Roman" w:hAnsi="Times New Roman" w:cs="Times New Roman"/>
          <w:sz w:val="22"/>
          <w:szCs w:val="22"/>
        </w:rPr>
        <w:t xml:space="preserve">гов и обучающихся к информационной среде учреждения. </w:t>
      </w:r>
    </w:p>
    <w:p w14:paraId="6A0A7EC4"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Для организации всех видов деятельности обучающихся в рамках ООП </w:t>
      </w:r>
    </w:p>
    <w:p w14:paraId="2FAE1346"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класс (группа) имеет доступ по расписанию в следующие помещения: </w:t>
      </w:r>
    </w:p>
    <w:p w14:paraId="442637C0" w14:textId="77777777" w:rsidR="00C40EDF" w:rsidRPr="002125BE" w:rsidRDefault="00C40EDF" w:rsidP="00C40EDF">
      <w:pPr>
        <w:pStyle w:val="default0"/>
        <w:spacing w:line="276" w:lineRule="auto"/>
        <w:ind w:firstLine="454"/>
        <w:jc w:val="both"/>
        <w:rPr>
          <w:rStyle w:val="default005f005fchar1char1"/>
          <w:sz w:val="22"/>
          <w:szCs w:val="22"/>
        </w:rPr>
      </w:pPr>
      <w:r w:rsidRPr="002125BE">
        <w:rPr>
          <w:bCs/>
          <w:iCs/>
          <w:sz w:val="22"/>
          <w:szCs w:val="22"/>
        </w:rPr>
        <w:t>• </w:t>
      </w:r>
      <w:r w:rsidRPr="002125BE">
        <w:rPr>
          <w:rStyle w:val="default005f005fchar1char1"/>
          <w:sz w:val="22"/>
          <w:szCs w:val="22"/>
        </w:rPr>
        <w:t>учебные кабинеты с автоматизированными рабочими местами обучающихся и педагогических работн</w:t>
      </w:r>
      <w:r w:rsidRPr="002125BE">
        <w:rPr>
          <w:rStyle w:val="default005f005fchar1char1"/>
          <w:sz w:val="22"/>
          <w:szCs w:val="22"/>
        </w:rPr>
        <w:t>и</w:t>
      </w:r>
      <w:r w:rsidRPr="002125BE">
        <w:rPr>
          <w:rStyle w:val="default005f005fchar1char1"/>
          <w:sz w:val="22"/>
          <w:szCs w:val="22"/>
        </w:rPr>
        <w:t>ков;</w:t>
      </w:r>
    </w:p>
    <w:p w14:paraId="093599FE" w14:textId="77777777" w:rsidR="00C40EDF" w:rsidRPr="002125BE" w:rsidRDefault="00C40EDF" w:rsidP="00C40EDF">
      <w:pPr>
        <w:pStyle w:val="default0"/>
        <w:spacing w:line="276" w:lineRule="auto"/>
        <w:ind w:firstLine="454"/>
        <w:jc w:val="both"/>
        <w:rPr>
          <w:rStyle w:val="default005f005fchar1char1"/>
          <w:sz w:val="22"/>
          <w:szCs w:val="22"/>
        </w:rPr>
      </w:pPr>
      <w:r w:rsidRPr="002125BE">
        <w:rPr>
          <w:bCs/>
          <w:iCs/>
          <w:sz w:val="22"/>
          <w:szCs w:val="22"/>
        </w:rPr>
        <w:t>• </w:t>
      </w:r>
      <w:r w:rsidRPr="002125BE">
        <w:rPr>
          <w:rStyle w:val="default005f005fchar1char1"/>
          <w:sz w:val="22"/>
          <w:szCs w:val="22"/>
        </w:rPr>
        <w:t>помещения для занятий учебно-исследовательской и проектной деятельностью, моделированием и техн</w:t>
      </w:r>
      <w:r w:rsidRPr="002125BE">
        <w:rPr>
          <w:rStyle w:val="default005f005fchar1char1"/>
          <w:sz w:val="22"/>
          <w:szCs w:val="22"/>
        </w:rPr>
        <w:t>и</w:t>
      </w:r>
      <w:r w:rsidRPr="002125BE">
        <w:rPr>
          <w:rStyle w:val="default005f005fchar1char1"/>
          <w:sz w:val="22"/>
          <w:szCs w:val="22"/>
        </w:rPr>
        <w:t>ческим творчеством;</w:t>
      </w:r>
    </w:p>
    <w:p w14:paraId="6861658F" w14:textId="77777777" w:rsidR="00C40EDF" w:rsidRPr="002125BE" w:rsidRDefault="00C40EDF" w:rsidP="00C40EDF">
      <w:pPr>
        <w:pStyle w:val="default0"/>
        <w:spacing w:line="276" w:lineRule="auto"/>
        <w:ind w:firstLine="454"/>
        <w:jc w:val="both"/>
        <w:rPr>
          <w:rStyle w:val="default005f005fchar1char1"/>
          <w:sz w:val="22"/>
          <w:szCs w:val="22"/>
        </w:rPr>
      </w:pPr>
      <w:r w:rsidRPr="002125BE">
        <w:rPr>
          <w:bCs/>
          <w:iCs/>
          <w:sz w:val="22"/>
          <w:szCs w:val="22"/>
        </w:rPr>
        <w:t>• </w:t>
      </w:r>
      <w:r w:rsidRPr="002125BE">
        <w:rPr>
          <w:rStyle w:val="default005f005fchar1char1"/>
          <w:sz w:val="22"/>
          <w:szCs w:val="22"/>
        </w:rPr>
        <w:t>необходимые для реализации учебной и внеурочной деятельности лаборатории и мастерские;</w:t>
      </w:r>
    </w:p>
    <w:p w14:paraId="7B82194E" w14:textId="77777777" w:rsidR="00C40EDF" w:rsidRPr="002125BE" w:rsidRDefault="00C40EDF" w:rsidP="00C40EDF">
      <w:pPr>
        <w:pStyle w:val="default0"/>
        <w:spacing w:line="276" w:lineRule="auto"/>
        <w:ind w:firstLine="454"/>
        <w:jc w:val="both"/>
        <w:rPr>
          <w:rStyle w:val="default005f005fchar1char1"/>
          <w:sz w:val="22"/>
          <w:szCs w:val="22"/>
        </w:rPr>
      </w:pPr>
      <w:r w:rsidRPr="002125BE">
        <w:rPr>
          <w:bCs/>
          <w:iCs/>
          <w:sz w:val="22"/>
          <w:szCs w:val="22"/>
        </w:rPr>
        <w:t>• </w:t>
      </w:r>
      <w:r w:rsidRPr="002125BE">
        <w:rPr>
          <w:rStyle w:val="default005f005fchar1char1"/>
          <w:sz w:val="22"/>
          <w:szCs w:val="22"/>
        </w:rPr>
        <w:t>помещения для занятий музыкой, хореографией и изобразительным искусством;</w:t>
      </w:r>
    </w:p>
    <w:p w14:paraId="4911B6ED" w14:textId="77777777" w:rsidR="00C40EDF" w:rsidRPr="002125BE" w:rsidRDefault="00C40EDF" w:rsidP="00C40EDF">
      <w:pPr>
        <w:pStyle w:val="default0"/>
        <w:spacing w:line="276" w:lineRule="auto"/>
        <w:ind w:firstLine="454"/>
        <w:jc w:val="both"/>
        <w:rPr>
          <w:rStyle w:val="default005f005fchar1char1"/>
          <w:sz w:val="22"/>
          <w:szCs w:val="22"/>
        </w:rPr>
      </w:pPr>
      <w:r w:rsidRPr="002125BE">
        <w:rPr>
          <w:bCs/>
          <w:iCs/>
          <w:sz w:val="22"/>
          <w:szCs w:val="22"/>
        </w:rPr>
        <w:t>• </w:t>
      </w:r>
      <w:r w:rsidRPr="002125BE">
        <w:rPr>
          <w:rStyle w:val="default005f005fchar1char1"/>
          <w:sz w:val="22"/>
          <w:szCs w:val="22"/>
        </w:rPr>
        <w:t>информационно-библиотечный центр с рабочими зонами, оборудованными читальным залом и книгохр</w:t>
      </w:r>
      <w:r w:rsidRPr="002125BE">
        <w:rPr>
          <w:rStyle w:val="default005f005fchar1char1"/>
          <w:sz w:val="22"/>
          <w:szCs w:val="22"/>
        </w:rPr>
        <w:t>а</w:t>
      </w:r>
      <w:r w:rsidRPr="002125BE">
        <w:rPr>
          <w:rStyle w:val="default005f005fchar1char1"/>
          <w:sz w:val="22"/>
          <w:szCs w:val="22"/>
        </w:rPr>
        <w:t>нилищами, обеспечивающими сохранность книжного фонда, медиатекой;</w:t>
      </w:r>
    </w:p>
    <w:p w14:paraId="47A38A06" w14:textId="77777777" w:rsidR="00C40EDF" w:rsidRPr="002125BE" w:rsidRDefault="00C40EDF" w:rsidP="00C40EDF">
      <w:pPr>
        <w:pStyle w:val="default0"/>
        <w:spacing w:line="276" w:lineRule="auto"/>
        <w:ind w:firstLine="454"/>
        <w:jc w:val="both"/>
        <w:rPr>
          <w:rStyle w:val="default005f005fchar1char1"/>
          <w:sz w:val="22"/>
          <w:szCs w:val="22"/>
        </w:rPr>
      </w:pPr>
      <w:r w:rsidRPr="002125BE">
        <w:rPr>
          <w:bCs/>
          <w:iCs/>
          <w:sz w:val="22"/>
          <w:szCs w:val="22"/>
        </w:rPr>
        <w:t>• </w:t>
      </w:r>
      <w:r w:rsidRPr="002125BE">
        <w:rPr>
          <w:rStyle w:val="default005f005fchar1char1"/>
          <w:sz w:val="22"/>
          <w:szCs w:val="22"/>
        </w:rPr>
        <w:t>спортивные залы, стадион, спортивная площадка, оснащённые игровым, спортивным оборудованием и инвентарём;</w:t>
      </w:r>
    </w:p>
    <w:p w14:paraId="67F2DF8B" w14:textId="77777777" w:rsidR="00C40EDF" w:rsidRPr="002125BE" w:rsidRDefault="00C40EDF" w:rsidP="00C40EDF">
      <w:pPr>
        <w:pStyle w:val="default0"/>
        <w:spacing w:line="276" w:lineRule="auto"/>
        <w:ind w:firstLine="454"/>
        <w:jc w:val="both"/>
        <w:rPr>
          <w:rStyle w:val="default005f005fchar1char1"/>
          <w:sz w:val="22"/>
          <w:szCs w:val="22"/>
        </w:rPr>
      </w:pPr>
      <w:r w:rsidRPr="002125BE">
        <w:rPr>
          <w:bCs/>
          <w:iCs/>
          <w:sz w:val="22"/>
          <w:szCs w:val="22"/>
        </w:rPr>
        <w:t>• </w:t>
      </w:r>
      <w:r w:rsidRPr="002125BE">
        <w:rPr>
          <w:rStyle w:val="default005f005fchar1char1"/>
          <w:sz w:val="22"/>
          <w:szCs w:val="22"/>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14:paraId="6B76CFC1" w14:textId="77777777" w:rsidR="00C40EDF" w:rsidRPr="002125BE" w:rsidRDefault="00C40EDF" w:rsidP="00C40EDF">
      <w:pPr>
        <w:pStyle w:val="default0"/>
        <w:spacing w:line="276" w:lineRule="auto"/>
        <w:ind w:firstLine="454"/>
        <w:jc w:val="both"/>
        <w:rPr>
          <w:rStyle w:val="default005f005fchar1char1"/>
          <w:sz w:val="22"/>
          <w:szCs w:val="22"/>
        </w:rPr>
      </w:pPr>
      <w:r w:rsidRPr="002125BE">
        <w:rPr>
          <w:bCs/>
          <w:iCs/>
          <w:sz w:val="22"/>
          <w:szCs w:val="22"/>
        </w:rPr>
        <w:t>• </w:t>
      </w:r>
      <w:r w:rsidRPr="002125BE">
        <w:rPr>
          <w:rStyle w:val="default005f005fchar1char1"/>
          <w:sz w:val="22"/>
          <w:szCs w:val="22"/>
        </w:rPr>
        <w:t>помещения для медицинского персонала;</w:t>
      </w:r>
    </w:p>
    <w:p w14:paraId="480D0D68" w14:textId="77777777" w:rsidR="00C40EDF" w:rsidRPr="002125BE" w:rsidRDefault="00C40EDF" w:rsidP="00C40EDF">
      <w:pPr>
        <w:pStyle w:val="default0"/>
        <w:spacing w:line="276" w:lineRule="auto"/>
        <w:ind w:firstLine="454"/>
        <w:jc w:val="both"/>
        <w:rPr>
          <w:sz w:val="22"/>
          <w:szCs w:val="22"/>
        </w:rPr>
      </w:pPr>
      <w:r w:rsidRPr="002125BE">
        <w:rPr>
          <w:bCs/>
          <w:iCs/>
          <w:sz w:val="22"/>
          <w:szCs w:val="22"/>
        </w:rPr>
        <w:t>• </w:t>
      </w:r>
      <w:r w:rsidRPr="002125BE">
        <w:rPr>
          <w:rStyle w:val="default005f005fchar1char1"/>
          <w:sz w:val="22"/>
          <w:szCs w:val="22"/>
        </w:rPr>
        <w:t>административные и иные помещения, оснащённые необходимым оборудованием, в том числе для орг</w:t>
      </w:r>
      <w:r w:rsidRPr="002125BE">
        <w:rPr>
          <w:rStyle w:val="default005f005fchar1char1"/>
          <w:sz w:val="22"/>
          <w:szCs w:val="22"/>
        </w:rPr>
        <w:t>а</w:t>
      </w:r>
      <w:r w:rsidRPr="002125BE">
        <w:rPr>
          <w:rStyle w:val="default005f005fchar1char1"/>
          <w:sz w:val="22"/>
          <w:szCs w:val="22"/>
        </w:rPr>
        <w:t>низации учебного процесса с детьми-инвалидами и детьми с ограниченными возможностями здоровья;</w:t>
      </w:r>
    </w:p>
    <w:p w14:paraId="37C83702" w14:textId="77777777" w:rsidR="00C40EDF" w:rsidRPr="002125BE" w:rsidRDefault="00C40EDF" w:rsidP="00C40EDF">
      <w:pPr>
        <w:pStyle w:val="dash041e005f0431005f044b005f0447005f043d005f044b005f0439"/>
        <w:spacing w:line="276" w:lineRule="auto"/>
        <w:ind w:firstLine="454"/>
        <w:jc w:val="both"/>
        <w:rPr>
          <w:rStyle w:val="dash041e005f0431005f044b005f0447005f043d005f044b005f0439005f005fchar1char1"/>
          <w:sz w:val="22"/>
          <w:szCs w:val="22"/>
        </w:rPr>
      </w:pPr>
      <w:r w:rsidRPr="002125BE">
        <w:rPr>
          <w:bCs/>
          <w:iCs/>
          <w:sz w:val="22"/>
          <w:szCs w:val="22"/>
        </w:rPr>
        <w:t>• </w:t>
      </w:r>
      <w:r w:rsidRPr="002125BE">
        <w:rPr>
          <w:rStyle w:val="dash041e005f0431005f044b005f0447005f043d005f044b005f0439005f005fchar1char1"/>
          <w:sz w:val="22"/>
          <w:szCs w:val="22"/>
        </w:rPr>
        <w:t>гардеробы, санузлы, места личной гигиены;</w:t>
      </w:r>
    </w:p>
    <w:p w14:paraId="16F3149B" w14:textId="77777777" w:rsidR="00C40EDF" w:rsidRPr="002125BE" w:rsidRDefault="00C40EDF" w:rsidP="00C40EDF">
      <w:pPr>
        <w:pStyle w:val="default0"/>
        <w:spacing w:line="276" w:lineRule="auto"/>
        <w:ind w:firstLine="454"/>
        <w:jc w:val="both"/>
        <w:rPr>
          <w:sz w:val="22"/>
          <w:szCs w:val="22"/>
        </w:rPr>
      </w:pPr>
      <w:r w:rsidRPr="002125BE">
        <w:rPr>
          <w:bCs/>
          <w:iCs/>
          <w:sz w:val="22"/>
          <w:szCs w:val="22"/>
        </w:rPr>
        <w:t>• </w:t>
      </w:r>
      <w:r w:rsidRPr="002125BE">
        <w:rPr>
          <w:rStyle w:val="default005f005fchar1char1"/>
          <w:sz w:val="22"/>
          <w:szCs w:val="22"/>
        </w:rPr>
        <w:t>участок (территория) с необходимым набором оснащённых зон.</w:t>
      </w:r>
    </w:p>
    <w:p w14:paraId="066A3FBA" w14:textId="77777777" w:rsidR="00C40EDF" w:rsidRPr="002125BE" w:rsidRDefault="00C40EDF" w:rsidP="00C40EDF">
      <w:pPr>
        <w:pStyle w:val="default0"/>
        <w:tabs>
          <w:tab w:val="left" w:pos="720"/>
        </w:tabs>
        <w:spacing w:line="276" w:lineRule="auto"/>
        <w:ind w:firstLine="454"/>
        <w:jc w:val="both"/>
        <w:rPr>
          <w:rStyle w:val="default005f005fchar1char1"/>
          <w:sz w:val="22"/>
          <w:szCs w:val="22"/>
        </w:rPr>
      </w:pPr>
      <w:r w:rsidRPr="002125BE">
        <w:rPr>
          <w:rStyle w:val="default005f005fchar1char1"/>
          <w:sz w:val="22"/>
          <w:szCs w:val="22"/>
        </w:rPr>
        <w:t>Все помещения обеспечены комплектами оборудования для реализации всех предметных областей и вн</w:t>
      </w:r>
      <w:r w:rsidRPr="002125BE">
        <w:rPr>
          <w:rStyle w:val="default005f005fchar1char1"/>
          <w:sz w:val="22"/>
          <w:szCs w:val="22"/>
        </w:rPr>
        <w:t>е</w:t>
      </w:r>
      <w:r w:rsidRPr="002125BE">
        <w:rPr>
          <w:rStyle w:val="default005f005fchar1char1"/>
          <w:sz w:val="22"/>
          <w:szCs w:val="22"/>
        </w:rPr>
        <w:t xml:space="preserve">урочной деятельности, включая расходные материалы и канцелярские принадлежности, а также мебелью, офисным оснащением и необходимым инвентарём. </w:t>
      </w:r>
    </w:p>
    <w:p w14:paraId="351B65A3" w14:textId="77777777" w:rsidR="00C40EDF" w:rsidRPr="002125BE" w:rsidRDefault="00C40EDF" w:rsidP="00C40EDF">
      <w:pPr>
        <w:pStyle w:val="Default"/>
        <w:ind w:firstLine="454"/>
        <w:jc w:val="center"/>
        <w:rPr>
          <w:b/>
          <w:color w:val="auto"/>
          <w:sz w:val="22"/>
          <w:szCs w:val="22"/>
        </w:rPr>
      </w:pPr>
      <w:r w:rsidRPr="002125BE">
        <w:rPr>
          <w:b/>
          <w:color w:val="auto"/>
          <w:sz w:val="22"/>
          <w:szCs w:val="22"/>
        </w:rPr>
        <w:t>Наличие и размещение помещений для осуществления образовательного процесса, активной де</w:t>
      </w:r>
      <w:r w:rsidRPr="002125BE">
        <w:rPr>
          <w:b/>
          <w:color w:val="auto"/>
          <w:sz w:val="22"/>
          <w:szCs w:val="22"/>
        </w:rPr>
        <w:t>я</w:t>
      </w:r>
      <w:r w:rsidRPr="002125BE">
        <w:rPr>
          <w:b/>
          <w:color w:val="auto"/>
          <w:sz w:val="22"/>
          <w:szCs w:val="22"/>
        </w:rPr>
        <w:t>тельности, отдыха, питания и медицинского обслуживания обучающихся</w:t>
      </w:r>
    </w:p>
    <w:tbl>
      <w:tblPr>
        <w:tblpPr w:leftFromText="180" w:rightFromText="180" w:vertAnchor="text" w:horzAnchor="margin" w:tblpXSpec="center" w:tblpY="134"/>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000"/>
        <w:gridCol w:w="852"/>
        <w:gridCol w:w="1680"/>
        <w:gridCol w:w="1680"/>
        <w:gridCol w:w="776"/>
        <w:gridCol w:w="1737"/>
      </w:tblGrid>
      <w:tr w:rsidR="00C40EDF" w:rsidRPr="002125BE" w14:paraId="376A120F" w14:textId="77777777" w:rsidTr="00C40EDF">
        <w:tc>
          <w:tcPr>
            <w:tcW w:w="708" w:type="dxa"/>
            <w:vAlign w:val="center"/>
          </w:tcPr>
          <w:p w14:paraId="7716F85A" w14:textId="77777777" w:rsidR="00C40EDF" w:rsidRPr="002125BE" w:rsidRDefault="00C40EDF" w:rsidP="00C40EDF">
            <w:pPr>
              <w:jc w:val="center"/>
            </w:pPr>
            <w:r w:rsidRPr="002125BE">
              <w:t>№ каб</w:t>
            </w:r>
            <w:r w:rsidRPr="002125BE">
              <w:t>и</w:t>
            </w:r>
            <w:r w:rsidRPr="002125BE">
              <w:t>нета</w:t>
            </w:r>
          </w:p>
        </w:tc>
        <w:tc>
          <w:tcPr>
            <w:tcW w:w="3000" w:type="dxa"/>
            <w:vAlign w:val="center"/>
          </w:tcPr>
          <w:p w14:paraId="4742823E" w14:textId="77777777" w:rsidR="00C40EDF" w:rsidRPr="002125BE" w:rsidRDefault="00C40EDF" w:rsidP="00C40EDF">
            <w:pPr>
              <w:jc w:val="center"/>
            </w:pPr>
            <w:r w:rsidRPr="002125BE">
              <w:t>Помещения</w:t>
            </w:r>
          </w:p>
        </w:tc>
        <w:tc>
          <w:tcPr>
            <w:tcW w:w="852" w:type="dxa"/>
            <w:vAlign w:val="center"/>
          </w:tcPr>
          <w:p w14:paraId="5D8B4D94" w14:textId="77777777" w:rsidR="00C40EDF" w:rsidRPr="002125BE" w:rsidRDefault="00C40EDF" w:rsidP="00C40EDF">
            <w:pPr>
              <w:pStyle w:val="Default"/>
              <w:jc w:val="center"/>
              <w:rPr>
                <w:color w:val="auto"/>
                <w:sz w:val="22"/>
                <w:szCs w:val="22"/>
              </w:rPr>
            </w:pPr>
            <w:r w:rsidRPr="002125BE">
              <w:rPr>
                <w:color w:val="auto"/>
                <w:sz w:val="22"/>
                <w:szCs w:val="22"/>
              </w:rPr>
              <w:t>пл</w:t>
            </w:r>
            <w:r w:rsidRPr="002125BE">
              <w:rPr>
                <w:color w:val="auto"/>
                <w:sz w:val="22"/>
                <w:szCs w:val="22"/>
              </w:rPr>
              <w:t>о</w:t>
            </w:r>
            <w:r w:rsidRPr="002125BE">
              <w:rPr>
                <w:color w:val="auto"/>
                <w:sz w:val="22"/>
                <w:szCs w:val="22"/>
              </w:rPr>
              <w:t>щадь (кв. м.)</w:t>
            </w:r>
          </w:p>
        </w:tc>
        <w:tc>
          <w:tcPr>
            <w:tcW w:w="1680" w:type="dxa"/>
            <w:vAlign w:val="center"/>
          </w:tcPr>
          <w:p w14:paraId="442C046D" w14:textId="77777777" w:rsidR="00C40EDF" w:rsidRPr="002125BE" w:rsidRDefault="00C40EDF" w:rsidP="00C40EDF">
            <w:pPr>
              <w:pStyle w:val="Default"/>
              <w:jc w:val="center"/>
              <w:rPr>
                <w:color w:val="auto"/>
                <w:sz w:val="22"/>
                <w:szCs w:val="22"/>
              </w:rPr>
            </w:pPr>
            <w:r w:rsidRPr="002125BE">
              <w:rPr>
                <w:color w:val="auto"/>
                <w:sz w:val="22"/>
                <w:szCs w:val="22"/>
              </w:rPr>
              <w:t>освещённость</w:t>
            </w:r>
          </w:p>
        </w:tc>
        <w:tc>
          <w:tcPr>
            <w:tcW w:w="1680" w:type="dxa"/>
            <w:vAlign w:val="center"/>
          </w:tcPr>
          <w:p w14:paraId="67B2A562" w14:textId="77777777" w:rsidR="00C40EDF" w:rsidRPr="002125BE" w:rsidRDefault="00C40EDF" w:rsidP="00C40EDF">
            <w:pPr>
              <w:pStyle w:val="Default"/>
              <w:jc w:val="center"/>
              <w:rPr>
                <w:color w:val="auto"/>
                <w:sz w:val="22"/>
                <w:szCs w:val="22"/>
              </w:rPr>
            </w:pPr>
            <w:r w:rsidRPr="002125BE">
              <w:rPr>
                <w:color w:val="auto"/>
                <w:sz w:val="22"/>
                <w:szCs w:val="22"/>
              </w:rPr>
              <w:t>воздушно-тепловой р</w:t>
            </w:r>
            <w:r w:rsidRPr="002125BE">
              <w:rPr>
                <w:color w:val="auto"/>
                <w:sz w:val="22"/>
                <w:szCs w:val="22"/>
              </w:rPr>
              <w:t>е</w:t>
            </w:r>
            <w:r w:rsidRPr="002125BE">
              <w:rPr>
                <w:color w:val="auto"/>
                <w:sz w:val="22"/>
                <w:szCs w:val="22"/>
              </w:rPr>
              <w:t>жим</w:t>
            </w:r>
          </w:p>
        </w:tc>
        <w:tc>
          <w:tcPr>
            <w:tcW w:w="776" w:type="dxa"/>
            <w:vAlign w:val="center"/>
          </w:tcPr>
          <w:p w14:paraId="4B7F8DFF" w14:textId="77777777" w:rsidR="00C40EDF" w:rsidRPr="002125BE" w:rsidRDefault="00C40EDF" w:rsidP="00C40EDF">
            <w:pPr>
              <w:pStyle w:val="Default"/>
              <w:jc w:val="center"/>
              <w:rPr>
                <w:color w:val="auto"/>
                <w:sz w:val="22"/>
                <w:szCs w:val="22"/>
              </w:rPr>
            </w:pPr>
            <w:r w:rsidRPr="002125BE">
              <w:rPr>
                <w:color w:val="auto"/>
                <w:sz w:val="22"/>
                <w:szCs w:val="22"/>
              </w:rPr>
              <w:t>располож</w:t>
            </w:r>
            <w:r w:rsidRPr="002125BE">
              <w:rPr>
                <w:color w:val="auto"/>
                <w:sz w:val="22"/>
                <w:szCs w:val="22"/>
              </w:rPr>
              <w:t>е</w:t>
            </w:r>
            <w:r w:rsidRPr="002125BE">
              <w:rPr>
                <w:color w:val="auto"/>
                <w:sz w:val="22"/>
                <w:szCs w:val="22"/>
              </w:rPr>
              <w:t>ние</w:t>
            </w:r>
          </w:p>
        </w:tc>
        <w:tc>
          <w:tcPr>
            <w:tcW w:w="1737" w:type="dxa"/>
            <w:vAlign w:val="center"/>
          </w:tcPr>
          <w:p w14:paraId="777750F7" w14:textId="77777777" w:rsidR="00C40EDF" w:rsidRPr="002125BE" w:rsidRDefault="00C40EDF" w:rsidP="00C40EDF">
            <w:pPr>
              <w:jc w:val="center"/>
            </w:pPr>
            <w:r w:rsidRPr="002125BE">
              <w:t>размеры раб</w:t>
            </w:r>
            <w:r w:rsidRPr="002125BE">
              <w:t>о</w:t>
            </w:r>
            <w:r w:rsidRPr="002125BE">
              <w:t>чих, учебных зон и зон для индивидуал</w:t>
            </w:r>
            <w:r w:rsidRPr="002125BE">
              <w:t>ь</w:t>
            </w:r>
            <w:r w:rsidRPr="002125BE">
              <w:t>ных занятий</w:t>
            </w:r>
          </w:p>
        </w:tc>
      </w:tr>
      <w:tr w:rsidR="00C40EDF" w:rsidRPr="002125BE" w14:paraId="77708C04" w14:textId="77777777" w:rsidTr="00C40EDF">
        <w:tc>
          <w:tcPr>
            <w:tcW w:w="708" w:type="dxa"/>
            <w:vAlign w:val="center"/>
          </w:tcPr>
          <w:p w14:paraId="7B43ACE0" w14:textId="77777777" w:rsidR="00C40EDF" w:rsidRPr="002125BE" w:rsidRDefault="00C40EDF" w:rsidP="00C40EDF">
            <w:pPr>
              <w:jc w:val="center"/>
            </w:pPr>
          </w:p>
        </w:tc>
        <w:tc>
          <w:tcPr>
            <w:tcW w:w="3000" w:type="dxa"/>
            <w:vAlign w:val="center"/>
          </w:tcPr>
          <w:p w14:paraId="6E4C0F00" w14:textId="77777777" w:rsidR="00C40EDF" w:rsidRPr="002125BE" w:rsidRDefault="00C40EDF" w:rsidP="00C40EDF"/>
        </w:tc>
        <w:tc>
          <w:tcPr>
            <w:tcW w:w="852" w:type="dxa"/>
            <w:vAlign w:val="center"/>
          </w:tcPr>
          <w:p w14:paraId="76E85621" w14:textId="77777777" w:rsidR="00C40EDF" w:rsidRPr="002125BE" w:rsidRDefault="00C40EDF" w:rsidP="00C40EDF">
            <w:pPr>
              <w:jc w:val="center"/>
            </w:pPr>
          </w:p>
        </w:tc>
        <w:tc>
          <w:tcPr>
            <w:tcW w:w="1680" w:type="dxa"/>
            <w:vAlign w:val="center"/>
          </w:tcPr>
          <w:p w14:paraId="4A3D15D1" w14:textId="77777777" w:rsidR="00C40EDF" w:rsidRPr="002125BE" w:rsidRDefault="00C40EDF" w:rsidP="00C40EDF">
            <w:pPr>
              <w:jc w:val="center"/>
            </w:pPr>
          </w:p>
        </w:tc>
        <w:tc>
          <w:tcPr>
            <w:tcW w:w="1680" w:type="dxa"/>
            <w:vAlign w:val="center"/>
          </w:tcPr>
          <w:p w14:paraId="247AC712" w14:textId="77777777" w:rsidR="00C40EDF" w:rsidRPr="002125BE" w:rsidRDefault="00C40EDF" w:rsidP="00C40EDF">
            <w:pPr>
              <w:jc w:val="center"/>
            </w:pPr>
          </w:p>
        </w:tc>
        <w:tc>
          <w:tcPr>
            <w:tcW w:w="776" w:type="dxa"/>
            <w:vAlign w:val="center"/>
          </w:tcPr>
          <w:p w14:paraId="1533D6B5" w14:textId="77777777" w:rsidR="00C40EDF" w:rsidRPr="002125BE" w:rsidRDefault="00C40EDF" w:rsidP="00C40EDF">
            <w:pPr>
              <w:jc w:val="center"/>
            </w:pPr>
          </w:p>
        </w:tc>
        <w:tc>
          <w:tcPr>
            <w:tcW w:w="1737" w:type="dxa"/>
            <w:vAlign w:val="center"/>
          </w:tcPr>
          <w:p w14:paraId="00C09714" w14:textId="77777777" w:rsidR="00C40EDF" w:rsidRPr="002125BE" w:rsidRDefault="00C40EDF" w:rsidP="00C40EDF">
            <w:pPr>
              <w:jc w:val="center"/>
            </w:pPr>
          </w:p>
        </w:tc>
      </w:tr>
      <w:tr w:rsidR="00C40EDF" w:rsidRPr="002125BE" w14:paraId="7E3EBF49" w14:textId="77777777" w:rsidTr="00C40EDF">
        <w:tc>
          <w:tcPr>
            <w:tcW w:w="708" w:type="dxa"/>
            <w:vAlign w:val="center"/>
          </w:tcPr>
          <w:p w14:paraId="33B866AC" w14:textId="77777777" w:rsidR="00C40EDF" w:rsidRPr="002125BE" w:rsidRDefault="00230384" w:rsidP="00C40EDF">
            <w:pPr>
              <w:jc w:val="center"/>
            </w:pPr>
            <w:r>
              <w:t>16</w:t>
            </w:r>
          </w:p>
        </w:tc>
        <w:tc>
          <w:tcPr>
            <w:tcW w:w="3000" w:type="dxa"/>
            <w:vAlign w:val="center"/>
          </w:tcPr>
          <w:p w14:paraId="4447A52F" w14:textId="77777777" w:rsidR="00C40EDF" w:rsidRPr="002125BE" w:rsidRDefault="00C40EDF" w:rsidP="00C40EDF">
            <w:r w:rsidRPr="002125BE">
              <w:t>Кабинет русского языка и литературы</w:t>
            </w:r>
          </w:p>
        </w:tc>
        <w:tc>
          <w:tcPr>
            <w:tcW w:w="852" w:type="dxa"/>
            <w:vAlign w:val="center"/>
          </w:tcPr>
          <w:p w14:paraId="0B98C79B" w14:textId="77777777" w:rsidR="00C40EDF" w:rsidRPr="002125BE" w:rsidRDefault="00C40EDF" w:rsidP="00C40EDF">
            <w:pPr>
              <w:jc w:val="center"/>
            </w:pPr>
            <w:r w:rsidRPr="002125BE">
              <w:t>47</w:t>
            </w:r>
          </w:p>
        </w:tc>
        <w:tc>
          <w:tcPr>
            <w:tcW w:w="1680" w:type="dxa"/>
            <w:vAlign w:val="center"/>
          </w:tcPr>
          <w:p w14:paraId="7F2E3C61" w14:textId="77777777" w:rsidR="00C40EDF" w:rsidRPr="002125BE" w:rsidRDefault="00C40EDF" w:rsidP="00C40EDF">
            <w:pPr>
              <w:jc w:val="center"/>
            </w:pPr>
            <w:r w:rsidRPr="002125BE">
              <w:t>соответствует СанПиН</w:t>
            </w:r>
          </w:p>
        </w:tc>
        <w:tc>
          <w:tcPr>
            <w:tcW w:w="1680" w:type="dxa"/>
            <w:vAlign w:val="center"/>
          </w:tcPr>
          <w:p w14:paraId="2BCF427C" w14:textId="77777777" w:rsidR="00C40EDF" w:rsidRPr="002125BE" w:rsidRDefault="00C40EDF" w:rsidP="00C40EDF">
            <w:pPr>
              <w:jc w:val="center"/>
            </w:pPr>
            <w:r w:rsidRPr="002125BE">
              <w:t>соответствует СанПиН</w:t>
            </w:r>
          </w:p>
        </w:tc>
        <w:tc>
          <w:tcPr>
            <w:tcW w:w="776" w:type="dxa"/>
            <w:vAlign w:val="center"/>
          </w:tcPr>
          <w:p w14:paraId="49366297" w14:textId="77777777" w:rsidR="00C40EDF" w:rsidRPr="002125BE" w:rsidRDefault="00C40EDF" w:rsidP="00C40EDF">
            <w:pPr>
              <w:jc w:val="center"/>
            </w:pPr>
            <w:r w:rsidRPr="002125BE">
              <w:rPr>
                <w:lang w:val="en-GB"/>
              </w:rPr>
              <w:t>I</w:t>
            </w:r>
          </w:p>
        </w:tc>
        <w:tc>
          <w:tcPr>
            <w:tcW w:w="1737" w:type="dxa"/>
            <w:vAlign w:val="center"/>
          </w:tcPr>
          <w:p w14:paraId="46712900" w14:textId="77777777" w:rsidR="00C40EDF" w:rsidRPr="002125BE" w:rsidRDefault="00C40EDF" w:rsidP="00C40EDF">
            <w:pPr>
              <w:jc w:val="center"/>
            </w:pPr>
            <w:r w:rsidRPr="002125BE">
              <w:t>соответствуют СанПиН</w:t>
            </w:r>
          </w:p>
        </w:tc>
      </w:tr>
      <w:tr w:rsidR="00C40EDF" w:rsidRPr="002125BE" w14:paraId="45B4432A" w14:textId="77777777" w:rsidTr="00C40EDF">
        <w:tc>
          <w:tcPr>
            <w:tcW w:w="708" w:type="dxa"/>
            <w:vAlign w:val="center"/>
          </w:tcPr>
          <w:p w14:paraId="483D4F00" w14:textId="77777777" w:rsidR="00C40EDF" w:rsidRPr="002125BE" w:rsidRDefault="00230384" w:rsidP="00C40EDF">
            <w:pPr>
              <w:jc w:val="center"/>
            </w:pPr>
            <w:r>
              <w:t>1</w:t>
            </w:r>
          </w:p>
        </w:tc>
        <w:tc>
          <w:tcPr>
            <w:tcW w:w="3000" w:type="dxa"/>
            <w:vAlign w:val="center"/>
          </w:tcPr>
          <w:p w14:paraId="730C9A06" w14:textId="77777777" w:rsidR="00C40EDF" w:rsidRPr="002125BE" w:rsidRDefault="00C40EDF" w:rsidP="00C40EDF">
            <w:r w:rsidRPr="002125BE">
              <w:t>Кабинет  ин.  языка</w:t>
            </w:r>
          </w:p>
        </w:tc>
        <w:tc>
          <w:tcPr>
            <w:tcW w:w="852" w:type="dxa"/>
            <w:vAlign w:val="center"/>
          </w:tcPr>
          <w:p w14:paraId="457DCF04" w14:textId="77777777" w:rsidR="00C40EDF" w:rsidRPr="002125BE" w:rsidRDefault="00C40EDF" w:rsidP="00C40EDF">
            <w:pPr>
              <w:jc w:val="center"/>
            </w:pPr>
            <w:r w:rsidRPr="002125BE">
              <w:t>48,2</w:t>
            </w:r>
          </w:p>
        </w:tc>
        <w:tc>
          <w:tcPr>
            <w:tcW w:w="1680" w:type="dxa"/>
            <w:vAlign w:val="center"/>
          </w:tcPr>
          <w:p w14:paraId="067BA998" w14:textId="77777777" w:rsidR="00C40EDF" w:rsidRPr="002125BE" w:rsidRDefault="00C40EDF" w:rsidP="00C40EDF">
            <w:pPr>
              <w:jc w:val="center"/>
            </w:pPr>
            <w:r w:rsidRPr="002125BE">
              <w:t>соответствует СанПиН</w:t>
            </w:r>
          </w:p>
        </w:tc>
        <w:tc>
          <w:tcPr>
            <w:tcW w:w="1680" w:type="dxa"/>
            <w:vAlign w:val="center"/>
          </w:tcPr>
          <w:p w14:paraId="5125D73A" w14:textId="77777777" w:rsidR="00C40EDF" w:rsidRPr="002125BE" w:rsidRDefault="00C40EDF" w:rsidP="00C40EDF">
            <w:pPr>
              <w:jc w:val="center"/>
            </w:pPr>
            <w:r w:rsidRPr="002125BE">
              <w:t>соответствует СанПиН</w:t>
            </w:r>
          </w:p>
        </w:tc>
        <w:tc>
          <w:tcPr>
            <w:tcW w:w="776" w:type="dxa"/>
            <w:vAlign w:val="center"/>
          </w:tcPr>
          <w:p w14:paraId="33BEAFF3" w14:textId="77777777" w:rsidR="00C40EDF" w:rsidRPr="002125BE" w:rsidRDefault="00C40EDF" w:rsidP="00C40EDF">
            <w:pPr>
              <w:jc w:val="center"/>
            </w:pPr>
            <w:r w:rsidRPr="002125BE">
              <w:rPr>
                <w:lang w:val="en-GB"/>
              </w:rPr>
              <w:t>I</w:t>
            </w:r>
          </w:p>
        </w:tc>
        <w:tc>
          <w:tcPr>
            <w:tcW w:w="1737" w:type="dxa"/>
            <w:vAlign w:val="center"/>
          </w:tcPr>
          <w:p w14:paraId="3570DBFD" w14:textId="77777777" w:rsidR="00C40EDF" w:rsidRPr="002125BE" w:rsidRDefault="00C40EDF" w:rsidP="00C40EDF">
            <w:pPr>
              <w:jc w:val="center"/>
            </w:pPr>
            <w:r w:rsidRPr="002125BE">
              <w:t>соответствуют СанПиН</w:t>
            </w:r>
          </w:p>
        </w:tc>
      </w:tr>
      <w:tr w:rsidR="00C40EDF" w:rsidRPr="002125BE" w14:paraId="0019CCF5" w14:textId="77777777" w:rsidTr="00C40EDF">
        <w:tc>
          <w:tcPr>
            <w:tcW w:w="708" w:type="dxa"/>
            <w:vAlign w:val="center"/>
          </w:tcPr>
          <w:p w14:paraId="2F817C53" w14:textId="77777777" w:rsidR="00C40EDF" w:rsidRPr="002125BE" w:rsidRDefault="00C40EDF" w:rsidP="00C40EDF">
            <w:pPr>
              <w:jc w:val="center"/>
            </w:pPr>
            <w:r w:rsidRPr="002125BE">
              <w:t>3</w:t>
            </w:r>
          </w:p>
        </w:tc>
        <w:tc>
          <w:tcPr>
            <w:tcW w:w="3000" w:type="dxa"/>
            <w:vAlign w:val="center"/>
          </w:tcPr>
          <w:p w14:paraId="158B3C5E" w14:textId="77777777" w:rsidR="00C40EDF" w:rsidRPr="002125BE" w:rsidRDefault="00C40EDF" w:rsidP="00C40EDF">
            <w:r w:rsidRPr="002125BE">
              <w:t xml:space="preserve">Кабинет технологии </w:t>
            </w:r>
          </w:p>
        </w:tc>
        <w:tc>
          <w:tcPr>
            <w:tcW w:w="852" w:type="dxa"/>
            <w:vAlign w:val="center"/>
          </w:tcPr>
          <w:p w14:paraId="1997AF2D" w14:textId="77777777" w:rsidR="00C40EDF" w:rsidRPr="002125BE" w:rsidRDefault="00C40EDF" w:rsidP="00C40EDF">
            <w:pPr>
              <w:jc w:val="center"/>
            </w:pPr>
            <w:r w:rsidRPr="002125BE">
              <w:t>48,8</w:t>
            </w:r>
          </w:p>
        </w:tc>
        <w:tc>
          <w:tcPr>
            <w:tcW w:w="1680" w:type="dxa"/>
            <w:vAlign w:val="center"/>
          </w:tcPr>
          <w:p w14:paraId="6B2820B2" w14:textId="77777777" w:rsidR="00C40EDF" w:rsidRPr="002125BE" w:rsidRDefault="00C40EDF" w:rsidP="00C40EDF">
            <w:pPr>
              <w:jc w:val="center"/>
            </w:pPr>
            <w:r w:rsidRPr="002125BE">
              <w:t>соответствует СанПиН</w:t>
            </w:r>
          </w:p>
        </w:tc>
        <w:tc>
          <w:tcPr>
            <w:tcW w:w="1680" w:type="dxa"/>
            <w:vAlign w:val="center"/>
          </w:tcPr>
          <w:p w14:paraId="7D7B3436" w14:textId="77777777" w:rsidR="00C40EDF" w:rsidRPr="002125BE" w:rsidRDefault="00C40EDF" w:rsidP="00C40EDF">
            <w:pPr>
              <w:jc w:val="center"/>
            </w:pPr>
            <w:r w:rsidRPr="002125BE">
              <w:t>соответствует СанПиН</w:t>
            </w:r>
          </w:p>
        </w:tc>
        <w:tc>
          <w:tcPr>
            <w:tcW w:w="776" w:type="dxa"/>
            <w:vAlign w:val="center"/>
          </w:tcPr>
          <w:p w14:paraId="7A8EFD04" w14:textId="77777777" w:rsidR="00C40EDF" w:rsidRPr="002125BE" w:rsidRDefault="00C40EDF" w:rsidP="00C40EDF">
            <w:pPr>
              <w:jc w:val="center"/>
            </w:pPr>
            <w:r w:rsidRPr="002125BE">
              <w:rPr>
                <w:lang w:val="en-GB"/>
              </w:rPr>
              <w:t>I</w:t>
            </w:r>
          </w:p>
        </w:tc>
        <w:tc>
          <w:tcPr>
            <w:tcW w:w="1737" w:type="dxa"/>
            <w:vAlign w:val="center"/>
          </w:tcPr>
          <w:p w14:paraId="5A8D76F7" w14:textId="77777777" w:rsidR="00C40EDF" w:rsidRPr="002125BE" w:rsidRDefault="00C40EDF" w:rsidP="00C40EDF">
            <w:pPr>
              <w:jc w:val="center"/>
            </w:pPr>
            <w:r w:rsidRPr="002125BE">
              <w:t>соответствуют СанПиН</w:t>
            </w:r>
          </w:p>
        </w:tc>
      </w:tr>
      <w:tr w:rsidR="00C40EDF" w:rsidRPr="002125BE" w14:paraId="5BCF6A1C" w14:textId="77777777" w:rsidTr="00C40EDF">
        <w:tc>
          <w:tcPr>
            <w:tcW w:w="708" w:type="dxa"/>
            <w:vAlign w:val="center"/>
          </w:tcPr>
          <w:p w14:paraId="78D883B4" w14:textId="77777777" w:rsidR="00C40EDF" w:rsidRPr="002125BE" w:rsidRDefault="00230384" w:rsidP="00C40EDF">
            <w:pPr>
              <w:jc w:val="center"/>
            </w:pPr>
            <w:r>
              <w:t>17</w:t>
            </w:r>
          </w:p>
        </w:tc>
        <w:tc>
          <w:tcPr>
            <w:tcW w:w="3000" w:type="dxa"/>
            <w:vAlign w:val="center"/>
          </w:tcPr>
          <w:p w14:paraId="25419325" w14:textId="77777777" w:rsidR="00C40EDF" w:rsidRPr="002125BE" w:rsidRDefault="00C40EDF" w:rsidP="00C40EDF">
            <w:r w:rsidRPr="002125BE">
              <w:t>Кабинет математики</w:t>
            </w:r>
          </w:p>
        </w:tc>
        <w:tc>
          <w:tcPr>
            <w:tcW w:w="852" w:type="dxa"/>
            <w:vAlign w:val="center"/>
          </w:tcPr>
          <w:p w14:paraId="5FB6B234" w14:textId="77777777" w:rsidR="00C40EDF" w:rsidRPr="002125BE" w:rsidRDefault="00C40EDF" w:rsidP="00C40EDF">
            <w:pPr>
              <w:jc w:val="center"/>
            </w:pPr>
            <w:r w:rsidRPr="002125BE">
              <w:t>50</w:t>
            </w:r>
          </w:p>
        </w:tc>
        <w:tc>
          <w:tcPr>
            <w:tcW w:w="1680" w:type="dxa"/>
            <w:vAlign w:val="center"/>
          </w:tcPr>
          <w:p w14:paraId="7EDF64D4" w14:textId="77777777" w:rsidR="00C40EDF" w:rsidRPr="002125BE" w:rsidRDefault="00C40EDF" w:rsidP="00C40EDF">
            <w:pPr>
              <w:jc w:val="center"/>
            </w:pPr>
            <w:r w:rsidRPr="002125BE">
              <w:t>соответствует СанПиН</w:t>
            </w:r>
          </w:p>
        </w:tc>
        <w:tc>
          <w:tcPr>
            <w:tcW w:w="1680" w:type="dxa"/>
            <w:vAlign w:val="center"/>
          </w:tcPr>
          <w:p w14:paraId="5B2C2774" w14:textId="77777777" w:rsidR="00C40EDF" w:rsidRPr="002125BE" w:rsidRDefault="00C40EDF" w:rsidP="00C40EDF">
            <w:pPr>
              <w:jc w:val="center"/>
            </w:pPr>
            <w:r w:rsidRPr="002125BE">
              <w:t>соответствует СанПиН</w:t>
            </w:r>
          </w:p>
        </w:tc>
        <w:tc>
          <w:tcPr>
            <w:tcW w:w="776" w:type="dxa"/>
            <w:vAlign w:val="center"/>
          </w:tcPr>
          <w:p w14:paraId="47F27285" w14:textId="77777777" w:rsidR="00C40EDF" w:rsidRPr="002125BE" w:rsidRDefault="00C40EDF" w:rsidP="00C40EDF">
            <w:pPr>
              <w:jc w:val="center"/>
            </w:pPr>
            <w:r w:rsidRPr="002125BE">
              <w:rPr>
                <w:lang w:val="en-GB"/>
              </w:rPr>
              <w:t>I</w:t>
            </w:r>
          </w:p>
        </w:tc>
        <w:tc>
          <w:tcPr>
            <w:tcW w:w="1737" w:type="dxa"/>
            <w:vAlign w:val="center"/>
          </w:tcPr>
          <w:p w14:paraId="3B2028F1" w14:textId="77777777" w:rsidR="00C40EDF" w:rsidRPr="002125BE" w:rsidRDefault="00C40EDF" w:rsidP="00C40EDF">
            <w:pPr>
              <w:jc w:val="center"/>
            </w:pPr>
            <w:r w:rsidRPr="002125BE">
              <w:t>соответствуют СанПиН</w:t>
            </w:r>
          </w:p>
        </w:tc>
      </w:tr>
      <w:tr w:rsidR="00C40EDF" w:rsidRPr="002125BE" w14:paraId="1DBB53BC" w14:textId="77777777" w:rsidTr="00C40EDF">
        <w:tc>
          <w:tcPr>
            <w:tcW w:w="708" w:type="dxa"/>
            <w:vAlign w:val="center"/>
          </w:tcPr>
          <w:p w14:paraId="3F2695BB" w14:textId="77777777" w:rsidR="00C40EDF" w:rsidRPr="002125BE" w:rsidRDefault="00230384" w:rsidP="00C40EDF">
            <w:pPr>
              <w:jc w:val="center"/>
            </w:pPr>
            <w:r>
              <w:t>2</w:t>
            </w:r>
          </w:p>
        </w:tc>
        <w:tc>
          <w:tcPr>
            <w:tcW w:w="3000" w:type="dxa"/>
            <w:vAlign w:val="center"/>
          </w:tcPr>
          <w:p w14:paraId="464AED71" w14:textId="77777777" w:rsidR="00C40EDF" w:rsidRPr="002125BE" w:rsidRDefault="00C40EDF" w:rsidP="00C40EDF">
            <w:r w:rsidRPr="002125BE">
              <w:t>Спортивный зал</w:t>
            </w:r>
          </w:p>
        </w:tc>
        <w:tc>
          <w:tcPr>
            <w:tcW w:w="852" w:type="dxa"/>
            <w:vAlign w:val="center"/>
          </w:tcPr>
          <w:p w14:paraId="4383DEF8" w14:textId="77777777" w:rsidR="00C40EDF" w:rsidRPr="002125BE" w:rsidRDefault="00C40EDF" w:rsidP="00C40EDF">
            <w:pPr>
              <w:jc w:val="center"/>
            </w:pPr>
            <w:r w:rsidRPr="002125BE">
              <w:t>508,5</w:t>
            </w:r>
          </w:p>
        </w:tc>
        <w:tc>
          <w:tcPr>
            <w:tcW w:w="1680" w:type="dxa"/>
            <w:vAlign w:val="center"/>
          </w:tcPr>
          <w:p w14:paraId="350D9E8B" w14:textId="77777777" w:rsidR="00C40EDF" w:rsidRPr="002125BE" w:rsidRDefault="00C40EDF" w:rsidP="00C40EDF">
            <w:pPr>
              <w:jc w:val="center"/>
            </w:pPr>
            <w:r w:rsidRPr="002125BE">
              <w:t>соответствует СанПиН</w:t>
            </w:r>
          </w:p>
        </w:tc>
        <w:tc>
          <w:tcPr>
            <w:tcW w:w="1680" w:type="dxa"/>
            <w:vAlign w:val="center"/>
          </w:tcPr>
          <w:p w14:paraId="66881B27" w14:textId="77777777" w:rsidR="00C40EDF" w:rsidRPr="002125BE" w:rsidRDefault="00C40EDF" w:rsidP="00C40EDF">
            <w:pPr>
              <w:jc w:val="center"/>
            </w:pPr>
            <w:r w:rsidRPr="002125BE">
              <w:t>соответствует СанПиН</w:t>
            </w:r>
          </w:p>
        </w:tc>
        <w:tc>
          <w:tcPr>
            <w:tcW w:w="776" w:type="dxa"/>
            <w:vAlign w:val="center"/>
          </w:tcPr>
          <w:p w14:paraId="0E868D26" w14:textId="77777777" w:rsidR="00C40EDF" w:rsidRPr="002125BE" w:rsidRDefault="00C40EDF" w:rsidP="00C40EDF">
            <w:pPr>
              <w:jc w:val="center"/>
            </w:pPr>
            <w:r w:rsidRPr="002125BE">
              <w:rPr>
                <w:lang w:val="en-GB"/>
              </w:rPr>
              <w:t>I</w:t>
            </w:r>
          </w:p>
        </w:tc>
        <w:tc>
          <w:tcPr>
            <w:tcW w:w="1737" w:type="dxa"/>
            <w:vAlign w:val="center"/>
          </w:tcPr>
          <w:p w14:paraId="5AE1A672" w14:textId="77777777" w:rsidR="00C40EDF" w:rsidRPr="002125BE" w:rsidRDefault="00C40EDF" w:rsidP="00C40EDF">
            <w:pPr>
              <w:jc w:val="center"/>
            </w:pPr>
            <w:r w:rsidRPr="002125BE">
              <w:t>соответствуют СанПиН</w:t>
            </w:r>
          </w:p>
        </w:tc>
      </w:tr>
      <w:tr w:rsidR="00C40EDF" w:rsidRPr="002125BE" w14:paraId="53F16DA7" w14:textId="77777777" w:rsidTr="00C40EDF">
        <w:tc>
          <w:tcPr>
            <w:tcW w:w="708" w:type="dxa"/>
            <w:vAlign w:val="center"/>
          </w:tcPr>
          <w:p w14:paraId="3688117D" w14:textId="77777777" w:rsidR="00C40EDF" w:rsidRPr="002125BE" w:rsidRDefault="00C40EDF" w:rsidP="00C40EDF"/>
        </w:tc>
        <w:tc>
          <w:tcPr>
            <w:tcW w:w="3000" w:type="dxa"/>
            <w:vAlign w:val="center"/>
          </w:tcPr>
          <w:p w14:paraId="1D13B91C" w14:textId="77777777" w:rsidR="00C40EDF" w:rsidRPr="002125BE" w:rsidRDefault="00C40EDF" w:rsidP="00C40EDF">
            <w:r w:rsidRPr="002125BE">
              <w:t>тренерская</w:t>
            </w:r>
          </w:p>
        </w:tc>
        <w:tc>
          <w:tcPr>
            <w:tcW w:w="852" w:type="dxa"/>
            <w:vAlign w:val="center"/>
          </w:tcPr>
          <w:p w14:paraId="18B132B4" w14:textId="77777777" w:rsidR="00C40EDF" w:rsidRPr="002125BE" w:rsidRDefault="00C40EDF" w:rsidP="00C40EDF">
            <w:r w:rsidRPr="002125BE">
              <w:t>6,4</w:t>
            </w:r>
          </w:p>
        </w:tc>
        <w:tc>
          <w:tcPr>
            <w:tcW w:w="1680" w:type="dxa"/>
            <w:vAlign w:val="center"/>
          </w:tcPr>
          <w:p w14:paraId="60F2DA76" w14:textId="77777777" w:rsidR="00C40EDF" w:rsidRPr="002125BE" w:rsidRDefault="00C40EDF" w:rsidP="00C40EDF">
            <w:pPr>
              <w:jc w:val="center"/>
            </w:pPr>
            <w:r w:rsidRPr="002125BE">
              <w:t>соответствует СанПиН</w:t>
            </w:r>
          </w:p>
        </w:tc>
        <w:tc>
          <w:tcPr>
            <w:tcW w:w="1680" w:type="dxa"/>
            <w:vAlign w:val="center"/>
          </w:tcPr>
          <w:p w14:paraId="5FB3CE1C" w14:textId="77777777" w:rsidR="00C40EDF" w:rsidRPr="002125BE" w:rsidRDefault="00C40EDF" w:rsidP="00C40EDF">
            <w:pPr>
              <w:jc w:val="center"/>
            </w:pPr>
            <w:r w:rsidRPr="002125BE">
              <w:t>соответствует СанПиН</w:t>
            </w:r>
          </w:p>
        </w:tc>
        <w:tc>
          <w:tcPr>
            <w:tcW w:w="776" w:type="dxa"/>
            <w:vAlign w:val="center"/>
          </w:tcPr>
          <w:p w14:paraId="0FF701EF" w14:textId="77777777" w:rsidR="00C40EDF" w:rsidRPr="002125BE" w:rsidRDefault="00C40EDF" w:rsidP="00C40EDF">
            <w:pPr>
              <w:jc w:val="center"/>
            </w:pPr>
            <w:r w:rsidRPr="002125BE">
              <w:rPr>
                <w:lang w:val="en-GB"/>
              </w:rPr>
              <w:t>I</w:t>
            </w:r>
          </w:p>
        </w:tc>
        <w:tc>
          <w:tcPr>
            <w:tcW w:w="1737" w:type="dxa"/>
            <w:vAlign w:val="center"/>
          </w:tcPr>
          <w:p w14:paraId="1211E7AC" w14:textId="77777777" w:rsidR="00C40EDF" w:rsidRPr="002125BE" w:rsidRDefault="00C40EDF" w:rsidP="00C40EDF">
            <w:pPr>
              <w:jc w:val="center"/>
            </w:pPr>
            <w:r w:rsidRPr="002125BE">
              <w:t>соответствуют СанПиН</w:t>
            </w:r>
          </w:p>
        </w:tc>
      </w:tr>
      <w:tr w:rsidR="00C40EDF" w:rsidRPr="002125BE" w14:paraId="0A55A07C" w14:textId="77777777" w:rsidTr="00C40EDF">
        <w:tc>
          <w:tcPr>
            <w:tcW w:w="708" w:type="dxa"/>
            <w:vAlign w:val="center"/>
          </w:tcPr>
          <w:p w14:paraId="70087409" w14:textId="77777777" w:rsidR="00C40EDF" w:rsidRPr="002125BE" w:rsidRDefault="00C40EDF" w:rsidP="00C40EDF"/>
        </w:tc>
        <w:tc>
          <w:tcPr>
            <w:tcW w:w="3000" w:type="dxa"/>
            <w:vAlign w:val="center"/>
          </w:tcPr>
          <w:p w14:paraId="0F586B58" w14:textId="77777777" w:rsidR="00C40EDF" w:rsidRPr="002125BE" w:rsidRDefault="00C40EDF" w:rsidP="00C40EDF">
            <w:r w:rsidRPr="002125BE">
              <w:t>раздевалка</w:t>
            </w:r>
          </w:p>
        </w:tc>
        <w:tc>
          <w:tcPr>
            <w:tcW w:w="852" w:type="dxa"/>
            <w:vAlign w:val="center"/>
          </w:tcPr>
          <w:p w14:paraId="4E1ABC00" w14:textId="77777777" w:rsidR="00C40EDF" w:rsidRPr="002125BE" w:rsidRDefault="00C40EDF" w:rsidP="00C40EDF">
            <w:r w:rsidRPr="002125BE">
              <w:t>15,8</w:t>
            </w:r>
          </w:p>
        </w:tc>
        <w:tc>
          <w:tcPr>
            <w:tcW w:w="1680" w:type="dxa"/>
            <w:vAlign w:val="center"/>
          </w:tcPr>
          <w:p w14:paraId="72AB2C35" w14:textId="77777777" w:rsidR="00C40EDF" w:rsidRPr="002125BE" w:rsidRDefault="00C40EDF" w:rsidP="00C40EDF">
            <w:pPr>
              <w:jc w:val="center"/>
            </w:pPr>
            <w:r w:rsidRPr="002125BE">
              <w:t>соответствует СанПиН</w:t>
            </w:r>
          </w:p>
        </w:tc>
        <w:tc>
          <w:tcPr>
            <w:tcW w:w="1680" w:type="dxa"/>
            <w:vAlign w:val="center"/>
          </w:tcPr>
          <w:p w14:paraId="2BCBCFC9" w14:textId="77777777" w:rsidR="00C40EDF" w:rsidRPr="002125BE" w:rsidRDefault="00C40EDF" w:rsidP="00C40EDF">
            <w:pPr>
              <w:jc w:val="center"/>
            </w:pPr>
            <w:r w:rsidRPr="002125BE">
              <w:t>соответствует СанПиН</w:t>
            </w:r>
          </w:p>
        </w:tc>
        <w:tc>
          <w:tcPr>
            <w:tcW w:w="776" w:type="dxa"/>
            <w:vAlign w:val="center"/>
          </w:tcPr>
          <w:p w14:paraId="44EF2677" w14:textId="77777777" w:rsidR="00C40EDF" w:rsidRPr="002125BE" w:rsidRDefault="00C40EDF" w:rsidP="00C40EDF">
            <w:pPr>
              <w:jc w:val="center"/>
            </w:pPr>
            <w:r w:rsidRPr="002125BE">
              <w:rPr>
                <w:lang w:val="en-GB"/>
              </w:rPr>
              <w:t>I</w:t>
            </w:r>
          </w:p>
        </w:tc>
        <w:tc>
          <w:tcPr>
            <w:tcW w:w="1737" w:type="dxa"/>
            <w:vAlign w:val="center"/>
          </w:tcPr>
          <w:p w14:paraId="25A371E8" w14:textId="77777777" w:rsidR="00C40EDF" w:rsidRPr="002125BE" w:rsidRDefault="00C40EDF" w:rsidP="00C40EDF">
            <w:pPr>
              <w:jc w:val="center"/>
            </w:pPr>
            <w:r w:rsidRPr="002125BE">
              <w:t>соответствуют СанПиН</w:t>
            </w:r>
          </w:p>
        </w:tc>
      </w:tr>
      <w:tr w:rsidR="00C40EDF" w:rsidRPr="002125BE" w14:paraId="718D13A0" w14:textId="77777777" w:rsidTr="00C40EDF">
        <w:tc>
          <w:tcPr>
            <w:tcW w:w="708" w:type="dxa"/>
            <w:vAlign w:val="center"/>
          </w:tcPr>
          <w:p w14:paraId="11FA684D" w14:textId="77777777" w:rsidR="00C40EDF" w:rsidRPr="002125BE" w:rsidRDefault="00C40EDF" w:rsidP="00C40EDF"/>
        </w:tc>
        <w:tc>
          <w:tcPr>
            <w:tcW w:w="3000" w:type="dxa"/>
            <w:vAlign w:val="center"/>
          </w:tcPr>
          <w:p w14:paraId="4E800EBD" w14:textId="77777777" w:rsidR="00C40EDF" w:rsidRPr="002125BE" w:rsidRDefault="00C40EDF" w:rsidP="00C40EDF">
            <w:r w:rsidRPr="002125BE">
              <w:t>раздевалка</w:t>
            </w:r>
          </w:p>
        </w:tc>
        <w:tc>
          <w:tcPr>
            <w:tcW w:w="852" w:type="dxa"/>
            <w:vAlign w:val="center"/>
          </w:tcPr>
          <w:p w14:paraId="21C24E6A" w14:textId="77777777" w:rsidR="00C40EDF" w:rsidRPr="002125BE" w:rsidRDefault="00C40EDF" w:rsidP="00C40EDF">
            <w:r w:rsidRPr="002125BE">
              <w:t>14,8</w:t>
            </w:r>
          </w:p>
        </w:tc>
        <w:tc>
          <w:tcPr>
            <w:tcW w:w="1680" w:type="dxa"/>
            <w:vAlign w:val="center"/>
          </w:tcPr>
          <w:p w14:paraId="3647059C" w14:textId="77777777" w:rsidR="00C40EDF" w:rsidRPr="002125BE" w:rsidRDefault="00C40EDF" w:rsidP="00C40EDF">
            <w:pPr>
              <w:jc w:val="center"/>
            </w:pPr>
            <w:r w:rsidRPr="002125BE">
              <w:t>соответствует СанПиН</w:t>
            </w:r>
          </w:p>
        </w:tc>
        <w:tc>
          <w:tcPr>
            <w:tcW w:w="1680" w:type="dxa"/>
            <w:vAlign w:val="center"/>
          </w:tcPr>
          <w:p w14:paraId="5DAF07FD" w14:textId="77777777" w:rsidR="00C40EDF" w:rsidRPr="002125BE" w:rsidRDefault="00C40EDF" w:rsidP="00C40EDF">
            <w:pPr>
              <w:jc w:val="center"/>
            </w:pPr>
            <w:r w:rsidRPr="002125BE">
              <w:t>соответствует СанПиН</w:t>
            </w:r>
          </w:p>
        </w:tc>
        <w:tc>
          <w:tcPr>
            <w:tcW w:w="776" w:type="dxa"/>
            <w:vAlign w:val="center"/>
          </w:tcPr>
          <w:p w14:paraId="1ED25858" w14:textId="77777777" w:rsidR="00C40EDF" w:rsidRPr="002125BE" w:rsidRDefault="00C40EDF" w:rsidP="00C40EDF">
            <w:pPr>
              <w:jc w:val="center"/>
            </w:pPr>
            <w:r w:rsidRPr="002125BE">
              <w:rPr>
                <w:lang w:val="en-GB"/>
              </w:rPr>
              <w:t>I</w:t>
            </w:r>
          </w:p>
        </w:tc>
        <w:tc>
          <w:tcPr>
            <w:tcW w:w="1737" w:type="dxa"/>
            <w:vAlign w:val="center"/>
          </w:tcPr>
          <w:p w14:paraId="0693DCDF" w14:textId="77777777" w:rsidR="00C40EDF" w:rsidRPr="002125BE" w:rsidRDefault="00C40EDF" w:rsidP="00C40EDF">
            <w:pPr>
              <w:jc w:val="center"/>
            </w:pPr>
            <w:r w:rsidRPr="002125BE">
              <w:t>соответствуют СанПиН</w:t>
            </w:r>
          </w:p>
        </w:tc>
      </w:tr>
      <w:tr w:rsidR="00C40EDF" w:rsidRPr="002125BE" w14:paraId="4E067F7B" w14:textId="77777777" w:rsidTr="00C40EDF">
        <w:tc>
          <w:tcPr>
            <w:tcW w:w="708" w:type="dxa"/>
            <w:vAlign w:val="center"/>
          </w:tcPr>
          <w:p w14:paraId="4C36DF4E" w14:textId="77777777" w:rsidR="00C40EDF" w:rsidRPr="002125BE" w:rsidRDefault="00C40EDF" w:rsidP="00C40EDF"/>
        </w:tc>
        <w:tc>
          <w:tcPr>
            <w:tcW w:w="3000" w:type="dxa"/>
            <w:vAlign w:val="center"/>
          </w:tcPr>
          <w:p w14:paraId="702188AD" w14:textId="77777777" w:rsidR="00C40EDF" w:rsidRPr="002125BE" w:rsidRDefault="00C40EDF" w:rsidP="00C40EDF">
            <w:r w:rsidRPr="002125BE">
              <w:t>туалет</w:t>
            </w:r>
          </w:p>
        </w:tc>
        <w:tc>
          <w:tcPr>
            <w:tcW w:w="852" w:type="dxa"/>
            <w:vAlign w:val="center"/>
          </w:tcPr>
          <w:p w14:paraId="518550C7" w14:textId="77777777" w:rsidR="00C40EDF" w:rsidRPr="002125BE" w:rsidRDefault="00C40EDF" w:rsidP="00C40EDF">
            <w:r w:rsidRPr="002125BE">
              <w:t>2,5</w:t>
            </w:r>
          </w:p>
        </w:tc>
        <w:tc>
          <w:tcPr>
            <w:tcW w:w="1680" w:type="dxa"/>
            <w:vAlign w:val="center"/>
          </w:tcPr>
          <w:p w14:paraId="0278CCEC" w14:textId="77777777" w:rsidR="00C40EDF" w:rsidRPr="002125BE" w:rsidRDefault="00C40EDF" w:rsidP="00C40EDF">
            <w:pPr>
              <w:jc w:val="center"/>
            </w:pPr>
            <w:r w:rsidRPr="002125BE">
              <w:t>соответствует СанПиН</w:t>
            </w:r>
          </w:p>
        </w:tc>
        <w:tc>
          <w:tcPr>
            <w:tcW w:w="1680" w:type="dxa"/>
            <w:vAlign w:val="center"/>
          </w:tcPr>
          <w:p w14:paraId="6F5A190D" w14:textId="77777777" w:rsidR="00C40EDF" w:rsidRPr="002125BE" w:rsidRDefault="00C40EDF" w:rsidP="00C40EDF">
            <w:pPr>
              <w:jc w:val="center"/>
            </w:pPr>
            <w:r w:rsidRPr="002125BE">
              <w:t>соответствует СанПиН</w:t>
            </w:r>
          </w:p>
        </w:tc>
        <w:tc>
          <w:tcPr>
            <w:tcW w:w="776" w:type="dxa"/>
            <w:vAlign w:val="center"/>
          </w:tcPr>
          <w:p w14:paraId="6E800514" w14:textId="77777777" w:rsidR="00C40EDF" w:rsidRPr="002125BE" w:rsidRDefault="00C40EDF" w:rsidP="00C40EDF">
            <w:pPr>
              <w:jc w:val="center"/>
            </w:pPr>
            <w:r w:rsidRPr="002125BE">
              <w:rPr>
                <w:lang w:val="en-GB"/>
              </w:rPr>
              <w:t>I</w:t>
            </w:r>
          </w:p>
        </w:tc>
        <w:tc>
          <w:tcPr>
            <w:tcW w:w="1737" w:type="dxa"/>
            <w:vAlign w:val="center"/>
          </w:tcPr>
          <w:p w14:paraId="404FBCB0" w14:textId="77777777" w:rsidR="00C40EDF" w:rsidRPr="002125BE" w:rsidRDefault="00C40EDF" w:rsidP="00C40EDF">
            <w:pPr>
              <w:jc w:val="center"/>
            </w:pPr>
            <w:r w:rsidRPr="002125BE">
              <w:t>соответствуют СанПиН</w:t>
            </w:r>
          </w:p>
        </w:tc>
      </w:tr>
      <w:tr w:rsidR="00C40EDF" w:rsidRPr="002125BE" w14:paraId="2104B7C4" w14:textId="77777777" w:rsidTr="00C40EDF">
        <w:tc>
          <w:tcPr>
            <w:tcW w:w="708" w:type="dxa"/>
            <w:vAlign w:val="center"/>
          </w:tcPr>
          <w:p w14:paraId="6A557FD3" w14:textId="77777777" w:rsidR="00C40EDF" w:rsidRPr="002125BE" w:rsidRDefault="00C40EDF" w:rsidP="00C40EDF"/>
        </w:tc>
        <w:tc>
          <w:tcPr>
            <w:tcW w:w="3000" w:type="dxa"/>
            <w:vAlign w:val="center"/>
          </w:tcPr>
          <w:p w14:paraId="6D15C24D" w14:textId="77777777" w:rsidR="00C40EDF" w:rsidRPr="002125BE" w:rsidRDefault="00C40EDF" w:rsidP="00C40EDF">
            <w:r w:rsidRPr="002125BE">
              <w:t>туалет</w:t>
            </w:r>
          </w:p>
        </w:tc>
        <w:tc>
          <w:tcPr>
            <w:tcW w:w="852" w:type="dxa"/>
            <w:vAlign w:val="center"/>
          </w:tcPr>
          <w:p w14:paraId="76CBFF74" w14:textId="77777777" w:rsidR="00C40EDF" w:rsidRPr="002125BE" w:rsidRDefault="00C40EDF" w:rsidP="00C40EDF">
            <w:r w:rsidRPr="002125BE">
              <w:t>2,5</w:t>
            </w:r>
          </w:p>
        </w:tc>
        <w:tc>
          <w:tcPr>
            <w:tcW w:w="1680" w:type="dxa"/>
            <w:vAlign w:val="center"/>
          </w:tcPr>
          <w:p w14:paraId="0B13EC2C" w14:textId="77777777" w:rsidR="00C40EDF" w:rsidRPr="002125BE" w:rsidRDefault="00C40EDF" w:rsidP="00C40EDF">
            <w:pPr>
              <w:jc w:val="center"/>
            </w:pPr>
            <w:r w:rsidRPr="002125BE">
              <w:t>соответствует СанПиН</w:t>
            </w:r>
          </w:p>
        </w:tc>
        <w:tc>
          <w:tcPr>
            <w:tcW w:w="1680" w:type="dxa"/>
            <w:vAlign w:val="center"/>
          </w:tcPr>
          <w:p w14:paraId="1657FE2C" w14:textId="77777777" w:rsidR="00C40EDF" w:rsidRPr="002125BE" w:rsidRDefault="00C40EDF" w:rsidP="00C40EDF">
            <w:pPr>
              <w:jc w:val="center"/>
            </w:pPr>
            <w:r w:rsidRPr="002125BE">
              <w:t>соответствует СанПиН</w:t>
            </w:r>
          </w:p>
        </w:tc>
        <w:tc>
          <w:tcPr>
            <w:tcW w:w="776" w:type="dxa"/>
            <w:vAlign w:val="center"/>
          </w:tcPr>
          <w:p w14:paraId="48BE9B93" w14:textId="77777777" w:rsidR="00C40EDF" w:rsidRPr="002125BE" w:rsidRDefault="00C40EDF" w:rsidP="00C40EDF">
            <w:pPr>
              <w:jc w:val="center"/>
            </w:pPr>
            <w:r w:rsidRPr="002125BE">
              <w:rPr>
                <w:lang w:val="en-GB"/>
              </w:rPr>
              <w:t>I</w:t>
            </w:r>
          </w:p>
        </w:tc>
        <w:tc>
          <w:tcPr>
            <w:tcW w:w="1737" w:type="dxa"/>
            <w:vAlign w:val="center"/>
          </w:tcPr>
          <w:p w14:paraId="53633C14" w14:textId="77777777" w:rsidR="00C40EDF" w:rsidRPr="002125BE" w:rsidRDefault="00C40EDF" w:rsidP="00C40EDF">
            <w:pPr>
              <w:jc w:val="center"/>
            </w:pPr>
            <w:r w:rsidRPr="002125BE">
              <w:t>соответствуют СанПиН</w:t>
            </w:r>
          </w:p>
        </w:tc>
      </w:tr>
      <w:tr w:rsidR="00C40EDF" w:rsidRPr="002125BE" w14:paraId="7B03E610" w14:textId="77777777" w:rsidTr="00C40EDF">
        <w:tc>
          <w:tcPr>
            <w:tcW w:w="708" w:type="dxa"/>
            <w:vAlign w:val="center"/>
          </w:tcPr>
          <w:p w14:paraId="4D0A8E47" w14:textId="77777777" w:rsidR="00C40EDF" w:rsidRPr="002125BE" w:rsidRDefault="00C40EDF" w:rsidP="00C40EDF"/>
        </w:tc>
        <w:tc>
          <w:tcPr>
            <w:tcW w:w="3000" w:type="dxa"/>
            <w:vAlign w:val="center"/>
          </w:tcPr>
          <w:p w14:paraId="29011CDA" w14:textId="77777777" w:rsidR="00C40EDF" w:rsidRPr="002125BE" w:rsidRDefault="00C40EDF" w:rsidP="00C40EDF">
            <w:r w:rsidRPr="002125BE">
              <w:t>Кабинет ОБЖ</w:t>
            </w:r>
          </w:p>
        </w:tc>
        <w:tc>
          <w:tcPr>
            <w:tcW w:w="852" w:type="dxa"/>
            <w:vAlign w:val="center"/>
          </w:tcPr>
          <w:p w14:paraId="2ABC8F9E" w14:textId="77777777" w:rsidR="00C40EDF" w:rsidRPr="002125BE" w:rsidRDefault="00C40EDF" w:rsidP="00C40EDF">
            <w:pPr>
              <w:jc w:val="center"/>
            </w:pPr>
            <w:r w:rsidRPr="002125BE">
              <w:t>48,19</w:t>
            </w:r>
          </w:p>
        </w:tc>
        <w:tc>
          <w:tcPr>
            <w:tcW w:w="1680" w:type="dxa"/>
            <w:vAlign w:val="center"/>
          </w:tcPr>
          <w:p w14:paraId="1EDE71A0" w14:textId="77777777" w:rsidR="00C40EDF" w:rsidRPr="002125BE" w:rsidRDefault="00C40EDF" w:rsidP="00C40EDF">
            <w:pPr>
              <w:jc w:val="center"/>
            </w:pPr>
            <w:r w:rsidRPr="002125BE">
              <w:t>соответствует СанПиН</w:t>
            </w:r>
          </w:p>
        </w:tc>
        <w:tc>
          <w:tcPr>
            <w:tcW w:w="1680" w:type="dxa"/>
            <w:vAlign w:val="center"/>
          </w:tcPr>
          <w:p w14:paraId="56B9B6B4" w14:textId="77777777" w:rsidR="00C40EDF" w:rsidRPr="002125BE" w:rsidRDefault="00C40EDF" w:rsidP="00C40EDF">
            <w:pPr>
              <w:jc w:val="center"/>
            </w:pPr>
            <w:r w:rsidRPr="002125BE">
              <w:t>соответствует СанПиН</w:t>
            </w:r>
          </w:p>
        </w:tc>
        <w:tc>
          <w:tcPr>
            <w:tcW w:w="776" w:type="dxa"/>
            <w:vAlign w:val="center"/>
          </w:tcPr>
          <w:p w14:paraId="2DA2FE58" w14:textId="77777777" w:rsidR="00C40EDF" w:rsidRPr="002125BE" w:rsidRDefault="00C40EDF" w:rsidP="00C40EDF">
            <w:pPr>
              <w:jc w:val="center"/>
            </w:pPr>
            <w:r w:rsidRPr="002125BE">
              <w:rPr>
                <w:lang w:val="en-GB"/>
              </w:rPr>
              <w:t>I</w:t>
            </w:r>
          </w:p>
        </w:tc>
        <w:tc>
          <w:tcPr>
            <w:tcW w:w="1737" w:type="dxa"/>
            <w:vAlign w:val="center"/>
          </w:tcPr>
          <w:p w14:paraId="61043F79" w14:textId="77777777" w:rsidR="00C40EDF" w:rsidRPr="002125BE" w:rsidRDefault="00C40EDF" w:rsidP="00C40EDF">
            <w:pPr>
              <w:jc w:val="center"/>
            </w:pPr>
            <w:r w:rsidRPr="002125BE">
              <w:t>соответствуют СанПиН</w:t>
            </w:r>
          </w:p>
        </w:tc>
      </w:tr>
      <w:tr w:rsidR="00C40EDF" w:rsidRPr="002125BE" w14:paraId="6EA9D543" w14:textId="77777777" w:rsidTr="00C40EDF">
        <w:tc>
          <w:tcPr>
            <w:tcW w:w="708" w:type="dxa"/>
            <w:vAlign w:val="center"/>
          </w:tcPr>
          <w:p w14:paraId="5F9DDD3C" w14:textId="77777777" w:rsidR="00C40EDF" w:rsidRPr="002125BE" w:rsidRDefault="00C40EDF" w:rsidP="00C40EDF">
            <w:pPr>
              <w:jc w:val="center"/>
            </w:pPr>
          </w:p>
        </w:tc>
        <w:tc>
          <w:tcPr>
            <w:tcW w:w="3000" w:type="dxa"/>
            <w:vAlign w:val="center"/>
          </w:tcPr>
          <w:p w14:paraId="463D3684" w14:textId="77777777" w:rsidR="00C40EDF" w:rsidRPr="002125BE" w:rsidRDefault="00C40EDF" w:rsidP="00C40EDF">
            <w:r w:rsidRPr="002125BE">
              <w:t xml:space="preserve">Столовая </w:t>
            </w:r>
          </w:p>
        </w:tc>
        <w:tc>
          <w:tcPr>
            <w:tcW w:w="852" w:type="dxa"/>
            <w:vAlign w:val="center"/>
          </w:tcPr>
          <w:p w14:paraId="35613920" w14:textId="77777777" w:rsidR="00C40EDF" w:rsidRPr="002125BE" w:rsidRDefault="00C40EDF" w:rsidP="00C40EDF">
            <w:pPr>
              <w:jc w:val="center"/>
            </w:pPr>
            <w:r w:rsidRPr="002125BE">
              <w:t>420</w:t>
            </w:r>
          </w:p>
        </w:tc>
        <w:tc>
          <w:tcPr>
            <w:tcW w:w="1680" w:type="dxa"/>
            <w:vAlign w:val="center"/>
          </w:tcPr>
          <w:p w14:paraId="6DD94BED" w14:textId="77777777" w:rsidR="00C40EDF" w:rsidRPr="002125BE" w:rsidRDefault="00C40EDF" w:rsidP="00C40EDF">
            <w:pPr>
              <w:jc w:val="center"/>
            </w:pPr>
            <w:r w:rsidRPr="002125BE">
              <w:t>соответствует СанПиН</w:t>
            </w:r>
          </w:p>
        </w:tc>
        <w:tc>
          <w:tcPr>
            <w:tcW w:w="1680" w:type="dxa"/>
            <w:vAlign w:val="center"/>
          </w:tcPr>
          <w:p w14:paraId="4442B1FE" w14:textId="77777777" w:rsidR="00C40EDF" w:rsidRPr="002125BE" w:rsidRDefault="00C40EDF" w:rsidP="00C40EDF">
            <w:pPr>
              <w:jc w:val="center"/>
            </w:pPr>
            <w:r w:rsidRPr="002125BE">
              <w:t>соответствует СанПиН</w:t>
            </w:r>
          </w:p>
        </w:tc>
        <w:tc>
          <w:tcPr>
            <w:tcW w:w="776" w:type="dxa"/>
            <w:vAlign w:val="center"/>
          </w:tcPr>
          <w:p w14:paraId="4DB33085" w14:textId="77777777" w:rsidR="00C40EDF" w:rsidRPr="002125BE" w:rsidRDefault="00C40EDF" w:rsidP="00C40EDF">
            <w:pPr>
              <w:jc w:val="center"/>
            </w:pPr>
            <w:r w:rsidRPr="002125BE">
              <w:rPr>
                <w:lang w:val="en-GB"/>
              </w:rPr>
              <w:t>I</w:t>
            </w:r>
          </w:p>
        </w:tc>
        <w:tc>
          <w:tcPr>
            <w:tcW w:w="1737" w:type="dxa"/>
            <w:vAlign w:val="center"/>
          </w:tcPr>
          <w:p w14:paraId="6E593096" w14:textId="77777777" w:rsidR="00C40EDF" w:rsidRPr="002125BE" w:rsidRDefault="00C40EDF" w:rsidP="00C40EDF">
            <w:pPr>
              <w:jc w:val="center"/>
            </w:pPr>
            <w:r w:rsidRPr="002125BE">
              <w:t>соответствуют СанПиН</w:t>
            </w:r>
          </w:p>
        </w:tc>
      </w:tr>
      <w:tr w:rsidR="00C40EDF" w:rsidRPr="002125BE" w14:paraId="192E2124" w14:textId="77777777" w:rsidTr="00C40EDF">
        <w:tc>
          <w:tcPr>
            <w:tcW w:w="708" w:type="dxa"/>
            <w:vAlign w:val="center"/>
          </w:tcPr>
          <w:p w14:paraId="04676567" w14:textId="77777777" w:rsidR="00C40EDF" w:rsidRPr="002125BE" w:rsidRDefault="00230384" w:rsidP="00C40EDF">
            <w:pPr>
              <w:jc w:val="center"/>
            </w:pPr>
            <w:r>
              <w:t>21</w:t>
            </w:r>
          </w:p>
        </w:tc>
        <w:tc>
          <w:tcPr>
            <w:tcW w:w="3000" w:type="dxa"/>
            <w:vAlign w:val="center"/>
          </w:tcPr>
          <w:p w14:paraId="0DA9CFDA" w14:textId="77777777" w:rsidR="00C40EDF" w:rsidRPr="002125BE" w:rsidRDefault="00C40EDF" w:rsidP="00C40EDF">
            <w:r w:rsidRPr="002125BE">
              <w:t>Кабинет биологии</w:t>
            </w:r>
          </w:p>
        </w:tc>
        <w:tc>
          <w:tcPr>
            <w:tcW w:w="852" w:type="dxa"/>
            <w:vAlign w:val="center"/>
          </w:tcPr>
          <w:p w14:paraId="469790D9" w14:textId="77777777" w:rsidR="00C40EDF" w:rsidRPr="002125BE" w:rsidRDefault="00C40EDF" w:rsidP="00C40EDF">
            <w:pPr>
              <w:jc w:val="center"/>
            </w:pPr>
            <w:r w:rsidRPr="002125BE">
              <w:t>49,4</w:t>
            </w:r>
          </w:p>
        </w:tc>
        <w:tc>
          <w:tcPr>
            <w:tcW w:w="1680" w:type="dxa"/>
            <w:vAlign w:val="center"/>
          </w:tcPr>
          <w:p w14:paraId="3F9CA694" w14:textId="77777777" w:rsidR="00C40EDF" w:rsidRPr="002125BE" w:rsidRDefault="00C40EDF" w:rsidP="00C40EDF">
            <w:pPr>
              <w:jc w:val="center"/>
            </w:pPr>
            <w:r w:rsidRPr="002125BE">
              <w:t>соответствует СанПиН</w:t>
            </w:r>
          </w:p>
        </w:tc>
        <w:tc>
          <w:tcPr>
            <w:tcW w:w="1680" w:type="dxa"/>
            <w:vAlign w:val="center"/>
          </w:tcPr>
          <w:p w14:paraId="77AF5C1F" w14:textId="77777777" w:rsidR="00C40EDF" w:rsidRPr="002125BE" w:rsidRDefault="00C40EDF" w:rsidP="00C40EDF">
            <w:pPr>
              <w:jc w:val="center"/>
            </w:pPr>
            <w:r w:rsidRPr="002125BE">
              <w:t>соответствует СанПиН</w:t>
            </w:r>
          </w:p>
        </w:tc>
        <w:tc>
          <w:tcPr>
            <w:tcW w:w="776" w:type="dxa"/>
            <w:vAlign w:val="center"/>
          </w:tcPr>
          <w:p w14:paraId="1D6E01BB" w14:textId="77777777" w:rsidR="00C40EDF" w:rsidRPr="002125BE" w:rsidRDefault="00C40EDF" w:rsidP="00C40EDF">
            <w:pPr>
              <w:jc w:val="center"/>
            </w:pPr>
            <w:r w:rsidRPr="002125BE">
              <w:rPr>
                <w:lang w:val="en-GB"/>
              </w:rPr>
              <w:t>II</w:t>
            </w:r>
          </w:p>
        </w:tc>
        <w:tc>
          <w:tcPr>
            <w:tcW w:w="1737" w:type="dxa"/>
            <w:vAlign w:val="center"/>
          </w:tcPr>
          <w:p w14:paraId="20452F23" w14:textId="77777777" w:rsidR="00C40EDF" w:rsidRPr="002125BE" w:rsidRDefault="00C40EDF" w:rsidP="00C40EDF">
            <w:pPr>
              <w:jc w:val="center"/>
            </w:pPr>
            <w:r w:rsidRPr="002125BE">
              <w:t>соответствуют СанПиН</w:t>
            </w:r>
          </w:p>
        </w:tc>
      </w:tr>
      <w:tr w:rsidR="00C40EDF" w:rsidRPr="002125BE" w14:paraId="54C6F292" w14:textId="77777777" w:rsidTr="00C40EDF">
        <w:tc>
          <w:tcPr>
            <w:tcW w:w="708" w:type="dxa"/>
            <w:vAlign w:val="center"/>
          </w:tcPr>
          <w:p w14:paraId="19BA2A3D" w14:textId="77777777" w:rsidR="00C40EDF" w:rsidRPr="002125BE" w:rsidRDefault="00C40EDF" w:rsidP="00C40EDF">
            <w:pPr>
              <w:jc w:val="center"/>
            </w:pPr>
          </w:p>
        </w:tc>
        <w:tc>
          <w:tcPr>
            <w:tcW w:w="3000" w:type="dxa"/>
            <w:vAlign w:val="center"/>
          </w:tcPr>
          <w:p w14:paraId="15F31691" w14:textId="77777777" w:rsidR="00C40EDF" w:rsidRPr="002125BE" w:rsidRDefault="00C40EDF" w:rsidP="00C40EDF">
            <w:r w:rsidRPr="002125BE">
              <w:t>Лаборантская по биологии</w:t>
            </w:r>
          </w:p>
        </w:tc>
        <w:tc>
          <w:tcPr>
            <w:tcW w:w="852" w:type="dxa"/>
            <w:vAlign w:val="center"/>
          </w:tcPr>
          <w:p w14:paraId="29B57931" w14:textId="77777777" w:rsidR="00C40EDF" w:rsidRPr="002125BE" w:rsidRDefault="00C40EDF" w:rsidP="00C40EDF">
            <w:pPr>
              <w:jc w:val="center"/>
            </w:pPr>
            <w:r w:rsidRPr="002125BE">
              <w:t>14,6</w:t>
            </w:r>
          </w:p>
        </w:tc>
        <w:tc>
          <w:tcPr>
            <w:tcW w:w="1680" w:type="dxa"/>
            <w:vAlign w:val="center"/>
          </w:tcPr>
          <w:p w14:paraId="31F70F57" w14:textId="77777777" w:rsidR="00C40EDF" w:rsidRPr="002125BE" w:rsidRDefault="00C40EDF" w:rsidP="00C40EDF">
            <w:pPr>
              <w:jc w:val="center"/>
            </w:pPr>
            <w:r w:rsidRPr="002125BE">
              <w:t>соответствует СанПиН</w:t>
            </w:r>
          </w:p>
        </w:tc>
        <w:tc>
          <w:tcPr>
            <w:tcW w:w="1680" w:type="dxa"/>
            <w:vAlign w:val="center"/>
          </w:tcPr>
          <w:p w14:paraId="6E143B78" w14:textId="77777777" w:rsidR="00C40EDF" w:rsidRPr="002125BE" w:rsidRDefault="00C40EDF" w:rsidP="00C40EDF">
            <w:pPr>
              <w:jc w:val="center"/>
            </w:pPr>
            <w:r w:rsidRPr="002125BE">
              <w:t>соответствует СанПиН</w:t>
            </w:r>
          </w:p>
        </w:tc>
        <w:tc>
          <w:tcPr>
            <w:tcW w:w="776" w:type="dxa"/>
            <w:vAlign w:val="center"/>
          </w:tcPr>
          <w:p w14:paraId="193A53A5" w14:textId="77777777" w:rsidR="00C40EDF" w:rsidRPr="002125BE" w:rsidRDefault="00C40EDF" w:rsidP="00C40EDF">
            <w:pPr>
              <w:jc w:val="center"/>
            </w:pPr>
            <w:r w:rsidRPr="002125BE">
              <w:rPr>
                <w:lang w:val="en-GB"/>
              </w:rPr>
              <w:t>II</w:t>
            </w:r>
          </w:p>
        </w:tc>
        <w:tc>
          <w:tcPr>
            <w:tcW w:w="1737" w:type="dxa"/>
            <w:vAlign w:val="center"/>
          </w:tcPr>
          <w:p w14:paraId="6DA7ADE4" w14:textId="77777777" w:rsidR="00C40EDF" w:rsidRPr="002125BE" w:rsidRDefault="00C40EDF" w:rsidP="00C40EDF">
            <w:pPr>
              <w:jc w:val="center"/>
            </w:pPr>
            <w:r w:rsidRPr="002125BE">
              <w:t>соответствуют СанПиН</w:t>
            </w:r>
          </w:p>
        </w:tc>
      </w:tr>
      <w:tr w:rsidR="00C40EDF" w:rsidRPr="002125BE" w14:paraId="03C1C639" w14:textId="77777777" w:rsidTr="00C40EDF">
        <w:tc>
          <w:tcPr>
            <w:tcW w:w="708" w:type="dxa"/>
            <w:vAlign w:val="center"/>
          </w:tcPr>
          <w:p w14:paraId="6F54B6DC" w14:textId="77777777" w:rsidR="00C40EDF" w:rsidRPr="002125BE" w:rsidRDefault="00230384" w:rsidP="00C40EDF">
            <w:pPr>
              <w:jc w:val="center"/>
            </w:pPr>
            <w:r>
              <w:t>14</w:t>
            </w:r>
          </w:p>
        </w:tc>
        <w:tc>
          <w:tcPr>
            <w:tcW w:w="3000" w:type="dxa"/>
            <w:vAlign w:val="center"/>
          </w:tcPr>
          <w:p w14:paraId="1FF7FE60" w14:textId="77777777" w:rsidR="00C40EDF" w:rsidRPr="002125BE" w:rsidRDefault="00C40EDF" w:rsidP="00C40EDF">
            <w:r w:rsidRPr="002125BE">
              <w:t>Кабинет истории</w:t>
            </w:r>
          </w:p>
        </w:tc>
        <w:tc>
          <w:tcPr>
            <w:tcW w:w="852" w:type="dxa"/>
            <w:vAlign w:val="center"/>
          </w:tcPr>
          <w:p w14:paraId="07E66472" w14:textId="77777777" w:rsidR="00C40EDF" w:rsidRPr="002125BE" w:rsidRDefault="00C40EDF" w:rsidP="00C40EDF">
            <w:pPr>
              <w:jc w:val="center"/>
            </w:pPr>
            <w:r w:rsidRPr="002125BE">
              <w:t>49,1</w:t>
            </w:r>
          </w:p>
        </w:tc>
        <w:tc>
          <w:tcPr>
            <w:tcW w:w="1680" w:type="dxa"/>
            <w:vAlign w:val="center"/>
          </w:tcPr>
          <w:p w14:paraId="2CA82C67" w14:textId="77777777" w:rsidR="00C40EDF" w:rsidRPr="002125BE" w:rsidRDefault="00C40EDF" w:rsidP="00C40EDF">
            <w:pPr>
              <w:jc w:val="center"/>
            </w:pPr>
            <w:r w:rsidRPr="002125BE">
              <w:t>соответствует СанПиН</w:t>
            </w:r>
          </w:p>
        </w:tc>
        <w:tc>
          <w:tcPr>
            <w:tcW w:w="1680" w:type="dxa"/>
            <w:vAlign w:val="center"/>
          </w:tcPr>
          <w:p w14:paraId="4ABC2DBB" w14:textId="77777777" w:rsidR="00C40EDF" w:rsidRPr="002125BE" w:rsidRDefault="00C40EDF" w:rsidP="00C40EDF">
            <w:pPr>
              <w:jc w:val="center"/>
            </w:pPr>
            <w:r w:rsidRPr="002125BE">
              <w:t>соответствует СанПиН</w:t>
            </w:r>
          </w:p>
        </w:tc>
        <w:tc>
          <w:tcPr>
            <w:tcW w:w="776" w:type="dxa"/>
            <w:vAlign w:val="center"/>
          </w:tcPr>
          <w:p w14:paraId="30332F42" w14:textId="77777777" w:rsidR="00C40EDF" w:rsidRPr="002125BE" w:rsidRDefault="00C40EDF" w:rsidP="00C40EDF">
            <w:pPr>
              <w:jc w:val="center"/>
            </w:pPr>
            <w:r w:rsidRPr="002125BE">
              <w:rPr>
                <w:lang w:val="en-GB"/>
              </w:rPr>
              <w:t>II</w:t>
            </w:r>
          </w:p>
        </w:tc>
        <w:tc>
          <w:tcPr>
            <w:tcW w:w="1737" w:type="dxa"/>
            <w:vAlign w:val="center"/>
          </w:tcPr>
          <w:p w14:paraId="36A8C607" w14:textId="77777777" w:rsidR="00C40EDF" w:rsidRPr="002125BE" w:rsidRDefault="00C40EDF" w:rsidP="00C40EDF">
            <w:pPr>
              <w:jc w:val="center"/>
            </w:pPr>
            <w:r w:rsidRPr="002125BE">
              <w:t>соответствует СанПиН</w:t>
            </w:r>
          </w:p>
        </w:tc>
      </w:tr>
      <w:tr w:rsidR="00C40EDF" w:rsidRPr="002125BE" w14:paraId="0DA05E45" w14:textId="77777777" w:rsidTr="00C40EDF">
        <w:tc>
          <w:tcPr>
            <w:tcW w:w="708" w:type="dxa"/>
            <w:vAlign w:val="center"/>
          </w:tcPr>
          <w:p w14:paraId="3BDE3DB7" w14:textId="77777777" w:rsidR="00C40EDF" w:rsidRPr="002125BE" w:rsidRDefault="00230384" w:rsidP="00C40EDF">
            <w:pPr>
              <w:jc w:val="center"/>
            </w:pPr>
            <w:r>
              <w:t>11</w:t>
            </w:r>
          </w:p>
        </w:tc>
        <w:tc>
          <w:tcPr>
            <w:tcW w:w="3000" w:type="dxa"/>
            <w:vAlign w:val="center"/>
          </w:tcPr>
          <w:p w14:paraId="57F27A7C" w14:textId="77777777" w:rsidR="00C40EDF" w:rsidRPr="002125BE" w:rsidRDefault="00C40EDF" w:rsidP="00C40EDF">
            <w:r w:rsidRPr="002125BE">
              <w:t>Кабинет информатики</w:t>
            </w:r>
          </w:p>
        </w:tc>
        <w:tc>
          <w:tcPr>
            <w:tcW w:w="852" w:type="dxa"/>
            <w:vAlign w:val="center"/>
          </w:tcPr>
          <w:p w14:paraId="0C51BB32" w14:textId="77777777" w:rsidR="00C40EDF" w:rsidRPr="002125BE" w:rsidRDefault="00C40EDF" w:rsidP="00C40EDF">
            <w:pPr>
              <w:jc w:val="center"/>
            </w:pPr>
            <w:r w:rsidRPr="002125BE">
              <w:t>84,2</w:t>
            </w:r>
          </w:p>
        </w:tc>
        <w:tc>
          <w:tcPr>
            <w:tcW w:w="1680" w:type="dxa"/>
            <w:vAlign w:val="center"/>
          </w:tcPr>
          <w:p w14:paraId="36871FF7" w14:textId="77777777" w:rsidR="00C40EDF" w:rsidRPr="002125BE" w:rsidRDefault="00C40EDF" w:rsidP="00C40EDF">
            <w:pPr>
              <w:jc w:val="center"/>
            </w:pPr>
            <w:r w:rsidRPr="002125BE">
              <w:t>соответствует СанПиН</w:t>
            </w:r>
          </w:p>
        </w:tc>
        <w:tc>
          <w:tcPr>
            <w:tcW w:w="1680" w:type="dxa"/>
            <w:vAlign w:val="center"/>
          </w:tcPr>
          <w:p w14:paraId="78E22669" w14:textId="77777777" w:rsidR="00C40EDF" w:rsidRPr="002125BE" w:rsidRDefault="00C40EDF" w:rsidP="00C40EDF">
            <w:pPr>
              <w:jc w:val="center"/>
            </w:pPr>
            <w:r w:rsidRPr="002125BE">
              <w:t>соответствует СанПиН</w:t>
            </w:r>
          </w:p>
        </w:tc>
        <w:tc>
          <w:tcPr>
            <w:tcW w:w="776" w:type="dxa"/>
            <w:vAlign w:val="center"/>
          </w:tcPr>
          <w:p w14:paraId="16E888A0" w14:textId="77777777" w:rsidR="00C40EDF" w:rsidRPr="002125BE" w:rsidRDefault="00C40EDF" w:rsidP="00C40EDF">
            <w:pPr>
              <w:jc w:val="center"/>
            </w:pPr>
            <w:r w:rsidRPr="002125BE">
              <w:rPr>
                <w:lang w:val="en-GB"/>
              </w:rPr>
              <w:t>II</w:t>
            </w:r>
          </w:p>
        </w:tc>
        <w:tc>
          <w:tcPr>
            <w:tcW w:w="1737" w:type="dxa"/>
            <w:vAlign w:val="center"/>
          </w:tcPr>
          <w:p w14:paraId="71CE2CFA" w14:textId="77777777" w:rsidR="00C40EDF" w:rsidRPr="002125BE" w:rsidRDefault="00C40EDF" w:rsidP="00C40EDF">
            <w:pPr>
              <w:jc w:val="center"/>
            </w:pPr>
            <w:r w:rsidRPr="002125BE">
              <w:t>соответствует СанПиН</w:t>
            </w:r>
          </w:p>
        </w:tc>
      </w:tr>
      <w:tr w:rsidR="00C40EDF" w:rsidRPr="002125BE" w14:paraId="51B0DF0B" w14:textId="77777777" w:rsidTr="00C40EDF">
        <w:tc>
          <w:tcPr>
            <w:tcW w:w="708" w:type="dxa"/>
            <w:vAlign w:val="center"/>
          </w:tcPr>
          <w:p w14:paraId="5C4D42D3" w14:textId="77777777" w:rsidR="00C40EDF" w:rsidRPr="002125BE" w:rsidRDefault="00C40EDF" w:rsidP="00C40EDF">
            <w:pPr>
              <w:jc w:val="center"/>
            </w:pPr>
          </w:p>
        </w:tc>
        <w:tc>
          <w:tcPr>
            <w:tcW w:w="3000" w:type="dxa"/>
            <w:vAlign w:val="center"/>
          </w:tcPr>
          <w:p w14:paraId="1B09769D" w14:textId="77777777" w:rsidR="00C40EDF" w:rsidRPr="002125BE" w:rsidRDefault="00C40EDF" w:rsidP="00C40EDF">
            <w:r w:rsidRPr="002125BE">
              <w:t>Медицинский кабинет</w:t>
            </w:r>
          </w:p>
        </w:tc>
        <w:tc>
          <w:tcPr>
            <w:tcW w:w="852" w:type="dxa"/>
            <w:vAlign w:val="center"/>
          </w:tcPr>
          <w:p w14:paraId="55183655" w14:textId="77777777" w:rsidR="00C40EDF" w:rsidRPr="002125BE" w:rsidRDefault="00C40EDF" w:rsidP="00C40EDF">
            <w:pPr>
              <w:jc w:val="center"/>
            </w:pPr>
            <w:r w:rsidRPr="002125BE">
              <w:t>14,3</w:t>
            </w:r>
          </w:p>
        </w:tc>
        <w:tc>
          <w:tcPr>
            <w:tcW w:w="1680" w:type="dxa"/>
            <w:vAlign w:val="center"/>
          </w:tcPr>
          <w:p w14:paraId="1CE937CB" w14:textId="77777777" w:rsidR="00C40EDF" w:rsidRPr="002125BE" w:rsidRDefault="00C40EDF" w:rsidP="00C40EDF">
            <w:pPr>
              <w:jc w:val="center"/>
            </w:pPr>
            <w:r w:rsidRPr="002125BE">
              <w:t>соответствует СанПиН</w:t>
            </w:r>
          </w:p>
        </w:tc>
        <w:tc>
          <w:tcPr>
            <w:tcW w:w="1680" w:type="dxa"/>
            <w:vAlign w:val="center"/>
          </w:tcPr>
          <w:p w14:paraId="3A0E2337" w14:textId="77777777" w:rsidR="00C40EDF" w:rsidRPr="002125BE" w:rsidRDefault="00C40EDF" w:rsidP="00C40EDF">
            <w:pPr>
              <w:jc w:val="center"/>
            </w:pPr>
            <w:r w:rsidRPr="002125BE">
              <w:t>соответствует СанПиН</w:t>
            </w:r>
          </w:p>
        </w:tc>
        <w:tc>
          <w:tcPr>
            <w:tcW w:w="776" w:type="dxa"/>
            <w:vAlign w:val="center"/>
          </w:tcPr>
          <w:p w14:paraId="4B69BEDC" w14:textId="77777777" w:rsidR="00C40EDF" w:rsidRPr="002125BE" w:rsidRDefault="00C40EDF" w:rsidP="00C40EDF">
            <w:pPr>
              <w:jc w:val="center"/>
            </w:pPr>
            <w:r w:rsidRPr="002125BE">
              <w:rPr>
                <w:lang w:val="en-GB"/>
              </w:rPr>
              <w:t>II</w:t>
            </w:r>
          </w:p>
        </w:tc>
        <w:tc>
          <w:tcPr>
            <w:tcW w:w="1737" w:type="dxa"/>
            <w:vAlign w:val="center"/>
          </w:tcPr>
          <w:p w14:paraId="32CBDB82" w14:textId="77777777" w:rsidR="00C40EDF" w:rsidRPr="002125BE" w:rsidRDefault="00C40EDF" w:rsidP="00C40EDF">
            <w:pPr>
              <w:jc w:val="center"/>
            </w:pPr>
            <w:r w:rsidRPr="002125BE">
              <w:t>соответствует СанПиН</w:t>
            </w:r>
          </w:p>
        </w:tc>
      </w:tr>
      <w:tr w:rsidR="00C40EDF" w:rsidRPr="002125BE" w14:paraId="075166AA" w14:textId="77777777" w:rsidTr="00C40EDF">
        <w:tc>
          <w:tcPr>
            <w:tcW w:w="708" w:type="dxa"/>
            <w:vAlign w:val="center"/>
          </w:tcPr>
          <w:p w14:paraId="09699A84" w14:textId="77777777" w:rsidR="00C40EDF" w:rsidRPr="002125BE" w:rsidRDefault="00230384" w:rsidP="00C40EDF">
            <w:pPr>
              <w:jc w:val="center"/>
            </w:pPr>
            <w:r>
              <w:t>18</w:t>
            </w:r>
          </w:p>
        </w:tc>
        <w:tc>
          <w:tcPr>
            <w:tcW w:w="3000" w:type="dxa"/>
            <w:vAlign w:val="center"/>
          </w:tcPr>
          <w:p w14:paraId="3359748C" w14:textId="77777777" w:rsidR="00C40EDF" w:rsidRPr="002125BE" w:rsidRDefault="00C40EDF" w:rsidP="00C40EDF">
            <w:r w:rsidRPr="002125BE">
              <w:t>Библиотека, медиатека</w:t>
            </w:r>
          </w:p>
        </w:tc>
        <w:tc>
          <w:tcPr>
            <w:tcW w:w="852" w:type="dxa"/>
            <w:vAlign w:val="center"/>
          </w:tcPr>
          <w:p w14:paraId="09D8FA5A" w14:textId="77777777" w:rsidR="00C40EDF" w:rsidRPr="002125BE" w:rsidRDefault="00C40EDF" w:rsidP="00C40EDF">
            <w:pPr>
              <w:jc w:val="center"/>
            </w:pPr>
            <w:r w:rsidRPr="002125BE">
              <w:t>49,1</w:t>
            </w:r>
          </w:p>
        </w:tc>
        <w:tc>
          <w:tcPr>
            <w:tcW w:w="1680" w:type="dxa"/>
            <w:vAlign w:val="center"/>
          </w:tcPr>
          <w:p w14:paraId="6408F9DA" w14:textId="77777777" w:rsidR="00C40EDF" w:rsidRPr="002125BE" w:rsidRDefault="00C40EDF" w:rsidP="00C40EDF">
            <w:pPr>
              <w:jc w:val="center"/>
            </w:pPr>
            <w:r w:rsidRPr="002125BE">
              <w:t>соответствует СанПиН</w:t>
            </w:r>
          </w:p>
        </w:tc>
        <w:tc>
          <w:tcPr>
            <w:tcW w:w="1680" w:type="dxa"/>
            <w:vAlign w:val="center"/>
          </w:tcPr>
          <w:p w14:paraId="47661203" w14:textId="77777777" w:rsidR="00C40EDF" w:rsidRPr="002125BE" w:rsidRDefault="00C40EDF" w:rsidP="00C40EDF">
            <w:pPr>
              <w:jc w:val="center"/>
            </w:pPr>
            <w:r w:rsidRPr="002125BE">
              <w:t>соответствует СанПиН</w:t>
            </w:r>
          </w:p>
        </w:tc>
        <w:tc>
          <w:tcPr>
            <w:tcW w:w="776" w:type="dxa"/>
            <w:vAlign w:val="center"/>
          </w:tcPr>
          <w:p w14:paraId="31CDD38F" w14:textId="77777777" w:rsidR="00C40EDF" w:rsidRPr="002125BE" w:rsidRDefault="00C40EDF" w:rsidP="00C40EDF">
            <w:pPr>
              <w:jc w:val="center"/>
            </w:pPr>
            <w:r w:rsidRPr="002125BE">
              <w:rPr>
                <w:lang w:val="en-GB"/>
              </w:rPr>
              <w:t>III</w:t>
            </w:r>
          </w:p>
        </w:tc>
        <w:tc>
          <w:tcPr>
            <w:tcW w:w="1737" w:type="dxa"/>
            <w:vAlign w:val="center"/>
          </w:tcPr>
          <w:p w14:paraId="4039DFF4" w14:textId="77777777" w:rsidR="00C40EDF" w:rsidRPr="002125BE" w:rsidRDefault="00C40EDF" w:rsidP="00C40EDF">
            <w:pPr>
              <w:jc w:val="center"/>
            </w:pPr>
            <w:r w:rsidRPr="002125BE">
              <w:t>соответствует СанПиН</w:t>
            </w:r>
          </w:p>
        </w:tc>
      </w:tr>
      <w:tr w:rsidR="00C40EDF" w:rsidRPr="002125BE" w14:paraId="76A42111" w14:textId="77777777" w:rsidTr="00C40EDF">
        <w:tc>
          <w:tcPr>
            <w:tcW w:w="708" w:type="dxa"/>
            <w:vAlign w:val="center"/>
          </w:tcPr>
          <w:p w14:paraId="58DC451F" w14:textId="77777777" w:rsidR="00C40EDF" w:rsidRPr="002125BE" w:rsidRDefault="00230384" w:rsidP="00C40EDF">
            <w:pPr>
              <w:jc w:val="center"/>
            </w:pPr>
            <w:r>
              <w:t>21</w:t>
            </w:r>
          </w:p>
        </w:tc>
        <w:tc>
          <w:tcPr>
            <w:tcW w:w="3000" w:type="dxa"/>
            <w:vAlign w:val="center"/>
          </w:tcPr>
          <w:p w14:paraId="1554AD67" w14:textId="77777777" w:rsidR="00C40EDF" w:rsidRPr="002125BE" w:rsidRDefault="00C40EDF" w:rsidP="00C40EDF">
            <w:r w:rsidRPr="002125BE">
              <w:t>Кабинет химии</w:t>
            </w:r>
          </w:p>
        </w:tc>
        <w:tc>
          <w:tcPr>
            <w:tcW w:w="852" w:type="dxa"/>
            <w:vAlign w:val="center"/>
          </w:tcPr>
          <w:p w14:paraId="6C8CF48C" w14:textId="77777777" w:rsidR="00C40EDF" w:rsidRPr="002125BE" w:rsidRDefault="00C40EDF" w:rsidP="00C40EDF">
            <w:pPr>
              <w:jc w:val="center"/>
            </w:pPr>
            <w:r w:rsidRPr="002125BE">
              <w:t>48,8</w:t>
            </w:r>
          </w:p>
        </w:tc>
        <w:tc>
          <w:tcPr>
            <w:tcW w:w="1680" w:type="dxa"/>
            <w:vAlign w:val="center"/>
          </w:tcPr>
          <w:p w14:paraId="768E9E89" w14:textId="77777777" w:rsidR="00C40EDF" w:rsidRPr="002125BE" w:rsidRDefault="00C40EDF" w:rsidP="00C40EDF">
            <w:pPr>
              <w:jc w:val="center"/>
            </w:pPr>
            <w:r w:rsidRPr="002125BE">
              <w:t>соответствует СанПиН</w:t>
            </w:r>
          </w:p>
        </w:tc>
        <w:tc>
          <w:tcPr>
            <w:tcW w:w="1680" w:type="dxa"/>
            <w:vAlign w:val="center"/>
          </w:tcPr>
          <w:p w14:paraId="5864DB63" w14:textId="77777777" w:rsidR="00C40EDF" w:rsidRPr="002125BE" w:rsidRDefault="00C40EDF" w:rsidP="00C40EDF">
            <w:pPr>
              <w:jc w:val="center"/>
            </w:pPr>
            <w:r w:rsidRPr="002125BE">
              <w:t>соответствует СанПиН</w:t>
            </w:r>
          </w:p>
        </w:tc>
        <w:tc>
          <w:tcPr>
            <w:tcW w:w="776" w:type="dxa"/>
            <w:vAlign w:val="center"/>
          </w:tcPr>
          <w:p w14:paraId="30415B47" w14:textId="77777777" w:rsidR="00C40EDF" w:rsidRPr="002125BE" w:rsidRDefault="00C40EDF" w:rsidP="00C40EDF">
            <w:pPr>
              <w:jc w:val="center"/>
            </w:pPr>
            <w:r w:rsidRPr="002125BE">
              <w:rPr>
                <w:lang w:val="en-GB"/>
              </w:rPr>
              <w:t>III</w:t>
            </w:r>
          </w:p>
        </w:tc>
        <w:tc>
          <w:tcPr>
            <w:tcW w:w="1737" w:type="dxa"/>
            <w:vAlign w:val="center"/>
          </w:tcPr>
          <w:p w14:paraId="5657855D" w14:textId="77777777" w:rsidR="00C40EDF" w:rsidRPr="002125BE" w:rsidRDefault="00C40EDF" w:rsidP="00C40EDF">
            <w:pPr>
              <w:jc w:val="center"/>
            </w:pPr>
            <w:r w:rsidRPr="002125BE">
              <w:t>соответствует СанПиН</w:t>
            </w:r>
          </w:p>
        </w:tc>
      </w:tr>
      <w:tr w:rsidR="00C40EDF" w:rsidRPr="002125BE" w14:paraId="528BB5A9" w14:textId="77777777" w:rsidTr="00C40EDF">
        <w:tc>
          <w:tcPr>
            <w:tcW w:w="708" w:type="dxa"/>
            <w:vAlign w:val="center"/>
          </w:tcPr>
          <w:p w14:paraId="119572AE" w14:textId="77777777" w:rsidR="00C40EDF" w:rsidRPr="002125BE" w:rsidRDefault="00C40EDF" w:rsidP="00C40EDF">
            <w:pPr>
              <w:jc w:val="center"/>
            </w:pPr>
          </w:p>
        </w:tc>
        <w:tc>
          <w:tcPr>
            <w:tcW w:w="3000" w:type="dxa"/>
            <w:vAlign w:val="center"/>
          </w:tcPr>
          <w:p w14:paraId="2D5D2719" w14:textId="77777777" w:rsidR="00C40EDF" w:rsidRPr="002125BE" w:rsidRDefault="00C40EDF" w:rsidP="00C40EDF">
            <w:r w:rsidRPr="002125BE">
              <w:t>Лаборантская по химии</w:t>
            </w:r>
          </w:p>
        </w:tc>
        <w:tc>
          <w:tcPr>
            <w:tcW w:w="852" w:type="dxa"/>
            <w:vAlign w:val="center"/>
          </w:tcPr>
          <w:p w14:paraId="69B1B229" w14:textId="77777777" w:rsidR="00C40EDF" w:rsidRPr="002125BE" w:rsidRDefault="00C40EDF" w:rsidP="00C40EDF">
            <w:pPr>
              <w:jc w:val="center"/>
            </w:pPr>
            <w:r w:rsidRPr="002125BE">
              <w:t>14</w:t>
            </w:r>
          </w:p>
        </w:tc>
        <w:tc>
          <w:tcPr>
            <w:tcW w:w="1680" w:type="dxa"/>
            <w:vAlign w:val="center"/>
          </w:tcPr>
          <w:p w14:paraId="610CC50E" w14:textId="77777777" w:rsidR="00C40EDF" w:rsidRPr="002125BE" w:rsidRDefault="00C40EDF" w:rsidP="00C40EDF">
            <w:pPr>
              <w:jc w:val="center"/>
            </w:pPr>
            <w:r w:rsidRPr="002125BE">
              <w:t>соответствует СанПиН</w:t>
            </w:r>
          </w:p>
        </w:tc>
        <w:tc>
          <w:tcPr>
            <w:tcW w:w="1680" w:type="dxa"/>
            <w:vAlign w:val="center"/>
          </w:tcPr>
          <w:p w14:paraId="41F09515" w14:textId="77777777" w:rsidR="00C40EDF" w:rsidRPr="002125BE" w:rsidRDefault="00C40EDF" w:rsidP="00C40EDF">
            <w:pPr>
              <w:jc w:val="center"/>
            </w:pPr>
            <w:r w:rsidRPr="002125BE">
              <w:t>соответствует СанПиН</w:t>
            </w:r>
          </w:p>
        </w:tc>
        <w:tc>
          <w:tcPr>
            <w:tcW w:w="776" w:type="dxa"/>
            <w:vAlign w:val="center"/>
          </w:tcPr>
          <w:p w14:paraId="45942F27" w14:textId="77777777" w:rsidR="00C40EDF" w:rsidRPr="002125BE" w:rsidRDefault="00C40EDF" w:rsidP="00C40EDF">
            <w:pPr>
              <w:jc w:val="center"/>
            </w:pPr>
            <w:r w:rsidRPr="002125BE">
              <w:rPr>
                <w:lang w:val="en-GB"/>
              </w:rPr>
              <w:t>III</w:t>
            </w:r>
          </w:p>
        </w:tc>
        <w:tc>
          <w:tcPr>
            <w:tcW w:w="1737" w:type="dxa"/>
            <w:vAlign w:val="center"/>
          </w:tcPr>
          <w:p w14:paraId="60E1D3EB" w14:textId="77777777" w:rsidR="00C40EDF" w:rsidRPr="002125BE" w:rsidRDefault="00C40EDF" w:rsidP="00C40EDF">
            <w:pPr>
              <w:jc w:val="center"/>
            </w:pPr>
            <w:r w:rsidRPr="002125BE">
              <w:t>соответствует СанПиН</w:t>
            </w:r>
          </w:p>
        </w:tc>
      </w:tr>
      <w:tr w:rsidR="00C40EDF" w:rsidRPr="002125BE" w14:paraId="13C6A943" w14:textId="77777777" w:rsidTr="00C40EDF">
        <w:tc>
          <w:tcPr>
            <w:tcW w:w="708" w:type="dxa"/>
            <w:vAlign w:val="center"/>
          </w:tcPr>
          <w:p w14:paraId="54C505AF" w14:textId="77777777" w:rsidR="00C40EDF" w:rsidRPr="002125BE" w:rsidRDefault="00230384" w:rsidP="00C40EDF">
            <w:pPr>
              <w:jc w:val="center"/>
            </w:pPr>
            <w:r>
              <w:t>13</w:t>
            </w:r>
          </w:p>
        </w:tc>
        <w:tc>
          <w:tcPr>
            <w:tcW w:w="3000" w:type="dxa"/>
            <w:vAlign w:val="center"/>
          </w:tcPr>
          <w:p w14:paraId="2577FCFE" w14:textId="77777777" w:rsidR="00C40EDF" w:rsidRPr="002125BE" w:rsidRDefault="00C40EDF" w:rsidP="00C40EDF">
            <w:r w:rsidRPr="002125BE">
              <w:t>Кабинет физики</w:t>
            </w:r>
          </w:p>
        </w:tc>
        <w:tc>
          <w:tcPr>
            <w:tcW w:w="852" w:type="dxa"/>
            <w:vAlign w:val="center"/>
          </w:tcPr>
          <w:p w14:paraId="07315DC4" w14:textId="77777777" w:rsidR="00C40EDF" w:rsidRPr="002125BE" w:rsidRDefault="00C40EDF" w:rsidP="00C40EDF">
            <w:pPr>
              <w:jc w:val="center"/>
            </w:pPr>
            <w:r w:rsidRPr="002125BE">
              <w:t>51,17</w:t>
            </w:r>
          </w:p>
        </w:tc>
        <w:tc>
          <w:tcPr>
            <w:tcW w:w="1680" w:type="dxa"/>
            <w:vAlign w:val="center"/>
          </w:tcPr>
          <w:p w14:paraId="0BE6D23E" w14:textId="77777777" w:rsidR="00C40EDF" w:rsidRPr="002125BE" w:rsidRDefault="00C40EDF" w:rsidP="00C40EDF">
            <w:pPr>
              <w:jc w:val="center"/>
            </w:pPr>
            <w:r w:rsidRPr="002125BE">
              <w:t>соответствует СанПиН</w:t>
            </w:r>
          </w:p>
        </w:tc>
        <w:tc>
          <w:tcPr>
            <w:tcW w:w="1680" w:type="dxa"/>
            <w:vAlign w:val="center"/>
          </w:tcPr>
          <w:p w14:paraId="311C442E" w14:textId="77777777" w:rsidR="00C40EDF" w:rsidRPr="002125BE" w:rsidRDefault="00C40EDF" w:rsidP="00C40EDF">
            <w:pPr>
              <w:jc w:val="center"/>
            </w:pPr>
            <w:r w:rsidRPr="002125BE">
              <w:t>соответствует СанПиН</w:t>
            </w:r>
          </w:p>
        </w:tc>
        <w:tc>
          <w:tcPr>
            <w:tcW w:w="776" w:type="dxa"/>
            <w:vAlign w:val="center"/>
          </w:tcPr>
          <w:p w14:paraId="24706045" w14:textId="77777777" w:rsidR="00C40EDF" w:rsidRPr="002125BE" w:rsidRDefault="00C40EDF" w:rsidP="00C40EDF">
            <w:pPr>
              <w:jc w:val="center"/>
            </w:pPr>
            <w:r w:rsidRPr="002125BE">
              <w:rPr>
                <w:lang w:val="en-GB"/>
              </w:rPr>
              <w:t>III</w:t>
            </w:r>
          </w:p>
        </w:tc>
        <w:tc>
          <w:tcPr>
            <w:tcW w:w="1737" w:type="dxa"/>
            <w:vAlign w:val="center"/>
          </w:tcPr>
          <w:p w14:paraId="0629FC74" w14:textId="77777777" w:rsidR="00C40EDF" w:rsidRPr="002125BE" w:rsidRDefault="00C40EDF" w:rsidP="00C40EDF">
            <w:pPr>
              <w:jc w:val="center"/>
            </w:pPr>
            <w:r w:rsidRPr="002125BE">
              <w:t>соответствует СанПиН</w:t>
            </w:r>
          </w:p>
        </w:tc>
      </w:tr>
      <w:tr w:rsidR="00C40EDF" w:rsidRPr="002125BE" w14:paraId="7D45482B" w14:textId="77777777" w:rsidTr="00C40EDF">
        <w:tc>
          <w:tcPr>
            <w:tcW w:w="708" w:type="dxa"/>
            <w:vAlign w:val="center"/>
          </w:tcPr>
          <w:p w14:paraId="47582EE1" w14:textId="77777777" w:rsidR="00C40EDF" w:rsidRPr="002125BE" w:rsidRDefault="00C40EDF" w:rsidP="00C40EDF">
            <w:pPr>
              <w:jc w:val="center"/>
            </w:pPr>
          </w:p>
        </w:tc>
        <w:tc>
          <w:tcPr>
            <w:tcW w:w="3000" w:type="dxa"/>
            <w:vAlign w:val="center"/>
          </w:tcPr>
          <w:p w14:paraId="1D0B48C7" w14:textId="77777777" w:rsidR="00C40EDF" w:rsidRPr="002125BE" w:rsidRDefault="00C40EDF" w:rsidP="00C40EDF">
            <w:r w:rsidRPr="002125BE">
              <w:t>Лаборантская по физике</w:t>
            </w:r>
          </w:p>
        </w:tc>
        <w:tc>
          <w:tcPr>
            <w:tcW w:w="852" w:type="dxa"/>
            <w:vAlign w:val="center"/>
          </w:tcPr>
          <w:p w14:paraId="54F3C85E" w14:textId="77777777" w:rsidR="00C40EDF" w:rsidRPr="002125BE" w:rsidRDefault="00C40EDF" w:rsidP="00C40EDF">
            <w:pPr>
              <w:jc w:val="center"/>
            </w:pPr>
            <w:r w:rsidRPr="002125BE">
              <w:t>11,9</w:t>
            </w:r>
          </w:p>
        </w:tc>
        <w:tc>
          <w:tcPr>
            <w:tcW w:w="1680" w:type="dxa"/>
            <w:vAlign w:val="center"/>
          </w:tcPr>
          <w:p w14:paraId="275AA254" w14:textId="77777777" w:rsidR="00C40EDF" w:rsidRPr="002125BE" w:rsidRDefault="00C40EDF" w:rsidP="00C40EDF">
            <w:pPr>
              <w:jc w:val="center"/>
            </w:pPr>
            <w:r w:rsidRPr="002125BE">
              <w:t>соответствует СанПиН</w:t>
            </w:r>
          </w:p>
        </w:tc>
        <w:tc>
          <w:tcPr>
            <w:tcW w:w="1680" w:type="dxa"/>
            <w:vAlign w:val="center"/>
          </w:tcPr>
          <w:p w14:paraId="5B1244BC" w14:textId="77777777" w:rsidR="00C40EDF" w:rsidRPr="002125BE" w:rsidRDefault="00C40EDF" w:rsidP="00C40EDF">
            <w:pPr>
              <w:jc w:val="center"/>
            </w:pPr>
            <w:r w:rsidRPr="002125BE">
              <w:t>соответствует СанПиН</w:t>
            </w:r>
          </w:p>
        </w:tc>
        <w:tc>
          <w:tcPr>
            <w:tcW w:w="776" w:type="dxa"/>
            <w:vAlign w:val="center"/>
          </w:tcPr>
          <w:p w14:paraId="66E3C06E" w14:textId="77777777" w:rsidR="00C40EDF" w:rsidRPr="002125BE" w:rsidRDefault="00C40EDF" w:rsidP="00C40EDF">
            <w:pPr>
              <w:jc w:val="center"/>
            </w:pPr>
            <w:r w:rsidRPr="002125BE">
              <w:rPr>
                <w:lang w:val="en-GB"/>
              </w:rPr>
              <w:t>III</w:t>
            </w:r>
          </w:p>
        </w:tc>
        <w:tc>
          <w:tcPr>
            <w:tcW w:w="1737" w:type="dxa"/>
            <w:vAlign w:val="center"/>
          </w:tcPr>
          <w:p w14:paraId="4A5A1786" w14:textId="77777777" w:rsidR="00C40EDF" w:rsidRPr="002125BE" w:rsidRDefault="00C40EDF" w:rsidP="00C40EDF">
            <w:pPr>
              <w:jc w:val="center"/>
            </w:pPr>
            <w:r w:rsidRPr="002125BE">
              <w:t>соответствует СанПиН</w:t>
            </w:r>
          </w:p>
        </w:tc>
      </w:tr>
    </w:tbl>
    <w:p w14:paraId="65EE8750" w14:textId="77777777" w:rsidR="00C40EDF" w:rsidRPr="002125BE" w:rsidRDefault="00C40EDF" w:rsidP="00230384">
      <w:pPr>
        <w:rPr>
          <w:b/>
        </w:rPr>
      </w:pPr>
    </w:p>
    <w:p w14:paraId="0ACA0545" w14:textId="77777777" w:rsidR="00C40EDF" w:rsidRPr="002125BE" w:rsidRDefault="00230384" w:rsidP="00230384">
      <w:pPr>
        <w:ind w:firstLine="454"/>
        <w:jc w:val="center"/>
        <w:rPr>
          <w:b/>
        </w:rPr>
      </w:pPr>
      <w:r>
        <w:rPr>
          <w:b/>
        </w:rPr>
        <w:t>3.2</w:t>
      </w:r>
      <w:r w:rsidR="00C40EDF" w:rsidRPr="002125BE">
        <w:rPr>
          <w:b/>
        </w:rPr>
        <w:t>.5. Информационно-методиче</w:t>
      </w:r>
      <w:r>
        <w:rPr>
          <w:b/>
        </w:rPr>
        <w:t>ские условия реализации ООП ООО</w:t>
      </w:r>
    </w:p>
    <w:p w14:paraId="0338EF8D" w14:textId="77777777" w:rsidR="00C40EDF" w:rsidRPr="002125BE" w:rsidRDefault="00C40EDF" w:rsidP="00C40EDF">
      <w:pPr>
        <w:ind w:firstLine="454"/>
        <w:jc w:val="both"/>
        <w:rPr>
          <w:b/>
          <w:i/>
        </w:rPr>
      </w:pPr>
      <w:r w:rsidRPr="002125BE">
        <w:t>В соответствии с требованиями Стандарта информационно-методические условия реализации ООП ООО обеспечиваются современной информационно-образовательной средой.</w:t>
      </w:r>
    </w:p>
    <w:p w14:paraId="3A4AB2A3" w14:textId="77777777" w:rsidR="00C40EDF" w:rsidRPr="002125BE" w:rsidRDefault="00C40EDF" w:rsidP="00C40EDF">
      <w:pPr>
        <w:ind w:firstLine="454"/>
        <w:jc w:val="both"/>
      </w:pPr>
      <w:r w:rsidRPr="002125BE">
        <w:rPr>
          <w:b/>
        </w:rPr>
        <w:t>Под информационно-образовательной средой (или ИОС)</w:t>
      </w:r>
      <w:r w:rsidRPr="002125BE">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w:t>
      </w:r>
      <w:r w:rsidRPr="002125BE">
        <w:t>р</w:t>
      </w:r>
      <w:r w:rsidRPr="002125BE">
        <w:t>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5EB3FCD2" w14:textId="77777777" w:rsidR="00C40EDF" w:rsidRPr="002125BE" w:rsidRDefault="00C40EDF" w:rsidP="00C40EDF">
      <w:pPr>
        <w:ind w:firstLine="454"/>
        <w:jc w:val="both"/>
        <w:rPr>
          <w:b/>
          <w:i/>
        </w:rPr>
      </w:pPr>
      <w:r w:rsidRPr="002125BE">
        <w:rPr>
          <w:b/>
          <w:i/>
        </w:rPr>
        <w:t>Основными элементами ИОС являются:</w:t>
      </w:r>
    </w:p>
    <w:p w14:paraId="39F6DA75" w14:textId="77777777" w:rsidR="00C40EDF" w:rsidRPr="002125BE" w:rsidRDefault="00C40EDF" w:rsidP="00C40EDF">
      <w:pPr>
        <w:ind w:firstLine="454"/>
        <w:jc w:val="both"/>
      </w:pPr>
      <w:r w:rsidRPr="002125BE">
        <w:rPr>
          <w:bCs/>
        </w:rPr>
        <w:t>— </w:t>
      </w:r>
      <w:r w:rsidRPr="002125BE">
        <w:t>информационно-образовательные ресурсы в виде печатной продукции;</w:t>
      </w:r>
    </w:p>
    <w:p w14:paraId="4E278FFF" w14:textId="77777777" w:rsidR="00C40EDF" w:rsidRPr="002125BE" w:rsidRDefault="00C40EDF" w:rsidP="00C40EDF">
      <w:pPr>
        <w:ind w:firstLine="454"/>
        <w:jc w:val="both"/>
      </w:pPr>
      <w:r w:rsidRPr="002125BE">
        <w:rPr>
          <w:bCs/>
        </w:rPr>
        <w:t>— </w:t>
      </w:r>
      <w:r w:rsidRPr="002125BE">
        <w:t>информационно-образовательные ресурсы на сменных оптических носителях;</w:t>
      </w:r>
    </w:p>
    <w:p w14:paraId="5ECC0D24" w14:textId="77777777" w:rsidR="00C40EDF" w:rsidRPr="002125BE" w:rsidRDefault="00C40EDF" w:rsidP="00C40EDF">
      <w:pPr>
        <w:ind w:firstLine="454"/>
        <w:jc w:val="both"/>
      </w:pPr>
      <w:r w:rsidRPr="002125BE">
        <w:rPr>
          <w:bCs/>
        </w:rPr>
        <w:t>— </w:t>
      </w:r>
      <w:r w:rsidRPr="002125BE">
        <w:t>информационно-образовательные ресурсы Интернета;</w:t>
      </w:r>
    </w:p>
    <w:p w14:paraId="5521004F" w14:textId="77777777" w:rsidR="00C40EDF" w:rsidRPr="002125BE" w:rsidRDefault="00C40EDF" w:rsidP="00C40EDF">
      <w:pPr>
        <w:ind w:firstLine="454"/>
        <w:jc w:val="both"/>
      </w:pPr>
      <w:r w:rsidRPr="002125BE">
        <w:rPr>
          <w:bCs/>
        </w:rPr>
        <w:t>— </w:t>
      </w:r>
      <w:r w:rsidRPr="002125BE">
        <w:t>вычислительная и информационно-телекоммуникационная инфраструктура;</w:t>
      </w:r>
    </w:p>
    <w:p w14:paraId="6E15B58E" w14:textId="77777777" w:rsidR="00C40EDF" w:rsidRPr="002125BE" w:rsidRDefault="00C40EDF" w:rsidP="00C40EDF">
      <w:pPr>
        <w:ind w:firstLine="454"/>
        <w:jc w:val="both"/>
      </w:pPr>
      <w:r w:rsidRPr="002125BE">
        <w:rPr>
          <w:bCs/>
        </w:rPr>
        <w:t>— </w:t>
      </w:r>
      <w:r w:rsidRPr="002125BE">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14:paraId="51E30724" w14:textId="77777777" w:rsidR="00C40EDF" w:rsidRPr="002125BE" w:rsidRDefault="00C40EDF" w:rsidP="00C40EDF">
      <w:pPr>
        <w:ind w:firstLine="454"/>
        <w:jc w:val="both"/>
        <w:rPr>
          <w:bCs/>
        </w:rPr>
      </w:pPr>
      <w:r w:rsidRPr="002125BE">
        <w:rPr>
          <w:b/>
          <w:bCs/>
          <w:i/>
        </w:rPr>
        <w:t>Необходимое для использования ИКТ оборудование</w:t>
      </w:r>
      <w:r w:rsidRPr="002125BE">
        <w:rPr>
          <w:bCs/>
        </w:rPr>
        <w:t xml:space="preserve"> отвечает современным требованиям и обеспечивать использование ИКТ:</w:t>
      </w:r>
    </w:p>
    <w:p w14:paraId="0D95C1FA" w14:textId="77777777" w:rsidR="00C40EDF" w:rsidRPr="002125BE" w:rsidRDefault="00C40EDF" w:rsidP="00C40EDF">
      <w:pPr>
        <w:ind w:firstLine="454"/>
        <w:jc w:val="both"/>
      </w:pPr>
      <w:r w:rsidRPr="002125BE">
        <w:rPr>
          <w:bCs/>
        </w:rPr>
        <w:t>— </w:t>
      </w:r>
      <w:r w:rsidRPr="002125BE">
        <w:t>в учебной деятельности;</w:t>
      </w:r>
    </w:p>
    <w:p w14:paraId="453F5BC0" w14:textId="77777777" w:rsidR="00C40EDF" w:rsidRPr="002125BE" w:rsidRDefault="00C40EDF" w:rsidP="00C40EDF">
      <w:pPr>
        <w:ind w:firstLine="454"/>
        <w:jc w:val="both"/>
      </w:pPr>
      <w:r w:rsidRPr="002125BE">
        <w:rPr>
          <w:bCs/>
        </w:rPr>
        <w:t>— </w:t>
      </w:r>
      <w:r w:rsidRPr="002125BE">
        <w:t>во внеурочной деятельности;</w:t>
      </w:r>
    </w:p>
    <w:p w14:paraId="2AAFBCFA" w14:textId="77777777" w:rsidR="00C40EDF" w:rsidRPr="002125BE" w:rsidRDefault="00C40EDF" w:rsidP="00C40EDF">
      <w:pPr>
        <w:ind w:firstLine="454"/>
        <w:jc w:val="both"/>
      </w:pPr>
      <w:r w:rsidRPr="002125BE">
        <w:rPr>
          <w:bCs/>
        </w:rPr>
        <w:t>— </w:t>
      </w:r>
      <w:r w:rsidRPr="002125BE">
        <w:t>в исследовательской и проектной деятельности;</w:t>
      </w:r>
    </w:p>
    <w:p w14:paraId="32F18FB3" w14:textId="77777777" w:rsidR="00C40EDF" w:rsidRPr="002125BE" w:rsidRDefault="00C40EDF" w:rsidP="00C40EDF">
      <w:pPr>
        <w:ind w:firstLine="454"/>
        <w:jc w:val="both"/>
      </w:pPr>
      <w:r w:rsidRPr="002125BE">
        <w:rPr>
          <w:bCs/>
        </w:rPr>
        <w:t>— </w:t>
      </w:r>
      <w:r w:rsidRPr="002125BE">
        <w:t>при измерении, контроле и оценке результатов образования;</w:t>
      </w:r>
    </w:p>
    <w:p w14:paraId="78228770" w14:textId="77777777" w:rsidR="00C40EDF" w:rsidRPr="002125BE" w:rsidRDefault="00C40EDF" w:rsidP="00C40EDF">
      <w:pPr>
        <w:ind w:firstLine="454"/>
        <w:jc w:val="both"/>
        <w:rPr>
          <w:bCs/>
        </w:rPr>
      </w:pPr>
      <w:r w:rsidRPr="002125BE">
        <w:rPr>
          <w:bCs/>
        </w:rPr>
        <w:t>— </w:t>
      </w:r>
      <w:r w:rsidRPr="002125BE">
        <w:t>в административной деятельности</w:t>
      </w:r>
      <w:r w:rsidRPr="002125BE">
        <w:rPr>
          <w:rStyle w:val="dash041e005f0431005f044b005f0447005f043d005f044b005f0439005f005fchar1char1"/>
        </w:rPr>
        <w:t xml:space="preserve">. </w:t>
      </w:r>
    </w:p>
    <w:p w14:paraId="5FB2C37B" w14:textId="77777777" w:rsidR="00C40EDF" w:rsidRPr="002125BE" w:rsidRDefault="00C40EDF" w:rsidP="00C40EDF">
      <w:pPr>
        <w:shd w:val="clear" w:color="auto" w:fill="FFFFFF"/>
        <w:ind w:firstLine="454"/>
        <w:jc w:val="both"/>
      </w:pPr>
      <w:r w:rsidRPr="002125BE">
        <w:rPr>
          <w:b/>
          <w:i/>
          <w:spacing w:val="-6"/>
        </w:rPr>
        <w:t>Учебно-методическое и информационное оснащени</w:t>
      </w:r>
      <w:r w:rsidRPr="002125BE">
        <w:rPr>
          <w:b/>
          <w:i/>
        </w:rPr>
        <w:t>е образовательного процесса</w:t>
      </w:r>
      <w:r w:rsidRPr="002125BE">
        <w:t xml:space="preserve"> обеспечивает возмо</w:t>
      </w:r>
      <w:r w:rsidRPr="002125BE">
        <w:t>ж</w:t>
      </w:r>
      <w:r w:rsidRPr="002125BE">
        <w:t>ность:</w:t>
      </w:r>
    </w:p>
    <w:p w14:paraId="68021FD2" w14:textId="77777777" w:rsidR="00C40EDF" w:rsidRPr="00230384" w:rsidRDefault="00C40EDF" w:rsidP="00C40EDF">
      <w:pPr>
        <w:pStyle w:val="Default"/>
        <w:spacing w:line="276" w:lineRule="auto"/>
        <w:ind w:firstLine="454"/>
        <w:jc w:val="both"/>
        <w:rPr>
          <w:rFonts w:ascii="Times New Roman" w:hAnsi="Times New Roman" w:cs="Times New Roman"/>
          <w:color w:val="auto"/>
          <w:sz w:val="22"/>
          <w:szCs w:val="22"/>
        </w:rPr>
      </w:pPr>
      <w:r w:rsidRPr="00230384">
        <w:rPr>
          <w:rFonts w:ascii="Times New Roman" w:hAnsi="Times New Roman" w:cs="Times New Roman"/>
          <w:bCs/>
          <w:sz w:val="22"/>
          <w:szCs w:val="22"/>
        </w:rPr>
        <w:t>— </w:t>
      </w:r>
      <w:r w:rsidRPr="00230384">
        <w:rPr>
          <w:rFonts w:ascii="Times New Roman" w:hAnsi="Times New Roman" w:cs="Times New Roman"/>
          <w:color w:val="auto"/>
          <w:sz w:val="22"/>
          <w:szCs w:val="22"/>
        </w:rPr>
        <w:t>реализации индивидуальных образовательных планов обучающихся, осуществления их самостоятел</w:t>
      </w:r>
      <w:r w:rsidRPr="00230384">
        <w:rPr>
          <w:rFonts w:ascii="Times New Roman" w:hAnsi="Times New Roman" w:cs="Times New Roman"/>
          <w:color w:val="auto"/>
          <w:sz w:val="22"/>
          <w:szCs w:val="22"/>
        </w:rPr>
        <w:t>ь</w:t>
      </w:r>
      <w:r w:rsidRPr="00230384">
        <w:rPr>
          <w:rFonts w:ascii="Times New Roman" w:hAnsi="Times New Roman" w:cs="Times New Roman"/>
          <w:color w:val="auto"/>
          <w:sz w:val="22"/>
          <w:szCs w:val="22"/>
        </w:rPr>
        <w:t>ной образовательной деятельности;</w:t>
      </w:r>
    </w:p>
    <w:p w14:paraId="348BA8D6" w14:textId="77777777" w:rsidR="00C40EDF" w:rsidRPr="00230384" w:rsidRDefault="00C40EDF" w:rsidP="00C40EDF">
      <w:pPr>
        <w:shd w:val="clear" w:color="auto" w:fill="FFFFFF"/>
        <w:ind w:firstLine="454"/>
        <w:jc w:val="both"/>
        <w:rPr>
          <w:rFonts w:ascii="Times New Roman" w:hAnsi="Times New Roman"/>
        </w:rPr>
      </w:pPr>
      <w:r w:rsidRPr="00230384">
        <w:rPr>
          <w:rFonts w:ascii="Times New Roman" w:hAnsi="Times New Roman"/>
          <w:bCs/>
        </w:rPr>
        <w:t>— </w:t>
      </w:r>
      <w:r w:rsidRPr="00230384">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w:t>
      </w:r>
      <w:r w:rsidRPr="00230384">
        <w:rPr>
          <w:rFonts w:ascii="Times New Roman" w:hAnsi="Times New Roman"/>
        </w:rPr>
        <w:t>е</w:t>
      </w:r>
      <w:r w:rsidRPr="00230384">
        <w:rPr>
          <w:rFonts w:ascii="Times New Roman" w:hAnsi="Times New Roman"/>
        </w:rPr>
        <w:t>дактора;</w:t>
      </w:r>
    </w:p>
    <w:p w14:paraId="6CD8E2A5" w14:textId="77777777" w:rsidR="00C40EDF" w:rsidRPr="00230384" w:rsidRDefault="00C40EDF" w:rsidP="00C40EDF">
      <w:pPr>
        <w:shd w:val="clear" w:color="auto" w:fill="FFFFFF"/>
        <w:ind w:firstLine="454"/>
        <w:jc w:val="both"/>
        <w:rPr>
          <w:rFonts w:ascii="Times New Roman" w:hAnsi="Times New Roman"/>
        </w:rPr>
      </w:pPr>
      <w:r w:rsidRPr="00230384">
        <w:rPr>
          <w:rFonts w:ascii="Times New Roman" w:hAnsi="Times New Roman"/>
          <w:bCs/>
        </w:rPr>
        <w:t>— </w:t>
      </w:r>
      <w:r w:rsidRPr="00230384">
        <w:rPr>
          <w:rFonts w:ascii="Times New Roman" w:hAnsi="Times New Roman"/>
        </w:rPr>
        <w:t>записи и обработки изображения (включая микроскопические, телескопические и спутниковые изобр</w:t>
      </w:r>
      <w:r w:rsidRPr="00230384">
        <w:rPr>
          <w:rFonts w:ascii="Times New Roman" w:hAnsi="Times New Roman"/>
        </w:rPr>
        <w:t>а</w:t>
      </w:r>
      <w:r w:rsidRPr="00230384">
        <w:rPr>
          <w:rFonts w:ascii="Times New Roman" w:hAnsi="Times New Roman"/>
        </w:rPr>
        <w:t>жения) и звука при фиксации явлений в природе и обществе, хода образовательного процесса; переноса инфо</w:t>
      </w:r>
      <w:r w:rsidRPr="00230384">
        <w:rPr>
          <w:rFonts w:ascii="Times New Roman" w:hAnsi="Times New Roman"/>
        </w:rPr>
        <w:t>р</w:t>
      </w:r>
      <w:r w:rsidRPr="00230384">
        <w:rPr>
          <w:rFonts w:ascii="Times New Roman" w:hAnsi="Times New Roman"/>
        </w:rPr>
        <w:t>мации с нецифровых носителей (включая трёхмерные объекты) в цифровую среду (оцифровка, сканирование);</w:t>
      </w:r>
    </w:p>
    <w:p w14:paraId="577BCA07" w14:textId="77777777" w:rsidR="00C40EDF" w:rsidRPr="00230384" w:rsidRDefault="00C40EDF" w:rsidP="00C40EDF">
      <w:pPr>
        <w:shd w:val="clear" w:color="auto" w:fill="FFFFFF"/>
        <w:ind w:firstLine="454"/>
        <w:jc w:val="both"/>
        <w:rPr>
          <w:rFonts w:ascii="Times New Roman" w:hAnsi="Times New Roman"/>
        </w:rPr>
      </w:pPr>
      <w:r w:rsidRPr="00230384">
        <w:rPr>
          <w:rFonts w:ascii="Times New Roman" w:hAnsi="Times New Roman"/>
          <w:bCs/>
        </w:rPr>
        <w:t>— </w:t>
      </w:r>
      <w:r w:rsidRPr="00230384">
        <w:rPr>
          <w:rFonts w:ascii="Times New Roman" w:hAnsi="Times New Roman"/>
        </w:rPr>
        <w:t>создания и использования диаграмм различных видов (алгоритмических, концептуальных, классифик</w:t>
      </w:r>
      <w:r w:rsidRPr="00230384">
        <w:rPr>
          <w:rFonts w:ascii="Times New Roman" w:hAnsi="Times New Roman"/>
        </w:rPr>
        <w:t>а</w:t>
      </w:r>
      <w:r w:rsidRPr="00230384">
        <w:rPr>
          <w:rFonts w:ascii="Times New Roman" w:hAnsi="Times New Roman"/>
        </w:rPr>
        <w:t>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43025293" w14:textId="77777777" w:rsidR="00C40EDF" w:rsidRPr="002125BE" w:rsidRDefault="00C40EDF" w:rsidP="00C40EDF">
      <w:pPr>
        <w:shd w:val="clear" w:color="auto" w:fill="FFFFFF"/>
        <w:ind w:firstLine="454"/>
        <w:jc w:val="both"/>
      </w:pPr>
      <w:r w:rsidRPr="002125BE">
        <w:rPr>
          <w:bCs/>
        </w:rPr>
        <w:t>— </w:t>
      </w:r>
      <w:r w:rsidRPr="002125BE">
        <w:t>организации сообщения в виде линейного или включающего ссылки сопровождения выступления, с</w:t>
      </w:r>
      <w:r w:rsidRPr="002125BE">
        <w:t>о</w:t>
      </w:r>
      <w:r w:rsidRPr="002125BE">
        <w:t>общения для самостоятельного просмотра, в том числе видеомонтажа и озвучивания видеосообщений;</w:t>
      </w:r>
    </w:p>
    <w:p w14:paraId="4B2697AF" w14:textId="77777777" w:rsidR="00C40EDF" w:rsidRPr="002125BE" w:rsidRDefault="00C40EDF" w:rsidP="00C40EDF">
      <w:pPr>
        <w:shd w:val="clear" w:color="auto" w:fill="FFFFFF"/>
        <w:ind w:firstLine="454"/>
        <w:jc w:val="both"/>
      </w:pPr>
      <w:r w:rsidRPr="002125BE">
        <w:rPr>
          <w:bCs/>
        </w:rPr>
        <w:t>— </w:t>
      </w:r>
      <w:r w:rsidRPr="002125BE">
        <w:t>выступления с аудио-, видео- и графическим экранным сопровождением;</w:t>
      </w:r>
    </w:p>
    <w:p w14:paraId="2295FCF4" w14:textId="77777777" w:rsidR="00C40EDF" w:rsidRPr="002125BE" w:rsidRDefault="00C40EDF" w:rsidP="00C40EDF">
      <w:pPr>
        <w:shd w:val="clear" w:color="auto" w:fill="FFFFFF"/>
        <w:ind w:firstLine="454"/>
        <w:jc w:val="both"/>
      </w:pPr>
      <w:r w:rsidRPr="002125BE">
        <w:t>— вывода информации на бумагу и т. п. и в трёхмерную материальную среду (печать);</w:t>
      </w:r>
    </w:p>
    <w:p w14:paraId="6F15D116" w14:textId="77777777" w:rsidR="00C40EDF" w:rsidRPr="002125BE" w:rsidRDefault="00C40EDF" w:rsidP="00C40EDF">
      <w:pPr>
        <w:shd w:val="clear" w:color="auto" w:fill="FFFFFF"/>
        <w:ind w:firstLine="454"/>
        <w:jc w:val="both"/>
      </w:pPr>
      <w:r w:rsidRPr="002125BE">
        <w:rPr>
          <w:bCs/>
        </w:rPr>
        <w:t>— </w:t>
      </w:r>
      <w:r w:rsidRPr="002125BE">
        <w:t>информационного подключения к локальной сети и глобальной сети Интернет, входа в информацио</w:t>
      </w:r>
      <w:r w:rsidRPr="002125BE">
        <w:t>н</w:t>
      </w:r>
      <w:r w:rsidRPr="002125BE">
        <w:t>ную среду образовательного учреждения, в том числе через Интернет, размещения гипермедиасообщений в и</w:t>
      </w:r>
      <w:r w:rsidRPr="002125BE">
        <w:t>н</w:t>
      </w:r>
      <w:r w:rsidRPr="002125BE">
        <w:t>формационной среде образовательного учреждения;</w:t>
      </w:r>
    </w:p>
    <w:p w14:paraId="33033EE4" w14:textId="77777777" w:rsidR="00C40EDF" w:rsidRPr="002125BE" w:rsidRDefault="00C40EDF" w:rsidP="00C40EDF">
      <w:pPr>
        <w:shd w:val="clear" w:color="auto" w:fill="FFFFFF"/>
        <w:ind w:firstLine="454"/>
        <w:jc w:val="both"/>
      </w:pPr>
      <w:r w:rsidRPr="002125BE">
        <w:rPr>
          <w:bCs/>
        </w:rPr>
        <w:t>— </w:t>
      </w:r>
      <w:r w:rsidRPr="002125BE">
        <w:t>поиска и получения информации;</w:t>
      </w:r>
    </w:p>
    <w:p w14:paraId="1E907B16" w14:textId="77777777" w:rsidR="00C40EDF" w:rsidRPr="002125BE" w:rsidRDefault="00C40EDF" w:rsidP="00C40EDF">
      <w:pPr>
        <w:shd w:val="clear" w:color="auto" w:fill="FFFFFF"/>
        <w:ind w:firstLine="454"/>
        <w:jc w:val="both"/>
      </w:pPr>
      <w:r w:rsidRPr="002125BE">
        <w:rPr>
          <w:bCs/>
        </w:rPr>
        <w:t>— </w:t>
      </w:r>
      <w:r w:rsidRPr="002125BE">
        <w:t>использования источников информации на бумажных и цифровых носителях (в том числе в справочн</w:t>
      </w:r>
      <w:r w:rsidRPr="002125BE">
        <w:t>и</w:t>
      </w:r>
      <w:r w:rsidRPr="002125BE">
        <w:t>ках, словарях, поисковых системах);</w:t>
      </w:r>
    </w:p>
    <w:p w14:paraId="27CEAEB2" w14:textId="77777777" w:rsidR="00C40EDF" w:rsidRPr="002125BE" w:rsidRDefault="00C40EDF" w:rsidP="00C40EDF">
      <w:pPr>
        <w:shd w:val="clear" w:color="auto" w:fill="FFFFFF"/>
        <w:ind w:firstLine="454"/>
        <w:jc w:val="both"/>
      </w:pPr>
      <w:r w:rsidRPr="002125BE">
        <w:rPr>
          <w:bCs/>
        </w:rPr>
        <w:t>— </w:t>
      </w:r>
      <w:r w:rsidRPr="002125BE">
        <w:t>вещания (подкастинга), использования носимых аудиовидеоустройств для учебной деятельности на уроке и вне урока;</w:t>
      </w:r>
    </w:p>
    <w:p w14:paraId="3F10A2E1" w14:textId="77777777" w:rsidR="00C40EDF" w:rsidRPr="002125BE" w:rsidRDefault="00C40EDF" w:rsidP="00C40EDF">
      <w:pPr>
        <w:shd w:val="clear" w:color="auto" w:fill="FFFFFF"/>
        <w:ind w:firstLine="454"/>
        <w:jc w:val="both"/>
      </w:pPr>
      <w:r w:rsidRPr="002125BE">
        <w:rPr>
          <w:bCs/>
        </w:rPr>
        <w:t>— </w:t>
      </w:r>
      <w:r w:rsidRPr="002125BE">
        <w:t>общения в Интернете, взаимодействия в социальных группах и сетях, участия в форумах, групповой р</w:t>
      </w:r>
      <w:r w:rsidRPr="002125BE">
        <w:t>а</w:t>
      </w:r>
      <w:r w:rsidRPr="002125BE">
        <w:t>боты над сообщениями (вики);</w:t>
      </w:r>
    </w:p>
    <w:p w14:paraId="7C455EC3" w14:textId="77777777" w:rsidR="00C40EDF" w:rsidRPr="002125BE" w:rsidRDefault="00C40EDF" w:rsidP="00C40EDF">
      <w:pPr>
        <w:shd w:val="clear" w:color="auto" w:fill="FFFFFF"/>
        <w:ind w:firstLine="454"/>
        <w:jc w:val="both"/>
      </w:pPr>
      <w:r w:rsidRPr="002125BE">
        <w:rPr>
          <w:bCs/>
        </w:rPr>
        <w:t>— </w:t>
      </w:r>
      <w:r w:rsidRPr="002125BE">
        <w:t>создания и заполнения баз данных, в том числе определителей; наглядного представления и анализа данных;</w:t>
      </w:r>
    </w:p>
    <w:p w14:paraId="0C51548E" w14:textId="77777777" w:rsidR="00C40EDF" w:rsidRPr="002125BE" w:rsidRDefault="00C40EDF" w:rsidP="00C40EDF">
      <w:pPr>
        <w:shd w:val="clear" w:color="auto" w:fill="FFFFFF"/>
        <w:ind w:firstLine="454"/>
        <w:jc w:val="both"/>
      </w:pPr>
      <w:r w:rsidRPr="002125BE">
        <w:rPr>
          <w:bCs/>
        </w:rPr>
        <w:t>— </w:t>
      </w:r>
      <w:r w:rsidRPr="002125BE">
        <w:t>включения обучающихся в проектную и учебно-исследовательскую деятельность, проведения наблюд</w:t>
      </w:r>
      <w:r w:rsidRPr="002125BE">
        <w:t>е</w:t>
      </w:r>
      <w:r w:rsidRPr="002125BE">
        <w:t>ний и экспериментов, в том числе с использованием: учебного лабораторного оборудования, цифрового (эле</w:t>
      </w:r>
      <w:r w:rsidRPr="002125BE">
        <w:t>к</w:t>
      </w:r>
      <w:r w:rsidRPr="002125BE">
        <w:t>тронного) и традиционного измерения, включая определение местонахождения; виртуальных лабораторий, в</w:t>
      </w:r>
      <w:r w:rsidRPr="002125BE">
        <w:t>е</w:t>
      </w:r>
      <w:r w:rsidRPr="002125BE">
        <w:t>щественных и виртуально-наглядных моделей и коллекций основных математических и естественнонаучных объектов и явлений;</w:t>
      </w:r>
    </w:p>
    <w:p w14:paraId="27258CDA" w14:textId="77777777" w:rsidR="00C40EDF" w:rsidRPr="002125BE" w:rsidRDefault="00C40EDF" w:rsidP="00C40EDF">
      <w:pPr>
        <w:shd w:val="clear" w:color="auto" w:fill="FFFFFF"/>
        <w:ind w:firstLine="454"/>
        <w:jc w:val="both"/>
      </w:pPr>
      <w:r w:rsidRPr="002125BE">
        <w:rPr>
          <w:bCs/>
        </w:rPr>
        <w:t>— </w:t>
      </w:r>
      <w:r w:rsidRPr="002125BE">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w:t>
      </w:r>
      <w:r w:rsidRPr="002125BE">
        <w:t>е</w:t>
      </w:r>
      <w:r w:rsidRPr="002125BE">
        <w:t>дакторов, клавишных и кинестетических синтезаторов;</w:t>
      </w:r>
    </w:p>
    <w:p w14:paraId="669942B0" w14:textId="77777777" w:rsidR="00C40EDF" w:rsidRPr="002125BE" w:rsidRDefault="00C40EDF" w:rsidP="00C40EDF">
      <w:pPr>
        <w:shd w:val="clear" w:color="auto" w:fill="FFFFFF"/>
        <w:ind w:firstLine="454"/>
        <w:jc w:val="both"/>
      </w:pPr>
      <w:r w:rsidRPr="002125BE">
        <w:rPr>
          <w:bCs/>
        </w:rPr>
        <w:t>— </w:t>
      </w:r>
      <w:r w:rsidRPr="002125BE">
        <w:t>художественного творчества с использованием ручных, электрических и ИКТ-инструментов, реализ</w:t>
      </w:r>
      <w:r w:rsidRPr="002125BE">
        <w:t>а</w:t>
      </w:r>
      <w:r w:rsidRPr="002125BE">
        <w:t>ции художественно-оформительских и издательских проектов, натурной и рисованной мультипликации;</w:t>
      </w:r>
    </w:p>
    <w:p w14:paraId="20A03C52" w14:textId="77777777" w:rsidR="00C40EDF" w:rsidRPr="002125BE" w:rsidRDefault="00C40EDF" w:rsidP="00C40EDF">
      <w:pPr>
        <w:shd w:val="clear" w:color="auto" w:fill="FFFFFF"/>
        <w:ind w:firstLine="454"/>
        <w:jc w:val="both"/>
      </w:pPr>
      <w:r w:rsidRPr="002125BE">
        <w:rPr>
          <w:bCs/>
        </w:rPr>
        <w:t>— </w:t>
      </w:r>
      <w:r w:rsidRPr="002125BE">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w:t>
      </w:r>
      <w:r w:rsidRPr="002125BE">
        <w:t>н</w:t>
      </w:r>
      <w:r w:rsidRPr="002125BE">
        <w:t>ных, технологиях ведения дома, информационных и коммуникационных технологиях);</w:t>
      </w:r>
    </w:p>
    <w:p w14:paraId="3E36DC39" w14:textId="77777777" w:rsidR="00C40EDF" w:rsidRPr="002125BE" w:rsidRDefault="00C40EDF" w:rsidP="00C40EDF">
      <w:pPr>
        <w:shd w:val="clear" w:color="auto" w:fill="FFFFFF"/>
        <w:ind w:firstLine="454"/>
        <w:jc w:val="both"/>
      </w:pPr>
      <w:r w:rsidRPr="002125BE">
        <w:rPr>
          <w:bCs/>
        </w:rPr>
        <w:t>— </w:t>
      </w:r>
      <w:r w:rsidRPr="002125BE">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59AB46A7" w14:textId="77777777" w:rsidR="00C40EDF" w:rsidRPr="00230384" w:rsidRDefault="00C40EDF" w:rsidP="00C40EDF">
      <w:pPr>
        <w:pStyle w:val="Default"/>
        <w:spacing w:line="276" w:lineRule="auto"/>
        <w:ind w:firstLine="454"/>
        <w:jc w:val="both"/>
        <w:rPr>
          <w:rFonts w:ascii="Times New Roman" w:hAnsi="Times New Roman" w:cs="Times New Roman"/>
          <w:color w:val="auto"/>
          <w:sz w:val="22"/>
          <w:szCs w:val="22"/>
        </w:rPr>
      </w:pPr>
      <w:r w:rsidRPr="00230384">
        <w:rPr>
          <w:rFonts w:ascii="Times New Roman" w:hAnsi="Times New Roman" w:cs="Times New Roman"/>
          <w:bCs/>
          <w:sz w:val="22"/>
          <w:szCs w:val="22"/>
        </w:rPr>
        <w:t>— </w:t>
      </w:r>
      <w:r w:rsidRPr="00230384">
        <w:rPr>
          <w:rFonts w:ascii="Times New Roman" w:hAnsi="Times New Roman" w:cs="Times New Roman"/>
          <w:color w:val="auto"/>
          <w:sz w:val="22"/>
          <w:szCs w:val="22"/>
        </w:rPr>
        <w:t>занятий по изучению правил дорожного движения с использованием игр, оборудования, а также комп</w:t>
      </w:r>
      <w:r w:rsidRPr="00230384">
        <w:rPr>
          <w:rFonts w:ascii="Times New Roman" w:hAnsi="Times New Roman" w:cs="Times New Roman"/>
          <w:color w:val="auto"/>
          <w:sz w:val="22"/>
          <w:szCs w:val="22"/>
        </w:rPr>
        <w:t>ь</w:t>
      </w:r>
      <w:r w:rsidRPr="00230384">
        <w:rPr>
          <w:rFonts w:ascii="Times New Roman" w:hAnsi="Times New Roman" w:cs="Times New Roman"/>
          <w:color w:val="auto"/>
          <w:sz w:val="22"/>
          <w:szCs w:val="22"/>
        </w:rPr>
        <w:t>ютерных тренажёров;</w:t>
      </w:r>
    </w:p>
    <w:p w14:paraId="1AC26D9B" w14:textId="77777777" w:rsidR="00C40EDF" w:rsidRPr="00230384" w:rsidRDefault="00C40EDF" w:rsidP="00C40EDF">
      <w:pPr>
        <w:pStyle w:val="Default"/>
        <w:spacing w:line="276" w:lineRule="auto"/>
        <w:ind w:firstLine="454"/>
        <w:jc w:val="both"/>
        <w:rPr>
          <w:rFonts w:ascii="Times New Roman" w:hAnsi="Times New Roman" w:cs="Times New Roman"/>
          <w:color w:val="auto"/>
          <w:sz w:val="22"/>
          <w:szCs w:val="22"/>
        </w:rPr>
      </w:pPr>
      <w:r w:rsidRPr="00230384">
        <w:rPr>
          <w:rFonts w:ascii="Times New Roman" w:hAnsi="Times New Roman" w:cs="Times New Roman"/>
          <w:bCs/>
          <w:sz w:val="22"/>
          <w:szCs w:val="22"/>
        </w:rPr>
        <w:t>— </w:t>
      </w:r>
      <w:r w:rsidRPr="00230384">
        <w:rPr>
          <w:rFonts w:ascii="Times New Roman" w:hAnsi="Times New Roman" w:cs="Times New Roman"/>
          <w:color w:val="auto"/>
          <w:sz w:val="22"/>
          <w:szCs w:val="22"/>
        </w:rPr>
        <w:t>размещения продуктов познавательной, учебно-исследовательской и проектной деятельности обуча</w:t>
      </w:r>
      <w:r w:rsidRPr="00230384">
        <w:rPr>
          <w:rFonts w:ascii="Times New Roman" w:hAnsi="Times New Roman" w:cs="Times New Roman"/>
          <w:color w:val="auto"/>
          <w:sz w:val="22"/>
          <w:szCs w:val="22"/>
        </w:rPr>
        <w:t>ю</w:t>
      </w:r>
      <w:r w:rsidRPr="00230384">
        <w:rPr>
          <w:rFonts w:ascii="Times New Roman" w:hAnsi="Times New Roman" w:cs="Times New Roman"/>
          <w:color w:val="auto"/>
          <w:sz w:val="22"/>
          <w:szCs w:val="22"/>
        </w:rPr>
        <w:t xml:space="preserve">щихся в информационно-образовательной среде </w:t>
      </w:r>
      <w:r w:rsidRPr="00230384">
        <w:rPr>
          <w:rFonts w:ascii="Times New Roman" w:hAnsi="Times New Roman" w:cs="Times New Roman"/>
          <w:sz w:val="22"/>
          <w:szCs w:val="22"/>
        </w:rPr>
        <w:t>образовательного учреждения</w:t>
      </w:r>
      <w:r w:rsidRPr="00230384">
        <w:rPr>
          <w:rFonts w:ascii="Times New Roman" w:hAnsi="Times New Roman" w:cs="Times New Roman"/>
          <w:color w:val="auto"/>
          <w:sz w:val="22"/>
          <w:szCs w:val="22"/>
        </w:rPr>
        <w:t>;</w:t>
      </w:r>
    </w:p>
    <w:p w14:paraId="2FF38D3B" w14:textId="77777777" w:rsidR="00C40EDF" w:rsidRPr="002125BE" w:rsidRDefault="00C40EDF" w:rsidP="00C40EDF">
      <w:pPr>
        <w:shd w:val="clear" w:color="auto" w:fill="FFFFFF"/>
        <w:ind w:firstLine="454"/>
        <w:jc w:val="both"/>
      </w:pPr>
      <w:r w:rsidRPr="002125BE">
        <w:rPr>
          <w:bCs/>
        </w:rPr>
        <w:t>— </w:t>
      </w:r>
      <w:r w:rsidRPr="002125BE">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2D7DD392" w14:textId="77777777" w:rsidR="00C40EDF" w:rsidRPr="002125BE" w:rsidRDefault="00C40EDF" w:rsidP="00C40EDF">
      <w:pPr>
        <w:shd w:val="clear" w:color="auto" w:fill="FFFFFF"/>
        <w:ind w:firstLine="454"/>
        <w:jc w:val="both"/>
      </w:pPr>
      <w:r w:rsidRPr="002125BE">
        <w:rPr>
          <w:bCs/>
        </w:rPr>
        <w:t>— </w:t>
      </w:r>
      <w:r w:rsidRPr="002125BE">
        <w:t>обеспечения доступа в библиотеке образовательного учреждения к информационным ресурсам Инте</w:t>
      </w:r>
      <w:r w:rsidRPr="002125BE">
        <w:t>р</w:t>
      </w:r>
      <w:r w:rsidRPr="002125BE">
        <w:t>нета, учебной и художественной литературе, коллекциям медиаресурсов на электронных носителях, множ</w:t>
      </w:r>
      <w:r w:rsidRPr="002125BE">
        <w:t>и</w:t>
      </w:r>
      <w:r w:rsidRPr="002125BE">
        <w:t>тельной технике для тиражирования учебных и методических тексто-графических и аудиовидеоматериалов, р</w:t>
      </w:r>
      <w:r w:rsidRPr="002125BE">
        <w:t>е</w:t>
      </w:r>
      <w:r w:rsidRPr="002125BE">
        <w:t>зультатов творческой, научно-исследовательской и проектной деятельности обучающихся;</w:t>
      </w:r>
    </w:p>
    <w:p w14:paraId="4F2A5849" w14:textId="77777777" w:rsidR="00C40EDF" w:rsidRPr="002125BE" w:rsidRDefault="00C40EDF" w:rsidP="00C40EDF">
      <w:pPr>
        <w:shd w:val="clear" w:color="auto" w:fill="FFFFFF"/>
        <w:ind w:firstLine="454"/>
        <w:jc w:val="both"/>
      </w:pPr>
      <w:r w:rsidRPr="002125BE">
        <w:rPr>
          <w:bCs/>
        </w:rPr>
        <w:t>— </w:t>
      </w:r>
      <w:r w:rsidRPr="002125BE">
        <w:t>проведения массовых мероприятий, собраний, представлений; досуга и общения обучающихся с во</w:t>
      </w:r>
      <w:r w:rsidRPr="002125BE">
        <w:t>з</w:t>
      </w:r>
      <w:r w:rsidRPr="002125BE">
        <w:t>можностью для массового просмотра кино- и видеоматериалов, организации сценической работы, театрализ</w:t>
      </w:r>
      <w:r w:rsidRPr="002125BE">
        <w:t>о</w:t>
      </w:r>
      <w:r w:rsidRPr="002125BE">
        <w:t>ванных представлений, обеспеченных озвучиванием, освещением и мультимедиасопровождением;</w:t>
      </w:r>
    </w:p>
    <w:p w14:paraId="2689D6F7" w14:textId="77777777" w:rsidR="00C40EDF" w:rsidRPr="002125BE" w:rsidRDefault="00C40EDF" w:rsidP="00C40EDF">
      <w:pPr>
        <w:shd w:val="clear" w:color="auto" w:fill="FFFFFF"/>
        <w:ind w:firstLine="454"/>
        <w:jc w:val="both"/>
      </w:pPr>
      <w:r w:rsidRPr="002125BE">
        <w:rPr>
          <w:bCs/>
        </w:rPr>
        <w:t>— </w:t>
      </w:r>
      <w:r w:rsidRPr="002125BE">
        <w:t>выпуска печатных изданий.</w:t>
      </w:r>
    </w:p>
    <w:p w14:paraId="11089188" w14:textId="77777777" w:rsidR="00C40EDF" w:rsidRPr="002125BE" w:rsidRDefault="00C40EDF" w:rsidP="00C40EDF">
      <w:pPr>
        <w:ind w:firstLine="454"/>
        <w:jc w:val="both"/>
      </w:pPr>
      <w:r w:rsidRPr="002125BE">
        <w:t>Все указанные виды деятельности обеспечены расходными материалами.</w:t>
      </w:r>
    </w:p>
    <w:p w14:paraId="10C3D30B" w14:textId="77777777" w:rsidR="00C40EDF" w:rsidRPr="00230384" w:rsidRDefault="00C40EDF" w:rsidP="00230384">
      <w:pPr>
        <w:ind w:left="840" w:right="-10"/>
        <w:jc w:val="center"/>
        <w:rPr>
          <w:rFonts w:ascii="Calibri" w:hAnsi="Calibri"/>
          <w:b/>
        </w:rPr>
      </w:pPr>
      <w:r w:rsidRPr="002125BE">
        <w:rPr>
          <w:rFonts w:ascii="Calibri" w:hAnsi="Calibri"/>
          <w:b/>
        </w:rPr>
        <w:t>Оснащение учебных и специализированных помещений</w:t>
      </w:r>
      <w:r w:rsidR="00230384">
        <w:rPr>
          <w:b/>
        </w:rPr>
        <w:t xml:space="preserve"> МБОУ СОШ с.Мазейка</w:t>
      </w:r>
      <w:r w:rsidRPr="002125BE">
        <w:rPr>
          <w:rFonts w:ascii="Calibri" w:hAnsi="Calibri"/>
          <w:b/>
        </w:rPr>
        <w:t>, используемых для реализации образовательных программ.</w:t>
      </w:r>
    </w:p>
    <w:tbl>
      <w:tblPr>
        <w:tblpPr w:leftFromText="180" w:rightFromText="180" w:vertAnchor="text" w:horzAnchor="margin" w:tblpY="60"/>
        <w:tblW w:w="9853" w:type="dxa"/>
        <w:tblLayout w:type="fixed"/>
        <w:tblLook w:val="01E0" w:firstRow="1" w:lastRow="1" w:firstColumn="1" w:lastColumn="1" w:noHBand="0" w:noVBand="0"/>
      </w:tblPr>
      <w:tblGrid>
        <w:gridCol w:w="2093"/>
        <w:gridCol w:w="6237"/>
        <w:gridCol w:w="1523"/>
      </w:tblGrid>
      <w:tr w:rsidR="00230384" w:rsidRPr="002916B1" w14:paraId="5E482DB4" w14:textId="77777777" w:rsidTr="00700EAF">
        <w:tc>
          <w:tcPr>
            <w:tcW w:w="2093" w:type="dxa"/>
            <w:tcBorders>
              <w:top w:val="thickThinSmallGap" w:sz="24" w:space="0" w:color="943634"/>
              <w:left w:val="thickThinSmallGap" w:sz="24" w:space="0" w:color="943634"/>
              <w:bottom w:val="thickThinSmallGap" w:sz="24" w:space="0" w:color="943634"/>
              <w:right w:val="thickThinSmallGap" w:sz="24" w:space="0" w:color="943634"/>
            </w:tcBorders>
          </w:tcPr>
          <w:p w14:paraId="43840F28" w14:textId="77777777" w:rsidR="00230384" w:rsidRPr="002916B1" w:rsidRDefault="00230384" w:rsidP="00700EAF">
            <w:pPr>
              <w:widowControl w:val="0"/>
              <w:autoSpaceDE w:val="0"/>
              <w:rPr>
                <w:b/>
              </w:rPr>
            </w:pPr>
            <w:r w:rsidRPr="002916B1">
              <w:rPr>
                <w:b/>
              </w:rPr>
              <w:t>Наименование</w:t>
            </w:r>
          </w:p>
        </w:tc>
        <w:tc>
          <w:tcPr>
            <w:tcW w:w="6237" w:type="dxa"/>
            <w:tcBorders>
              <w:top w:val="thickThinSmallGap" w:sz="24" w:space="0" w:color="943634"/>
              <w:left w:val="thickThinSmallGap" w:sz="24" w:space="0" w:color="943634"/>
              <w:bottom w:val="thickThinSmallGap" w:sz="24" w:space="0" w:color="943634"/>
              <w:right w:val="thickThinSmallGap" w:sz="24" w:space="0" w:color="943634"/>
            </w:tcBorders>
          </w:tcPr>
          <w:p w14:paraId="3C465A48" w14:textId="77777777" w:rsidR="00230384" w:rsidRPr="002916B1" w:rsidRDefault="00230384" w:rsidP="00700EAF">
            <w:pPr>
              <w:widowControl w:val="0"/>
              <w:autoSpaceDE w:val="0"/>
              <w:rPr>
                <w:b/>
              </w:rPr>
            </w:pPr>
            <w:r w:rsidRPr="002916B1">
              <w:rPr>
                <w:b/>
              </w:rPr>
              <w:t>Перечень основного оборудования</w:t>
            </w:r>
          </w:p>
        </w:tc>
        <w:tc>
          <w:tcPr>
            <w:tcW w:w="1523" w:type="dxa"/>
            <w:tcBorders>
              <w:top w:val="thickThinSmallGap" w:sz="24" w:space="0" w:color="943634"/>
              <w:left w:val="thickThinSmallGap" w:sz="24" w:space="0" w:color="943634"/>
              <w:bottom w:val="thickThinSmallGap" w:sz="24" w:space="0" w:color="943634"/>
              <w:right w:val="thickThinSmallGap" w:sz="24" w:space="0" w:color="943634"/>
            </w:tcBorders>
          </w:tcPr>
          <w:p w14:paraId="72025372" w14:textId="77777777" w:rsidR="00230384" w:rsidRPr="002916B1" w:rsidRDefault="00230384" w:rsidP="00700EAF">
            <w:pPr>
              <w:widowControl w:val="0"/>
              <w:autoSpaceDE w:val="0"/>
              <w:jc w:val="center"/>
              <w:rPr>
                <w:b/>
              </w:rPr>
            </w:pPr>
            <w:r w:rsidRPr="002916B1">
              <w:rPr>
                <w:b/>
              </w:rPr>
              <w:t>%   оснащенности</w:t>
            </w:r>
          </w:p>
        </w:tc>
      </w:tr>
      <w:tr w:rsidR="00230384" w:rsidRPr="002916B1" w14:paraId="3E8F868A" w14:textId="77777777" w:rsidTr="00700EAF">
        <w:tc>
          <w:tcPr>
            <w:tcW w:w="2093" w:type="dxa"/>
            <w:tcBorders>
              <w:top w:val="thickThinSmallGap" w:sz="24" w:space="0" w:color="943634"/>
              <w:left w:val="thickThinSmallGap" w:sz="24" w:space="0" w:color="943634"/>
              <w:bottom w:val="thickThinSmallGap" w:sz="24" w:space="0" w:color="943634"/>
              <w:right w:val="thickThinSmallGap" w:sz="24" w:space="0" w:color="943634"/>
            </w:tcBorders>
          </w:tcPr>
          <w:p w14:paraId="120E44CF" w14:textId="77777777" w:rsidR="00230384" w:rsidRPr="00E428BF" w:rsidRDefault="00230384" w:rsidP="00700EAF">
            <w:pPr>
              <w:widowControl w:val="0"/>
              <w:autoSpaceDE w:val="0"/>
            </w:pPr>
            <w:r w:rsidRPr="002916B1">
              <w:t xml:space="preserve">Кабинет начальных классов № </w:t>
            </w:r>
            <w:r>
              <w:t>7</w:t>
            </w:r>
          </w:p>
        </w:tc>
        <w:tc>
          <w:tcPr>
            <w:tcW w:w="6237" w:type="dxa"/>
            <w:tcBorders>
              <w:top w:val="thickThinSmallGap" w:sz="24" w:space="0" w:color="943634"/>
              <w:left w:val="thickThinSmallGap" w:sz="24" w:space="0" w:color="943634"/>
              <w:bottom w:val="thickThinSmallGap" w:sz="24" w:space="0" w:color="943634"/>
              <w:right w:val="thickThinSmallGap" w:sz="24" w:space="0" w:color="943634"/>
            </w:tcBorders>
          </w:tcPr>
          <w:p w14:paraId="48727AB0" w14:textId="77777777" w:rsidR="00230384" w:rsidRPr="002916B1" w:rsidRDefault="00230384" w:rsidP="00700EAF">
            <w:pPr>
              <w:widowControl w:val="0"/>
              <w:autoSpaceDE w:val="0"/>
              <w:jc w:val="both"/>
            </w:pPr>
            <w:r w:rsidRPr="002916B1">
              <w:t>с</w:t>
            </w:r>
            <w:r>
              <w:t>тол ученический -10</w:t>
            </w:r>
            <w:r w:rsidRPr="002916B1">
              <w:t xml:space="preserve"> шт.</w:t>
            </w:r>
          </w:p>
          <w:p w14:paraId="6AD98255" w14:textId="77777777" w:rsidR="00230384" w:rsidRPr="002916B1" w:rsidRDefault="00230384" w:rsidP="00700EAF">
            <w:pPr>
              <w:widowControl w:val="0"/>
              <w:autoSpaceDE w:val="0"/>
              <w:jc w:val="both"/>
            </w:pPr>
            <w:r w:rsidRPr="002916B1">
              <w:t>с</w:t>
            </w:r>
            <w:r>
              <w:t>тул ученический – 20</w:t>
            </w:r>
            <w:r w:rsidRPr="002916B1">
              <w:t xml:space="preserve"> шт.</w:t>
            </w:r>
          </w:p>
          <w:p w14:paraId="3569F343" w14:textId="77777777" w:rsidR="00230384" w:rsidRPr="002916B1" w:rsidRDefault="00230384" w:rsidP="00700EAF">
            <w:pPr>
              <w:widowControl w:val="0"/>
              <w:autoSpaceDE w:val="0"/>
              <w:jc w:val="both"/>
            </w:pPr>
            <w:r w:rsidRPr="002916B1">
              <w:t>стол учительский – 1 шт.</w:t>
            </w:r>
          </w:p>
          <w:p w14:paraId="3CA618E6" w14:textId="77777777" w:rsidR="00230384" w:rsidRPr="002916B1" w:rsidRDefault="00230384" w:rsidP="00700EAF">
            <w:pPr>
              <w:widowControl w:val="0"/>
              <w:autoSpaceDE w:val="0"/>
              <w:jc w:val="both"/>
            </w:pPr>
            <w:r w:rsidRPr="002916B1">
              <w:t>Стул учительский – 1 шт.</w:t>
            </w:r>
          </w:p>
          <w:p w14:paraId="4B15F4F0" w14:textId="77777777" w:rsidR="00230384" w:rsidRPr="002916B1" w:rsidRDefault="00230384" w:rsidP="00700EAF">
            <w:pPr>
              <w:widowControl w:val="0"/>
              <w:autoSpaceDE w:val="0"/>
              <w:jc w:val="both"/>
            </w:pPr>
            <w:r w:rsidRPr="002916B1">
              <w:t xml:space="preserve">доска аудиторная магнитная 3-х элементная – 1 шт. </w:t>
            </w:r>
          </w:p>
          <w:p w14:paraId="24627CAC" w14:textId="77777777" w:rsidR="00230384" w:rsidRPr="002916B1" w:rsidRDefault="00230384" w:rsidP="00700EAF">
            <w:pPr>
              <w:widowControl w:val="0"/>
              <w:autoSpaceDE w:val="0"/>
              <w:jc w:val="both"/>
            </w:pPr>
            <w:r w:rsidRPr="002916B1">
              <w:t>ноутбук – 1 шт.  .</w:t>
            </w:r>
          </w:p>
          <w:p w14:paraId="71559205" w14:textId="77777777" w:rsidR="00230384" w:rsidRPr="002916B1" w:rsidRDefault="00230384" w:rsidP="00700EAF">
            <w:pPr>
              <w:widowControl w:val="0"/>
              <w:autoSpaceDE w:val="0"/>
              <w:jc w:val="both"/>
            </w:pPr>
            <w:r w:rsidRPr="002916B1">
              <w:t xml:space="preserve">проектор – 1 шт.   </w:t>
            </w:r>
          </w:p>
          <w:p w14:paraId="7ACFCB37" w14:textId="77777777" w:rsidR="00230384" w:rsidRPr="002916B1" w:rsidRDefault="00230384" w:rsidP="00700EAF">
            <w:pPr>
              <w:widowControl w:val="0"/>
              <w:autoSpaceDE w:val="0"/>
              <w:jc w:val="both"/>
            </w:pPr>
            <w:r w:rsidRPr="002916B1">
              <w:t xml:space="preserve">плакат русский алфавит + прописные буквы – 1 шт.  </w:t>
            </w:r>
          </w:p>
          <w:p w14:paraId="10B3F17F" w14:textId="77777777" w:rsidR="00230384" w:rsidRPr="002916B1" w:rsidRDefault="00230384" w:rsidP="00700EAF">
            <w:pPr>
              <w:widowControl w:val="0"/>
              <w:autoSpaceDE w:val="0"/>
              <w:jc w:val="both"/>
            </w:pPr>
            <w:r w:rsidRPr="002916B1">
              <w:t xml:space="preserve">таблица умножения для начальной школы – 1 шт.  </w:t>
            </w:r>
          </w:p>
          <w:p w14:paraId="624459FE" w14:textId="77777777" w:rsidR="00230384" w:rsidRDefault="00230384" w:rsidP="00700EAF">
            <w:pPr>
              <w:widowControl w:val="0"/>
              <w:autoSpaceDE w:val="0"/>
              <w:jc w:val="both"/>
            </w:pPr>
            <w:r w:rsidRPr="002916B1">
              <w:t>УМК – 1 комплект</w:t>
            </w:r>
          </w:p>
          <w:p w14:paraId="733D62B3" w14:textId="77777777" w:rsidR="00230384" w:rsidRPr="002916B1" w:rsidRDefault="00230384" w:rsidP="00700EAF">
            <w:pPr>
              <w:widowControl w:val="0"/>
              <w:autoSpaceDE w:val="0"/>
              <w:jc w:val="both"/>
            </w:pPr>
            <w:r w:rsidRPr="002916B1">
              <w:t>интерактивная система SMART Board SB 480 iv</w:t>
            </w:r>
            <w:r>
              <w:t xml:space="preserve"> 2 – 1 шт.</w:t>
            </w:r>
          </w:p>
          <w:p w14:paraId="15006FC8" w14:textId="77777777" w:rsidR="00230384" w:rsidRPr="002916B1" w:rsidRDefault="00230384" w:rsidP="00700EAF">
            <w:pPr>
              <w:jc w:val="both"/>
            </w:pPr>
            <w:r w:rsidRPr="002916B1">
              <w:t>программно-методический комплекс "Интер. нагл.пособия.</w:t>
            </w:r>
          </w:p>
          <w:p w14:paraId="4CCCFDC8" w14:textId="77777777" w:rsidR="00230384" w:rsidRPr="002916B1" w:rsidRDefault="00230384" w:rsidP="00700EAF">
            <w:pPr>
              <w:jc w:val="both"/>
            </w:pPr>
            <w:r w:rsidRPr="002916B1">
              <w:t>Начальная математика"</w:t>
            </w:r>
          </w:p>
        </w:tc>
        <w:tc>
          <w:tcPr>
            <w:tcW w:w="1523" w:type="dxa"/>
            <w:tcBorders>
              <w:top w:val="thickThinSmallGap" w:sz="24" w:space="0" w:color="943634"/>
              <w:left w:val="thickThinSmallGap" w:sz="24" w:space="0" w:color="943634"/>
              <w:bottom w:val="thickThinSmallGap" w:sz="24" w:space="0" w:color="943634"/>
              <w:right w:val="thickThinSmallGap" w:sz="24" w:space="0" w:color="943634"/>
            </w:tcBorders>
          </w:tcPr>
          <w:p w14:paraId="6F30CF59" w14:textId="77777777" w:rsidR="00230384" w:rsidRPr="002916B1" w:rsidRDefault="00230384" w:rsidP="00700EAF">
            <w:pPr>
              <w:widowControl w:val="0"/>
              <w:autoSpaceDE w:val="0"/>
              <w:jc w:val="center"/>
            </w:pPr>
            <w:r w:rsidRPr="002916B1">
              <w:t>100</w:t>
            </w:r>
          </w:p>
        </w:tc>
      </w:tr>
      <w:tr w:rsidR="00230384" w:rsidRPr="002916B1" w14:paraId="2F8C3D51" w14:textId="77777777" w:rsidTr="00700EAF">
        <w:tc>
          <w:tcPr>
            <w:tcW w:w="2093" w:type="dxa"/>
            <w:tcBorders>
              <w:top w:val="thickThinSmallGap" w:sz="24" w:space="0" w:color="943634"/>
              <w:left w:val="thickThinSmallGap" w:sz="24" w:space="0" w:color="943634"/>
              <w:bottom w:val="thickThinSmallGap" w:sz="24" w:space="0" w:color="943634"/>
              <w:right w:val="thickThinSmallGap" w:sz="24" w:space="0" w:color="943634"/>
            </w:tcBorders>
          </w:tcPr>
          <w:p w14:paraId="232923B1" w14:textId="77777777" w:rsidR="00230384" w:rsidRPr="00E428BF" w:rsidRDefault="00230384" w:rsidP="00700EAF">
            <w:pPr>
              <w:widowControl w:val="0"/>
              <w:autoSpaceDE w:val="0"/>
            </w:pPr>
            <w:r w:rsidRPr="002916B1">
              <w:t xml:space="preserve">Кабинет начальных классов № </w:t>
            </w:r>
            <w:r>
              <w:t>8</w:t>
            </w:r>
          </w:p>
        </w:tc>
        <w:tc>
          <w:tcPr>
            <w:tcW w:w="6237" w:type="dxa"/>
            <w:tcBorders>
              <w:top w:val="thickThinSmallGap" w:sz="24" w:space="0" w:color="943634"/>
              <w:left w:val="thickThinSmallGap" w:sz="24" w:space="0" w:color="943634"/>
              <w:bottom w:val="thickThinSmallGap" w:sz="24" w:space="0" w:color="943634"/>
              <w:right w:val="thickThinSmallGap" w:sz="24" w:space="0" w:color="943634"/>
            </w:tcBorders>
          </w:tcPr>
          <w:p w14:paraId="7C4B02AE" w14:textId="77777777" w:rsidR="00230384" w:rsidRPr="002916B1" w:rsidRDefault="00230384" w:rsidP="00700EAF">
            <w:pPr>
              <w:widowControl w:val="0"/>
              <w:autoSpaceDE w:val="0"/>
              <w:jc w:val="both"/>
            </w:pPr>
            <w:r w:rsidRPr="002916B1">
              <w:t>с</w:t>
            </w:r>
            <w:r>
              <w:t>тол ученический -10</w:t>
            </w:r>
            <w:r w:rsidRPr="002916B1">
              <w:t xml:space="preserve"> шт.</w:t>
            </w:r>
          </w:p>
          <w:p w14:paraId="64B2D50E" w14:textId="77777777" w:rsidR="00230384" w:rsidRPr="002916B1" w:rsidRDefault="00230384" w:rsidP="00700EAF">
            <w:pPr>
              <w:widowControl w:val="0"/>
              <w:autoSpaceDE w:val="0"/>
              <w:jc w:val="both"/>
            </w:pPr>
            <w:r w:rsidRPr="002916B1">
              <w:t>с</w:t>
            </w:r>
            <w:r>
              <w:t>тул ученический – 20</w:t>
            </w:r>
            <w:r w:rsidRPr="002916B1">
              <w:t xml:space="preserve"> шт.</w:t>
            </w:r>
          </w:p>
          <w:p w14:paraId="3BA46010" w14:textId="77777777" w:rsidR="00230384" w:rsidRPr="002916B1" w:rsidRDefault="00230384" w:rsidP="00700EAF">
            <w:pPr>
              <w:widowControl w:val="0"/>
              <w:autoSpaceDE w:val="0"/>
              <w:jc w:val="both"/>
            </w:pPr>
            <w:r w:rsidRPr="002916B1">
              <w:t>стол учительский – 1 шт</w:t>
            </w:r>
          </w:p>
          <w:p w14:paraId="2C0627D2" w14:textId="77777777" w:rsidR="00230384" w:rsidRPr="002916B1" w:rsidRDefault="00230384" w:rsidP="00700EAF">
            <w:pPr>
              <w:widowControl w:val="0"/>
              <w:autoSpaceDE w:val="0"/>
              <w:jc w:val="both"/>
            </w:pPr>
            <w:r w:rsidRPr="002916B1">
              <w:t>стул учительский – 1 шт.</w:t>
            </w:r>
          </w:p>
          <w:p w14:paraId="03326D3F" w14:textId="77777777" w:rsidR="00230384" w:rsidRPr="002916B1" w:rsidRDefault="00230384" w:rsidP="00700EAF">
            <w:pPr>
              <w:widowControl w:val="0"/>
              <w:autoSpaceDE w:val="0"/>
              <w:jc w:val="both"/>
            </w:pPr>
            <w:r w:rsidRPr="002916B1">
              <w:t>доска комбинированная  магнитная 3-х элементная – 1 шт.</w:t>
            </w:r>
          </w:p>
          <w:p w14:paraId="4095C814" w14:textId="77777777" w:rsidR="00230384" w:rsidRPr="002916B1" w:rsidRDefault="00230384" w:rsidP="00700EAF">
            <w:pPr>
              <w:widowControl w:val="0"/>
              <w:autoSpaceDE w:val="0"/>
              <w:jc w:val="both"/>
            </w:pPr>
            <w:r w:rsidRPr="002916B1">
              <w:t>интерактивная система SMART Board SB 480 iv 2 – 1 шт.</w:t>
            </w:r>
          </w:p>
          <w:p w14:paraId="4D2977F7" w14:textId="77777777" w:rsidR="00230384" w:rsidRPr="002916B1" w:rsidRDefault="00230384" w:rsidP="00700EAF">
            <w:pPr>
              <w:widowControl w:val="0"/>
              <w:autoSpaceDE w:val="0"/>
              <w:jc w:val="both"/>
            </w:pPr>
            <w:r w:rsidRPr="002916B1">
              <w:t xml:space="preserve">подвес для проектора – 1 шт.  </w:t>
            </w:r>
          </w:p>
          <w:p w14:paraId="4AEC2143" w14:textId="77777777" w:rsidR="00230384" w:rsidRPr="002916B1" w:rsidRDefault="00230384" w:rsidP="00700EAF">
            <w:pPr>
              <w:widowControl w:val="0"/>
              <w:autoSpaceDE w:val="0"/>
              <w:jc w:val="both"/>
            </w:pPr>
            <w:r w:rsidRPr="002916B1">
              <w:t>МФУ – 1 шт.</w:t>
            </w:r>
          </w:p>
          <w:p w14:paraId="5FC4DBB5" w14:textId="77777777" w:rsidR="00230384" w:rsidRPr="002916B1" w:rsidRDefault="00230384" w:rsidP="00700EAF">
            <w:pPr>
              <w:widowControl w:val="0"/>
              <w:autoSpaceDE w:val="0"/>
              <w:jc w:val="both"/>
            </w:pPr>
            <w:r w:rsidRPr="002916B1">
              <w:t xml:space="preserve">плакат русский алфавит + прописные буквы – 1 шт.  </w:t>
            </w:r>
          </w:p>
          <w:p w14:paraId="1E2D9CD3" w14:textId="77777777" w:rsidR="00230384" w:rsidRPr="002916B1" w:rsidRDefault="00230384" w:rsidP="00700EAF">
            <w:pPr>
              <w:widowControl w:val="0"/>
              <w:autoSpaceDE w:val="0"/>
              <w:jc w:val="both"/>
            </w:pPr>
            <w:r w:rsidRPr="002916B1">
              <w:t>таблица умножения для начальной школы – 1 шт.</w:t>
            </w:r>
          </w:p>
          <w:p w14:paraId="56E61DF9" w14:textId="77777777" w:rsidR="00230384" w:rsidRPr="00E428BF" w:rsidRDefault="00230384" w:rsidP="00700EAF">
            <w:pPr>
              <w:widowControl w:val="0"/>
              <w:autoSpaceDE w:val="0"/>
              <w:jc w:val="both"/>
            </w:pPr>
            <w:r>
              <w:t>УМК– 1 комплект</w:t>
            </w:r>
          </w:p>
        </w:tc>
        <w:tc>
          <w:tcPr>
            <w:tcW w:w="1523" w:type="dxa"/>
            <w:tcBorders>
              <w:top w:val="thickThinSmallGap" w:sz="24" w:space="0" w:color="943634"/>
              <w:left w:val="thickThinSmallGap" w:sz="24" w:space="0" w:color="943634"/>
              <w:bottom w:val="thickThinSmallGap" w:sz="24" w:space="0" w:color="943634"/>
              <w:right w:val="thickThinSmallGap" w:sz="24" w:space="0" w:color="943634"/>
            </w:tcBorders>
          </w:tcPr>
          <w:p w14:paraId="5518B2B2" w14:textId="77777777" w:rsidR="00230384" w:rsidRPr="00E428BF" w:rsidRDefault="00230384" w:rsidP="00700EAF">
            <w:pPr>
              <w:widowControl w:val="0"/>
              <w:autoSpaceDE w:val="0"/>
              <w:jc w:val="center"/>
            </w:pPr>
            <w:r>
              <w:t>100</w:t>
            </w:r>
          </w:p>
        </w:tc>
      </w:tr>
      <w:tr w:rsidR="00230384" w:rsidRPr="002916B1" w14:paraId="07892677" w14:textId="77777777" w:rsidTr="00700EAF">
        <w:tc>
          <w:tcPr>
            <w:tcW w:w="2093" w:type="dxa"/>
            <w:tcBorders>
              <w:top w:val="thickThinSmallGap" w:sz="24" w:space="0" w:color="943634"/>
              <w:left w:val="thickThinSmallGap" w:sz="24" w:space="0" w:color="943634"/>
              <w:bottom w:val="thickThinSmallGap" w:sz="24" w:space="0" w:color="943634"/>
              <w:right w:val="thickThinSmallGap" w:sz="24" w:space="0" w:color="943634"/>
            </w:tcBorders>
          </w:tcPr>
          <w:p w14:paraId="3219206C" w14:textId="77777777" w:rsidR="00230384" w:rsidRPr="002916B1" w:rsidRDefault="00230384" w:rsidP="00700EAF">
            <w:pPr>
              <w:widowControl w:val="0"/>
              <w:autoSpaceDE w:val="0"/>
            </w:pPr>
            <w:r w:rsidRPr="002916B1">
              <w:t xml:space="preserve">Кабинет начальных классов № </w:t>
            </w:r>
            <w:r>
              <w:t>9</w:t>
            </w:r>
          </w:p>
        </w:tc>
        <w:tc>
          <w:tcPr>
            <w:tcW w:w="6237" w:type="dxa"/>
            <w:tcBorders>
              <w:top w:val="thickThinSmallGap" w:sz="24" w:space="0" w:color="943634"/>
              <w:left w:val="thickThinSmallGap" w:sz="24" w:space="0" w:color="943634"/>
              <w:bottom w:val="thickThinSmallGap" w:sz="24" w:space="0" w:color="943634"/>
              <w:right w:val="thickThinSmallGap" w:sz="24" w:space="0" w:color="943634"/>
            </w:tcBorders>
          </w:tcPr>
          <w:p w14:paraId="08FD9A77" w14:textId="77777777" w:rsidR="00230384" w:rsidRPr="002916B1" w:rsidRDefault="00230384" w:rsidP="00700EAF">
            <w:pPr>
              <w:widowControl w:val="0"/>
              <w:autoSpaceDE w:val="0"/>
              <w:jc w:val="both"/>
            </w:pPr>
            <w:r w:rsidRPr="002916B1">
              <w:t>с</w:t>
            </w:r>
            <w:r>
              <w:t>тол ученический -10</w:t>
            </w:r>
            <w:r w:rsidRPr="002916B1">
              <w:t xml:space="preserve"> шт.</w:t>
            </w:r>
          </w:p>
          <w:p w14:paraId="041B88CC" w14:textId="77777777" w:rsidR="00230384" w:rsidRPr="002916B1" w:rsidRDefault="00230384" w:rsidP="00700EAF">
            <w:pPr>
              <w:widowControl w:val="0"/>
              <w:autoSpaceDE w:val="0"/>
              <w:jc w:val="both"/>
            </w:pPr>
            <w:r w:rsidRPr="002916B1">
              <w:t>с</w:t>
            </w:r>
            <w:r>
              <w:t>тул ученический – 20</w:t>
            </w:r>
            <w:r w:rsidRPr="002916B1">
              <w:t xml:space="preserve"> шт.</w:t>
            </w:r>
          </w:p>
          <w:p w14:paraId="2F5BAB1D" w14:textId="77777777" w:rsidR="00230384" w:rsidRPr="002916B1" w:rsidRDefault="00230384" w:rsidP="00700EAF">
            <w:pPr>
              <w:widowControl w:val="0"/>
              <w:autoSpaceDE w:val="0"/>
              <w:jc w:val="both"/>
            </w:pPr>
            <w:r w:rsidRPr="002916B1">
              <w:t>стол учительский – 1 шт</w:t>
            </w:r>
          </w:p>
          <w:p w14:paraId="6AC0496E" w14:textId="77777777" w:rsidR="00230384" w:rsidRPr="002916B1" w:rsidRDefault="00230384" w:rsidP="00700EAF">
            <w:pPr>
              <w:widowControl w:val="0"/>
              <w:autoSpaceDE w:val="0"/>
              <w:jc w:val="both"/>
            </w:pPr>
            <w:r w:rsidRPr="002916B1">
              <w:t>стул учительский – 1 шт.</w:t>
            </w:r>
          </w:p>
          <w:p w14:paraId="6DCDEF41" w14:textId="77777777" w:rsidR="00230384" w:rsidRPr="002916B1" w:rsidRDefault="00230384" w:rsidP="00700EAF">
            <w:pPr>
              <w:widowControl w:val="0"/>
              <w:autoSpaceDE w:val="0"/>
              <w:jc w:val="both"/>
            </w:pPr>
            <w:r w:rsidRPr="002916B1">
              <w:t>доска комбинированная  магнитная 3-х элементная – 1 шт.</w:t>
            </w:r>
          </w:p>
          <w:p w14:paraId="106078D7" w14:textId="77777777" w:rsidR="00230384" w:rsidRPr="002916B1" w:rsidRDefault="00230384" w:rsidP="00700EAF">
            <w:pPr>
              <w:widowControl w:val="0"/>
              <w:autoSpaceDE w:val="0"/>
              <w:jc w:val="both"/>
            </w:pPr>
            <w:r w:rsidRPr="002916B1">
              <w:t>интерактивная система SMART Board SB 480 iv 2 – 1 шт.</w:t>
            </w:r>
          </w:p>
          <w:p w14:paraId="60089D0E" w14:textId="77777777" w:rsidR="00230384" w:rsidRPr="002916B1" w:rsidRDefault="00230384" w:rsidP="00700EAF">
            <w:pPr>
              <w:widowControl w:val="0"/>
              <w:autoSpaceDE w:val="0"/>
              <w:jc w:val="both"/>
            </w:pPr>
            <w:r w:rsidRPr="002916B1">
              <w:t xml:space="preserve">подвес для проектора – 1 шт.  </w:t>
            </w:r>
          </w:p>
          <w:p w14:paraId="457E10D4" w14:textId="77777777" w:rsidR="00230384" w:rsidRPr="002916B1" w:rsidRDefault="00230384" w:rsidP="00700EAF">
            <w:pPr>
              <w:widowControl w:val="0"/>
              <w:autoSpaceDE w:val="0"/>
              <w:jc w:val="both"/>
            </w:pPr>
            <w:r w:rsidRPr="002916B1">
              <w:t>МФУ – 1 шт.</w:t>
            </w:r>
          </w:p>
          <w:p w14:paraId="105880B1" w14:textId="77777777" w:rsidR="00230384" w:rsidRPr="002916B1" w:rsidRDefault="00230384" w:rsidP="00700EAF">
            <w:pPr>
              <w:widowControl w:val="0"/>
              <w:autoSpaceDE w:val="0"/>
              <w:jc w:val="both"/>
            </w:pPr>
            <w:r w:rsidRPr="002916B1">
              <w:t xml:space="preserve">плакат русский алфавит + прописные буквы – 1 шт.  </w:t>
            </w:r>
          </w:p>
          <w:p w14:paraId="2E4DBA74" w14:textId="77777777" w:rsidR="00230384" w:rsidRPr="002916B1" w:rsidRDefault="00230384" w:rsidP="00700EAF">
            <w:pPr>
              <w:widowControl w:val="0"/>
              <w:autoSpaceDE w:val="0"/>
              <w:jc w:val="both"/>
            </w:pPr>
            <w:r w:rsidRPr="002916B1">
              <w:t>таблица умножения для начальной школы – 1 шт.</w:t>
            </w:r>
          </w:p>
          <w:p w14:paraId="76F6B7CC" w14:textId="77777777" w:rsidR="00230384" w:rsidRPr="002916B1" w:rsidRDefault="00230384" w:rsidP="00700EAF">
            <w:pPr>
              <w:widowControl w:val="0"/>
              <w:autoSpaceDE w:val="0"/>
              <w:jc w:val="both"/>
            </w:pPr>
            <w:r>
              <w:t>УМК– 1 комплект</w:t>
            </w:r>
          </w:p>
        </w:tc>
        <w:tc>
          <w:tcPr>
            <w:tcW w:w="1523" w:type="dxa"/>
            <w:tcBorders>
              <w:top w:val="thickThinSmallGap" w:sz="24" w:space="0" w:color="943634"/>
              <w:left w:val="thickThinSmallGap" w:sz="24" w:space="0" w:color="943634"/>
              <w:bottom w:val="thickThinSmallGap" w:sz="24" w:space="0" w:color="943634"/>
              <w:right w:val="thickThinSmallGap" w:sz="24" w:space="0" w:color="943634"/>
            </w:tcBorders>
          </w:tcPr>
          <w:p w14:paraId="71F60E22" w14:textId="77777777" w:rsidR="00230384" w:rsidRDefault="00230384" w:rsidP="00700EAF">
            <w:pPr>
              <w:widowControl w:val="0"/>
              <w:autoSpaceDE w:val="0"/>
              <w:jc w:val="center"/>
            </w:pPr>
            <w:r>
              <w:t>100</w:t>
            </w:r>
          </w:p>
        </w:tc>
      </w:tr>
      <w:tr w:rsidR="00230384" w:rsidRPr="002916B1" w14:paraId="7B8D0FDD" w14:textId="77777777" w:rsidTr="00700EAF">
        <w:tc>
          <w:tcPr>
            <w:tcW w:w="2093" w:type="dxa"/>
            <w:tcBorders>
              <w:top w:val="thickThinSmallGap" w:sz="24" w:space="0" w:color="943634"/>
              <w:left w:val="thickThinSmallGap" w:sz="24" w:space="0" w:color="943634"/>
              <w:bottom w:val="thickThinSmallGap" w:sz="24" w:space="0" w:color="943634"/>
              <w:right w:val="thickThinSmallGap" w:sz="24" w:space="0" w:color="943634"/>
            </w:tcBorders>
          </w:tcPr>
          <w:p w14:paraId="33955D4D" w14:textId="77777777" w:rsidR="00230384" w:rsidRPr="002916B1" w:rsidRDefault="00230384" w:rsidP="00700EAF">
            <w:pPr>
              <w:widowControl w:val="0"/>
              <w:autoSpaceDE w:val="0"/>
            </w:pPr>
            <w:r w:rsidRPr="002916B1">
              <w:t xml:space="preserve">Кабинет начальных классов № </w:t>
            </w:r>
            <w:r>
              <w:t>10</w:t>
            </w:r>
          </w:p>
        </w:tc>
        <w:tc>
          <w:tcPr>
            <w:tcW w:w="6237" w:type="dxa"/>
            <w:tcBorders>
              <w:top w:val="thickThinSmallGap" w:sz="24" w:space="0" w:color="943634"/>
              <w:left w:val="thickThinSmallGap" w:sz="24" w:space="0" w:color="943634"/>
              <w:bottom w:val="thickThinSmallGap" w:sz="24" w:space="0" w:color="943634"/>
              <w:right w:val="thickThinSmallGap" w:sz="24" w:space="0" w:color="943634"/>
            </w:tcBorders>
          </w:tcPr>
          <w:p w14:paraId="0429240D" w14:textId="77777777" w:rsidR="00230384" w:rsidRPr="002916B1" w:rsidRDefault="00230384" w:rsidP="00700EAF">
            <w:pPr>
              <w:widowControl w:val="0"/>
              <w:autoSpaceDE w:val="0"/>
              <w:jc w:val="both"/>
            </w:pPr>
            <w:r w:rsidRPr="002916B1">
              <w:t>с</w:t>
            </w:r>
            <w:r>
              <w:t>тол ученический -10</w:t>
            </w:r>
            <w:r w:rsidRPr="002916B1">
              <w:t xml:space="preserve"> шт.</w:t>
            </w:r>
          </w:p>
          <w:p w14:paraId="3958A85E" w14:textId="77777777" w:rsidR="00230384" w:rsidRPr="002916B1" w:rsidRDefault="00230384" w:rsidP="00700EAF">
            <w:pPr>
              <w:widowControl w:val="0"/>
              <w:autoSpaceDE w:val="0"/>
              <w:jc w:val="both"/>
            </w:pPr>
            <w:r w:rsidRPr="002916B1">
              <w:t>с</w:t>
            </w:r>
            <w:r>
              <w:t>тул ученический – 20</w:t>
            </w:r>
            <w:r w:rsidRPr="002916B1">
              <w:t xml:space="preserve"> шт.</w:t>
            </w:r>
          </w:p>
          <w:p w14:paraId="193FE6FB" w14:textId="77777777" w:rsidR="00230384" w:rsidRPr="002916B1" w:rsidRDefault="00230384" w:rsidP="00700EAF">
            <w:pPr>
              <w:widowControl w:val="0"/>
              <w:autoSpaceDE w:val="0"/>
              <w:jc w:val="both"/>
            </w:pPr>
            <w:r w:rsidRPr="002916B1">
              <w:t>стол учительский – 1 шт</w:t>
            </w:r>
          </w:p>
          <w:p w14:paraId="438CF3F0" w14:textId="77777777" w:rsidR="00230384" w:rsidRPr="002916B1" w:rsidRDefault="00230384" w:rsidP="00700EAF">
            <w:pPr>
              <w:widowControl w:val="0"/>
              <w:autoSpaceDE w:val="0"/>
              <w:jc w:val="both"/>
            </w:pPr>
            <w:r w:rsidRPr="002916B1">
              <w:t>стул учительский – 1 шт</w:t>
            </w:r>
          </w:p>
          <w:p w14:paraId="11772657" w14:textId="77777777" w:rsidR="00230384" w:rsidRDefault="00230384" w:rsidP="00700EAF">
            <w:pPr>
              <w:widowControl w:val="0"/>
              <w:autoSpaceDE w:val="0"/>
              <w:jc w:val="both"/>
            </w:pPr>
          </w:p>
          <w:p w14:paraId="23069D84" w14:textId="77777777" w:rsidR="00230384" w:rsidRDefault="00230384" w:rsidP="00700EAF">
            <w:pPr>
              <w:widowControl w:val="0"/>
              <w:autoSpaceDE w:val="0"/>
              <w:jc w:val="both"/>
            </w:pPr>
          </w:p>
          <w:p w14:paraId="4FD5967C" w14:textId="77777777" w:rsidR="00230384" w:rsidRDefault="00230384" w:rsidP="00700EAF">
            <w:pPr>
              <w:widowControl w:val="0"/>
              <w:autoSpaceDE w:val="0"/>
              <w:jc w:val="both"/>
            </w:pPr>
            <w:r w:rsidRPr="002916B1">
              <w:t>доска комбинированная  магнитная 3-х элементная – 1</w:t>
            </w:r>
          </w:p>
          <w:p w14:paraId="4FFB0277" w14:textId="77777777" w:rsidR="00230384" w:rsidRPr="002916B1" w:rsidRDefault="00230384" w:rsidP="00700EAF">
            <w:pPr>
              <w:widowControl w:val="0"/>
              <w:autoSpaceDE w:val="0"/>
              <w:jc w:val="both"/>
            </w:pPr>
            <w:r w:rsidRPr="002916B1">
              <w:t>шт.</w:t>
            </w:r>
          </w:p>
          <w:p w14:paraId="6B9A6CE3" w14:textId="77777777" w:rsidR="00230384" w:rsidRPr="002916B1" w:rsidRDefault="00230384" w:rsidP="00700EAF">
            <w:pPr>
              <w:widowControl w:val="0"/>
              <w:autoSpaceDE w:val="0"/>
              <w:jc w:val="both"/>
            </w:pPr>
            <w:r w:rsidRPr="002916B1">
              <w:t>интерактивная система SMART Board SB 480 iv 2 – 1 шт.</w:t>
            </w:r>
          </w:p>
          <w:p w14:paraId="1E50429E" w14:textId="77777777" w:rsidR="00230384" w:rsidRPr="002916B1" w:rsidRDefault="00230384" w:rsidP="00700EAF">
            <w:pPr>
              <w:widowControl w:val="0"/>
              <w:autoSpaceDE w:val="0"/>
              <w:jc w:val="both"/>
            </w:pPr>
            <w:r w:rsidRPr="002916B1">
              <w:t xml:space="preserve">подвес для проектора – 1 шт.  </w:t>
            </w:r>
          </w:p>
          <w:p w14:paraId="08186E82" w14:textId="77777777" w:rsidR="00230384" w:rsidRPr="002916B1" w:rsidRDefault="00230384" w:rsidP="00700EAF">
            <w:pPr>
              <w:widowControl w:val="0"/>
              <w:autoSpaceDE w:val="0"/>
              <w:jc w:val="both"/>
            </w:pPr>
            <w:r w:rsidRPr="002916B1">
              <w:t>МФУ – 1 шт.</w:t>
            </w:r>
          </w:p>
          <w:p w14:paraId="2C54332A" w14:textId="77777777" w:rsidR="00230384" w:rsidRPr="002916B1" w:rsidRDefault="00230384" w:rsidP="00700EAF">
            <w:pPr>
              <w:widowControl w:val="0"/>
              <w:autoSpaceDE w:val="0"/>
              <w:jc w:val="both"/>
            </w:pPr>
            <w:r w:rsidRPr="002916B1">
              <w:t xml:space="preserve">плакат русский алфавит + прописные буквы – 1 шт.  </w:t>
            </w:r>
          </w:p>
          <w:p w14:paraId="353BA61B" w14:textId="77777777" w:rsidR="00230384" w:rsidRPr="002916B1" w:rsidRDefault="00230384" w:rsidP="00700EAF">
            <w:pPr>
              <w:widowControl w:val="0"/>
              <w:autoSpaceDE w:val="0"/>
              <w:jc w:val="both"/>
            </w:pPr>
            <w:r w:rsidRPr="002916B1">
              <w:t>таблица умножения для начальной школы – 1 шт.</w:t>
            </w:r>
          </w:p>
          <w:p w14:paraId="4C601719" w14:textId="77777777" w:rsidR="00230384" w:rsidRPr="002916B1" w:rsidRDefault="00230384" w:rsidP="00700EAF">
            <w:pPr>
              <w:widowControl w:val="0"/>
              <w:autoSpaceDE w:val="0"/>
              <w:jc w:val="both"/>
            </w:pPr>
            <w:r>
              <w:t>УМК– 1 комплект</w:t>
            </w:r>
          </w:p>
        </w:tc>
        <w:tc>
          <w:tcPr>
            <w:tcW w:w="1523" w:type="dxa"/>
            <w:tcBorders>
              <w:top w:val="thickThinSmallGap" w:sz="24" w:space="0" w:color="943634"/>
              <w:left w:val="thickThinSmallGap" w:sz="24" w:space="0" w:color="943634"/>
              <w:bottom w:val="thickThinSmallGap" w:sz="24" w:space="0" w:color="943634"/>
              <w:right w:val="thickThinSmallGap" w:sz="24" w:space="0" w:color="943634"/>
            </w:tcBorders>
          </w:tcPr>
          <w:p w14:paraId="1D630A41" w14:textId="77777777" w:rsidR="00230384" w:rsidRDefault="00230384" w:rsidP="00700EAF">
            <w:pPr>
              <w:widowControl w:val="0"/>
              <w:autoSpaceDE w:val="0"/>
              <w:jc w:val="center"/>
            </w:pPr>
            <w:r>
              <w:t>100</w:t>
            </w:r>
          </w:p>
        </w:tc>
      </w:tr>
      <w:tr w:rsidR="00230384" w:rsidRPr="002916B1" w14:paraId="7E88B1A5" w14:textId="77777777" w:rsidTr="00700EAF">
        <w:trPr>
          <w:trHeight w:val="3690"/>
        </w:trPr>
        <w:tc>
          <w:tcPr>
            <w:tcW w:w="2093" w:type="dxa"/>
            <w:tcBorders>
              <w:top w:val="thickThinSmallGap" w:sz="24" w:space="0" w:color="943634"/>
              <w:left w:val="thickThinSmallGap" w:sz="24" w:space="0" w:color="943634"/>
              <w:bottom w:val="thickThinSmallGap" w:sz="24" w:space="0" w:color="943634"/>
              <w:right w:val="thickThinSmallGap" w:sz="24" w:space="0" w:color="943634"/>
            </w:tcBorders>
          </w:tcPr>
          <w:p w14:paraId="6DA69096" w14:textId="77777777" w:rsidR="00230384" w:rsidRPr="002916B1" w:rsidRDefault="00230384" w:rsidP="00700EAF">
            <w:pPr>
              <w:widowControl w:val="0"/>
              <w:autoSpaceDE w:val="0"/>
            </w:pPr>
            <w:r w:rsidRPr="002916B1">
              <w:t>Кабинет математики</w:t>
            </w:r>
          </w:p>
        </w:tc>
        <w:tc>
          <w:tcPr>
            <w:tcW w:w="6237" w:type="dxa"/>
            <w:tcBorders>
              <w:top w:val="thickThinSmallGap" w:sz="24" w:space="0" w:color="943634"/>
              <w:left w:val="thickThinSmallGap" w:sz="24" w:space="0" w:color="943634"/>
              <w:bottom w:val="thickThinSmallGap" w:sz="24" w:space="0" w:color="943634"/>
              <w:right w:val="thickThinSmallGap" w:sz="24" w:space="0" w:color="943634"/>
            </w:tcBorders>
          </w:tcPr>
          <w:p w14:paraId="2A05BBB6" w14:textId="77777777" w:rsidR="00230384" w:rsidRPr="002916B1" w:rsidRDefault="00230384" w:rsidP="00700EAF">
            <w:pPr>
              <w:widowControl w:val="0"/>
              <w:autoSpaceDE w:val="0"/>
              <w:jc w:val="both"/>
            </w:pPr>
            <w:r>
              <w:t>стол ученический -10</w:t>
            </w:r>
            <w:r w:rsidRPr="002916B1">
              <w:t>шт.</w:t>
            </w:r>
          </w:p>
          <w:p w14:paraId="38FEFA47" w14:textId="77777777" w:rsidR="00230384" w:rsidRPr="002916B1" w:rsidRDefault="00230384" w:rsidP="00700EAF">
            <w:pPr>
              <w:widowControl w:val="0"/>
              <w:autoSpaceDE w:val="0"/>
              <w:jc w:val="both"/>
            </w:pPr>
            <w:r>
              <w:t>стул ученический – 2</w:t>
            </w:r>
            <w:r w:rsidRPr="002916B1">
              <w:t>0 шт.</w:t>
            </w:r>
          </w:p>
          <w:p w14:paraId="28D4425F" w14:textId="77777777" w:rsidR="00230384" w:rsidRPr="002916B1" w:rsidRDefault="00230384" w:rsidP="00700EAF">
            <w:pPr>
              <w:widowControl w:val="0"/>
              <w:autoSpaceDE w:val="0"/>
              <w:jc w:val="both"/>
            </w:pPr>
            <w:r w:rsidRPr="002916B1">
              <w:t>стол учительский – 1 шт.</w:t>
            </w:r>
          </w:p>
          <w:p w14:paraId="72030269" w14:textId="77777777" w:rsidR="00230384" w:rsidRDefault="00230384" w:rsidP="00700EAF">
            <w:pPr>
              <w:widowControl w:val="0"/>
              <w:autoSpaceDE w:val="0"/>
              <w:jc w:val="both"/>
            </w:pPr>
            <w:r w:rsidRPr="001E0730">
              <w:t>стул учительский – 1 шт.</w:t>
            </w:r>
          </w:p>
          <w:p w14:paraId="7880766B" w14:textId="77777777" w:rsidR="00230384" w:rsidRDefault="00230384" w:rsidP="00700EAF">
            <w:pPr>
              <w:widowControl w:val="0"/>
              <w:autoSpaceDE w:val="0"/>
              <w:jc w:val="both"/>
            </w:pPr>
            <w:r>
              <w:t>компьютер в сборе</w:t>
            </w:r>
            <w:r w:rsidRPr="002916B1">
              <w:t>-1 шт</w:t>
            </w:r>
          </w:p>
          <w:p w14:paraId="734BE5DF" w14:textId="77777777" w:rsidR="00230384" w:rsidRPr="001E0730" w:rsidRDefault="00230384" w:rsidP="00700EAF">
            <w:pPr>
              <w:widowControl w:val="0"/>
              <w:autoSpaceDE w:val="0"/>
              <w:jc w:val="both"/>
            </w:pPr>
            <w:r>
              <w:t>мультимедийная установка – 1шт</w:t>
            </w:r>
          </w:p>
          <w:p w14:paraId="41BE97B8" w14:textId="77777777" w:rsidR="00230384" w:rsidRPr="002916B1" w:rsidRDefault="00230384" w:rsidP="00700EAF">
            <w:pPr>
              <w:widowControl w:val="0"/>
              <w:autoSpaceDE w:val="0"/>
              <w:jc w:val="both"/>
            </w:pPr>
            <w:r w:rsidRPr="002916B1">
              <w:t>доска  магнитная 3-х элементная – 1 шт.</w:t>
            </w:r>
          </w:p>
          <w:p w14:paraId="47CF437D" w14:textId="77777777" w:rsidR="00230384" w:rsidRPr="002916B1" w:rsidRDefault="00230384" w:rsidP="00700EAF">
            <w:pPr>
              <w:widowControl w:val="0"/>
              <w:autoSpaceDE w:val="0"/>
              <w:jc w:val="both"/>
            </w:pPr>
            <w:r w:rsidRPr="002916B1">
              <w:t>комплект портретов математиков – 1 шт.</w:t>
            </w:r>
          </w:p>
          <w:p w14:paraId="755CDD7C" w14:textId="77777777" w:rsidR="00230384" w:rsidRPr="002916B1" w:rsidRDefault="00230384" w:rsidP="00700EAF">
            <w:pPr>
              <w:widowControl w:val="0"/>
              <w:autoSpaceDE w:val="0"/>
              <w:jc w:val="both"/>
            </w:pPr>
            <w:r w:rsidRPr="002916B1">
              <w:t>плакат меры величин – 1 шт.</w:t>
            </w:r>
          </w:p>
          <w:p w14:paraId="06A9DE67" w14:textId="77777777" w:rsidR="00230384" w:rsidRPr="002916B1" w:rsidRDefault="00230384" w:rsidP="00700EAF">
            <w:pPr>
              <w:widowControl w:val="0"/>
              <w:autoSpaceDE w:val="0"/>
              <w:jc w:val="both"/>
            </w:pPr>
            <w:r w:rsidRPr="002916B1">
              <w:t xml:space="preserve">математические инструменты: </w:t>
            </w:r>
          </w:p>
          <w:p w14:paraId="3DC5CEBD" w14:textId="77777777" w:rsidR="00230384" w:rsidRPr="002916B1" w:rsidRDefault="00230384" w:rsidP="00700EAF">
            <w:pPr>
              <w:widowControl w:val="0"/>
              <w:autoSpaceDE w:val="0"/>
              <w:jc w:val="both"/>
            </w:pPr>
            <w:r w:rsidRPr="002916B1">
              <w:t xml:space="preserve">треугольник деревянный – 6 шт. </w:t>
            </w:r>
          </w:p>
          <w:p w14:paraId="689900C6" w14:textId="77777777" w:rsidR="00230384" w:rsidRPr="002916B1" w:rsidRDefault="00230384" w:rsidP="00700EAF">
            <w:pPr>
              <w:widowControl w:val="0"/>
              <w:autoSpaceDE w:val="0"/>
              <w:jc w:val="both"/>
            </w:pPr>
            <w:r>
              <w:t>циркуль – 2</w:t>
            </w:r>
            <w:r w:rsidRPr="002916B1">
              <w:t xml:space="preserve"> шт.  </w:t>
            </w:r>
          </w:p>
          <w:p w14:paraId="50BF9D25" w14:textId="77777777" w:rsidR="00230384" w:rsidRPr="002916B1" w:rsidRDefault="00230384" w:rsidP="00700EAF">
            <w:pPr>
              <w:widowControl w:val="0"/>
              <w:autoSpaceDE w:val="0"/>
              <w:jc w:val="both"/>
            </w:pPr>
            <w:r w:rsidRPr="002916B1">
              <w:t xml:space="preserve">транспортир – 1 шт.  </w:t>
            </w:r>
          </w:p>
          <w:p w14:paraId="61FC7FE3" w14:textId="77777777" w:rsidR="00230384" w:rsidRPr="002916B1" w:rsidRDefault="00230384" w:rsidP="00700EAF">
            <w:r w:rsidRPr="002916B1">
              <w:t>комплект таблиц по планиметрии для 7 класса – 1 шт.</w:t>
            </w:r>
          </w:p>
          <w:p w14:paraId="2EC31370" w14:textId="77777777" w:rsidR="00230384" w:rsidRPr="002916B1" w:rsidRDefault="00230384" w:rsidP="00700EAF">
            <w:r w:rsidRPr="002916B1">
              <w:t xml:space="preserve">комплект таблиц по стереометрии «Многогранники» – 1 шт.  </w:t>
            </w:r>
          </w:p>
          <w:p w14:paraId="0CCD7FB7" w14:textId="77777777" w:rsidR="00230384" w:rsidRPr="002916B1" w:rsidRDefault="00230384" w:rsidP="00700EAF">
            <w:r w:rsidRPr="002916B1">
              <w:t xml:space="preserve">комплект таблиц по стереометрии для 10 класса – 1 шт.  </w:t>
            </w:r>
          </w:p>
          <w:p w14:paraId="42A942A8" w14:textId="77777777" w:rsidR="00230384" w:rsidRPr="002916B1" w:rsidRDefault="00230384" w:rsidP="00700EAF">
            <w:r w:rsidRPr="002916B1">
              <w:t>комплект таблиц «Квадратичная функция» – 1 шт.</w:t>
            </w:r>
          </w:p>
          <w:p w14:paraId="726F0331" w14:textId="77777777" w:rsidR="00230384" w:rsidRPr="002916B1" w:rsidRDefault="00230384" w:rsidP="00700EAF">
            <w:r w:rsidRPr="002916B1">
              <w:t xml:space="preserve">комплект таблиц по тригонометрии – 1 </w:t>
            </w:r>
          </w:p>
        </w:tc>
        <w:tc>
          <w:tcPr>
            <w:tcW w:w="1523" w:type="dxa"/>
            <w:tcBorders>
              <w:top w:val="thickThinSmallGap" w:sz="24" w:space="0" w:color="943634"/>
              <w:left w:val="thickThinSmallGap" w:sz="24" w:space="0" w:color="943634"/>
              <w:bottom w:val="thickThinSmallGap" w:sz="24" w:space="0" w:color="943634"/>
              <w:right w:val="thickThinSmallGap" w:sz="24" w:space="0" w:color="943634"/>
            </w:tcBorders>
          </w:tcPr>
          <w:p w14:paraId="27DA58AD" w14:textId="77777777" w:rsidR="00230384" w:rsidRPr="002916B1" w:rsidRDefault="00230384" w:rsidP="00700EAF">
            <w:pPr>
              <w:widowControl w:val="0"/>
              <w:autoSpaceDE w:val="0"/>
              <w:jc w:val="center"/>
            </w:pPr>
            <w:r w:rsidRPr="002916B1">
              <w:t>97</w:t>
            </w:r>
          </w:p>
        </w:tc>
      </w:tr>
      <w:tr w:rsidR="00230384" w:rsidRPr="002916B1" w14:paraId="3725CF18" w14:textId="77777777" w:rsidTr="00700EAF">
        <w:trPr>
          <w:trHeight w:val="3588"/>
        </w:trPr>
        <w:tc>
          <w:tcPr>
            <w:tcW w:w="2093" w:type="dxa"/>
            <w:tcBorders>
              <w:top w:val="thickThinSmallGap" w:sz="24" w:space="0" w:color="943634"/>
              <w:left w:val="thickThinSmallGap" w:sz="24" w:space="0" w:color="943634"/>
              <w:right w:val="thickThinSmallGap" w:sz="24" w:space="0" w:color="943634"/>
            </w:tcBorders>
          </w:tcPr>
          <w:p w14:paraId="5D140E1C" w14:textId="77777777" w:rsidR="00230384" w:rsidRPr="002916B1" w:rsidRDefault="00230384" w:rsidP="00700EAF">
            <w:pPr>
              <w:widowControl w:val="0"/>
              <w:autoSpaceDE w:val="0"/>
            </w:pPr>
            <w:r w:rsidRPr="002916B1">
              <w:t>Кабинет химии</w:t>
            </w:r>
          </w:p>
        </w:tc>
        <w:tc>
          <w:tcPr>
            <w:tcW w:w="6237" w:type="dxa"/>
            <w:tcBorders>
              <w:top w:val="thickThinSmallGap" w:sz="24" w:space="0" w:color="943634"/>
              <w:left w:val="thickThinSmallGap" w:sz="24" w:space="0" w:color="943634"/>
              <w:right w:val="thickThinSmallGap" w:sz="24" w:space="0" w:color="943634"/>
            </w:tcBorders>
          </w:tcPr>
          <w:p w14:paraId="656E3C15" w14:textId="77777777" w:rsidR="00230384" w:rsidRPr="002916B1" w:rsidRDefault="00230384" w:rsidP="00700EAF">
            <w:pPr>
              <w:widowControl w:val="0"/>
              <w:autoSpaceDE w:val="0"/>
              <w:jc w:val="both"/>
            </w:pPr>
            <w:r>
              <w:t>стол ученический -10</w:t>
            </w:r>
            <w:r w:rsidRPr="002916B1">
              <w:t xml:space="preserve"> шт.</w:t>
            </w:r>
          </w:p>
          <w:p w14:paraId="5103F1C1" w14:textId="77777777" w:rsidR="00230384" w:rsidRPr="002916B1" w:rsidRDefault="00230384" w:rsidP="00700EAF">
            <w:pPr>
              <w:widowControl w:val="0"/>
              <w:autoSpaceDE w:val="0"/>
              <w:jc w:val="both"/>
            </w:pPr>
            <w:r>
              <w:t>стул ученический – 2</w:t>
            </w:r>
            <w:r w:rsidRPr="002916B1">
              <w:t>0 шт.</w:t>
            </w:r>
          </w:p>
          <w:p w14:paraId="1F5E6A2F" w14:textId="77777777" w:rsidR="00230384" w:rsidRPr="002916B1" w:rsidRDefault="00230384" w:rsidP="00700EAF">
            <w:pPr>
              <w:widowControl w:val="0"/>
              <w:autoSpaceDE w:val="0"/>
              <w:jc w:val="both"/>
            </w:pPr>
            <w:r w:rsidRPr="002916B1">
              <w:t>стол учительский – 1 шт.</w:t>
            </w:r>
          </w:p>
          <w:p w14:paraId="041C443A" w14:textId="77777777" w:rsidR="00230384" w:rsidRPr="002916B1" w:rsidRDefault="00230384" w:rsidP="00700EAF">
            <w:pPr>
              <w:widowControl w:val="0"/>
              <w:autoSpaceDE w:val="0"/>
              <w:jc w:val="both"/>
            </w:pPr>
            <w:r w:rsidRPr="002916B1">
              <w:t>стул учительский – 1 шт.</w:t>
            </w:r>
          </w:p>
          <w:p w14:paraId="4B720C8F" w14:textId="77777777" w:rsidR="00230384" w:rsidRPr="002916B1" w:rsidRDefault="00230384" w:rsidP="00700EAF">
            <w:pPr>
              <w:widowControl w:val="0"/>
              <w:autoSpaceDE w:val="0"/>
              <w:jc w:val="both"/>
            </w:pPr>
            <w:r w:rsidRPr="002916B1">
              <w:t>доска комбинированная  магнитная  – 1 шт.</w:t>
            </w:r>
          </w:p>
          <w:p w14:paraId="71589938" w14:textId="77777777" w:rsidR="00230384" w:rsidRDefault="00230384" w:rsidP="00700EAF">
            <w:pPr>
              <w:widowControl w:val="0"/>
              <w:autoSpaceDE w:val="0"/>
              <w:jc w:val="both"/>
            </w:pPr>
            <w:r>
              <w:t>компьютер в сборе</w:t>
            </w:r>
            <w:r w:rsidRPr="002916B1">
              <w:t>-1 шт</w:t>
            </w:r>
          </w:p>
          <w:p w14:paraId="6EFB0049" w14:textId="77777777" w:rsidR="00230384" w:rsidRPr="002916B1" w:rsidRDefault="00230384" w:rsidP="00700EAF">
            <w:pPr>
              <w:widowControl w:val="0"/>
              <w:autoSpaceDE w:val="0"/>
              <w:jc w:val="both"/>
            </w:pPr>
            <w:r>
              <w:t>мультимедийная установка – 1шт</w:t>
            </w:r>
          </w:p>
          <w:p w14:paraId="2E46F5F8" w14:textId="77777777" w:rsidR="00230384" w:rsidRPr="002916B1" w:rsidRDefault="00230384" w:rsidP="00700EAF">
            <w:pPr>
              <w:widowControl w:val="0"/>
              <w:autoSpaceDE w:val="0"/>
              <w:jc w:val="both"/>
            </w:pPr>
            <w:r w:rsidRPr="002916B1">
              <w:t>комплекты портретов химиков – 1 шт.</w:t>
            </w:r>
          </w:p>
          <w:p w14:paraId="7356F1E6" w14:textId="77777777" w:rsidR="00230384" w:rsidRPr="002916B1" w:rsidRDefault="00230384" w:rsidP="00700EAF">
            <w:pPr>
              <w:widowControl w:val="0"/>
              <w:autoSpaceDE w:val="0"/>
              <w:jc w:val="both"/>
            </w:pPr>
            <w:r w:rsidRPr="002916B1">
              <w:t>электрохимический ряд напряжений металлов (химия)–1 шт.</w:t>
            </w:r>
          </w:p>
          <w:p w14:paraId="698AF758" w14:textId="77777777" w:rsidR="00230384" w:rsidRPr="002916B1" w:rsidRDefault="00230384" w:rsidP="00700EAF">
            <w:pPr>
              <w:widowControl w:val="0"/>
              <w:autoSpaceDE w:val="0"/>
              <w:jc w:val="both"/>
            </w:pPr>
            <w:r w:rsidRPr="002916B1">
              <w:t>периодическая система элементов Д.И. Менделеева – 2 шт. таблица растворимость веществ – 1 шт.</w:t>
            </w:r>
          </w:p>
          <w:p w14:paraId="133FCF4D" w14:textId="77777777" w:rsidR="00230384" w:rsidRPr="002916B1" w:rsidRDefault="00230384" w:rsidP="00700EAF">
            <w:pPr>
              <w:widowControl w:val="0"/>
              <w:autoSpaceDE w:val="0"/>
              <w:jc w:val="both"/>
            </w:pPr>
            <w:r w:rsidRPr="002916B1">
              <w:t xml:space="preserve">комплект таблиц по химии – 3 шт. </w:t>
            </w:r>
          </w:p>
        </w:tc>
        <w:tc>
          <w:tcPr>
            <w:tcW w:w="1523" w:type="dxa"/>
            <w:tcBorders>
              <w:top w:val="thickThinSmallGap" w:sz="24" w:space="0" w:color="943634"/>
              <w:left w:val="thickThinSmallGap" w:sz="24" w:space="0" w:color="943634"/>
              <w:right w:val="thickThinSmallGap" w:sz="24" w:space="0" w:color="943634"/>
            </w:tcBorders>
          </w:tcPr>
          <w:p w14:paraId="120078C5" w14:textId="77777777" w:rsidR="00230384" w:rsidRPr="002916B1" w:rsidRDefault="00230384" w:rsidP="00700EAF">
            <w:pPr>
              <w:widowControl w:val="0"/>
              <w:autoSpaceDE w:val="0"/>
              <w:jc w:val="center"/>
            </w:pPr>
            <w:r w:rsidRPr="002916B1">
              <w:t>100</w:t>
            </w:r>
          </w:p>
        </w:tc>
      </w:tr>
      <w:tr w:rsidR="00230384" w:rsidRPr="002916B1" w14:paraId="7CE6E287" w14:textId="77777777" w:rsidTr="00700EAF">
        <w:trPr>
          <w:trHeight w:val="2318"/>
        </w:trPr>
        <w:tc>
          <w:tcPr>
            <w:tcW w:w="2093" w:type="dxa"/>
            <w:tcBorders>
              <w:top w:val="thickThinSmallGap" w:sz="24" w:space="0" w:color="943634"/>
              <w:left w:val="thickThinSmallGap" w:sz="24" w:space="0" w:color="943634"/>
              <w:right w:val="thickThinSmallGap" w:sz="24" w:space="0" w:color="943634"/>
            </w:tcBorders>
          </w:tcPr>
          <w:p w14:paraId="4086A808" w14:textId="77777777" w:rsidR="00230384" w:rsidRPr="002916B1" w:rsidRDefault="00230384" w:rsidP="00700EAF">
            <w:pPr>
              <w:widowControl w:val="0"/>
              <w:autoSpaceDE w:val="0"/>
              <w:jc w:val="both"/>
            </w:pPr>
            <w:r w:rsidRPr="002916B1">
              <w:t>Лаборатория химии</w:t>
            </w:r>
          </w:p>
        </w:tc>
        <w:tc>
          <w:tcPr>
            <w:tcW w:w="6237" w:type="dxa"/>
            <w:tcBorders>
              <w:top w:val="thickThinSmallGap" w:sz="24" w:space="0" w:color="943634"/>
              <w:left w:val="thickThinSmallGap" w:sz="24" w:space="0" w:color="943634"/>
              <w:right w:val="thickThinSmallGap" w:sz="24" w:space="0" w:color="943634"/>
            </w:tcBorders>
          </w:tcPr>
          <w:p w14:paraId="08E90C5B" w14:textId="77777777" w:rsidR="00230384" w:rsidRPr="002916B1" w:rsidRDefault="00230384" w:rsidP="00700EAF">
            <w:r w:rsidRPr="002916B1">
              <w:t>коллекция «Нефть»-1</w:t>
            </w:r>
          </w:p>
          <w:p w14:paraId="6F8BC38A" w14:textId="77777777" w:rsidR="00230384" w:rsidRPr="002916B1" w:rsidRDefault="00230384" w:rsidP="00700EAF">
            <w:r w:rsidRPr="002916B1">
              <w:t>коллекция «Минеральные удобрения»-1</w:t>
            </w:r>
          </w:p>
          <w:p w14:paraId="5FD98615" w14:textId="77777777" w:rsidR="00230384" w:rsidRPr="002916B1" w:rsidRDefault="00230384" w:rsidP="00700EAF">
            <w:r w:rsidRPr="002916B1">
              <w:t>коллекция «минералы и горные породы» (20 видов)-1</w:t>
            </w:r>
          </w:p>
          <w:p w14:paraId="36F9C4B2" w14:textId="77777777" w:rsidR="00230384" w:rsidRPr="002916B1" w:rsidRDefault="00230384" w:rsidP="00700EAF">
            <w:r w:rsidRPr="002916B1">
              <w:t>коллекция «Каменный уголь»1</w:t>
            </w:r>
          </w:p>
          <w:p w14:paraId="26FBBE2D" w14:textId="77777777" w:rsidR="00230384" w:rsidRPr="002916B1" w:rsidRDefault="00230384" w:rsidP="00700EAF">
            <w:r w:rsidRPr="002916B1">
              <w:t>коллекция «Стекло»  -1</w:t>
            </w:r>
          </w:p>
          <w:p w14:paraId="22BB9233" w14:textId="77777777" w:rsidR="00230384" w:rsidRPr="002916B1" w:rsidRDefault="00230384" w:rsidP="00700EAF">
            <w:r w:rsidRPr="002916B1">
              <w:t>коллекция «Топливо» - 1</w:t>
            </w:r>
          </w:p>
          <w:p w14:paraId="10E47DCE" w14:textId="77777777" w:rsidR="00230384" w:rsidRPr="002916B1" w:rsidRDefault="00230384" w:rsidP="00700EAF">
            <w:r w:rsidRPr="002916B1">
              <w:t>коллекция «Шкала твердости»-1</w:t>
            </w:r>
          </w:p>
          <w:p w14:paraId="28BB020F" w14:textId="77777777" w:rsidR="00230384" w:rsidRPr="002916B1" w:rsidRDefault="00230384" w:rsidP="00700EAF">
            <w:r w:rsidRPr="002916B1">
              <w:t>коллекция «Пластмассы»-1</w:t>
            </w:r>
          </w:p>
          <w:p w14:paraId="294AB219" w14:textId="77777777" w:rsidR="00230384" w:rsidRPr="002916B1" w:rsidRDefault="00230384" w:rsidP="00700EAF">
            <w:r w:rsidRPr="002916B1">
              <w:t>коллекция «Чугун и сталь»-1</w:t>
            </w:r>
          </w:p>
          <w:p w14:paraId="319F28D9" w14:textId="77777777" w:rsidR="00230384" w:rsidRPr="002916B1" w:rsidRDefault="00230384" w:rsidP="00700EAF">
            <w:r w:rsidRPr="002916B1">
              <w:t>коллекция «Алюминий»-1</w:t>
            </w:r>
          </w:p>
          <w:p w14:paraId="41EED669" w14:textId="77777777" w:rsidR="00230384" w:rsidRPr="002916B1" w:rsidRDefault="00230384" w:rsidP="00700EAF">
            <w:r w:rsidRPr="002916B1">
              <w:t>коллекция «Металлы»-1</w:t>
            </w:r>
          </w:p>
          <w:p w14:paraId="02A46239" w14:textId="77777777" w:rsidR="00230384" w:rsidRPr="002916B1" w:rsidRDefault="00230384" w:rsidP="00700EAF">
            <w:r w:rsidRPr="002916B1">
              <w:t>коллекция «Волокна»-1</w:t>
            </w:r>
          </w:p>
          <w:p w14:paraId="7758E3A5" w14:textId="77777777" w:rsidR="00230384" w:rsidRPr="002916B1" w:rsidRDefault="00230384" w:rsidP="00700EAF">
            <w:r w:rsidRPr="002916B1">
              <w:t>аппарат для проведения химических реакций АПХР-1</w:t>
            </w:r>
          </w:p>
          <w:p w14:paraId="282220F7" w14:textId="77777777" w:rsidR="00230384" w:rsidRPr="002916B1" w:rsidRDefault="00230384" w:rsidP="00700EAF">
            <w:r w:rsidRPr="002916B1">
              <w:t>прибор для получения растворимых веществ в твердом-1</w:t>
            </w:r>
          </w:p>
          <w:p w14:paraId="40575D0D" w14:textId="77777777" w:rsidR="00230384" w:rsidRPr="002916B1" w:rsidRDefault="00230384" w:rsidP="00700EAF">
            <w:r w:rsidRPr="002916B1">
              <w:t>плитка электрическая, 220В малогабаритная-1</w:t>
            </w:r>
          </w:p>
          <w:p w14:paraId="729993D6" w14:textId="77777777" w:rsidR="00230384" w:rsidRPr="002916B1" w:rsidRDefault="00230384" w:rsidP="00700EAF">
            <w:r w:rsidRPr="002916B1">
              <w:t>спиртовка демонстрационная СЛ-2</w:t>
            </w:r>
          </w:p>
          <w:p w14:paraId="08C969F6" w14:textId="77777777" w:rsidR="00230384" w:rsidRPr="002916B1" w:rsidRDefault="00230384" w:rsidP="00700EAF">
            <w:r w:rsidRPr="002916B1">
              <w:t>столик подъемный-1</w:t>
            </w:r>
          </w:p>
          <w:p w14:paraId="31F2C787" w14:textId="77777777" w:rsidR="00230384" w:rsidRPr="002916B1" w:rsidRDefault="00230384" w:rsidP="00700EAF">
            <w:r w:rsidRPr="002916B1">
              <w:t>термометр спиртовой (0-200 С) демонстрационный-1</w:t>
            </w:r>
          </w:p>
          <w:p w14:paraId="49DD529F" w14:textId="77777777" w:rsidR="00230384" w:rsidRPr="002916B1" w:rsidRDefault="00230384" w:rsidP="00700EAF">
            <w:r w:rsidRPr="002916B1">
              <w:t xml:space="preserve">бумажные фильтры </w:t>
            </w:r>
            <w:smartTag w:uri="urn:schemas-microsoft-com:office:smarttags" w:element="metricconverter">
              <w:smartTagPr>
                <w:attr w:name="ProductID" w:val="12,5 см"/>
              </w:smartTagPr>
              <w:r w:rsidRPr="002916B1">
                <w:t>12,5 см</w:t>
              </w:r>
            </w:smartTag>
            <w:r w:rsidRPr="002916B1">
              <w:t xml:space="preserve"> (100 штук)-1</w:t>
            </w:r>
          </w:p>
          <w:p w14:paraId="4AB769AA" w14:textId="77777777" w:rsidR="00230384" w:rsidRPr="002916B1" w:rsidRDefault="00230384" w:rsidP="00700EAF">
            <w:r w:rsidRPr="002916B1">
              <w:t>зажим пружинный-3</w:t>
            </w:r>
          </w:p>
          <w:p w14:paraId="795D78AB" w14:textId="77777777" w:rsidR="00230384" w:rsidRPr="002916B1" w:rsidRDefault="00230384" w:rsidP="00700EAF">
            <w:r w:rsidRPr="002916B1">
              <w:t>комплект мерной посуды-2</w:t>
            </w:r>
          </w:p>
          <w:p w14:paraId="11EB3721" w14:textId="77777777" w:rsidR="00230384" w:rsidRPr="002916B1" w:rsidRDefault="00230384" w:rsidP="00700EAF">
            <w:r w:rsidRPr="002916B1">
              <w:t>ложка для сжигания вещества-3</w:t>
            </w:r>
          </w:p>
          <w:p w14:paraId="07AE9BF9" w14:textId="77777777" w:rsidR="00230384" w:rsidRPr="002916B1" w:rsidRDefault="00230384" w:rsidP="00700EAF">
            <w:r w:rsidRPr="002916B1">
              <w:t>набор пробирок ПХ-14 (500 шт.),ПХ-16 (100 шт.),ПХ-21 (30 шт.) -1</w:t>
            </w:r>
          </w:p>
          <w:p w14:paraId="50A24EA9" w14:textId="77777777" w:rsidR="00230384" w:rsidRPr="002916B1" w:rsidRDefault="00230384" w:rsidP="00700EAF">
            <w:r w:rsidRPr="002916B1">
              <w:t>штатив лабораторный большой ШЛБ-2</w:t>
            </w:r>
          </w:p>
          <w:p w14:paraId="7DB093DD" w14:textId="77777777" w:rsidR="00230384" w:rsidRPr="002916B1" w:rsidRDefault="00230384" w:rsidP="00700EAF">
            <w:r w:rsidRPr="002916B1">
              <w:t>штатив пластмассовый демонстрационный-1</w:t>
            </w:r>
          </w:p>
          <w:p w14:paraId="7A2589C1" w14:textId="77777777" w:rsidR="00230384" w:rsidRPr="002916B1" w:rsidRDefault="00230384" w:rsidP="00700EAF">
            <w:r w:rsidRPr="002916B1">
              <w:t>щипцы тигельные-2</w:t>
            </w:r>
          </w:p>
          <w:p w14:paraId="0D22B6B7" w14:textId="77777777" w:rsidR="00230384" w:rsidRPr="002916B1" w:rsidRDefault="00230384" w:rsidP="00700EAF">
            <w:r w:rsidRPr="002916B1">
              <w:t>лоток с лабораторной посудой и принадлежностями-1</w:t>
            </w:r>
          </w:p>
          <w:p w14:paraId="07C838DD" w14:textId="77777777" w:rsidR="00230384" w:rsidRPr="002916B1" w:rsidRDefault="00230384" w:rsidP="00700EAF">
            <w:r w:rsidRPr="002916B1">
              <w:t>набор посуды для учащихся-15</w:t>
            </w:r>
          </w:p>
          <w:p w14:paraId="273A3A79" w14:textId="77777777" w:rsidR="00230384" w:rsidRPr="002916B1" w:rsidRDefault="00230384" w:rsidP="00700EAF">
            <w:r w:rsidRPr="002916B1">
              <w:t>набор банок 15 мл лабораторных для твердых веществ НБЛ-30</w:t>
            </w:r>
          </w:p>
          <w:p w14:paraId="7FE1F2AB" w14:textId="77777777" w:rsidR="00230384" w:rsidRPr="002916B1" w:rsidRDefault="00230384" w:rsidP="00700EAF">
            <w:r w:rsidRPr="002916B1">
              <w:t>зажим пробирочный-15</w:t>
            </w:r>
          </w:p>
          <w:p w14:paraId="1A278B9A" w14:textId="77777777" w:rsidR="00230384" w:rsidRPr="002916B1" w:rsidRDefault="00230384" w:rsidP="00700EAF">
            <w:r w:rsidRPr="002916B1">
              <w:t>набор склянок 30 мл лабораторных для растворов-60</w:t>
            </w:r>
          </w:p>
          <w:p w14:paraId="7A23419F" w14:textId="77777777" w:rsidR="00230384" w:rsidRPr="002916B1" w:rsidRDefault="00230384" w:rsidP="00700EAF">
            <w:r w:rsidRPr="002916B1">
              <w:t>термометр спиртовой (0-100 С) лабораторный-15</w:t>
            </w:r>
          </w:p>
          <w:p w14:paraId="3599772F" w14:textId="77777777" w:rsidR="00230384" w:rsidRPr="002916B1" w:rsidRDefault="00230384" w:rsidP="00700EAF">
            <w:r w:rsidRPr="002916B1">
              <w:t>штатив лабораторный химический ШЛХ-15</w:t>
            </w:r>
          </w:p>
          <w:p w14:paraId="5B7E1AD1" w14:textId="77777777" w:rsidR="00230384" w:rsidRPr="002916B1" w:rsidRDefault="00230384" w:rsidP="00700EAF">
            <w:r w:rsidRPr="002916B1">
              <w:t>зажим винтовой-3</w:t>
            </w:r>
          </w:p>
          <w:p w14:paraId="0FD7AE7A" w14:textId="77777777" w:rsidR="00230384" w:rsidRPr="002916B1" w:rsidRDefault="00230384" w:rsidP="00700EAF">
            <w:r w:rsidRPr="002916B1">
              <w:t>индикаторная бумага универсальная рН 0-12 (100 шт)-15</w:t>
            </w:r>
          </w:p>
          <w:p w14:paraId="604D3D09" w14:textId="77777777" w:rsidR="00230384" w:rsidRPr="002916B1" w:rsidRDefault="00230384" w:rsidP="00700EAF">
            <w:r w:rsidRPr="002916B1">
              <w:t>чаша кристаллизационная 180 мм-1</w:t>
            </w:r>
          </w:p>
          <w:p w14:paraId="0E2B5D63" w14:textId="77777777" w:rsidR="00230384" w:rsidRPr="002916B1" w:rsidRDefault="00230384" w:rsidP="00700EAF">
            <w:r w:rsidRPr="002916B1">
              <w:t xml:space="preserve">комплект лабораторного оборудования «Моделирование молекул. </w:t>
            </w:r>
          </w:p>
          <w:p w14:paraId="30AA4DA5" w14:textId="77777777" w:rsidR="00230384" w:rsidRPr="002916B1" w:rsidRDefault="00230384" w:rsidP="00700EAF">
            <w:r w:rsidRPr="002916B1">
              <w:t>набор по электролизу демонстрационный-1</w:t>
            </w:r>
          </w:p>
          <w:p w14:paraId="10719301" w14:textId="77777777" w:rsidR="00230384" w:rsidRPr="002916B1" w:rsidRDefault="00230384" w:rsidP="00700EAF">
            <w:r w:rsidRPr="002916B1">
              <w:t>прибор для иллюстрации закона сохранения массы веществ-1</w:t>
            </w:r>
          </w:p>
          <w:p w14:paraId="70213B97" w14:textId="77777777" w:rsidR="00230384" w:rsidRPr="002916B1" w:rsidRDefault="00230384" w:rsidP="00700EAF">
            <w:r w:rsidRPr="002916B1">
              <w:t>прибор для получения галоидоалканов лабораторный-15</w:t>
            </w:r>
          </w:p>
          <w:p w14:paraId="45F812D5" w14:textId="77777777" w:rsidR="00230384" w:rsidRPr="002916B1" w:rsidRDefault="00230384" w:rsidP="00700EAF">
            <w:r w:rsidRPr="002916B1">
              <w:t>аспиратор-1</w:t>
            </w:r>
          </w:p>
          <w:p w14:paraId="58F73C56" w14:textId="77777777" w:rsidR="00230384" w:rsidRPr="002916B1" w:rsidRDefault="00230384" w:rsidP="00700EAF">
            <w:r w:rsidRPr="002916B1">
              <w:t>таблица «Растворимость солей, кислот и оснований в воде 100*70 см»-1</w:t>
            </w:r>
          </w:p>
          <w:p w14:paraId="1FD2899C" w14:textId="77777777" w:rsidR="00230384" w:rsidRPr="002916B1" w:rsidRDefault="00230384" w:rsidP="00700EAF">
            <w:r w:rsidRPr="002916B1">
              <w:t>таблица «Периодическая система элементов Д.И.Менделеева 100*140 см»-1</w:t>
            </w:r>
          </w:p>
          <w:p w14:paraId="6AF5DB65" w14:textId="77777777" w:rsidR="00230384" w:rsidRPr="002916B1" w:rsidRDefault="00230384" w:rsidP="00700EAF">
            <w:r w:rsidRPr="002916B1">
              <w:t>весы ВСМ 100-1 для сыпучих материалов-7</w:t>
            </w:r>
          </w:p>
          <w:p w14:paraId="74EE9498" w14:textId="77777777" w:rsidR="00230384" w:rsidRPr="002916B1" w:rsidRDefault="00230384" w:rsidP="00700EAF">
            <w:r w:rsidRPr="002916B1">
              <w:t>комплект изделий из керамики и фарфора-2</w:t>
            </w:r>
          </w:p>
          <w:p w14:paraId="7FC7826D" w14:textId="77777777" w:rsidR="00230384" w:rsidRPr="002916B1" w:rsidRDefault="00230384" w:rsidP="00700EAF">
            <w:r w:rsidRPr="002916B1">
              <w:t>комплект колб демонстрационных-2</w:t>
            </w:r>
          </w:p>
          <w:p w14:paraId="23E38F81" w14:textId="77777777" w:rsidR="00230384" w:rsidRPr="002916B1" w:rsidRDefault="00230384" w:rsidP="00700EAF">
            <w:r w:rsidRPr="002916B1">
              <w:t>ерш для мытья пробирок-1</w:t>
            </w:r>
          </w:p>
          <w:p w14:paraId="6C04FDBC" w14:textId="77777777" w:rsidR="00230384" w:rsidRPr="002916B1" w:rsidRDefault="00230384" w:rsidP="00700EAF">
            <w:r w:rsidRPr="002916B1">
              <w:t>аппарат для получения газов-1</w:t>
            </w:r>
          </w:p>
          <w:p w14:paraId="16870624" w14:textId="77777777" w:rsidR="00230384" w:rsidRPr="002916B1" w:rsidRDefault="00230384" w:rsidP="00700EAF">
            <w:pPr>
              <w:widowControl w:val="0"/>
              <w:autoSpaceDE w:val="0"/>
              <w:jc w:val="both"/>
            </w:pPr>
            <w:r w:rsidRPr="002916B1">
              <w:t>весы технические с разновесами-1</w:t>
            </w:r>
          </w:p>
        </w:tc>
        <w:tc>
          <w:tcPr>
            <w:tcW w:w="1523" w:type="dxa"/>
            <w:tcBorders>
              <w:top w:val="thickThinSmallGap" w:sz="24" w:space="0" w:color="943634"/>
              <w:left w:val="thickThinSmallGap" w:sz="24" w:space="0" w:color="943634"/>
              <w:right w:val="thickThinSmallGap" w:sz="24" w:space="0" w:color="943634"/>
            </w:tcBorders>
          </w:tcPr>
          <w:p w14:paraId="55035BD5" w14:textId="77777777" w:rsidR="00230384" w:rsidRPr="002916B1" w:rsidRDefault="00230384" w:rsidP="00700EAF">
            <w:pPr>
              <w:widowControl w:val="0"/>
              <w:autoSpaceDE w:val="0"/>
              <w:jc w:val="center"/>
            </w:pPr>
            <w:r w:rsidRPr="002916B1">
              <w:t>100</w:t>
            </w:r>
          </w:p>
        </w:tc>
      </w:tr>
      <w:tr w:rsidR="00230384" w:rsidRPr="00541953" w14:paraId="2F308A60" w14:textId="77777777" w:rsidTr="00700EAF">
        <w:trPr>
          <w:trHeight w:val="2318"/>
        </w:trPr>
        <w:tc>
          <w:tcPr>
            <w:tcW w:w="2093" w:type="dxa"/>
            <w:tcBorders>
              <w:top w:val="thickThinSmallGap" w:sz="24" w:space="0" w:color="943634"/>
              <w:left w:val="thickThinSmallGap" w:sz="24" w:space="0" w:color="943634"/>
              <w:right w:val="thickThinSmallGap" w:sz="24" w:space="0" w:color="943634"/>
            </w:tcBorders>
          </w:tcPr>
          <w:p w14:paraId="408D4151" w14:textId="77777777" w:rsidR="00230384" w:rsidRPr="002916B1" w:rsidRDefault="00230384" w:rsidP="00700EAF">
            <w:pPr>
              <w:widowControl w:val="0"/>
              <w:autoSpaceDE w:val="0"/>
              <w:jc w:val="both"/>
            </w:pPr>
            <w:r w:rsidRPr="002916B1">
              <w:t>Лаборатория биологии</w:t>
            </w:r>
          </w:p>
          <w:p w14:paraId="060F860A" w14:textId="77777777" w:rsidR="00230384" w:rsidRPr="002916B1" w:rsidRDefault="00230384" w:rsidP="00700EAF">
            <w:pPr>
              <w:widowControl w:val="0"/>
              <w:autoSpaceDE w:val="0"/>
              <w:jc w:val="both"/>
            </w:pPr>
          </w:p>
        </w:tc>
        <w:tc>
          <w:tcPr>
            <w:tcW w:w="6237" w:type="dxa"/>
            <w:tcBorders>
              <w:top w:val="thickThinSmallGap" w:sz="24" w:space="0" w:color="943634"/>
              <w:left w:val="thickThinSmallGap" w:sz="24" w:space="0" w:color="943634"/>
              <w:right w:val="thickThinSmallGap" w:sz="24" w:space="0" w:color="943634"/>
            </w:tcBorders>
          </w:tcPr>
          <w:p w14:paraId="1C95D74C" w14:textId="77777777" w:rsidR="00230384" w:rsidRPr="002916B1" w:rsidRDefault="00230384" w:rsidP="00700EAF">
            <w:r w:rsidRPr="002916B1">
              <w:t>гербарий «Деревья и кустарники»</w:t>
            </w:r>
          </w:p>
          <w:p w14:paraId="3B7131C9" w14:textId="77777777" w:rsidR="00230384" w:rsidRPr="002916B1" w:rsidRDefault="00230384" w:rsidP="00700EAF">
            <w:r w:rsidRPr="002916B1">
              <w:t>гербарий «Лекарственные растения»</w:t>
            </w:r>
          </w:p>
          <w:p w14:paraId="008FC82F" w14:textId="77777777" w:rsidR="00230384" w:rsidRPr="002916B1" w:rsidRDefault="00230384" w:rsidP="00700EAF">
            <w:r w:rsidRPr="002916B1">
              <w:t>гербарий «Основные группы растений»</w:t>
            </w:r>
          </w:p>
          <w:p w14:paraId="26FF7696" w14:textId="77777777" w:rsidR="00230384" w:rsidRPr="002916B1" w:rsidRDefault="00230384" w:rsidP="00700EAF">
            <w:r w:rsidRPr="002916B1">
              <w:t>гербарий «Сельскохозяйственные растения России»</w:t>
            </w:r>
          </w:p>
          <w:p w14:paraId="31752539" w14:textId="77777777" w:rsidR="00230384" w:rsidRPr="002916B1" w:rsidRDefault="00230384" w:rsidP="00700EAF">
            <w:r w:rsidRPr="002916B1">
              <w:t>коллекция «Лен и продукты его переработки»</w:t>
            </w:r>
          </w:p>
          <w:p w14:paraId="7621BAAE" w14:textId="77777777" w:rsidR="00230384" w:rsidRPr="002916B1" w:rsidRDefault="00230384" w:rsidP="00700EAF">
            <w:r w:rsidRPr="002916B1">
              <w:t>коллекция «Минеральные удобрения»</w:t>
            </w:r>
          </w:p>
          <w:p w14:paraId="0703ABE6" w14:textId="77777777" w:rsidR="00230384" w:rsidRPr="002916B1" w:rsidRDefault="00230384" w:rsidP="00700EAF">
            <w:r w:rsidRPr="002916B1">
              <w:t>коллекция «Плоды и семена (с раздаточным материалом)»</w:t>
            </w:r>
          </w:p>
          <w:p w14:paraId="32E64A08" w14:textId="77777777" w:rsidR="00230384" w:rsidRPr="002916B1" w:rsidRDefault="00230384" w:rsidP="00700EAF">
            <w:r w:rsidRPr="002916B1">
              <w:t>коллекция «Плоды сельскохозяйственных растений»</w:t>
            </w:r>
          </w:p>
          <w:p w14:paraId="47B2E694" w14:textId="77777777" w:rsidR="00230384" w:rsidRPr="002916B1" w:rsidRDefault="00230384" w:rsidP="00700EAF">
            <w:r w:rsidRPr="002916B1">
              <w:t>модель объемная «Цветок тюльпана»</w:t>
            </w:r>
          </w:p>
          <w:p w14:paraId="35449528" w14:textId="77777777" w:rsidR="00230384" w:rsidRPr="002916B1" w:rsidRDefault="00230384" w:rsidP="00700EAF">
            <w:r w:rsidRPr="002916B1">
              <w:t>модель объемная «Кости черепа (смонтированные на одной подставке)»</w:t>
            </w:r>
          </w:p>
          <w:p w14:paraId="231AEDC2" w14:textId="77777777" w:rsidR="00230384" w:rsidRPr="002916B1" w:rsidRDefault="00230384" w:rsidP="00700EAF">
            <w:r w:rsidRPr="002916B1">
              <w:t>модель объемная «Стебель растения»</w:t>
            </w:r>
          </w:p>
          <w:p w14:paraId="5B1FF73A" w14:textId="77777777" w:rsidR="00230384" w:rsidRPr="002916B1" w:rsidRDefault="00230384" w:rsidP="00700EAF">
            <w:r w:rsidRPr="002916B1">
              <w:t>рельефная модель «Глаз (строение)»</w:t>
            </w:r>
          </w:p>
          <w:p w14:paraId="745C5E68" w14:textId="77777777" w:rsidR="00230384" w:rsidRDefault="00230384" w:rsidP="00700EAF">
            <w:r w:rsidRPr="002916B1">
              <w:t>модель «Набор палеонтологических находок</w:t>
            </w:r>
          </w:p>
          <w:p w14:paraId="169EC308" w14:textId="77777777" w:rsidR="00230384" w:rsidRPr="002916B1" w:rsidRDefault="00230384" w:rsidP="00700EAF">
            <w:r w:rsidRPr="002916B1">
              <w:t>«Происхождение человека»</w:t>
            </w:r>
          </w:p>
          <w:p w14:paraId="63ACB823" w14:textId="77777777" w:rsidR="00230384" w:rsidRPr="002916B1" w:rsidRDefault="00230384" w:rsidP="00700EAF">
            <w:r w:rsidRPr="002916B1">
              <w:t>рельефная модель «лягушка (внутреннее строение.Разрез)»</w:t>
            </w:r>
          </w:p>
          <w:p w14:paraId="7420F353" w14:textId="77777777" w:rsidR="00230384" w:rsidRPr="002916B1" w:rsidRDefault="00230384" w:rsidP="00700EAF">
            <w:r w:rsidRPr="002916B1">
              <w:t>рельефная модель «Внутреннее строение рыбы»</w:t>
            </w:r>
          </w:p>
          <w:p w14:paraId="2F23A479" w14:textId="77777777" w:rsidR="00230384" w:rsidRPr="002916B1" w:rsidRDefault="00230384" w:rsidP="00700EAF">
            <w:r w:rsidRPr="002916B1">
              <w:t>рельефная модель «Кожа. Разрез»</w:t>
            </w:r>
          </w:p>
          <w:p w14:paraId="05699066" w14:textId="77777777" w:rsidR="00230384" w:rsidRPr="002916B1" w:rsidRDefault="00230384" w:rsidP="00700EAF">
            <w:r w:rsidRPr="002916B1">
              <w:t>рельефная модель «Поска. Фронтальный разрез»</w:t>
            </w:r>
          </w:p>
          <w:p w14:paraId="3DD555BF" w14:textId="77777777" w:rsidR="00230384" w:rsidRPr="002916B1" w:rsidRDefault="00230384" w:rsidP="00700EAF">
            <w:r w:rsidRPr="002916B1">
              <w:t>рельефная модель «Строение спинного мозга»</w:t>
            </w:r>
          </w:p>
          <w:p w14:paraId="3C475F2C" w14:textId="77777777" w:rsidR="00230384" w:rsidRPr="002916B1" w:rsidRDefault="00230384" w:rsidP="00700EAF">
            <w:r w:rsidRPr="002916B1">
              <w:t>рельефная модель «Ухо человека (2 планшета)»</w:t>
            </w:r>
          </w:p>
          <w:p w14:paraId="191AEC36" w14:textId="77777777" w:rsidR="00230384" w:rsidRPr="002916B1" w:rsidRDefault="00230384" w:rsidP="00700EAF">
            <w:r w:rsidRPr="002916B1">
              <w:t>комплект таблиц «Строение тела человека»</w:t>
            </w:r>
          </w:p>
          <w:p w14:paraId="38E48333" w14:textId="77777777" w:rsidR="00230384" w:rsidRPr="002916B1" w:rsidRDefault="00230384" w:rsidP="00700EAF">
            <w:r w:rsidRPr="002916B1">
              <w:t>комплект таблиц «Химия клетки»</w:t>
            </w:r>
          </w:p>
          <w:p w14:paraId="3189FC1E" w14:textId="77777777" w:rsidR="00230384" w:rsidRPr="002916B1" w:rsidRDefault="00230384" w:rsidP="00700EAF">
            <w:r w:rsidRPr="002916B1">
              <w:t>микроскоп цифровой DiditalBlue</w:t>
            </w:r>
          </w:p>
          <w:p w14:paraId="1599D468" w14:textId="77777777" w:rsidR="00230384" w:rsidRPr="002916B1" w:rsidRDefault="00230384" w:rsidP="00700EAF">
            <w:r w:rsidRPr="002916B1">
              <w:t>термометр спиртовой (0-100 С) лабораторный</w:t>
            </w:r>
          </w:p>
          <w:p w14:paraId="49765486" w14:textId="77777777" w:rsidR="00230384" w:rsidRPr="002916B1" w:rsidRDefault="00230384" w:rsidP="00700EAF">
            <w:r w:rsidRPr="002916B1">
              <w:t>прибор для демонстрации всасывания воды корнями</w:t>
            </w:r>
          </w:p>
          <w:p w14:paraId="5B95821A" w14:textId="77777777" w:rsidR="00230384" w:rsidRPr="002916B1" w:rsidRDefault="00230384" w:rsidP="00700EAF">
            <w:r w:rsidRPr="002916B1">
              <w:t>спиртовка лабораторная</w:t>
            </w:r>
          </w:p>
          <w:p w14:paraId="11AD0F17" w14:textId="77777777" w:rsidR="00230384" w:rsidRPr="002916B1" w:rsidRDefault="00230384" w:rsidP="00700EAF">
            <w:pPr>
              <w:ind w:left="33"/>
            </w:pPr>
            <w:r w:rsidRPr="002916B1">
              <w:t>модель объемная «Позвонки (набор из 7 штук: 4 шейных, 2 грудных, 1 поясничный)»</w:t>
            </w:r>
          </w:p>
        </w:tc>
        <w:tc>
          <w:tcPr>
            <w:tcW w:w="1523" w:type="dxa"/>
            <w:tcBorders>
              <w:top w:val="thickThinSmallGap" w:sz="24" w:space="0" w:color="943634"/>
              <w:left w:val="thickThinSmallGap" w:sz="24" w:space="0" w:color="943634"/>
              <w:right w:val="thickThinSmallGap" w:sz="24" w:space="0" w:color="943634"/>
            </w:tcBorders>
          </w:tcPr>
          <w:p w14:paraId="3728B18F" w14:textId="77777777" w:rsidR="00230384" w:rsidRPr="002916B1" w:rsidRDefault="00230384" w:rsidP="00700EAF">
            <w:pPr>
              <w:widowControl w:val="0"/>
              <w:autoSpaceDE w:val="0"/>
              <w:jc w:val="center"/>
            </w:pPr>
          </w:p>
        </w:tc>
      </w:tr>
      <w:tr w:rsidR="00230384" w:rsidRPr="002916B1" w14:paraId="75F82A7A" w14:textId="77777777" w:rsidTr="00700EAF">
        <w:tc>
          <w:tcPr>
            <w:tcW w:w="2093" w:type="dxa"/>
            <w:vMerge w:val="restart"/>
            <w:tcBorders>
              <w:top w:val="thickThinSmallGap" w:sz="24" w:space="0" w:color="943634"/>
              <w:left w:val="thickThinSmallGap" w:sz="24" w:space="0" w:color="943634"/>
              <w:right w:val="thickThinSmallGap" w:sz="24" w:space="0" w:color="943634"/>
            </w:tcBorders>
          </w:tcPr>
          <w:p w14:paraId="74394D07" w14:textId="77777777" w:rsidR="00230384" w:rsidRPr="002916B1" w:rsidRDefault="00230384" w:rsidP="00700EAF">
            <w:pPr>
              <w:widowControl w:val="0"/>
              <w:autoSpaceDE w:val="0"/>
              <w:jc w:val="both"/>
            </w:pPr>
            <w:r w:rsidRPr="002916B1">
              <w:t>Кабинет физики</w:t>
            </w:r>
          </w:p>
          <w:p w14:paraId="554D02AC" w14:textId="77777777" w:rsidR="00230384" w:rsidRPr="002916B1" w:rsidRDefault="00230384" w:rsidP="00700EAF">
            <w:pPr>
              <w:widowControl w:val="0"/>
              <w:autoSpaceDE w:val="0"/>
              <w:jc w:val="both"/>
            </w:pPr>
            <w:r w:rsidRPr="002916B1">
              <w:t>Лаборатории  физики</w:t>
            </w:r>
          </w:p>
        </w:tc>
        <w:tc>
          <w:tcPr>
            <w:tcW w:w="6237" w:type="dxa"/>
            <w:vMerge w:val="restart"/>
            <w:tcBorders>
              <w:top w:val="thickThinSmallGap" w:sz="24" w:space="0" w:color="943634"/>
              <w:left w:val="thickThinSmallGap" w:sz="24" w:space="0" w:color="943634"/>
              <w:bottom w:val="thickThinSmallGap" w:sz="24" w:space="0" w:color="943634"/>
              <w:right w:val="thickThinSmallGap" w:sz="24" w:space="0" w:color="943634"/>
            </w:tcBorders>
          </w:tcPr>
          <w:p w14:paraId="066C6784" w14:textId="77777777" w:rsidR="00230384" w:rsidRPr="002916B1" w:rsidRDefault="00230384" w:rsidP="00700EAF">
            <w:pPr>
              <w:widowControl w:val="0"/>
              <w:autoSpaceDE w:val="0"/>
              <w:jc w:val="both"/>
            </w:pPr>
            <w:r>
              <w:t>стол ученический -10</w:t>
            </w:r>
            <w:r w:rsidRPr="002916B1">
              <w:t xml:space="preserve"> шт.</w:t>
            </w:r>
          </w:p>
          <w:p w14:paraId="07CBDD11" w14:textId="77777777" w:rsidR="00230384" w:rsidRPr="002916B1" w:rsidRDefault="00230384" w:rsidP="00700EAF">
            <w:pPr>
              <w:widowControl w:val="0"/>
              <w:autoSpaceDE w:val="0"/>
              <w:jc w:val="both"/>
            </w:pPr>
            <w:r>
              <w:t>стул ученический – 20</w:t>
            </w:r>
            <w:r w:rsidRPr="002916B1">
              <w:t>шт.</w:t>
            </w:r>
          </w:p>
          <w:p w14:paraId="32EC8BCD" w14:textId="77777777" w:rsidR="00230384" w:rsidRPr="002916B1" w:rsidRDefault="00230384" w:rsidP="00700EAF">
            <w:pPr>
              <w:widowControl w:val="0"/>
              <w:autoSpaceDE w:val="0"/>
              <w:jc w:val="both"/>
            </w:pPr>
            <w:r w:rsidRPr="002916B1">
              <w:t>стол учительский – 1 шт.</w:t>
            </w:r>
          </w:p>
          <w:p w14:paraId="37BBFAE9" w14:textId="77777777" w:rsidR="00230384" w:rsidRPr="002916B1" w:rsidRDefault="00230384" w:rsidP="00700EAF">
            <w:pPr>
              <w:widowControl w:val="0"/>
              <w:autoSpaceDE w:val="0"/>
              <w:jc w:val="both"/>
            </w:pPr>
            <w:r w:rsidRPr="002916B1">
              <w:t>стул учительский – 1 шт.</w:t>
            </w:r>
          </w:p>
          <w:p w14:paraId="41958267" w14:textId="77777777" w:rsidR="00230384" w:rsidRPr="002916B1" w:rsidRDefault="00230384" w:rsidP="00700EAF">
            <w:pPr>
              <w:widowControl w:val="0"/>
              <w:autoSpaceDE w:val="0"/>
              <w:jc w:val="both"/>
            </w:pPr>
            <w:r w:rsidRPr="002916B1">
              <w:t>стол демонстрационный -1шт</w:t>
            </w:r>
          </w:p>
          <w:p w14:paraId="1FB88761" w14:textId="77777777" w:rsidR="00230384" w:rsidRPr="002916B1" w:rsidRDefault="00230384" w:rsidP="00700EAF">
            <w:pPr>
              <w:widowControl w:val="0"/>
              <w:autoSpaceDE w:val="0"/>
              <w:jc w:val="both"/>
            </w:pPr>
            <w:r w:rsidRPr="002916B1">
              <w:t>доска комбинированная  магнитная 3-х элементная – 1 шт.</w:t>
            </w:r>
          </w:p>
          <w:p w14:paraId="052E658A" w14:textId="77777777" w:rsidR="00230384" w:rsidRPr="002916B1" w:rsidRDefault="00230384" w:rsidP="00700EAF">
            <w:pPr>
              <w:widowControl w:val="0"/>
              <w:autoSpaceDE w:val="0"/>
              <w:jc w:val="both"/>
            </w:pPr>
            <w:r w:rsidRPr="002916B1">
              <w:t>проектор-1шт</w:t>
            </w:r>
          </w:p>
          <w:p w14:paraId="5FFA15AE" w14:textId="77777777" w:rsidR="00230384" w:rsidRPr="002916B1" w:rsidRDefault="00230384" w:rsidP="00700EAF">
            <w:pPr>
              <w:widowControl w:val="0"/>
              <w:autoSpaceDE w:val="0"/>
              <w:jc w:val="both"/>
            </w:pPr>
            <w:r w:rsidRPr="002916B1">
              <w:t>портативный компьютер преподавателя ноутбук-1 шт</w:t>
            </w:r>
          </w:p>
          <w:p w14:paraId="181E970B" w14:textId="77777777" w:rsidR="00230384" w:rsidRPr="002916B1" w:rsidRDefault="00230384" w:rsidP="00700EAF">
            <w:pPr>
              <w:widowControl w:val="0"/>
              <w:autoSpaceDE w:val="0"/>
              <w:jc w:val="both"/>
            </w:pPr>
            <w:r>
              <w:t>комплекты портретов физиков – 1</w:t>
            </w:r>
            <w:r w:rsidRPr="002916B1">
              <w:t xml:space="preserve"> шт.</w:t>
            </w:r>
          </w:p>
          <w:p w14:paraId="68954AE0" w14:textId="77777777" w:rsidR="00230384" w:rsidRPr="002916B1" w:rsidRDefault="00230384" w:rsidP="00700EAF">
            <w:pPr>
              <w:widowControl w:val="0"/>
              <w:autoSpaceDE w:val="0"/>
              <w:jc w:val="both"/>
            </w:pPr>
            <w:r w:rsidRPr="002916B1">
              <w:t xml:space="preserve">таблица «Международная система единиц» – 1 шт. </w:t>
            </w:r>
          </w:p>
          <w:p w14:paraId="426650F6" w14:textId="77777777" w:rsidR="00230384" w:rsidRPr="002916B1" w:rsidRDefault="00230384" w:rsidP="00700EAF">
            <w:pPr>
              <w:widowControl w:val="0"/>
              <w:autoSpaceDE w:val="0"/>
              <w:jc w:val="both"/>
            </w:pPr>
            <w:r w:rsidRPr="002916B1">
              <w:t xml:space="preserve">набор  электроизмерительных приборов постоянного и переменного тока  – 1 шт.  </w:t>
            </w:r>
          </w:p>
          <w:p w14:paraId="6A3CC22F" w14:textId="77777777" w:rsidR="00230384" w:rsidRPr="002916B1" w:rsidRDefault="00230384" w:rsidP="00700EAF">
            <w:pPr>
              <w:widowControl w:val="0"/>
              <w:autoSpaceDE w:val="0"/>
              <w:jc w:val="both"/>
            </w:pPr>
            <w:r w:rsidRPr="002916B1">
              <w:t>набор демонстрационный «Электричество»  – 1 шт.</w:t>
            </w:r>
          </w:p>
          <w:p w14:paraId="37F27697" w14:textId="77777777" w:rsidR="00230384" w:rsidRPr="002916B1" w:rsidRDefault="00230384" w:rsidP="00700EAF">
            <w:pPr>
              <w:widowControl w:val="0"/>
              <w:autoSpaceDE w:val="0"/>
              <w:jc w:val="both"/>
            </w:pPr>
            <w:r w:rsidRPr="002916B1">
              <w:t xml:space="preserve"> амперметр лабораторный – 10 шт.</w:t>
            </w:r>
          </w:p>
          <w:p w14:paraId="6BBC5FCF" w14:textId="77777777" w:rsidR="00230384" w:rsidRPr="002916B1" w:rsidRDefault="00230384" w:rsidP="00700EAF">
            <w:pPr>
              <w:widowControl w:val="0"/>
              <w:autoSpaceDE w:val="0"/>
              <w:jc w:val="both"/>
            </w:pPr>
            <w:r w:rsidRPr="002916B1">
              <w:t>вольтметр  лабораторный – 10 шт.</w:t>
            </w:r>
          </w:p>
          <w:p w14:paraId="34B48A0D" w14:textId="77777777" w:rsidR="00230384" w:rsidRPr="002916B1" w:rsidRDefault="00230384" w:rsidP="00700EAF">
            <w:pPr>
              <w:widowControl w:val="0"/>
              <w:autoSpaceDE w:val="0"/>
              <w:jc w:val="both"/>
            </w:pPr>
            <w:r w:rsidRPr="002916B1">
              <w:t xml:space="preserve">источник питания лабораторный – 1 шт.  </w:t>
            </w:r>
          </w:p>
          <w:p w14:paraId="0D20E653" w14:textId="77777777" w:rsidR="00230384" w:rsidRPr="002916B1" w:rsidRDefault="00230384" w:rsidP="00700EAF">
            <w:pPr>
              <w:widowControl w:val="0"/>
              <w:autoSpaceDE w:val="0"/>
              <w:jc w:val="both"/>
            </w:pPr>
            <w:r w:rsidRPr="002916B1">
              <w:t xml:space="preserve">лабораторные наборы по физике – 8 шт.  </w:t>
            </w:r>
          </w:p>
          <w:p w14:paraId="4230AA36" w14:textId="77777777" w:rsidR="00230384" w:rsidRPr="002916B1" w:rsidRDefault="00230384" w:rsidP="00700EAF">
            <w:pPr>
              <w:widowControl w:val="0"/>
              <w:autoSpaceDE w:val="0"/>
              <w:jc w:val="both"/>
            </w:pPr>
            <w:r w:rsidRPr="002916B1">
              <w:t xml:space="preserve">лабораторный набор «Электромагнит разборный с деталями» – 1 шт.  </w:t>
            </w:r>
          </w:p>
          <w:p w14:paraId="5FFEABF6" w14:textId="77777777" w:rsidR="00230384" w:rsidRPr="002916B1" w:rsidRDefault="00230384" w:rsidP="00700EAF">
            <w:pPr>
              <w:widowControl w:val="0"/>
              <w:autoSpaceDE w:val="0"/>
              <w:jc w:val="both"/>
            </w:pPr>
            <w:r w:rsidRPr="002916B1">
              <w:t>лампочка на подставке – 6 шт.</w:t>
            </w:r>
          </w:p>
          <w:p w14:paraId="4817EE1C" w14:textId="77777777" w:rsidR="00230384" w:rsidRPr="002916B1" w:rsidRDefault="00230384" w:rsidP="00700EAF">
            <w:pPr>
              <w:widowControl w:val="0"/>
              <w:autoSpaceDE w:val="0"/>
              <w:jc w:val="both"/>
            </w:pPr>
            <w:r w:rsidRPr="002916B1">
              <w:t xml:space="preserve">модель электродвигателя – 1 шт.  </w:t>
            </w:r>
          </w:p>
          <w:p w14:paraId="591677AB" w14:textId="77777777" w:rsidR="00230384" w:rsidRPr="002916B1" w:rsidRDefault="00230384" w:rsidP="00700EAF">
            <w:pPr>
              <w:widowControl w:val="0"/>
              <w:autoSpaceDE w:val="0"/>
              <w:jc w:val="both"/>
            </w:pPr>
            <w:r w:rsidRPr="002916B1">
              <w:t xml:space="preserve">султан электростатический – 1 пара  </w:t>
            </w:r>
          </w:p>
          <w:p w14:paraId="4DF9D09C" w14:textId="77777777" w:rsidR="00230384" w:rsidRPr="002916B1" w:rsidRDefault="00230384" w:rsidP="00700EAF">
            <w:pPr>
              <w:widowControl w:val="0"/>
              <w:autoSpaceDE w:val="0"/>
              <w:jc w:val="both"/>
            </w:pPr>
            <w:r w:rsidRPr="002916B1">
              <w:t xml:space="preserve">схема опыта Резерфорда – 1 шт.  </w:t>
            </w:r>
          </w:p>
          <w:p w14:paraId="03C4C352" w14:textId="77777777" w:rsidR="00230384" w:rsidRPr="002916B1" w:rsidRDefault="00230384" w:rsidP="00700EAF">
            <w:pPr>
              <w:widowControl w:val="0"/>
              <w:autoSpaceDE w:val="0"/>
              <w:jc w:val="both"/>
            </w:pPr>
            <w:r w:rsidRPr="002916B1">
              <w:t>набор демонстрационный по геометрической оптике  – 1 шт.</w:t>
            </w:r>
          </w:p>
          <w:p w14:paraId="2E85E1AE" w14:textId="77777777" w:rsidR="00230384" w:rsidRPr="002916B1" w:rsidRDefault="00230384" w:rsidP="00700EAF">
            <w:pPr>
              <w:widowControl w:val="0"/>
              <w:autoSpaceDE w:val="0"/>
              <w:jc w:val="both"/>
            </w:pPr>
            <w:r w:rsidRPr="002916B1">
              <w:t>барометр  – 1 шт.</w:t>
            </w:r>
          </w:p>
          <w:p w14:paraId="612F8F39" w14:textId="77777777" w:rsidR="00230384" w:rsidRPr="002916B1" w:rsidRDefault="00230384" w:rsidP="00700EAF">
            <w:pPr>
              <w:widowControl w:val="0"/>
              <w:autoSpaceDE w:val="0"/>
              <w:jc w:val="both"/>
            </w:pPr>
            <w:r w:rsidRPr="002916B1">
              <w:t>весы учебные с гирями  – 6 шт.</w:t>
            </w:r>
          </w:p>
          <w:p w14:paraId="789674B1" w14:textId="77777777" w:rsidR="00230384" w:rsidRPr="002916B1" w:rsidRDefault="00230384" w:rsidP="00700EAF">
            <w:pPr>
              <w:widowControl w:val="0"/>
              <w:autoSpaceDE w:val="0"/>
              <w:jc w:val="both"/>
            </w:pPr>
            <w:r w:rsidRPr="002916B1">
              <w:t>гигрометр психрометрический  – 1 шт.</w:t>
            </w:r>
          </w:p>
          <w:p w14:paraId="3F079539" w14:textId="77777777" w:rsidR="00230384" w:rsidRPr="002916B1" w:rsidRDefault="00230384" w:rsidP="00700EAF">
            <w:pPr>
              <w:widowControl w:val="0"/>
              <w:autoSpaceDE w:val="0"/>
              <w:jc w:val="both"/>
            </w:pPr>
            <w:r w:rsidRPr="002916B1">
              <w:t>набор «Газовые законы»  – 1 шт.</w:t>
            </w:r>
          </w:p>
          <w:p w14:paraId="20F48D57" w14:textId="77777777" w:rsidR="00230384" w:rsidRPr="002916B1" w:rsidRDefault="00230384" w:rsidP="00700EAF">
            <w:pPr>
              <w:widowControl w:val="0"/>
              <w:autoSpaceDE w:val="0"/>
              <w:jc w:val="both"/>
            </w:pPr>
            <w:r w:rsidRPr="002916B1">
              <w:t>набор палочек по электростатике  – 1 шт.</w:t>
            </w:r>
          </w:p>
          <w:p w14:paraId="60DF1014" w14:textId="77777777" w:rsidR="00230384" w:rsidRPr="002916B1" w:rsidRDefault="00230384" w:rsidP="00700EAF">
            <w:pPr>
              <w:widowControl w:val="0"/>
              <w:autoSpaceDE w:val="0"/>
              <w:jc w:val="both"/>
            </w:pPr>
            <w:r w:rsidRPr="002916B1">
              <w:t>набор  пружин с различной жесткостью   – 1 шт.</w:t>
            </w:r>
          </w:p>
          <w:p w14:paraId="6878C86C" w14:textId="77777777" w:rsidR="00230384" w:rsidRPr="002916B1" w:rsidRDefault="00230384" w:rsidP="00700EAF">
            <w:pPr>
              <w:widowControl w:val="0"/>
              <w:autoSpaceDE w:val="0"/>
              <w:jc w:val="both"/>
            </w:pPr>
            <w:r w:rsidRPr="002916B1">
              <w:t xml:space="preserve">термометр жидкостный – 2 шт.   </w:t>
            </w:r>
          </w:p>
          <w:p w14:paraId="7CADCC6B" w14:textId="77777777" w:rsidR="00230384" w:rsidRPr="002916B1" w:rsidRDefault="00230384" w:rsidP="00700EAF">
            <w:pPr>
              <w:widowControl w:val="0"/>
              <w:autoSpaceDE w:val="0"/>
              <w:jc w:val="both"/>
            </w:pPr>
            <w:r w:rsidRPr="002916B1">
              <w:t xml:space="preserve">сосуды сообщающиеся  – 1 шт.  </w:t>
            </w:r>
          </w:p>
          <w:p w14:paraId="3288285F" w14:textId="77777777" w:rsidR="00230384" w:rsidRPr="002916B1" w:rsidRDefault="00230384" w:rsidP="00700EAF">
            <w:pPr>
              <w:widowControl w:val="0"/>
              <w:autoSpaceDE w:val="0"/>
              <w:jc w:val="both"/>
            </w:pPr>
            <w:r w:rsidRPr="002916B1">
              <w:t xml:space="preserve">поверхностное натяжение, капиллярность  – 1 шт.  </w:t>
            </w:r>
          </w:p>
          <w:p w14:paraId="2C8195F6" w14:textId="77777777" w:rsidR="00230384" w:rsidRPr="002916B1" w:rsidRDefault="00230384" w:rsidP="00700EAF">
            <w:pPr>
              <w:widowControl w:val="0"/>
              <w:autoSpaceDE w:val="0"/>
              <w:jc w:val="both"/>
            </w:pPr>
            <w:r w:rsidRPr="002916B1">
              <w:t xml:space="preserve">трубка Ньютона – 1 шт.  </w:t>
            </w:r>
          </w:p>
          <w:p w14:paraId="0262C2DB" w14:textId="77777777" w:rsidR="00230384" w:rsidRPr="002916B1" w:rsidRDefault="00230384" w:rsidP="00700EAF">
            <w:pPr>
              <w:widowControl w:val="0"/>
              <w:autoSpaceDE w:val="0"/>
              <w:jc w:val="both"/>
            </w:pPr>
            <w:r w:rsidRPr="002916B1">
              <w:t>рентгеновская трубка  – 1 шт.</w:t>
            </w:r>
          </w:p>
          <w:p w14:paraId="21D9FFC9" w14:textId="77777777" w:rsidR="00230384" w:rsidRPr="002916B1" w:rsidRDefault="00230384" w:rsidP="00700EAF">
            <w:pPr>
              <w:widowControl w:val="0"/>
              <w:autoSpaceDE w:val="0"/>
              <w:jc w:val="both"/>
            </w:pPr>
            <w:r w:rsidRPr="002916B1">
              <w:t>рычаг-линейка лабораторная  – 1 шт.</w:t>
            </w:r>
          </w:p>
          <w:p w14:paraId="43368CA7" w14:textId="77777777" w:rsidR="00230384" w:rsidRPr="002916B1" w:rsidRDefault="00230384" w:rsidP="00700EAF">
            <w:pPr>
              <w:widowControl w:val="0"/>
              <w:autoSpaceDE w:val="0"/>
              <w:jc w:val="both"/>
            </w:pPr>
            <w:r w:rsidRPr="002916B1">
              <w:t>стрелки магнитные на штативах  – 1 пара  .</w:t>
            </w:r>
          </w:p>
          <w:p w14:paraId="1EBEA9DA" w14:textId="77777777" w:rsidR="00230384" w:rsidRPr="002916B1" w:rsidRDefault="00230384" w:rsidP="00700EAF">
            <w:pPr>
              <w:widowControl w:val="0"/>
              <w:autoSpaceDE w:val="0"/>
              <w:jc w:val="both"/>
            </w:pPr>
            <w:r w:rsidRPr="002916B1">
              <w:t>фундаментальные физические константы  – 1 шт.</w:t>
            </w:r>
          </w:p>
          <w:p w14:paraId="1386D91B" w14:textId="77777777" w:rsidR="00230384" w:rsidRPr="002916B1" w:rsidRDefault="00230384" w:rsidP="00700EAF">
            <w:pPr>
              <w:widowControl w:val="0"/>
              <w:autoSpaceDE w:val="0"/>
              <w:jc w:val="both"/>
            </w:pPr>
            <w:r w:rsidRPr="002916B1">
              <w:t xml:space="preserve">шкала электромагнитных излучений  – 1 шт.  </w:t>
            </w:r>
          </w:p>
          <w:p w14:paraId="37438A2B" w14:textId="77777777" w:rsidR="00230384" w:rsidRPr="002916B1" w:rsidRDefault="00230384" w:rsidP="00700EAF">
            <w:pPr>
              <w:widowControl w:val="0"/>
              <w:autoSpaceDE w:val="0"/>
              <w:jc w:val="both"/>
            </w:pPr>
            <w:r w:rsidRPr="002916B1">
              <w:t xml:space="preserve">часы песочные на 2 минуты  – 1 шт.  </w:t>
            </w:r>
          </w:p>
          <w:p w14:paraId="351877A7" w14:textId="77777777" w:rsidR="00230384" w:rsidRPr="002916B1" w:rsidRDefault="00230384" w:rsidP="00700EAF">
            <w:pPr>
              <w:widowControl w:val="0"/>
              <w:autoSpaceDE w:val="0"/>
              <w:jc w:val="both"/>
            </w:pPr>
            <w:r w:rsidRPr="002916B1">
              <w:t>штатив физический универсальный  – 7 шт.</w:t>
            </w:r>
          </w:p>
          <w:p w14:paraId="06B307F4" w14:textId="77777777" w:rsidR="00230384" w:rsidRPr="002916B1" w:rsidRDefault="00230384" w:rsidP="00700EAF">
            <w:r w:rsidRPr="002916B1">
              <w:t>дидактический материал по физике  – 1 комплект</w:t>
            </w:r>
          </w:p>
        </w:tc>
        <w:tc>
          <w:tcPr>
            <w:tcW w:w="1523" w:type="dxa"/>
            <w:tcBorders>
              <w:top w:val="thickThinSmallGap" w:sz="24" w:space="0" w:color="943634"/>
              <w:left w:val="thickThinSmallGap" w:sz="24" w:space="0" w:color="943634"/>
              <w:bottom w:val="single" w:sz="4" w:space="0" w:color="FFFFFF"/>
              <w:right w:val="thickThinSmallGap" w:sz="24" w:space="0" w:color="943634"/>
            </w:tcBorders>
          </w:tcPr>
          <w:p w14:paraId="1D44DDA8" w14:textId="77777777" w:rsidR="00230384" w:rsidRPr="002916B1" w:rsidRDefault="00230384" w:rsidP="00700EAF">
            <w:pPr>
              <w:jc w:val="center"/>
            </w:pPr>
            <w:r w:rsidRPr="002916B1">
              <w:t>100</w:t>
            </w:r>
          </w:p>
        </w:tc>
      </w:tr>
      <w:tr w:rsidR="00230384" w:rsidRPr="002916B1" w14:paraId="2E52D985" w14:textId="77777777" w:rsidTr="00700EAF">
        <w:tc>
          <w:tcPr>
            <w:tcW w:w="2093" w:type="dxa"/>
            <w:vMerge/>
            <w:tcBorders>
              <w:top w:val="thickThinSmallGap" w:sz="24" w:space="0" w:color="943634"/>
              <w:left w:val="thickThinSmallGap" w:sz="24" w:space="0" w:color="943634"/>
              <w:bottom w:val="thickThinSmallGap" w:sz="24" w:space="0" w:color="943634"/>
              <w:right w:val="thickThinSmallGap" w:sz="24" w:space="0" w:color="943634"/>
            </w:tcBorders>
          </w:tcPr>
          <w:p w14:paraId="4C829037" w14:textId="77777777" w:rsidR="00230384" w:rsidRPr="002916B1" w:rsidRDefault="00230384" w:rsidP="00700EAF">
            <w:pPr>
              <w:widowControl w:val="0"/>
              <w:autoSpaceDE w:val="0"/>
              <w:jc w:val="both"/>
            </w:pPr>
          </w:p>
        </w:tc>
        <w:tc>
          <w:tcPr>
            <w:tcW w:w="6237" w:type="dxa"/>
            <w:vMerge/>
            <w:tcBorders>
              <w:top w:val="thickThinSmallGap" w:sz="24" w:space="0" w:color="943634"/>
              <w:left w:val="thickThinSmallGap" w:sz="24" w:space="0" w:color="943634"/>
              <w:bottom w:val="thickThinSmallGap" w:sz="24" w:space="0" w:color="943634"/>
              <w:right w:val="thickThinSmallGap" w:sz="24" w:space="0" w:color="943634"/>
            </w:tcBorders>
          </w:tcPr>
          <w:p w14:paraId="47E37E99" w14:textId="77777777" w:rsidR="00230384" w:rsidRPr="002916B1" w:rsidRDefault="00230384" w:rsidP="00700EAF"/>
        </w:tc>
        <w:tc>
          <w:tcPr>
            <w:tcW w:w="1523" w:type="dxa"/>
            <w:tcBorders>
              <w:top w:val="single" w:sz="4" w:space="0" w:color="FFFFFF"/>
              <w:left w:val="thickThinSmallGap" w:sz="24" w:space="0" w:color="943634"/>
              <w:bottom w:val="thickThinSmallGap" w:sz="24" w:space="0" w:color="943634"/>
              <w:right w:val="thickThinSmallGap" w:sz="24" w:space="0" w:color="943634"/>
            </w:tcBorders>
          </w:tcPr>
          <w:p w14:paraId="7D7C8DA4" w14:textId="77777777" w:rsidR="00230384" w:rsidRPr="002916B1" w:rsidRDefault="00230384" w:rsidP="00700EAF">
            <w:r w:rsidRPr="002916B1">
              <w:t>100</w:t>
            </w:r>
          </w:p>
        </w:tc>
      </w:tr>
      <w:tr w:rsidR="00230384" w:rsidRPr="002916B1" w14:paraId="7E09A357" w14:textId="77777777" w:rsidTr="00700EAF">
        <w:tc>
          <w:tcPr>
            <w:tcW w:w="2093" w:type="dxa"/>
            <w:tcBorders>
              <w:left w:val="thickThinSmallGap" w:sz="24" w:space="0" w:color="943634"/>
              <w:bottom w:val="thickThinSmallGap" w:sz="24" w:space="0" w:color="943634"/>
              <w:right w:val="thickThinSmallGap" w:sz="24" w:space="0" w:color="943634"/>
            </w:tcBorders>
          </w:tcPr>
          <w:p w14:paraId="3B6F906B" w14:textId="77777777" w:rsidR="00230384" w:rsidRPr="002916B1" w:rsidRDefault="00230384" w:rsidP="00700EAF">
            <w:pPr>
              <w:widowControl w:val="0"/>
              <w:autoSpaceDE w:val="0"/>
              <w:jc w:val="both"/>
            </w:pPr>
            <w:r w:rsidRPr="002916B1">
              <w:t>Кабинет информатики</w:t>
            </w:r>
          </w:p>
        </w:tc>
        <w:tc>
          <w:tcPr>
            <w:tcW w:w="6237" w:type="dxa"/>
            <w:tcBorders>
              <w:left w:val="thickThinSmallGap" w:sz="24" w:space="0" w:color="943634"/>
              <w:bottom w:val="thickThinSmallGap" w:sz="24" w:space="0" w:color="943634"/>
              <w:right w:val="thickThinSmallGap" w:sz="24" w:space="0" w:color="943634"/>
            </w:tcBorders>
          </w:tcPr>
          <w:p w14:paraId="42042F30" w14:textId="77777777" w:rsidR="00230384" w:rsidRPr="002916B1" w:rsidRDefault="00230384" w:rsidP="00700EAF">
            <w:pPr>
              <w:widowControl w:val="0"/>
              <w:autoSpaceDE w:val="0"/>
              <w:jc w:val="both"/>
            </w:pPr>
            <w:r>
              <w:t>стол ученический -10</w:t>
            </w:r>
            <w:r w:rsidRPr="002916B1">
              <w:t xml:space="preserve"> шт.</w:t>
            </w:r>
          </w:p>
          <w:p w14:paraId="359327DE" w14:textId="77777777" w:rsidR="00230384" w:rsidRPr="002916B1" w:rsidRDefault="00230384" w:rsidP="00700EAF">
            <w:pPr>
              <w:widowControl w:val="0"/>
              <w:autoSpaceDE w:val="0"/>
              <w:jc w:val="both"/>
            </w:pPr>
            <w:r>
              <w:t>стул ученический – 20</w:t>
            </w:r>
            <w:r w:rsidRPr="002916B1">
              <w:t xml:space="preserve"> шт.</w:t>
            </w:r>
          </w:p>
          <w:p w14:paraId="696D4AE9" w14:textId="77777777" w:rsidR="00230384" w:rsidRPr="002916B1" w:rsidRDefault="00230384" w:rsidP="00700EAF">
            <w:pPr>
              <w:widowControl w:val="0"/>
              <w:autoSpaceDE w:val="0"/>
              <w:jc w:val="both"/>
            </w:pPr>
            <w:r>
              <w:t>стол компьютерный -6</w:t>
            </w:r>
            <w:r w:rsidRPr="002916B1">
              <w:t xml:space="preserve"> шт.</w:t>
            </w:r>
          </w:p>
          <w:p w14:paraId="20DFAFA1" w14:textId="77777777" w:rsidR="00230384" w:rsidRPr="002916B1" w:rsidRDefault="00230384" w:rsidP="00700EAF">
            <w:pPr>
              <w:widowControl w:val="0"/>
              <w:autoSpaceDE w:val="0"/>
              <w:jc w:val="both"/>
            </w:pPr>
            <w:r>
              <w:t>стул компьютерный – 12</w:t>
            </w:r>
            <w:r w:rsidRPr="002916B1">
              <w:t xml:space="preserve"> шт.</w:t>
            </w:r>
          </w:p>
          <w:p w14:paraId="406164F1" w14:textId="77777777" w:rsidR="00230384" w:rsidRPr="002916B1" w:rsidRDefault="00230384" w:rsidP="00700EAF">
            <w:pPr>
              <w:widowControl w:val="0"/>
              <w:autoSpaceDE w:val="0"/>
              <w:jc w:val="both"/>
            </w:pPr>
            <w:r w:rsidRPr="002916B1">
              <w:t>стол учительский – 1 шт.</w:t>
            </w:r>
          </w:p>
          <w:p w14:paraId="736A46E4" w14:textId="77777777" w:rsidR="00230384" w:rsidRPr="002916B1" w:rsidRDefault="00230384" w:rsidP="00700EAF">
            <w:pPr>
              <w:widowControl w:val="0"/>
              <w:autoSpaceDE w:val="0"/>
              <w:jc w:val="both"/>
            </w:pPr>
            <w:r w:rsidRPr="002916B1">
              <w:t>стул учительский – 1 шт.</w:t>
            </w:r>
          </w:p>
          <w:p w14:paraId="4F2E94C2" w14:textId="77777777" w:rsidR="00230384" w:rsidRPr="002916B1" w:rsidRDefault="00230384" w:rsidP="00700EAF">
            <w:pPr>
              <w:widowControl w:val="0"/>
              <w:autoSpaceDE w:val="0"/>
              <w:jc w:val="both"/>
            </w:pPr>
            <w:r w:rsidRPr="002916B1">
              <w:t>доска аудиторная 3-х элементная  – 1 шт.</w:t>
            </w:r>
          </w:p>
          <w:p w14:paraId="490DC119" w14:textId="77777777" w:rsidR="00230384" w:rsidRPr="002916B1" w:rsidRDefault="00230384" w:rsidP="00700EAF">
            <w:pPr>
              <w:widowControl w:val="0"/>
              <w:autoSpaceDE w:val="0"/>
              <w:jc w:val="both"/>
            </w:pPr>
            <w:r>
              <w:t>системный блок – 10</w:t>
            </w:r>
            <w:r w:rsidRPr="002916B1">
              <w:t xml:space="preserve"> шт.</w:t>
            </w:r>
          </w:p>
          <w:p w14:paraId="2FB5C821" w14:textId="77777777" w:rsidR="00230384" w:rsidRPr="002916B1" w:rsidRDefault="00230384" w:rsidP="00700EAF">
            <w:pPr>
              <w:widowControl w:val="0"/>
              <w:autoSpaceDE w:val="0"/>
              <w:jc w:val="both"/>
            </w:pPr>
            <w:r>
              <w:t>монитор – 10</w:t>
            </w:r>
            <w:r w:rsidRPr="002916B1">
              <w:t xml:space="preserve"> шт.</w:t>
            </w:r>
          </w:p>
          <w:p w14:paraId="6BCB70FA" w14:textId="77777777" w:rsidR="00230384" w:rsidRPr="002916B1" w:rsidRDefault="00230384" w:rsidP="00700EAF">
            <w:pPr>
              <w:widowControl w:val="0"/>
              <w:autoSpaceDE w:val="0"/>
              <w:jc w:val="both"/>
            </w:pPr>
            <w:r>
              <w:t>клавиатура для компьютера – 10</w:t>
            </w:r>
            <w:r w:rsidRPr="002916B1">
              <w:t>шт.</w:t>
            </w:r>
          </w:p>
          <w:p w14:paraId="76BA2299" w14:textId="77777777" w:rsidR="00230384" w:rsidRPr="002916B1" w:rsidRDefault="00230384" w:rsidP="00700EAF">
            <w:pPr>
              <w:widowControl w:val="0"/>
              <w:autoSpaceDE w:val="0"/>
              <w:jc w:val="both"/>
            </w:pPr>
            <w:r w:rsidRPr="002916B1">
              <w:t xml:space="preserve">мышь компьютерная  – 14 шт.  </w:t>
            </w:r>
          </w:p>
          <w:p w14:paraId="5DCE4A7B" w14:textId="77777777" w:rsidR="00230384" w:rsidRPr="002916B1" w:rsidRDefault="00230384" w:rsidP="00700EAF">
            <w:pPr>
              <w:widowControl w:val="0"/>
              <w:autoSpaceDE w:val="0"/>
              <w:jc w:val="both"/>
            </w:pPr>
            <w:r w:rsidRPr="002916B1">
              <w:t xml:space="preserve">стабилизатор напряжения однофазный  – 1 шт.  </w:t>
            </w:r>
          </w:p>
          <w:p w14:paraId="4E0C371C" w14:textId="77777777" w:rsidR="00230384" w:rsidRPr="002916B1" w:rsidRDefault="00230384" w:rsidP="00700EAF">
            <w:pPr>
              <w:widowControl w:val="0"/>
              <w:autoSpaceDE w:val="0"/>
              <w:jc w:val="both"/>
            </w:pPr>
            <w:r w:rsidRPr="002916B1">
              <w:t xml:space="preserve">модем  – 1 шт.  </w:t>
            </w:r>
          </w:p>
          <w:p w14:paraId="45AB12A0" w14:textId="77777777" w:rsidR="00230384" w:rsidRPr="002916B1" w:rsidRDefault="00230384" w:rsidP="00700EAF">
            <w:pPr>
              <w:widowControl w:val="0"/>
              <w:autoSpaceDE w:val="0"/>
              <w:jc w:val="both"/>
            </w:pPr>
            <w:r w:rsidRPr="002916B1">
              <w:t xml:space="preserve">проектор мультимедийный  – 1 шт.  </w:t>
            </w:r>
          </w:p>
          <w:p w14:paraId="4EF65BB7" w14:textId="77777777" w:rsidR="00230384" w:rsidRPr="002916B1" w:rsidRDefault="00230384" w:rsidP="00700EAF">
            <w:pPr>
              <w:widowControl w:val="0"/>
              <w:autoSpaceDE w:val="0"/>
              <w:jc w:val="both"/>
            </w:pPr>
            <w:r w:rsidRPr="002916B1">
              <w:t>интерактивная доска  – 1 шт.</w:t>
            </w:r>
          </w:p>
          <w:p w14:paraId="5C296248" w14:textId="77777777" w:rsidR="00230384" w:rsidRPr="002916B1" w:rsidRDefault="00230384" w:rsidP="00700EAF">
            <w:r w:rsidRPr="002916B1">
              <w:t>огнетушители  – 2 шт.</w:t>
            </w:r>
          </w:p>
        </w:tc>
        <w:tc>
          <w:tcPr>
            <w:tcW w:w="1523" w:type="dxa"/>
            <w:tcBorders>
              <w:left w:val="thickThinSmallGap" w:sz="24" w:space="0" w:color="943634"/>
              <w:bottom w:val="thickThinSmallGap" w:sz="24" w:space="0" w:color="943634"/>
              <w:right w:val="thickThinSmallGap" w:sz="24" w:space="0" w:color="943634"/>
            </w:tcBorders>
          </w:tcPr>
          <w:p w14:paraId="3AAC4617" w14:textId="77777777" w:rsidR="00230384" w:rsidRPr="002916B1" w:rsidRDefault="00230384" w:rsidP="00700EAF">
            <w:pPr>
              <w:jc w:val="center"/>
            </w:pPr>
            <w:r w:rsidRPr="002916B1">
              <w:t>100</w:t>
            </w:r>
          </w:p>
        </w:tc>
      </w:tr>
      <w:tr w:rsidR="00230384" w:rsidRPr="00271316" w14:paraId="250C05B0" w14:textId="77777777" w:rsidTr="00700EAF">
        <w:tc>
          <w:tcPr>
            <w:tcW w:w="2093" w:type="dxa"/>
            <w:tcBorders>
              <w:top w:val="thickThinSmallGap" w:sz="24" w:space="0" w:color="943634"/>
              <w:left w:val="thickThinSmallGap" w:sz="24" w:space="0" w:color="943634"/>
              <w:bottom w:val="thickThinSmallGap" w:sz="24" w:space="0" w:color="943634"/>
              <w:right w:val="thickThinSmallGap" w:sz="24" w:space="0" w:color="943634"/>
            </w:tcBorders>
          </w:tcPr>
          <w:p w14:paraId="52CC2948" w14:textId="77777777" w:rsidR="00230384" w:rsidRPr="002916B1" w:rsidRDefault="00230384" w:rsidP="00700EAF">
            <w:pPr>
              <w:widowControl w:val="0"/>
              <w:autoSpaceDE w:val="0"/>
              <w:jc w:val="both"/>
            </w:pPr>
            <w:r>
              <w:t>Кабинет ОБЖ</w:t>
            </w:r>
          </w:p>
        </w:tc>
        <w:tc>
          <w:tcPr>
            <w:tcW w:w="6237" w:type="dxa"/>
            <w:tcBorders>
              <w:top w:val="thickThinSmallGap" w:sz="24" w:space="0" w:color="943634"/>
              <w:left w:val="thickThinSmallGap" w:sz="24" w:space="0" w:color="943634"/>
              <w:bottom w:val="thickThinSmallGap" w:sz="24" w:space="0" w:color="943634"/>
              <w:right w:val="thickThinSmallGap" w:sz="24" w:space="0" w:color="943634"/>
            </w:tcBorders>
          </w:tcPr>
          <w:p w14:paraId="7D587F8D" w14:textId="77777777" w:rsidR="00230384" w:rsidRPr="00271316" w:rsidRDefault="00230384" w:rsidP="00700EAF">
            <w:r w:rsidRPr="00271316">
              <w:t>макет автомата Калашникова ММГ АК74м(пласт.привод)</w:t>
            </w:r>
          </w:p>
          <w:p w14:paraId="4722409A" w14:textId="77777777" w:rsidR="00230384" w:rsidRPr="00271316" w:rsidRDefault="00230384" w:rsidP="00700EAF">
            <w:r w:rsidRPr="008D1959">
              <w:t>доска аудиторная</w:t>
            </w:r>
          </w:p>
          <w:p w14:paraId="081541DE" w14:textId="77777777" w:rsidR="00230384" w:rsidRPr="00271316" w:rsidRDefault="00230384" w:rsidP="00700EAF">
            <w:r w:rsidRPr="00271316">
              <w:t>стенд уголок "Уголок гражданской защиты"</w:t>
            </w:r>
          </w:p>
          <w:p w14:paraId="328CA708" w14:textId="77777777" w:rsidR="00230384" w:rsidRPr="00271316" w:rsidRDefault="00230384" w:rsidP="00700EAF">
            <w:r w:rsidRPr="00271316">
              <w:t>Противогаз гражд</w:t>
            </w:r>
            <w:r>
              <w:t xml:space="preserve"> -25</w:t>
            </w:r>
          </w:p>
          <w:p w14:paraId="58F0BF63" w14:textId="77777777" w:rsidR="00230384" w:rsidRPr="00271316" w:rsidRDefault="00230384" w:rsidP="00700EAF">
            <w:r w:rsidRPr="00271316">
              <w:t>Респиратор универсальный</w:t>
            </w:r>
            <w:r>
              <w:t>-15</w:t>
            </w:r>
          </w:p>
        </w:tc>
        <w:tc>
          <w:tcPr>
            <w:tcW w:w="1523" w:type="dxa"/>
            <w:tcBorders>
              <w:top w:val="thickThinSmallGap" w:sz="24" w:space="0" w:color="943634"/>
              <w:left w:val="thickThinSmallGap" w:sz="24" w:space="0" w:color="943634"/>
              <w:bottom w:val="thickThinSmallGap" w:sz="24" w:space="0" w:color="943634"/>
              <w:right w:val="thickThinSmallGap" w:sz="24" w:space="0" w:color="943634"/>
            </w:tcBorders>
          </w:tcPr>
          <w:p w14:paraId="26EB1EDF" w14:textId="77777777" w:rsidR="00230384" w:rsidRPr="002916B1" w:rsidRDefault="00230384" w:rsidP="00700EAF">
            <w:pPr>
              <w:jc w:val="center"/>
            </w:pPr>
            <w:r>
              <w:t>85</w:t>
            </w:r>
          </w:p>
        </w:tc>
      </w:tr>
      <w:tr w:rsidR="00230384" w:rsidRPr="002916B1" w14:paraId="6F415934" w14:textId="77777777" w:rsidTr="00700EAF">
        <w:tc>
          <w:tcPr>
            <w:tcW w:w="2093" w:type="dxa"/>
            <w:tcBorders>
              <w:top w:val="thickThinSmallGap" w:sz="24" w:space="0" w:color="943634"/>
              <w:left w:val="thickThinSmallGap" w:sz="24" w:space="0" w:color="943634"/>
              <w:bottom w:val="thickThinSmallGap" w:sz="24" w:space="0" w:color="943634"/>
              <w:right w:val="thickThinSmallGap" w:sz="24" w:space="0" w:color="943634"/>
            </w:tcBorders>
          </w:tcPr>
          <w:p w14:paraId="5942FF03" w14:textId="77777777" w:rsidR="00230384" w:rsidRPr="002916B1" w:rsidRDefault="00230384" w:rsidP="00700EAF">
            <w:pPr>
              <w:widowControl w:val="0"/>
              <w:autoSpaceDE w:val="0"/>
              <w:jc w:val="both"/>
            </w:pPr>
            <w:r w:rsidRPr="002916B1">
              <w:t>Мастерские</w:t>
            </w:r>
          </w:p>
        </w:tc>
        <w:tc>
          <w:tcPr>
            <w:tcW w:w="6237" w:type="dxa"/>
            <w:tcBorders>
              <w:top w:val="thickThinSmallGap" w:sz="24" w:space="0" w:color="943634"/>
              <w:left w:val="thickThinSmallGap" w:sz="24" w:space="0" w:color="943634"/>
              <w:bottom w:val="thickThinSmallGap" w:sz="24" w:space="0" w:color="943634"/>
              <w:right w:val="thickThinSmallGap" w:sz="24" w:space="0" w:color="943634"/>
            </w:tcBorders>
          </w:tcPr>
          <w:p w14:paraId="7A3DFA44" w14:textId="77777777" w:rsidR="00230384" w:rsidRPr="002916B1" w:rsidRDefault="00230384" w:rsidP="00700EAF">
            <w:r w:rsidRPr="002916B1">
              <w:t>станок деревообрабатывающий-1</w:t>
            </w:r>
          </w:p>
          <w:p w14:paraId="36B6FD49" w14:textId="77777777" w:rsidR="00230384" w:rsidRPr="002916B1" w:rsidRDefault="00230384" w:rsidP="00700EAF">
            <w:r w:rsidRPr="002916B1">
              <w:t>станок деревообрабатывающий-1</w:t>
            </w:r>
          </w:p>
          <w:p w14:paraId="251FB9A8" w14:textId="77777777" w:rsidR="00230384" w:rsidRPr="002916B1" w:rsidRDefault="00230384" w:rsidP="00700EAF">
            <w:r w:rsidRPr="002916B1">
              <w:t>станок деревообрабатывающий-1</w:t>
            </w:r>
          </w:p>
          <w:p w14:paraId="4D22173B" w14:textId="77777777" w:rsidR="00230384" w:rsidRPr="002916B1" w:rsidRDefault="00230384" w:rsidP="00700EAF">
            <w:r w:rsidRPr="002916B1">
              <w:t>станок сверлильный-1</w:t>
            </w:r>
          </w:p>
          <w:p w14:paraId="2FE20AED" w14:textId="77777777" w:rsidR="00230384" w:rsidRPr="002916B1" w:rsidRDefault="00230384" w:rsidP="00700EAF">
            <w:r w:rsidRPr="002916B1">
              <w:t>станок токарный вин.ТВ-7М-1</w:t>
            </w:r>
          </w:p>
          <w:p w14:paraId="0DC9ED6F" w14:textId="77777777" w:rsidR="00230384" w:rsidRPr="002916B1" w:rsidRDefault="00230384" w:rsidP="00700EAF">
            <w:r w:rsidRPr="002916B1">
              <w:t>станок токарный вин.ТВ-7М-1</w:t>
            </w:r>
          </w:p>
          <w:p w14:paraId="16A66BCE" w14:textId="77777777" w:rsidR="00230384" w:rsidRPr="002916B1" w:rsidRDefault="00230384" w:rsidP="00700EAF">
            <w:pPr>
              <w:widowControl w:val="0"/>
              <w:tabs>
                <w:tab w:val="left" w:pos="0"/>
              </w:tabs>
              <w:autoSpaceDE w:val="0"/>
              <w:jc w:val="both"/>
            </w:pPr>
            <w:r w:rsidRPr="002916B1">
              <w:t>станок фрез.по металлу-1</w:t>
            </w:r>
          </w:p>
        </w:tc>
        <w:tc>
          <w:tcPr>
            <w:tcW w:w="1523" w:type="dxa"/>
            <w:tcBorders>
              <w:top w:val="thickThinSmallGap" w:sz="24" w:space="0" w:color="943634"/>
              <w:left w:val="thickThinSmallGap" w:sz="24" w:space="0" w:color="943634"/>
              <w:bottom w:val="thickThinSmallGap" w:sz="24" w:space="0" w:color="943634"/>
              <w:right w:val="thickThinSmallGap" w:sz="24" w:space="0" w:color="943634"/>
            </w:tcBorders>
          </w:tcPr>
          <w:p w14:paraId="09828552" w14:textId="77777777" w:rsidR="00230384" w:rsidRPr="002916B1" w:rsidRDefault="00230384" w:rsidP="00700EAF">
            <w:pPr>
              <w:jc w:val="center"/>
            </w:pPr>
            <w:r w:rsidRPr="002916B1">
              <w:t>89</w:t>
            </w:r>
          </w:p>
        </w:tc>
      </w:tr>
      <w:tr w:rsidR="00230384" w:rsidRPr="002916B1" w14:paraId="5A3CCD70" w14:textId="77777777" w:rsidTr="00700EAF">
        <w:tc>
          <w:tcPr>
            <w:tcW w:w="2093" w:type="dxa"/>
            <w:tcBorders>
              <w:top w:val="thickThinSmallGap" w:sz="24" w:space="0" w:color="943634"/>
              <w:left w:val="thickThinSmallGap" w:sz="24" w:space="0" w:color="943634"/>
              <w:bottom w:val="thickThinSmallGap" w:sz="24" w:space="0" w:color="943634"/>
              <w:right w:val="thickThinSmallGap" w:sz="24" w:space="0" w:color="943634"/>
            </w:tcBorders>
          </w:tcPr>
          <w:p w14:paraId="3908057E" w14:textId="77777777" w:rsidR="00230384" w:rsidRPr="002916B1" w:rsidRDefault="00230384" w:rsidP="00700EAF">
            <w:pPr>
              <w:widowControl w:val="0"/>
              <w:autoSpaceDE w:val="0"/>
              <w:jc w:val="both"/>
            </w:pPr>
            <w:r w:rsidRPr="002916B1">
              <w:t>Спортивный зал</w:t>
            </w:r>
          </w:p>
        </w:tc>
        <w:tc>
          <w:tcPr>
            <w:tcW w:w="6237" w:type="dxa"/>
            <w:tcBorders>
              <w:top w:val="thickThinSmallGap" w:sz="24" w:space="0" w:color="943634"/>
              <w:left w:val="thickThinSmallGap" w:sz="24" w:space="0" w:color="943634"/>
              <w:bottom w:val="thickThinSmallGap" w:sz="24" w:space="0" w:color="943634"/>
              <w:right w:val="thickThinSmallGap" w:sz="24" w:space="0" w:color="943634"/>
            </w:tcBorders>
          </w:tcPr>
          <w:p w14:paraId="03C7984E" w14:textId="77777777" w:rsidR="00230384" w:rsidRPr="002916B1" w:rsidRDefault="00230384" w:rsidP="00700EAF">
            <w:pPr>
              <w:widowControl w:val="0"/>
              <w:autoSpaceDE w:val="0"/>
              <w:jc w:val="both"/>
            </w:pPr>
            <w:r>
              <w:t>ботинки лыжные – 24</w:t>
            </w:r>
            <w:r w:rsidRPr="002916B1">
              <w:t xml:space="preserve"> пары</w:t>
            </w:r>
          </w:p>
          <w:p w14:paraId="1B2AA089" w14:textId="77777777" w:rsidR="00230384" w:rsidRPr="002916B1" w:rsidRDefault="00230384" w:rsidP="00700EAF">
            <w:pPr>
              <w:widowControl w:val="0"/>
              <w:autoSpaceDE w:val="0"/>
              <w:jc w:val="both"/>
            </w:pPr>
            <w:r w:rsidRPr="002916B1">
              <w:t xml:space="preserve">гантели  – 6 шт.  </w:t>
            </w:r>
          </w:p>
          <w:p w14:paraId="4D5D6416" w14:textId="77777777" w:rsidR="00230384" w:rsidRPr="002916B1" w:rsidRDefault="00230384" w:rsidP="00700EAF">
            <w:pPr>
              <w:widowControl w:val="0"/>
              <w:tabs>
                <w:tab w:val="left" w:pos="0"/>
              </w:tabs>
              <w:autoSpaceDE w:val="0"/>
              <w:jc w:val="both"/>
            </w:pPr>
            <w:r w:rsidRPr="002916B1">
              <w:t xml:space="preserve">диск для баланса  – 1 шт.  </w:t>
            </w:r>
          </w:p>
          <w:p w14:paraId="12D5824D" w14:textId="77777777" w:rsidR="00230384" w:rsidRPr="002916B1" w:rsidRDefault="00230384" w:rsidP="00700EAF">
            <w:pPr>
              <w:widowControl w:val="0"/>
              <w:tabs>
                <w:tab w:val="left" w:pos="0"/>
              </w:tabs>
              <w:autoSpaceDE w:val="0"/>
              <w:jc w:val="both"/>
            </w:pPr>
            <w:r w:rsidRPr="002916B1">
              <w:t xml:space="preserve">канат  – 2 шт.  </w:t>
            </w:r>
          </w:p>
          <w:p w14:paraId="23F48370" w14:textId="77777777" w:rsidR="00230384" w:rsidRPr="002916B1" w:rsidRDefault="00230384" w:rsidP="00700EAF">
            <w:pPr>
              <w:widowControl w:val="0"/>
              <w:autoSpaceDE w:val="0"/>
              <w:jc w:val="both"/>
            </w:pPr>
            <w:r w:rsidRPr="002916B1">
              <w:t xml:space="preserve">крепления лыжные  – 11 шт.  </w:t>
            </w:r>
          </w:p>
          <w:p w14:paraId="766333C1" w14:textId="77777777" w:rsidR="00230384" w:rsidRPr="002916B1" w:rsidRDefault="00230384" w:rsidP="00700EAF">
            <w:pPr>
              <w:widowControl w:val="0"/>
              <w:autoSpaceDE w:val="0"/>
              <w:jc w:val="both"/>
            </w:pPr>
            <w:r>
              <w:t>лыжи пластиковые – 22</w:t>
            </w:r>
            <w:r w:rsidRPr="002916B1">
              <w:t xml:space="preserve"> пары</w:t>
            </w:r>
          </w:p>
          <w:p w14:paraId="56C56BAC" w14:textId="77777777" w:rsidR="00230384" w:rsidRPr="002916B1" w:rsidRDefault="00230384" w:rsidP="00700EAF">
            <w:pPr>
              <w:widowControl w:val="0"/>
              <w:autoSpaceDE w:val="0"/>
              <w:jc w:val="both"/>
            </w:pPr>
            <w:r>
              <w:t>лыжные палки  – 24</w:t>
            </w:r>
            <w:r w:rsidRPr="002916B1">
              <w:t xml:space="preserve"> пары</w:t>
            </w:r>
          </w:p>
          <w:p w14:paraId="6EC0895C" w14:textId="77777777" w:rsidR="00230384" w:rsidRPr="002916B1" w:rsidRDefault="00230384" w:rsidP="00700EAF">
            <w:pPr>
              <w:widowControl w:val="0"/>
              <w:tabs>
                <w:tab w:val="left" w:pos="0"/>
              </w:tabs>
              <w:autoSpaceDE w:val="0"/>
              <w:jc w:val="both"/>
            </w:pPr>
            <w:r w:rsidRPr="002916B1">
              <w:t xml:space="preserve">маты </w:t>
            </w:r>
            <w:r>
              <w:t>гимнастические  –20</w:t>
            </w:r>
            <w:r w:rsidRPr="002916B1">
              <w:t xml:space="preserve"> шт.</w:t>
            </w:r>
          </w:p>
          <w:p w14:paraId="6B62937E" w14:textId="77777777" w:rsidR="00230384" w:rsidRPr="002916B1" w:rsidRDefault="00230384" w:rsidP="00700EAF">
            <w:pPr>
              <w:widowControl w:val="0"/>
              <w:autoSpaceDE w:val="0"/>
              <w:jc w:val="both"/>
            </w:pPr>
            <w:r w:rsidRPr="002916B1">
              <w:t>мостик гимнастический  – 2 шт.</w:t>
            </w:r>
          </w:p>
          <w:p w14:paraId="3FC13964" w14:textId="77777777" w:rsidR="00230384" w:rsidRPr="002916B1" w:rsidRDefault="00230384" w:rsidP="00700EAF">
            <w:pPr>
              <w:widowControl w:val="0"/>
              <w:autoSpaceDE w:val="0"/>
              <w:jc w:val="both"/>
            </w:pPr>
            <w:r>
              <w:t>мячи баскетбольные;  – 10</w:t>
            </w:r>
            <w:r w:rsidRPr="002916B1">
              <w:t xml:space="preserve"> шт.</w:t>
            </w:r>
          </w:p>
          <w:p w14:paraId="72C38B77" w14:textId="77777777" w:rsidR="00230384" w:rsidRPr="002916B1" w:rsidRDefault="00230384" w:rsidP="00700EAF">
            <w:pPr>
              <w:widowControl w:val="0"/>
              <w:autoSpaceDE w:val="0"/>
              <w:jc w:val="both"/>
            </w:pPr>
            <w:r w:rsidRPr="002916B1">
              <w:t>мячи большие теннисные;  – 22 шт.</w:t>
            </w:r>
          </w:p>
          <w:p w14:paraId="52CA41C6" w14:textId="77777777" w:rsidR="00230384" w:rsidRPr="002916B1" w:rsidRDefault="00230384" w:rsidP="00700EAF">
            <w:pPr>
              <w:widowControl w:val="0"/>
              <w:autoSpaceDE w:val="0"/>
              <w:jc w:val="both"/>
            </w:pPr>
            <w:r>
              <w:t>мячи волейбольные;  – 8</w:t>
            </w:r>
            <w:r w:rsidRPr="002916B1">
              <w:t xml:space="preserve"> шт.</w:t>
            </w:r>
          </w:p>
          <w:p w14:paraId="344A3859" w14:textId="77777777" w:rsidR="00230384" w:rsidRPr="002916B1" w:rsidRDefault="00230384" w:rsidP="00700EAF">
            <w:pPr>
              <w:widowControl w:val="0"/>
              <w:autoSpaceDE w:val="0"/>
              <w:jc w:val="both"/>
            </w:pPr>
            <w:r w:rsidRPr="002916B1">
              <w:t>мячи футбольные;  – 13 шт.</w:t>
            </w:r>
          </w:p>
          <w:p w14:paraId="1E608BFF" w14:textId="77777777" w:rsidR="00230384" w:rsidRPr="002916B1" w:rsidRDefault="00230384" w:rsidP="00700EAF">
            <w:pPr>
              <w:widowControl w:val="0"/>
              <w:autoSpaceDE w:val="0"/>
              <w:jc w:val="both"/>
            </w:pPr>
            <w:r w:rsidRPr="002916B1">
              <w:t xml:space="preserve">наборы бадминтон  – 3 шт.   </w:t>
            </w:r>
          </w:p>
          <w:p w14:paraId="78E76B0F" w14:textId="77777777" w:rsidR="00230384" w:rsidRPr="002916B1" w:rsidRDefault="00230384" w:rsidP="00700EAF">
            <w:pPr>
              <w:widowControl w:val="0"/>
              <w:autoSpaceDE w:val="0"/>
              <w:jc w:val="both"/>
            </w:pPr>
            <w:r w:rsidRPr="002916B1">
              <w:t>насосы для мячей  – 2 шт.</w:t>
            </w:r>
          </w:p>
          <w:p w14:paraId="61030BD8" w14:textId="77777777" w:rsidR="00230384" w:rsidRPr="002916B1" w:rsidRDefault="00230384" w:rsidP="00700EAF">
            <w:pPr>
              <w:widowControl w:val="0"/>
              <w:autoSpaceDE w:val="0"/>
              <w:jc w:val="both"/>
            </w:pPr>
            <w:r w:rsidRPr="002916B1">
              <w:t>обручи металлические  – 10 шт.</w:t>
            </w:r>
          </w:p>
          <w:p w14:paraId="4CEA3ECD" w14:textId="77777777" w:rsidR="00230384" w:rsidRPr="002916B1" w:rsidRDefault="00230384" w:rsidP="00700EAF">
            <w:pPr>
              <w:widowControl w:val="0"/>
              <w:autoSpaceDE w:val="0"/>
              <w:jc w:val="both"/>
            </w:pPr>
            <w:r w:rsidRPr="002916B1">
              <w:t xml:space="preserve">обручи пластиковые большие  – 10 шт.   </w:t>
            </w:r>
          </w:p>
          <w:p w14:paraId="51781670" w14:textId="77777777" w:rsidR="00230384" w:rsidRPr="002916B1" w:rsidRDefault="00230384" w:rsidP="00700EAF">
            <w:pPr>
              <w:widowControl w:val="0"/>
              <w:tabs>
                <w:tab w:val="left" w:pos="0"/>
              </w:tabs>
              <w:autoSpaceDE w:val="0"/>
              <w:jc w:val="both"/>
            </w:pPr>
            <w:r w:rsidRPr="002916B1">
              <w:t>планка для прыжков в высоту  – 1 шт.</w:t>
            </w:r>
          </w:p>
          <w:p w14:paraId="0701A9F9" w14:textId="77777777" w:rsidR="00230384" w:rsidRPr="002916B1" w:rsidRDefault="00230384" w:rsidP="00700EAF">
            <w:pPr>
              <w:widowControl w:val="0"/>
              <w:autoSpaceDE w:val="0"/>
              <w:jc w:val="both"/>
            </w:pPr>
            <w:r w:rsidRPr="002916B1">
              <w:t>ракетки для настольного тенниса  – 10 шт.</w:t>
            </w:r>
          </w:p>
          <w:p w14:paraId="65E25C6B" w14:textId="77777777" w:rsidR="00230384" w:rsidRPr="002916B1" w:rsidRDefault="00230384" w:rsidP="00700EAF">
            <w:pPr>
              <w:widowControl w:val="0"/>
              <w:autoSpaceDE w:val="0"/>
              <w:jc w:val="both"/>
            </w:pPr>
            <w:r w:rsidRPr="002916B1">
              <w:t xml:space="preserve">ракетки  – 2 шт.   </w:t>
            </w:r>
          </w:p>
          <w:p w14:paraId="38006018" w14:textId="77777777" w:rsidR="00230384" w:rsidRPr="002916B1" w:rsidRDefault="00230384" w:rsidP="00700EAF">
            <w:pPr>
              <w:widowControl w:val="0"/>
              <w:autoSpaceDE w:val="0"/>
              <w:jc w:val="both"/>
            </w:pPr>
            <w:r w:rsidRPr="002916B1">
              <w:t>секундомер  – 1 шт.</w:t>
            </w:r>
          </w:p>
          <w:p w14:paraId="01734FCA" w14:textId="77777777" w:rsidR="00230384" w:rsidRPr="002916B1" w:rsidRDefault="00230384" w:rsidP="00700EAF">
            <w:pPr>
              <w:widowControl w:val="0"/>
              <w:autoSpaceDE w:val="0"/>
              <w:jc w:val="both"/>
            </w:pPr>
            <w:r>
              <w:t>сетка баскетбольная – 2</w:t>
            </w:r>
            <w:r w:rsidRPr="002916B1">
              <w:t xml:space="preserve"> шт.</w:t>
            </w:r>
          </w:p>
          <w:p w14:paraId="3FC8AE68" w14:textId="77777777" w:rsidR="00230384" w:rsidRPr="002916B1" w:rsidRDefault="00230384" w:rsidP="00700EAF">
            <w:pPr>
              <w:widowControl w:val="0"/>
              <w:autoSpaceDE w:val="0"/>
              <w:jc w:val="both"/>
            </w:pPr>
            <w:r w:rsidRPr="002916B1">
              <w:t>сетка волейбольная – 1 шт.</w:t>
            </w:r>
          </w:p>
          <w:p w14:paraId="10D7A433" w14:textId="77777777" w:rsidR="00230384" w:rsidRPr="002916B1" w:rsidRDefault="00230384" w:rsidP="00700EAF">
            <w:pPr>
              <w:widowControl w:val="0"/>
              <w:autoSpaceDE w:val="0"/>
              <w:jc w:val="both"/>
            </w:pPr>
            <w:r>
              <w:t>скакалки цветные  – 6</w:t>
            </w:r>
            <w:r w:rsidRPr="002916B1">
              <w:t xml:space="preserve"> шт.</w:t>
            </w:r>
          </w:p>
          <w:p w14:paraId="3BC3045B" w14:textId="77777777" w:rsidR="00230384" w:rsidRPr="002916B1" w:rsidRDefault="00230384" w:rsidP="00700EAF">
            <w:pPr>
              <w:widowControl w:val="0"/>
              <w:tabs>
                <w:tab w:val="left" w:pos="0"/>
              </w:tabs>
              <w:autoSpaceDE w:val="0"/>
              <w:jc w:val="both"/>
            </w:pPr>
            <w:r w:rsidRPr="002916B1">
              <w:t xml:space="preserve">стартовая легкоатлетическая колодка (пара)  – 1 шт.  </w:t>
            </w:r>
          </w:p>
          <w:p w14:paraId="438AEA01" w14:textId="77777777" w:rsidR="00230384" w:rsidRPr="002916B1" w:rsidRDefault="00230384" w:rsidP="00700EAF">
            <w:pPr>
              <w:widowControl w:val="0"/>
              <w:tabs>
                <w:tab w:val="left" w:pos="0"/>
              </w:tabs>
              <w:autoSpaceDE w:val="0"/>
              <w:jc w:val="both"/>
            </w:pPr>
            <w:r>
              <w:t>стенки гимнастические  – 2</w:t>
            </w:r>
            <w:r w:rsidRPr="002916B1">
              <w:t xml:space="preserve"> шт.</w:t>
            </w:r>
          </w:p>
          <w:p w14:paraId="43400520" w14:textId="77777777" w:rsidR="00230384" w:rsidRPr="002916B1" w:rsidRDefault="00230384" w:rsidP="00700EAF">
            <w:pPr>
              <w:widowControl w:val="0"/>
              <w:autoSpaceDE w:val="0"/>
              <w:jc w:val="both"/>
            </w:pPr>
            <w:r w:rsidRPr="002916B1">
              <w:t>столы тенни</w:t>
            </w:r>
            <w:r>
              <w:t>сные  – 4</w:t>
            </w:r>
            <w:r w:rsidRPr="002916B1">
              <w:t xml:space="preserve"> шт.</w:t>
            </w:r>
          </w:p>
        </w:tc>
        <w:tc>
          <w:tcPr>
            <w:tcW w:w="1523" w:type="dxa"/>
            <w:tcBorders>
              <w:top w:val="thickThinSmallGap" w:sz="24" w:space="0" w:color="943634"/>
              <w:left w:val="thickThinSmallGap" w:sz="24" w:space="0" w:color="943634"/>
              <w:bottom w:val="thickThinSmallGap" w:sz="24" w:space="0" w:color="943634"/>
              <w:right w:val="thickThinSmallGap" w:sz="24" w:space="0" w:color="943634"/>
            </w:tcBorders>
          </w:tcPr>
          <w:p w14:paraId="0A117186" w14:textId="77777777" w:rsidR="00230384" w:rsidRPr="002916B1" w:rsidRDefault="00230384" w:rsidP="00700EAF">
            <w:pPr>
              <w:jc w:val="center"/>
            </w:pPr>
            <w:r w:rsidRPr="002916B1">
              <w:t>97</w:t>
            </w:r>
          </w:p>
        </w:tc>
      </w:tr>
      <w:tr w:rsidR="00230384" w:rsidRPr="002916B1" w14:paraId="140AC55A" w14:textId="77777777" w:rsidTr="00700EAF">
        <w:tc>
          <w:tcPr>
            <w:tcW w:w="2093" w:type="dxa"/>
            <w:tcBorders>
              <w:top w:val="thickThinSmallGap" w:sz="24" w:space="0" w:color="943634"/>
              <w:left w:val="thickThinSmallGap" w:sz="24" w:space="0" w:color="943634"/>
              <w:bottom w:val="thickThinSmallGap" w:sz="24" w:space="0" w:color="943634"/>
              <w:right w:val="thickThinSmallGap" w:sz="24" w:space="0" w:color="943634"/>
            </w:tcBorders>
          </w:tcPr>
          <w:p w14:paraId="69A21E85" w14:textId="77777777" w:rsidR="00230384" w:rsidRPr="002916B1" w:rsidRDefault="00230384" w:rsidP="00700EAF">
            <w:pPr>
              <w:widowControl w:val="0"/>
              <w:autoSpaceDE w:val="0"/>
              <w:jc w:val="both"/>
            </w:pPr>
          </w:p>
        </w:tc>
        <w:tc>
          <w:tcPr>
            <w:tcW w:w="6237" w:type="dxa"/>
            <w:tcBorders>
              <w:top w:val="thickThinSmallGap" w:sz="24" w:space="0" w:color="943634"/>
              <w:left w:val="thickThinSmallGap" w:sz="24" w:space="0" w:color="943634"/>
              <w:bottom w:val="thickThinSmallGap" w:sz="24" w:space="0" w:color="943634"/>
              <w:right w:val="thickThinSmallGap" w:sz="24" w:space="0" w:color="943634"/>
            </w:tcBorders>
          </w:tcPr>
          <w:p w14:paraId="0B79D68C" w14:textId="77777777" w:rsidR="00230384" w:rsidRDefault="00230384" w:rsidP="00700EAF">
            <w:pPr>
              <w:widowControl w:val="0"/>
              <w:autoSpaceDE w:val="0"/>
              <w:jc w:val="both"/>
            </w:pPr>
          </w:p>
        </w:tc>
        <w:tc>
          <w:tcPr>
            <w:tcW w:w="1523" w:type="dxa"/>
            <w:tcBorders>
              <w:top w:val="thickThinSmallGap" w:sz="24" w:space="0" w:color="943634"/>
              <w:left w:val="thickThinSmallGap" w:sz="24" w:space="0" w:color="943634"/>
              <w:bottom w:val="thickThinSmallGap" w:sz="24" w:space="0" w:color="943634"/>
              <w:right w:val="thickThinSmallGap" w:sz="24" w:space="0" w:color="943634"/>
            </w:tcBorders>
          </w:tcPr>
          <w:p w14:paraId="5C28607F" w14:textId="77777777" w:rsidR="00230384" w:rsidRPr="002916B1" w:rsidRDefault="00230384" w:rsidP="00700EAF">
            <w:pPr>
              <w:jc w:val="center"/>
            </w:pPr>
          </w:p>
        </w:tc>
      </w:tr>
    </w:tbl>
    <w:p w14:paraId="7C41BFAB" w14:textId="77777777" w:rsidR="00C40EDF" w:rsidRPr="002125BE" w:rsidRDefault="00C40EDF" w:rsidP="00C40EDF">
      <w:pPr>
        <w:ind w:left="720" w:right="-10"/>
        <w:jc w:val="both"/>
        <w:rPr>
          <w:rFonts w:ascii="Calibri" w:hAnsi="Calibri"/>
        </w:rPr>
      </w:pPr>
      <w:r w:rsidRPr="002125BE">
        <w:rPr>
          <w:rFonts w:ascii="Calibri" w:hAnsi="Calibri"/>
        </w:rPr>
        <w:tab/>
      </w:r>
      <w:r w:rsidRPr="002125BE">
        <w:rPr>
          <w:rFonts w:ascii="Calibri" w:hAnsi="Calibri"/>
        </w:rPr>
        <w:tab/>
      </w:r>
      <w:r w:rsidRPr="002125BE">
        <w:rPr>
          <w:rFonts w:ascii="Calibri" w:hAnsi="Calibri"/>
        </w:rPr>
        <w:tab/>
      </w:r>
      <w:r w:rsidRPr="002125BE">
        <w:rPr>
          <w:rFonts w:ascii="Calibri" w:hAnsi="Calibri"/>
        </w:rPr>
        <w:tab/>
      </w:r>
      <w:r w:rsidRPr="002125BE">
        <w:rPr>
          <w:rFonts w:ascii="Calibri" w:hAnsi="Calibri"/>
        </w:rPr>
        <w:tab/>
      </w:r>
      <w:r w:rsidRPr="002125BE">
        <w:rPr>
          <w:rFonts w:ascii="Calibri" w:hAnsi="Calibri"/>
        </w:rPr>
        <w:tab/>
      </w:r>
      <w:r w:rsidRPr="002125BE">
        <w:rPr>
          <w:rFonts w:ascii="Calibri" w:hAnsi="Calibri"/>
        </w:rPr>
        <w:tab/>
      </w:r>
      <w:r w:rsidRPr="002125BE">
        <w:rPr>
          <w:rFonts w:ascii="Calibri" w:hAnsi="Calibri"/>
        </w:rPr>
        <w:tab/>
      </w:r>
      <w:r w:rsidRPr="002125BE">
        <w:rPr>
          <w:rFonts w:ascii="Calibri" w:hAnsi="Calibri"/>
        </w:rPr>
        <w:tab/>
      </w:r>
    </w:p>
    <w:p w14:paraId="0163093F" w14:textId="77777777" w:rsidR="00C40EDF" w:rsidRPr="002125BE" w:rsidRDefault="00C40EDF" w:rsidP="00C40EDF">
      <w:pPr>
        <w:pStyle w:val="Default"/>
        <w:ind w:firstLine="426"/>
        <w:jc w:val="both"/>
        <w:rPr>
          <w:b/>
          <w:bCs/>
          <w:sz w:val="22"/>
          <w:szCs w:val="22"/>
        </w:rPr>
      </w:pPr>
    </w:p>
    <w:p w14:paraId="4F666EC2" w14:textId="77777777" w:rsidR="00C40EDF" w:rsidRPr="00230384" w:rsidRDefault="00C40EDF" w:rsidP="00230384">
      <w:pPr>
        <w:pStyle w:val="Default"/>
        <w:rPr>
          <w:rFonts w:ascii="Times New Roman" w:hAnsi="Times New Roman" w:cs="Times New Roman"/>
          <w:sz w:val="22"/>
          <w:szCs w:val="22"/>
        </w:rPr>
      </w:pPr>
      <w:r w:rsidRPr="00230384">
        <w:rPr>
          <w:rFonts w:ascii="Times New Roman" w:hAnsi="Times New Roman" w:cs="Times New Roman"/>
          <w:b/>
          <w:bCs/>
          <w:sz w:val="22"/>
          <w:szCs w:val="22"/>
        </w:rPr>
        <w:t>3.4.5 Информационно-методическое обеспечение реализации ООП</w:t>
      </w:r>
    </w:p>
    <w:p w14:paraId="27B3DD26" w14:textId="77777777" w:rsidR="00C40EDF" w:rsidRPr="00230384" w:rsidRDefault="00C40EDF" w:rsidP="00230384">
      <w:pPr>
        <w:pStyle w:val="Default"/>
        <w:rPr>
          <w:rFonts w:ascii="Times New Roman" w:hAnsi="Times New Roman" w:cs="Times New Roman"/>
          <w:sz w:val="22"/>
          <w:szCs w:val="22"/>
        </w:rPr>
      </w:pPr>
      <w:r w:rsidRPr="00230384">
        <w:rPr>
          <w:rFonts w:ascii="Times New Roman" w:hAnsi="Times New Roman" w:cs="Times New Roman"/>
          <w:sz w:val="22"/>
          <w:szCs w:val="22"/>
        </w:rPr>
        <w:t>ООП ООО обеспечивается учебно-методическими, учебно-дидактическими и информационными ресурс</w:t>
      </w:r>
      <w:r w:rsidRPr="00230384">
        <w:rPr>
          <w:rFonts w:ascii="Times New Roman" w:hAnsi="Times New Roman" w:cs="Times New Roman"/>
          <w:sz w:val="22"/>
          <w:szCs w:val="22"/>
        </w:rPr>
        <w:t>а</w:t>
      </w:r>
      <w:r w:rsidRPr="00230384">
        <w:rPr>
          <w:rFonts w:ascii="Times New Roman" w:hAnsi="Times New Roman" w:cs="Times New Roman"/>
          <w:sz w:val="22"/>
          <w:szCs w:val="22"/>
        </w:rPr>
        <w:t xml:space="preserve">ми по всем предусмотренным ею учебным курсам (дисциплинам), модулям. </w:t>
      </w:r>
    </w:p>
    <w:p w14:paraId="3A37C37C" w14:textId="77777777" w:rsidR="00C40EDF" w:rsidRPr="00230384" w:rsidRDefault="00C40EDF" w:rsidP="00230384">
      <w:pPr>
        <w:pStyle w:val="Default"/>
        <w:rPr>
          <w:rFonts w:ascii="Times New Roman" w:hAnsi="Times New Roman" w:cs="Times New Roman"/>
          <w:sz w:val="22"/>
          <w:szCs w:val="22"/>
        </w:rPr>
      </w:pPr>
      <w:r w:rsidRPr="00230384">
        <w:rPr>
          <w:rFonts w:ascii="Times New Roman" w:hAnsi="Times New Roman" w:cs="Times New Roman"/>
          <w:b/>
          <w:bCs/>
          <w:sz w:val="22"/>
          <w:szCs w:val="22"/>
        </w:rPr>
        <w:t xml:space="preserve">Учебно-методическое обеспечение </w:t>
      </w:r>
    </w:p>
    <w:p w14:paraId="08534D3C" w14:textId="77777777" w:rsidR="00C40EDF" w:rsidRPr="00230384" w:rsidRDefault="00C40EDF" w:rsidP="00230384">
      <w:pPr>
        <w:pStyle w:val="Default"/>
        <w:rPr>
          <w:rFonts w:ascii="Times New Roman" w:hAnsi="Times New Roman" w:cs="Times New Roman"/>
          <w:sz w:val="22"/>
          <w:szCs w:val="22"/>
        </w:rPr>
      </w:pPr>
      <w:r w:rsidRPr="00230384">
        <w:rPr>
          <w:rFonts w:ascii="Times New Roman" w:hAnsi="Times New Roman" w:cs="Times New Roman"/>
          <w:sz w:val="22"/>
          <w:szCs w:val="22"/>
        </w:rPr>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14:paraId="7EC69A76" w14:textId="77777777" w:rsidR="00C40EDF" w:rsidRPr="00230384" w:rsidRDefault="00C40EDF" w:rsidP="00230384">
      <w:pPr>
        <w:pStyle w:val="Default"/>
        <w:rPr>
          <w:rFonts w:ascii="Times New Roman" w:hAnsi="Times New Roman" w:cs="Times New Roman"/>
          <w:sz w:val="22"/>
          <w:szCs w:val="22"/>
        </w:rPr>
      </w:pPr>
      <w:r w:rsidRPr="00230384">
        <w:rPr>
          <w:rFonts w:ascii="Times New Roman" w:hAnsi="Times New Roman" w:cs="Times New Roman"/>
          <w:sz w:val="22"/>
          <w:szCs w:val="22"/>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w:t>
      </w:r>
      <w:r w:rsidRPr="00230384">
        <w:rPr>
          <w:rFonts w:ascii="Times New Roman" w:hAnsi="Times New Roman" w:cs="Times New Roman"/>
          <w:sz w:val="22"/>
          <w:szCs w:val="22"/>
        </w:rPr>
        <w:t>с</w:t>
      </w:r>
      <w:r w:rsidRPr="00230384">
        <w:rPr>
          <w:rFonts w:ascii="Times New Roman" w:hAnsi="Times New Roman" w:cs="Times New Roman"/>
          <w:sz w:val="22"/>
          <w:szCs w:val="22"/>
        </w:rPr>
        <w:t xml:space="preserve">писанием, цифровыми ресурсами, материалами для учащихся и педагогов и т.п.). </w:t>
      </w:r>
    </w:p>
    <w:p w14:paraId="24208C64" w14:textId="77777777" w:rsidR="00C40EDF" w:rsidRPr="00230384" w:rsidRDefault="00C40EDF" w:rsidP="00230384">
      <w:pPr>
        <w:pStyle w:val="Default"/>
        <w:rPr>
          <w:rFonts w:ascii="Times New Roman" w:hAnsi="Times New Roman" w:cs="Times New Roman"/>
          <w:sz w:val="22"/>
          <w:szCs w:val="22"/>
        </w:rPr>
      </w:pPr>
      <w:r w:rsidRPr="00230384">
        <w:rPr>
          <w:rFonts w:ascii="Times New Roman" w:hAnsi="Times New Roman" w:cs="Times New Roman"/>
          <w:sz w:val="22"/>
          <w:szCs w:val="22"/>
        </w:rPr>
        <w:t>Учебно-методическое обеспечение образовательного учреждения состоит из основного состава и дополн</w:t>
      </w:r>
      <w:r w:rsidRPr="00230384">
        <w:rPr>
          <w:rFonts w:ascii="Times New Roman" w:hAnsi="Times New Roman" w:cs="Times New Roman"/>
          <w:sz w:val="22"/>
          <w:szCs w:val="22"/>
        </w:rPr>
        <w:t>и</w:t>
      </w:r>
      <w:r w:rsidRPr="00230384">
        <w:rPr>
          <w:rFonts w:ascii="Times New Roman" w:hAnsi="Times New Roman" w:cs="Times New Roman"/>
          <w:sz w:val="22"/>
          <w:szCs w:val="22"/>
        </w:rPr>
        <w:t xml:space="preserve">тельного. Основной состав УМК используется учащимися и педагогами на постоянной основе, дополнительный состав – по усмотрению учителя и учащихся. </w:t>
      </w:r>
    </w:p>
    <w:p w14:paraId="0FB6A4FC" w14:textId="77777777" w:rsidR="00C40EDF" w:rsidRPr="00230384" w:rsidRDefault="00C40EDF" w:rsidP="00230384">
      <w:pPr>
        <w:pStyle w:val="Default"/>
        <w:rPr>
          <w:rFonts w:ascii="Times New Roman" w:hAnsi="Times New Roman" w:cs="Times New Roman"/>
          <w:sz w:val="22"/>
          <w:szCs w:val="22"/>
        </w:rPr>
      </w:pPr>
      <w:r w:rsidRPr="00230384">
        <w:rPr>
          <w:rFonts w:ascii="Times New Roman" w:hAnsi="Times New Roman" w:cs="Times New Roman"/>
          <w:sz w:val="22"/>
          <w:szCs w:val="22"/>
        </w:rPr>
        <w:t>Реализация ООП обеспечивается доступом каждого обучающегося к базам данных и библиотечным фо</w:t>
      </w:r>
      <w:r w:rsidRPr="00230384">
        <w:rPr>
          <w:rFonts w:ascii="Times New Roman" w:hAnsi="Times New Roman" w:cs="Times New Roman"/>
          <w:sz w:val="22"/>
          <w:szCs w:val="22"/>
        </w:rPr>
        <w:t>н</w:t>
      </w:r>
      <w:r w:rsidRPr="00230384">
        <w:rPr>
          <w:rFonts w:ascii="Times New Roman" w:hAnsi="Times New Roman" w:cs="Times New Roman"/>
          <w:sz w:val="22"/>
          <w:szCs w:val="22"/>
        </w:rPr>
        <w:t xml:space="preserve">дам, формируемым по всему перечню дисциплин (модулей) программы. </w:t>
      </w:r>
    </w:p>
    <w:p w14:paraId="6CE4040D" w14:textId="77777777" w:rsidR="00C40EDF" w:rsidRPr="002125BE" w:rsidRDefault="00C40EDF" w:rsidP="00230384">
      <w:pPr>
        <w:pStyle w:val="Default"/>
        <w:rPr>
          <w:sz w:val="22"/>
          <w:szCs w:val="22"/>
        </w:rPr>
      </w:pPr>
      <w:r w:rsidRPr="00230384">
        <w:rPr>
          <w:rFonts w:ascii="Times New Roman" w:hAnsi="Times New Roman" w:cs="Times New Roman"/>
          <w:sz w:val="22"/>
          <w:szCs w:val="22"/>
        </w:rP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w:t>
      </w:r>
      <w:r w:rsidRPr="002125BE">
        <w:rPr>
          <w:sz w:val="22"/>
          <w:szCs w:val="22"/>
        </w:rPr>
        <w:t xml:space="preserve">. </w:t>
      </w:r>
      <w:r w:rsidRPr="002125BE">
        <w:rPr>
          <w:sz w:val="22"/>
          <w:szCs w:val="22"/>
        </w:rPr>
        <w:br/>
      </w:r>
    </w:p>
    <w:tbl>
      <w:tblPr>
        <w:tblW w:w="998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657"/>
        <w:gridCol w:w="4480"/>
        <w:gridCol w:w="1011"/>
        <w:gridCol w:w="3835"/>
      </w:tblGrid>
      <w:tr w:rsidR="00C40EDF" w:rsidRPr="00230384" w14:paraId="4A79DFBC" w14:textId="77777777" w:rsidTr="00230384">
        <w:trPr>
          <w:trHeight w:val="558"/>
          <w:tblCellSpacing w:w="0" w:type="dxa"/>
        </w:trPr>
        <w:tc>
          <w:tcPr>
            <w:tcW w:w="998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027C62E2" w14:textId="77777777" w:rsidR="00C40EDF" w:rsidRPr="00230384" w:rsidRDefault="00C40EDF" w:rsidP="00C40EDF">
            <w:pPr>
              <w:spacing w:before="100" w:beforeAutospacing="1" w:after="119"/>
              <w:jc w:val="center"/>
              <w:rPr>
                <w:rFonts w:ascii="Times New Roman" w:hAnsi="Times New Roman"/>
                <w:b/>
                <w:bCs/>
              </w:rPr>
            </w:pPr>
            <w:r w:rsidRPr="00230384">
              <w:rPr>
                <w:rFonts w:ascii="Times New Roman" w:hAnsi="Times New Roman"/>
                <w:b/>
                <w:bCs/>
              </w:rPr>
              <w:t>Основное общее образование</w:t>
            </w:r>
          </w:p>
          <w:p w14:paraId="78EA2AD3" w14:textId="77777777" w:rsidR="00C40EDF" w:rsidRPr="00230384" w:rsidRDefault="00C40EDF" w:rsidP="00C40EDF">
            <w:pPr>
              <w:spacing w:before="100" w:beforeAutospacing="1" w:after="119"/>
              <w:jc w:val="center"/>
              <w:rPr>
                <w:rFonts w:ascii="Times New Roman" w:hAnsi="Times New Roman"/>
              </w:rPr>
            </w:pPr>
          </w:p>
        </w:tc>
      </w:tr>
      <w:tr w:rsidR="00C40EDF" w:rsidRPr="00230384" w14:paraId="6241EBA1" w14:textId="77777777" w:rsidTr="00230384">
        <w:trPr>
          <w:tblCellSpacing w:w="0" w:type="dxa"/>
        </w:trPr>
        <w:tc>
          <w:tcPr>
            <w:tcW w:w="998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4088FC40" w14:textId="77777777" w:rsidR="00C40EDF" w:rsidRPr="00230384" w:rsidRDefault="00C40EDF" w:rsidP="00C40EDF">
            <w:pPr>
              <w:spacing w:before="100" w:beforeAutospacing="1" w:after="119"/>
              <w:jc w:val="center"/>
              <w:rPr>
                <w:rFonts w:ascii="Times New Roman" w:hAnsi="Times New Roman"/>
              </w:rPr>
            </w:pPr>
            <w:r w:rsidRPr="00230384">
              <w:rPr>
                <w:rFonts w:ascii="Times New Roman" w:hAnsi="Times New Roman"/>
                <w:b/>
                <w:bCs/>
              </w:rPr>
              <w:t>Русский язык</w:t>
            </w:r>
          </w:p>
        </w:tc>
      </w:tr>
      <w:tr w:rsidR="00C40EDF" w:rsidRPr="00230384" w14:paraId="41DF423F"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15F96B2A"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1</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1C90DE69"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Т.А. Ладыженская. Русский язык.</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7CB125CD"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5</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33042A80"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66A971A6"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2CFD4B3F"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2</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0C3C79FF"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М.Т. Баранов, Т.А. Ладыженская. Русский язык</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0720D168"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6</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110E24E0"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1FC7D0DC"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0D79EA10"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3</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19152BDA"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М.Т. Баранов, Т.А. Ладыженская. Русский язык</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5C3FFAF9"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7</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1D8C05D0"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7E497F05"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4FA448A9"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4</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6C8452D5" w14:textId="77777777" w:rsidR="00C40EDF" w:rsidRPr="00230384" w:rsidRDefault="006F28B0" w:rsidP="00C40EDF">
            <w:pPr>
              <w:spacing w:before="100" w:beforeAutospacing="1" w:after="119"/>
              <w:rPr>
                <w:rFonts w:ascii="Times New Roman" w:hAnsi="Times New Roman"/>
              </w:rPr>
            </w:pPr>
            <w:r>
              <w:rPr>
                <w:rFonts w:ascii="Times New Roman" w:hAnsi="Times New Roman"/>
              </w:rPr>
              <w:t xml:space="preserve">Ю.С.Пичугов </w:t>
            </w:r>
            <w:r w:rsidR="00C40EDF" w:rsidRPr="00230384">
              <w:rPr>
                <w:rFonts w:ascii="Times New Roman" w:hAnsi="Times New Roman"/>
              </w:rPr>
              <w:t xml:space="preserve"> Русский язык</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2B6AB49C"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8</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379F88A2"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28E41624"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649AF0A7"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5</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270F3107" w14:textId="77777777" w:rsidR="00C40EDF" w:rsidRPr="00230384" w:rsidRDefault="00D71834" w:rsidP="00C40EDF">
            <w:pPr>
              <w:spacing w:before="100" w:beforeAutospacing="1" w:after="119"/>
              <w:rPr>
                <w:rFonts w:ascii="Times New Roman" w:hAnsi="Times New Roman"/>
              </w:rPr>
            </w:pPr>
            <w:r>
              <w:rPr>
                <w:rFonts w:ascii="Times New Roman" w:hAnsi="Times New Roman"/>
              </w:rPr>
              <w:t xml:space="preserve">С.Г.Борхударов </w:t>
            </w:r>
            <w:r w:rsidR="00C40EDF" w:rsidRPr="00230384">
              <w:rPr>
                <w:rFonts w:ascii="Times New Roman" w:hAnsi="Times New Roman"/>
              </w:rPr>
              <w:t>Русский язык</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0CD8A4C6"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9</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6E36017D"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0E2CE27F" w14:textId="77777777" w:rsidTr="00230384">
        <w:trPr>
          <w:tblCellSpacing w:w="0" w:type="dxa"/>
        </w:trPr>
        <w:tc>
          <w:tcPr>
            <w:tcW w:w="998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51323520" w14:textId="77777777" w:rsidR="00C40EDF" w:rsidRPr="00230384" w:rsidRDefault="00C40EDF" w:rsidP="00C40EDF">
            <w:pPr>
              <w:spacing w:before="100" w:beforeAutospacing="1" w:after="119"/>
              <w:jc w:val="center"/>
              <w:rPr>
                <w:rFonts w:ascii="Times New Roman" w:hAnsi="Times New Roman"/>
              </w:rPr>
            </w:pPr>
            <w:r w:rsidRPr="00230384">
              <w:rPr>
                <w:rFonts w:ascii="Times New Roman" w:hAnsi="Times New Roman"/>
                <w:b/>
                <w:bCs/>
              </w:rPr>
              <w:t>Литература</w:t>
            </w:r>
          </w:p>
        </w:tc>
      </w:tr>
      <w:tr w:rsidR="00C40EDF" w:rsidRPr="00230384" w14:paraId="54E2DB21"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6AF9DBC1"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1</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0E706F1B"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В.Я. Коровина. Литература</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0A63192E"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5</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16C9C04C"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15D75953"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1DFD71AF"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2</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1EFF013F" w14:textId="77777777" w:rsidR="00C40EDF" w:rsidRPr="00230384" w:rsidRDefault="00D71834" w:rsidP="00C40EDF">
            <w:pPr>
              <w:spacing w:before="100" w:beforeAutospacing="1" w:after="119"/>
              <w:rPr>
                <w:rFonts w:ascii="Times New Roman" w:hAnsi="Times New Roman"/>
              </w:rPr>
            </w:pPr>
            <w:r>
              <w:rPr>
                <w:rFonts w:ascii="Times New Roman" w:hAnsi="Times New Roman"/>
              </w:rPr>
              <w:t>В</w:t>
            </w:r>
            <w:r w:rsidR="00C40EDF" w:rsidRPr="00230384">
              <w:rPr>
                <w:rFonts w:ascii="Times New Roman" w:hAnsi="Times New Roman"/>
              </w:rPr>
              <w:t>.</w:t>
            </w:r>
            <w:r>
              <w:rPr>
                <w:rFonts w:ascii="Times New Roman" w:hAnsi="Times New Roman"/>
              </w:rPr>
              <w:t>Я. Коровина</w:t>
            </w:r>
            <w:r w:rsidR="00C40EDF" w:rsidRPr="00230384">
              <w:rPr>
                <w:rFonts w:ascii="Times New Roman" w:hAnsi="Times New Roman"/>
              </w:rPr>
              <w:t xml:space="preserve"> Литература</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37DF89FB"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6</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15BD2F96"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3573F768"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018A71BD"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3</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373A160F"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В.Я. Коровина. Литература</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4A6D1258"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7</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5565978E"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536F2F2F"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3CE71BEF"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4</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092780C9"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В.Я. Коровина. Литература</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4B845425"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8</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2E9CE0F7"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595F6906"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6B71F48A"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5</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0DBF4381"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В.Я. Коровина. Литература</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7D8D5898"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9</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328CA9EB"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6BEF6E83" w14:textId="77777777" w:rsidTr="00230384">
        <w:trPr>
          <w:tblCellSpacing w:w="0" w:type="dxa"/>
        </w:trPr>
        <w:tc>
          <w:tcPr>
            <w:tcW w:w="998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3C4CDE0D" w14:textId="77777777" w:rsidR="00C40EDF" w:rsidRPr="00230384" w:rsidRDefault="00C40EDF" w:rsidP="00C40EDF">
            <w:pPr>
              <w:spacing w:before="100" w:beforeAutospacing="1" w:after="119"/>
              <w:jc w:val="center"/>
              <w:rPr>
                <w:rFonts w:ascii="Times New Roman" w:hAnsi="Times New Roman"/>
              </w:rPr>
            </w:pPr>
            <w:r w:rsidRPr="00230384">
              <w:rPr>
                <w:rFonts w:ascii="Times New Roman" w:hAnsi="Times New Roman"/>
                <w:b/>
                <w:bCs/>
              </w:rPr>
              <w:t>История</w:t>
            </w:r>
          </w:p>
        </w:tc>
      </w:tr>
      <w:tr w:rsidR="00C40EDF" w:rsidRPr="00230384" w14:paraId="4A78A772"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5B6F96F7"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1</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62FF79D7" w14:textId="77777777" w:rsidR="00C40EDF" w:rsidRPr="00230384" w:rsidRDefault="00D71834" w:rsidP="00C40EDF">
            <w:pPr>
              <w:spacing w:before="100" w:beforeAutospacing="1" w:after="119"/>
              <w:rPr>
                <w:rFonts w:ascii="Times New Roman" w:hAnsi="Times New Roman"/>
              </w:rPr>
            </w:pPr>
            <w:r>
              <w:rPr>
                <w:rFonts w:ascii="Times New Roman" w:hAnsi="Times New Roman"/>
              </w:rPr>
              <w:t xml:space="preserve">С.А.Вигасин </w:t>
            </w:r>
            <w:r w:rsidR="00C40EDF" w:rsidRPr="00230384">
              <w:rPr>
                <w:rFonts w:ascii="Times New Roman" w:hAnsi="Times New Roman"/>
              </w:rPr>
              <w:t xml:space="preserve">  Всеобщая история. История древнего мира.</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7DF20D76"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5</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49FB5856"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Дрофа</w:t>
            </w:r>
          </w:p>
        </w:tc>
      </w:tr>
      <w:tr w:rsidR="00C40EDF" w:rsidRPr="00230384" w14:paraId="64A9748C"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11BC8FD7"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2</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09E6F344"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Н.М. Арсентьев. История России.</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7C0F281A"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6</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6C827AAF"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7406529B"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53E90B21"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3</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2E5CDCE3"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М.В. Пономарев. Всеобщая история.</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3B92B985"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6</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06E400FB"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Дрофа</w:t>
            </w:r>
          </w:p>
        </w:tc>
      </w:tr>
      <w:tr w:rsidR="00C40EDF" w:rsidRPr="00230384" w14:paraId="00B18909"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319BF1B5"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4</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469467B9" w14:textId="77777777" w:rsidR="00C40EDF" w:rsidRPr="00230384" w:rsidRDefault="00D71834" w:rsidP="00C40EDF">
            <w:pPr>
              <w:spacing w:before="100" w:beforeAutospacing="1" w:after="119"/>
              <w:rPr>
                <w:rFonts w:ascii="Times New Roman" w:hAnsi="Times New Roman"/>
              </w:rPr>
            </w:pPr>
            <w:r>
              <w:rPr>
                <w:rFonts w:ascii="Times New Roman" w:hAnsi="Times New Roman"/>
              </w:rPr>
              <w:t>Н.М. Арсентьев</w:t>
            </w:r>
            <w:r w:rsidR="00C40EDF" w:rsidRPr="00230384">
              <w:rPr>
                <w:rFonts w:ascii="Times New Roman" w:hAnsi="Times New Roman"/>
              </w:rPr>
              <w:t xml:space="preserve"> История России XVII-XVIII в.в.</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465BFC2C"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7</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51E60743"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086F1E96"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35E2BCC4"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5</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56708245" w14:textId="77777777" w:rsidR="00C40EDF" w:rsidRPr="00230384" w:rsidRDefault="00D71834" w:rsidP="00C40EDF">
            <w:pPr>
              <w:spacing w:before="100" w:beforeAutospacing="1" w:after="119"/>
              <w:rPr>
                <w:rFonts w:ascii="Times New Roman" w:hAnsi="Times New Roman"/>
              </w:rPr>
            </w:pPr>
            <w:r>
              <w:rPr>
                <w:rFonts w:ascii="Times New Roman" w:hAnsi="Times New Roman"/>
              </w:rPr>
              <w:t>Юдовская А.Я</w:t>
            </w:r>
            <w:r w:rsidR="00C40EDF" w:rsidRPr="00230384">
              <w:rPr>
                <w:rFonts w:ascii="Times New Roman" w:hAnsi="Times New Roman"/>
              </w:rPr>
              <w:t xml:space="preserve"> . Всео</w:t>
            </w:r>
            <w:r w:rsidR="00C40EDF" w:rsidRPr="00230384">
              <w:rPr>
                <w:rFonts w:ascii="Times New Roman" w:hAnsi="Times New Roman"/>
              </w:rPr>
              <w:t>б</w:t>
            </w:r>
            <w:r w:rsidR="00C40EDF" w:rsidRPr="00230384">
              <w:rPr>
                <w:rFonts w:ascii="Times New Roman" w:hAnsi="Times New Roman"/>
              </w:rPr>
              <w:t>щая история</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354278EB"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7</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52259FC5"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Дрофа</w:t>
            </w:r>
          </w:p>
        </w:tc>
      </w:tr>
      <w:tr w:rsidR="00C40EDF" w:rsidRPr="00230384" w14:paraId="27D3DB0F"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29F5280D"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6</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3D0E401B"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 xml:space="preserve"> </w:t>
            </w:r>
            <w:r w:rsidR="00D71834" w:rsidRPr="00D71834">
              <w:rPr>
                <w:rFonts w:ascii="Times New Roman" w:hAnsi="Times New Roman"/>
              </w:rPr>
              <w:t xml:space="preserve">Юдовская А.Я . </w:t>
            </w:r>
            <w:r w:rsidRPr="00230384">
              <w:rPr>
                <w:rFonts w:ascii="Times New Roman" w:hAnsi="Times New Roman"/>
              </w:rPr>
              <w:t>Всео</w:t>
            </w:r>
            <w:r w:rsidRPr="00230384">
              <w:rPr>
                <w:rFonts w:ascii="Times New Roman" w:hAnsi="Times New Roman"/>
              </w:rPr>
              <w:t>б</w:t>
            </w:r>
            <w:r w:rsidRPr="00230384">
              <w:rPr>
                <w:rFonts w:ascii="Times New Roman" w:hAnsi="Times New Roman"/>
              </w:rPr>
              <w:t>щая история. История нового врем</w:t>
            </w:r>
            <w:r w:rsidRPr="00230384">
              <w:rPr>
                <w:rFonts w:ascii="Times New Roman" w:hAnsi="Times New Roman"/>
              </w:rPr>
              <w:t>е</w:t>
            </w:r>
            <w:r w:rsidRPr="00230384">
              <w:rPr>
                <w:rFonts w:ascii="Times New Roman" w:hAnsi="Times New Roman"/>
              </w:rPr>
              <w:t>ни.</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66BE2D4A"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8</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28DC55C9"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4666642E"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05879C87"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7</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3E8CA4DC" w14:textId="77777777" w:rsidR="00C40EDF" w:rsidRPr="00230384" w:rsidRDefault="00815A3B" w:rsidP="00C40EDF">
            <w:pPr>
              <w:spacing w:before="100" w:beforeAutospacing="1" w:after="119"/>
              <w:rPr>
                <w:rFonts w:ascii="Times New Roman" w:hAnsi="Times New Roman"/>
              </w:rPr>
            </w:pPr>
            <w:r w:rsidRPr="00815A3B">
              <w:rPr>
                <w:rFonts w:ascii="Times New Roman" w:hAnsi="Times New Roman"/>
              </w:rPr>
              <w:t>Н.М. Арсентьев</w:t>
            </w:r>
            <w:r w:rsidR="00C40EDF" w:rsidRPr="00230384">
              <w:rPr>
                <w:rFonts w:ascii="Times New Roman" w:hAnsi="Times New Roman"/>
              </w:rPr>
              <w:t xml:space="preserve"> История России XIX в</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349D6024"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8</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147E2537"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5C290A2B"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611E1133"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8</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5986BF39"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 xml:space="preserve"> </w:t>
            </w:r>
            <w:r w:rsidR="00815A3B" w:rsidRPr="00815A3B">
              <w:rPr>
                <w:rFonts w:ascii="Times New Roman" w:hAnsi="Times New Roman"/>
              </w:rPr>
              <w:t xml:space="preserve">Юдовская А.Я </w:t>
            </w:r>
            <w:r w:rsidRPr="00230384">
              <w:rPr>
                <w:rFonts w:ascii="Times New Roman" w:hAnsi="Times New Roman"/>
              </w:rPr>
              <w:t>Всеобщая история. Н</w:t>
            </w:r>
            <w:r w:rsidRPr="00230384">
              <w:rPr>
                <w:rFonts w:ascii="Times New Roman" w:hAnsi="Times New Roman"/>
              </w:rPr>
              <w:t>о</w:t>
            </w:r>
            <w:r w:rsidRPr="00230384">
              <w:rPr>
                <w:rFonts w:ascii="Times New Roman" w:hAnsi="Times New Roman"/>
              </w:rPr>
              <w:t>вейшая история</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2162C48D"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9</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651B1CB4"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Дрофа</w:t>
            </w:r>
          </w:p>
        </w:tc>
      </w:tr>
      <w:tr w:rsidR="00C40EDF" w:rsidRPr="00230384" w14:paraId="6EA0E53B" w14:textId="77777777" w:rsidTr="00230384">
        <w:trPr>
          <w:tblCellSpacing w:w="0" w:type="dxa"/>
        </w:trPr>
        <w:tc>
          <w:tcPr>
            <w:tcW w:w="998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2D77F93A" w14:textId="77777777" w:rsidR="00C40EDF" w:rsidRPr="00230384" w:rsidRDefault="00C40EDF" w:rsidP="00C40EDF">
            <w:pPr>
              <w:spacing w:before="100" w:beforeAutospacing="1" w:after="119"/>
              <w:jc w:val="center"/>
              <w:rPr>
                <w:rFonts w:ascii="Times New Roman" w:hAnsi="Times New Roman"/>
              </w:rPr>
            </w:pPr>
            <w:r w:rsidRPr="00230384">
              <w:rPr>
                <w:rFonts w:ascii="Times New Roman" w:hAnsi="Times New Roman"/>
                <w:b/>
                <w:bCs/>
              </w:rPr>
              <w:t>Обществознание</w:t>
            </w:r>
          </w:p>
        </w:tc>
      </w:tr>
      <w:tr w:rsidR="00C40EDF" w:rsidRPr="00230384" w14:paraId="7619916C"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2D870D5C"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1</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31183EE4"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Л.Н. Боголюбов. Обществознание</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0A317AB6"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5</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273D4F57"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418CC204"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4DECCDC0"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2</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109E1FC9"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Л.Н. Боголюбов. Обществознание</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1D361E1D"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6</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402E0BF0"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Просвещение</w:t>
            </w:r>
          </w:p>
        </w:tc>
      </w:tr>
      <w:tr w:rsidR="00C40EDF" w:rsidRPr="00230384" w14:paraId="3E8CCFFB"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4FFBE666"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3</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0DC2B3D2" w14:textId="77777777" w:rsidR="00C40EDF" w:rsidRPr="00230384" w:rsidRDefault="00815A3B" w:rsidP="00C40EDF">
            <w:pPr>
              <w:spacing w:before="100" w:beforeAutospacing="1" w:after="119"/>
              <w:rPr>
                <w:rFonts w:ascii="Times New Roman" w:hAnsi="Times New Roman"/>
              </w:rPr>
            </w:pPr>
            <w:r w:rsidRPr="00815A3B">
              <w:rPr>
                <w:rFonts w:ascii="Times New Roman" w:hAnsi="Times New Roman"/>
              </w:rPr>
              <w:t xml:space="preserve">  Л.Н. Боголюбов  </w:t>
            </w:r>
            <w:r w:rsidR="00C40EDF" w:rsidRPr="00230384">
              <w:rPr>
                <w:rFonts w:ascii="Times New Roman" w:hAnsi="Times New Roman"/>
              </w:rPr>
              <w:t xml:space="preserve">   Обществознание    </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01792DD3"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7</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20DFA36A" w14:textId="77777777" w:rsidR="00C40EDF" w:rsidRPr="00230384" w:rsidRDefault="00C40EDF" w:rsidP="00C40EDF">
            <w:pPr>
              <w:rPr>
                <w:rFonts w:ascii="Times New Roman" w:hAnsi="Times New Roman"/>
              </w:rPr>
            </w:pPr>
            <w:r w:rsidRPr="00230384">
              <w:rPr>
                <w:rFonts w:ascii="Times New Roman" w:hAnsi="Times New Roman"/>
              </w:rPr>
              <w:t>Русское слово.</w:t>
            </w:r>
          </w:p>
        </w:tc>
      </w:tr>
      <w:tr w:rsidR="00C40EDF" w:rsidRPr="00230384" w14:paraId="034F198C"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3B13B78C"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4</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7E755278" w14:textId="77777777" w:rsidR="00C40EDF" w:rsidRPr="00230384" w:rsidRDefault="00815A3B" w:rsidP="00C40EDF">
            <w:pPr>
              <w:spacing w:before="100" w:beforeAutospacing="1" w:after="119"/>
              <w:rPr>
                <w:rFonts w:ascii="Times New Roman" w:hAnsi="Times New Roman"/>
              </w:rPr>
            </w:pPr>
            <w:r w:rsidRPr="00815A3B">
              <w:rPr>
                <w:rFonts w:ascii="Times New Roman" w:hAnsi="Times New Roman"/>
              </w:rPr>
              <w:t xml:space="preserve">  Л.Н. Боголюбов  </w:t>
            </w:r>
            <w:r w:rsidR="00C40EDF" w:rsidRPr="00230384">
              <w:rPr>
                <w:rFonts w:ascii="Times New Roman" w:hAnsi="Times New Roman"/>
              </w:rPr>
              <w:t xml:space="preserve">  Обществознание</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75E9B2E9"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8</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21819573" w14:textId="77777777" w:rsidR="00C40EDF" w:rsidRPr="00230384" w:rsidRDefault="00C40EDF" w:rsidP="00C40EDF">
            <w:pPr>
              <w:rPr>
                <w:rFonts w:ascii="Times New Roman" w:hAnsi="Times New Roman"/>
              </w:rPr>
            </w:pPr>
            <w:r w:rsidRPr="00230384">
              <w:rPr>
                <w:rFonts w:ascii="Times New Roman" w:hAnsi="Times New Roman"/>
              </w:rPr>
              <w:t>Русское слово.</w:t>
            </w:r>
          </w:p>
        </w:tc>
      </w:tr>
      <w:tr w:rsidR="00C40EDF" w:rsidRPr="00230384" w14:paraId="4CDCB0CC"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0C93CF41"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5</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1D82975B" w14:textId="77777777" w:rsidR="00C40EDF" w:rsidRPr="00230384" w:rsidRDefault="00815A3B" w:rsidP="00C40EDF">
            <w:pPr>
              <w:spacing w:before="100" w:beforeAutospacing="1" w:after="119"/>
              <w:rPr>
                <w:rFonts w:ascii="Times New Roman" w:hAnsi="Times New Roman"/>
              </w:rPr>
            </w:pPr>
            <w:r>
              <w:rPr>
                <w:rFonts w:ascii="Times New Roman" w:hAnsi="Times New Roman"/>
              </w:rPr>
              <w:t xml:space="preserve">  </w:t>
            </w:r>
            <w:r w:rsidRPr="00815A3B">
              <w:rPr>
                <w:rFonts w:ascii="Times New Roman" w:hAnsi="Times New Roman"/>
              </w:rPr>
              <w:t>Л.Н. Боголюбов</w:t>
            </w:r>
            <w:r w:rsidR="00C40EDF" w:rsidRPr="00230384">
              <w:rPr>
                <w:rFonts w:ascii="Times New Roman" w:hAnsi="Times New Roman"/>
              </w:rPr>
              <w:t xml:space="preserve">  Обществознание</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35F54502"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9</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1D6528D8" w14:textId="77777777" w:rsidR="00C40EDF" w:rsidRPr="00230384" w:rsidRDefault="00C40EDF" w:rsidP="00C40EDF">
            <w:pPr>
              <w:rPr>
                <w:rFonts w:ascii="Times New Roman" w:hAnsi="Times New Roman"/>
              </w:rPr>
            </w:pPr>
            <w:r w:rsidRPr="00230384">
              <w:rPr>
                <w:rFonts w:ascii="Times New Roman" w:hAnsi="Times New Roman"/>
              </w:rPr>
              <w:t>Русское слово.</w:t>
            </w:r>
          </w:p>
        </w:tc>
      </w:tr>
      <w:tr w:rsidR="00C40EDF" w:rsidRPr="00230384" w14:paraId="04233E8A" w14:textId="77777777" w:rsidTr="00230384">
        <w:trPr>
          <w:tblCellSpacing w:w="0" w:type="dxa"/>
        </w:trPr>
        <w:tc>
          <w:tcPr>
            <w:tcW w:w="998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49776324" w14:textId="77777777" w:rsidR="00C40EDF" w:rsidRPr="00230384" w:rsidRDefault="00C40EDF" w:rsidP="00C40EDF">
            <w:pPr>
              <w:spacing w:before="100" w:beforeAutospacing="1" w:after="119"/>
              <w:jc w:val="center"/>
              <w:rPr>
                <w:rFonts w:ascii="Times New Roman" w:hAnsi="Times New Roman"/>
              </w:rPr>
            </w:pPr>
            <w:r w:rsidRPr="00230384">
              <w:rPr>
                <w:rFonts w:ascii="Times New Roman" w:hAnsi="Times New Roman"/>
                <w:b/>
                <w:bCs/>
              </w:rPr>
              <w:t>География</w:t>
            </w:r>
          </w:p>
        </w:tc>
      </w:tr>
      <w:tr w:rsidR="00C40EDF" w:rsidRPr="00230384" w14:paraId="643A61AC"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5722DB2B" w14:textId="77777777" w:rsidR="00C40EDF" w:rsidRPr="00230384" w:rsidRDefault="00815A3B" w:rsidP="00C40EDF">
            <w:pPr>
              <w:spacing w:before="100" w:beforeAutospacing="1" w:after="119"/>
              <w:rPr>
                <w:rFonts w:ascii="Times New Roman" w:hAnsi="Times New Roman"/>
              </w:rPr>
            </w:pPr>
            <w:r>
              <w:rPr>
                <w:rFonts w:ascii="Times New Roman" w:hAnsi="Times New Roman"/>
              </w:rPr>
              <w:t>1</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6F3EF2CF"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Баринова, Сонин Н.И. География.</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5CF5E882"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5</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60E5A010"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Дрофа</w:t>
            </w:r>
          </w:p>
        </w:tc>
      </w:tr>
      <w:tr w:rsidR="00C40EDF" w:rsidRPr="00230384" w14:paraId="12F03516"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2EC1F7D9" w14:textId="77777777" w:rsidR="00C40EDF" w:rsidRPr="00230384" w:rsidRDefault="00815A3B" w:rsidP="00C40EDF">
            <w:pPr>
              <w:spacing w:before="100" w:beforeAutospacing="1" w:after="119"/>
              <w:rPr>
                <w:rFonts w:ascii="Times New Roman" w:hAnsi="Times New Roman"/>
              </w:rPr>
            </w:pPr>
            <w:r>
              <w:rPr>
                <w:rFonts w:ascii="Times New Roman" w:hAnsi="Times New Roman"/>
              </w:rPr>
              <w:t>2</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624E1D0B"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Герасимова Т.П., Неклюкова Н.П.</w:t>
            </w:r>
            <w:r w:rsidR="00815A3B">
              <w:rPr>
                <w:rFonts w:ascii="Times New Roman" w:hAnsi="Times New Roman"/>
              </w:rPr>
              <w:t>География</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69BD0756"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6</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13CF4E01"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Дрофа</w:t>
            </w:r>
          </w:p>
        </w:tc>
      </w:tr>
      <w:tr w:rsidR="00C40EDF" w:rsidRPr="00230384" w14:paraId="2FF26E80"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243153BA" w14:textId="77777777" w:rsidR="00C40EDF" w:rsidRPr="00230384" w:rsidRDefault="00815A3B" w:rsidP="00C40EDF">
            <w:pPr>
              <w:spacing w:before="100" w:beforeAutospacing="1" w:after="119"/>
              <w:rPr>
                <w:rFonts w:ascii="Times New Roman" w:hAnsi="Times New Roman"/>
              </w:rPr>
            </w:pPr>
            <w:r>
              <w:rPr>
                <w:rFonts w:ascii="Times New Roman" w:hAnsi="Times New Roman"/>
              </w:rPr>
              <w:t>3</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1365CC08" w14:textId="77777777" w:rsidR="00C40EDF" w:rsidRPr="00230384" w:rsidRDefault="00815A3B" w:rsidP="00C40EDF">
            <w:pPr>
              <w:spacing w:before="100" w:beforeAutospacing="1" w:after="119"/>
              <w:rPr>
                <w:rFonts w:ascii="Times New Roman" w:hAnsi="Times New Roman"/>
              </w:rPr>
            </w:pPr>
            <w:r>
              <w:rPr>
                <w:rFonts w:ascii="Times New Roman" w:hAnsi="Times New Roman"/>
              </w:rPr>
              <w:t>В.А. Коринская</w:t>
            </w:r>
            <w:r w:rsidR="00C40EDF" w:rsidRPr="00230384">
              <w:rPr>
                <w:rFonts w:ascii="Times New Roman" w:hAnsi="Times New Roman"/>
              </w:rPr>
              <w:t xml:space="preserve"> География</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435110FE"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7</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1805C20F"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Дрофа</w:t>
            </w:r>
          </w:p>
        </w:tc>
      </w:tr>
      <w:tr w:rsidR="00C40EDF" w:rsidRPr="00230384" w14:paraId="72B4CDBF"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0285EF0F" w14:textId="77777777" w:rsidR="00C40EDF" w:rsidRPr="00230384" w:rsidRDefault="00815A3B" w:rsidP="00C40EDF">
            <w:pPr>
              <w:spacing w:before="100" w:beforeAutospacing="1" w:after="119"/>
              <w:rPr>
                <w:rFonts w:ascii="Times New Roman" w:hAnsi="Times New Roman"/>
              </w:rPr>
            </w:pPr>
            <w:r>
              <w:rPr>
                <w:rFonts w:ascii="Times New Roman" w:hAnsi="Times New Roman"/>
              </w:rPr>
              <w:t>4</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6730BBA8"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Алексеев А.И. География</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539C187D"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8</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266458F1"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Дрофа</w:t>
            </w:r>
          </w:p>
        </w:tc>
      </w:tr>
      <w:tr w:rsidR="00C40EDF" w:rsidRPr="00230384" w14:paraId="1093FBCC"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1D45FB12" w14:textId="77777777" w:rsidR="00C40EDF" w:rsidRPr="00230384" w:rsidRDefault="00815A3B" w:rsidP="00C40EDF">
            <w:pPr>
              <w:spacing w:before="100" w:beforeAutospacing="1" w:after="119"/>
              <w:rPr>
                <w:rFonts w:ascii="Times New Roman" w:hAnsi="Times New Roman"/>
              </w:rPr>
            </w:pPr>
            <w:r>
              <w:rPr>
                <w:rFonts w:ascii="Times New Roman" w:hAnsi="Times New Roman"/>
              </w:rPr>
              <w:t>5</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20BD9D8F"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Алексеев А.И География</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25523D62"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9</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5F09A88C"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Дрофа</w:t>
            </w:r>
          </w:p>
        </w:tc>
      </w:tr>
      <w:tr w:rsidR="00C40EDF" w:rsidRPr="00230384" w14:paraId="708FA50A" w14:textId="77777777" w:rsidTr="00230384">
        <w:trPr>
          <w:tblCellSpacing w:w="0" w:type="dxa"/>
        </w:trPr>
        <w:tc>
          <w:tcPr>
            <w:tcW w:w="998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182F7B08" w14:textId="77777777" w:rsidR="00C40EDF" w:rsidRPr="00230384" w:rsidRDefault="00C40EDF" w:rsidP="00C40EDF">
            <w:pPr>
              <w:spacing w:before="100" w:beforeAutospacing="1" w:after="119"/>
              <w:jc w:val="center"/>
              <w:rPr>
                <w:rFonts w:ascii="Times New Roman" w:hAnsi="Times New Roman"/>
              </w:rPr>
            </w:pPr>
            <w:r w:rsidRPr="00230384">
              <w:rPr>
                <w:rFonts w:ascii="Times New Roman" w:hAnsi="Times New Roman"/>
                <w:b/>
                <w:bCs/>
              </w:rPr>
              <w:t>Информатика</w:t>
            </w:r>
          </w:p>
        </w:tc>
      </w:tr>
      <w:tr w:rsidR="00C40EDF" w:rsidRPr="00230384" w14:paraId="0D622862"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51BB673E"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8</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1D74A40C" w14:textId="77777777" w:rsidR="00C40EDF" w:rsidRPr="00230384" w:rsidRDefault="00815A3B" w:rsidP="00C40EDF">
            <w:pPr>
              <w:spacing w:before="100" w:beforeAutospacing="1" w:after="119"/>
              <w:rPr>
                <w:rFonts w:ascii="Times New Roman" w:hAnsi="Times New Roman"/>
              </w:rPr>
            </w:pPr>
            <w:r>
              <w:rPr>
                <w:rFonts w:ascii="Times New Roman" w:hAnsi="Times New Roman"/>
              </w:rPr>
              <w:t xml:space="preserve">Л </w:t>
            </w:r>
            <w:r w:rsidRPr="00815A3B">
              <w:rPr>
                <w:rFonts w:ascii="Times New Roman" w:hAnsi="Times New Roman"/>
              </w:rPr>
              <w:t xml:space="preserve">Л. Босова  </w:t>
            </w:r>
            <w:r w:rsidR="00C40EDF" w:rsidRPr="00230384">
              <w:rPr>
                <w:rFonts w:ascii="Times New Roman" w:hAnsi="Times New Roman"/>
              </w:rPr>
              <w:t>. Информатика и ИКТ</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1EC610C4"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8</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2F7DEFB8"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БИНОМ</w:t>
            </w:r>
          </w:p>
        </w:tc>
      </w:tr>
      <w:tr w:rsidR="00C40EDF" w:rsidRPr="00230384" w14:paraId="2BCC261D"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09B3F678"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9</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58031C47" w14:textId="77777777" w:rsidR="00C40EDF" w:rsidRPr="00230384" w:rsidRDefault="00815A3B" w:rsidP="00C40EDF">
            <w:pPr>
              <w:spacing w:before="100" w:beforeAutospacing="1" w:after="119"/>
              <w:rPr>
                <w:rFonts w:ascii="Times New Roman" w:hAnsi="Times New Roman"/>
              </w:rPr>
            </w:pPr>
            <w:r>
              <w:rPr>
                <w:rFonts w:ascii="Times New Roman" w:hAnsi="Times New Roman"/>
              </w:rPr>
              <w:t xml:space="preserve">Л.Л. Босова </w:t>
            </w:r>
            <w:r w:rsidR="00C40EDF" w:rsidRPr="00230384">
              <w:rPr>
                <w:rFonts w:ascii="Times New Roman" w:hAnsi="Times New Roman"/>
              </w:rPr>
              <w:t xml:space="preserve"> Информатика и ИКТ</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0A60C2F6"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9</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3D2411D0"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БИНОМ</w:t>
            </w:r>
          </w:p>
        </w:tc>
      </w:tr>
      <w:tr w:rsidR="00C40EDF" w:rsidRPr="00230384" w14:paraId="731B54AC" w14:textId="77777777" w:rsidTr="00230384">
        <w:trPr>
          <w:tblCellSpacing w:w="0" w:type="dxa"/>
        </w:trPr>
        <w:tc>
          <w:tcPr>
            <w:tcW w:w="998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51DF004C" w14:textId="77777777" w:rsidR="00C40EDF" w:rsidRPr="00230384" w:rsidRDefault="00C40EDF" w:rsidP="00C40EDF">
            <w:pPr>
              <w:spacing w:before="100" w:beforeAutospacing="1" w:after="119"/>
              <w:jc w:val="center"/>
              <w:rPr>
                <w:rFonts w:ascii="Times New Roman" w:hAnsi="Times New Roman"/>
              </w:rPr>
            </w:pPr>
            <w:r w:rsidRPr="00230384">
              <w:rPr>
                <w:rFonts w:ascii="Times New Roman" w:hAnsi="Times New Roman"/>
                <w:b/>
                <w:bCs/>
              </w:rPr>
              <w:t>Технология (обслуживающий труд)</w:t>
            </w:r>
          </w:p>
        </w:tc>
      </w:tr>
      <w:tr w:rsidR="00C40EDF" w:rsidRPr="00230384" w14:paraId="7FFC9B39"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7A8C4E5B"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1</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73A6ED45" w14:textId="77777777" w:rsidR="00C40EDF" w:rsidRPr="00230384" w:rsidRDefault="00706B37" w:rsidP="00C40EDF">
            <w:pPr>
              <w:spacing w:before="100" w:beforeAutospacing="1" w:after="119"/>
              <w:rPr>
                <w:rFonts w:ascii="Times New Roman" w:hAnsi="Times New Roman"/>
              </w:rPr>
            </w:pPr>
            <w:r>
              <w:rPr>
                <w:rFonts w:ascii="Times New Roman" w:hAnsi="Times New Roman"/>
              </w:rPr>
              <w:t>А.Т. Ти</w:t>
            </w:r>
            <w:r w:rsidR="00815A3B">
              <w:rPr>
                <w:rFonts w:ascii="Times New Roman" w:hAnsi="Times New Roman"/>
              </w:rPr>
              <w:t>щенко</w:t>
            </w:r>
            <w:r w:rsidR="00C40EDF" w:rsidRPr="00230384">
              <w:rPr>
                <w:rFonts w:ascii="Times New Roman" w:hAnsi="Times New Roman"/>
              </w:rPr>
              <w:t xml:space="preserve"> Обслужива</w:t>
            </w:r>
            <w:r w:rsidR="00C40EDF" w:rsidRPr="00230384">
              <w:rPr>
                <w:rFonts w:ascii="Times New Roman" w:hAnsi="Times New Roman"/>
              </w:rPr>
              <w:t>ю</w:t>
            </w:r>
            <w:r w:rsidR="00C40EDF" w:rsidRPr="00230384">
              <w:rPr>
                <w:rFonts w:ascii="Times New Roman" w:hAnsi="Times New Roman"/>
              </w:rPr>
              <w:t>щий труд</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65E965C7"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5</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45F26AEB"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Вентана - Граф</w:t>
            </w:r>
          </w:p>
        </w:tc>
      </w:tr>
      <w:tr w:rsidR="00C40EDF" w:rsidRPr="00230384" w14:paraId="610A2D30"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18DBE274"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2</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468B42A6" w14:textId="77777777" w:rsidR="00C40EDF" w:rsidRPr="00230384" w:rsidRDefault="00451C00" w:rsidP="00C40EDF">
            <w:pPr>
              <w:spacing w:before="100" w:beforeAutospacing="1" w:after="119"/>
              <w:rPr>
                <w:rFonts w:ascii="Times New Roman" w:hAnsi="Times New Roman"/>
              </w:rPr>
            </w:pPr>
            <w:r>
              <w:rPr>
                <w:rFonts w:ascii="Times New Roman" w:hAnsi="Times New Roman"/>
              </w:rPr>
              <w:t xml:space="preserve">В.Д </w:t>
            </w:r>
            <w:r w:rsidR="00815A3B">
              <w:rPr>
                <w:rFonts w:ascii="Times New Roman" w:hAnsi="Times New Roman"/>
              </w:rPr>
              <w:t xml:space="preserve"> Симоненко</w:t>
            </w:r>
            <w:r w:rsidR="00C40EDF" w:rsidRPr="00230384">
              <w:rPr>
                <w:rFonts w:ascii="Times New Roman" w:hAnsi="Times New Roman"/>
              </w:rPr>
              <w:t>. Обслужива</w:t>
            </w:r>
            <w:r w:rsidR="00C40EDF" w:rsidRPr="00230384">
              <w:rPr>
                <w:rFonts w:ascii="Times New Roman" w:hAnsi="Times New Roman"/>
              </w:rPr>
              <w:t>ю</w:t>
            </w:r>
            <w:r w:rsidR="00C40EDF" w:rsidRPr="00230384">
              <w:rPr>
                <w:rFonts w:ascii="Times New Roman" w:hAnsi="Times New Roman"/>
              </w:rPr>
              <w:t>щий труд</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6788B138"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6</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0203A629"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Вентана - Граф</w:t>
            </w:r>
          </w:p>
        </w:tc>
      </w:tr>
      <w:tr w:rsidR="00C40EDF" w:rsidRPr="00230384" w14:paraId="0C5F35C5"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5E74706A" w14:textId="77777777" w:rsidR="00C40EDF" w:rsidRPr="00230384" w:rsidRDefault="00C40EDF" w:rsidP="00C40EDF">
            <w:pPr>
              <w:spacing w:before="100" w:beforeAutospacing="1" w:after="119"/>
              <w:rPr>
                <w:rFonts w:ascii="Times New Roman" w:hAnsi="Times New Roman"/>
              </w:rPr>
            </w:pP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34098B85" w14:textId="77777777" w:rsidR="00C40EDF" w:rsidRPr="00230384" w:rsidRDefault="00706B37" w:rsidP="00C40EDF">
            <w:pPr>
              <w:spacing w:before="100" w:beforeAutospacing="1" w:after="119"/>
              <w:rPr>
                <w:rFonts w:ascii="Times New Roman" w:hAnsi="Times New Roman"/>
              </w:rPr>
            </w:pPr>
            <w:r w:rsidRPr="00706B37">
              <w:rPr>
                <w:rFonts w:ascii="Times New Roman" w:hAnsi="Times New Roman"/>
              </w:rPr>
              <w:t xml:space="preserve"> А.Т. Тищенко</w:t>
            </w:r>
            <w:r w:rsidR="00C40EDF" w:rsidRPr="00230384">
              <w:rPr>
                <w:rFonts w:ascii="Times New Roman" w:hAnsi="Times New Roman"/>
              </w:rPr>
              <w:t xml:space="preserve"> Технология</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6D3A2E34"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7</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6C0B6644"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Вентана - Граф</w:t>
            </w:r>
          </w:p>
        </w:tc>
      </w:tr>
      <w:tr w:rsidR="00C40EDF" w:rsidRPr="00230384" w14:paraId="73508691"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3B9E6BCE"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3</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479AA23D"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 xml:space="preserve"> В.Д. Симоненко. Технология</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124EE74A"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8</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780BAF49"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 xml:space="preserve">Вентана </w:t>
            </w:r>
            <w:r w:rsidR="00706B37">
              <w:rPr>
                <w:rFonts w:ascii="Times New Roman" w:hAnsi="Times New Roman"/>
              </w:rPr>
              <w:t>–</w:t>
            </w:r>
            <w:r w:rsidRPr="00230384">
              <w:rPr>
                <w:rFonts w:ascii="Times New Roman" w:hAnsi="Times New Roman"/>
              </w:rPr>
              <w:t xml:space="preserve"> Граф</w:t>
            </w:r>
            <w:r w:rsidR="00706B37">
              <w:rPr>
                <w:rFonts w:ascii="Times New Roman" w:hAnsi="Times New Roman"/>
              </w:rPr>
              <w:t xml:space="preserve"> не проверила</w:t>
            </w:r>
          </w:p>
        </w:tc>
      </w:tr>
      <w:tr w:rsidR="00C40EDF" w:rsidRPr="00230384" w14:paraId="13C925EC" w14:textId="77777777" w:rsidTr="00230384">
        <w:trPr>
          <w:tblCellSpacing w:w="0" w:type="dxa"/>
        </w:trPr>
        <w:tc>
          <w:tcPr>
            <w:tcW w:w="998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73475D09" w14:textId="77777777" w:rsidR="00C40EDF" w:rsidRPr="00230384" w:rsidRDefault="00C40EDF" w:rsidP="00C40EDF">
            <w:pPr>
              <w:spacing w:before="100" w:beforeAutospacing="1" w:after="119"/>
              <w:jc w:val="center"/>
              <w:rPr>
                <w:rFonts w:ascii="Times New Roman" w:hAnsi="Times New Roman"/>
              </w:rPr>
            </w:pPr>
            <w:r w:rsidRPr="00230384">
              <w:rPr>
                <w:rFonts w:ascii="Times New Roman" w:hAnsi="Times New Roman"/>
                <w:b/>
                <w:bCs/>
              </w:rPr>
              <w:t>Технология (технический труд)</w:t>
            </w:r>
          </w:p>
        </w:tc>
      </w:tr>
      <w:tr w:rsidR="00C40EDF" w:rsidRPr="00230384" w14:paraId="1420983E" w14:textId="77777777" w:rsidTr="00230384">
        <w:trPr>
          <w:tblCellSpacing w:w="0" w:type="dxa"/>
        </w:trPr>
        <w:tc>
          <w:tcPr>
            <w:tcW w:w="657" w:type="dxa"/>
            <w:tcBorders>
              <w:top w:val="outset" w:sz="6" w:space="0" w:color="auto"/>
              <w:left w:val="outset" w:sz="6" w:space="0" w:color="auto"/>
              <w:bottom w:val="outset" w:sz="6" w:space="0" w:color="auto"/>
              <w:right w:val="outset" w:sz="6" w:space="0" w:color="auto"/>
            </w:tcBorders>
            <w:shd w:val="clear" w:color="auto" w:fill="FFFFFF"/>
            <w:hideMark/>
          </w:tcPr>
          <w:p w14:paraId="26C087C2"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5</w:t>
            </w:r>
          </w:p>
        </w:tc>
        <w:tc>
          <w:tcPr>
            <w:tcW w:w="4480" w:type="dxa"/>
            <w:tcBorders>
              <w:top w:val="outset" w:sz="6" w:space="0" w:color="auto"/>
              <w:left w:val="outset" w:sz="6" w:space="0" w:color="auto"/>
              <w:bottom w:val="outset" w:sz="6" w:space="0" w:color="auto"/>
              <w:right w:val="outset" w:sz="6" w:space="0" w:color="auto"/>
            </w:tcBorders>
            <w:shd w:val="clear" w:color="auto" w:fill="FFFFFF"/>
            <w:hideMark/>
          </w:tcPr>
          <w:p w14:paraId="4324D9B8" w14:textId="77777777" w:rsidR="00C40EDF" w:rsidRPr="00230384" w:rsidRDefault="00451C00" w:rsidP="00C40EDF">
            <w:pPr>
              <w:spacing w:before="100" w:beforeAutospacing="1" w:after="119"/>
              <w:rPr>
                <w:rFonts w:ascii="Times New Roman" w:hAnsi="Times New Roman"/>
              </w:rPr>
            </w:pPr>
            <w:r w:rsidRPr="00451C00">
              <w:rPr>
                <w:rFonts w:ascii="Times New Roman" w:hAnsi="Times New Roman"/>
              </w:rPr>
              <w:t xml:space="preserve">В.Д. Симоненко. </w:t>
            </w:r>
            <w:r w:rsidR="00C40EDF" w:rsidRPr="00230384">
              <w:rPr>
                <w:rFonts w:ascii="Times New Roman" w:hAnsi="Times New Roman"/>
              </w:rPr>
              <w:t xml:space="preserve"> Техн</w:t>
            </w:r>
            <w:r w:rsidR="00C40EDF" w:rsidRPr="00230384">
              <w:rPr>
                <w:rFonts w:ascii="Times New Roman" w:hAnsi="Times New Roman"/>
              </w:rPr>
              <w:t>о</w:t>
            </w:r>
            <w:r w:rsidR="00C40EDF" w:rsidRPr="00230384">
              <w:rPr>
                <w:rFonts w:ascii="Times New Roman" w:hAnsi="Times New Roman"/>
              </w:rPr>
              <w:t>логия.</w:t>
            </w:r>
          </w:p>
        </w:tc>
        <w:tc>
          <w:tcPr>
            <w:tcW w:w="1011" w:type="dxa"/>
            <w:tcBorders>
              <w:top w:val="outset" w:sz="6" w:space="0" w:color="auto"/>
              <w:left w:val="outset" w:sz="6" w:space="0" w:color="auto"/>
              <w:bottom w:val="outset" w:sz="6" w:space="0" w:color="auto"/>
              <w:right w:val="outset" w:sz="6" w:space="0" w:color="auto"/>
            </w:tcBorders>
            <w:shd w:val="clear" w:color="auto" w:fill="FFFFFF"/>
            <w:hideMark/>
          </w:tcPr>
          <w:p w14:paraId="77C1432E"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9</w:t>
            </w:r>
          </w:p>
        </w:tc>
        <w:tc>
          <w:tcPr>
            <w:tcW w:w="3835" w:type="dxa"/>
            <w:tcBorders>
              <w:top w:val="outset" w:sz="6" w:space="0" w:color="auto"/>
              <w:left w:val="outset" w:sz="6" w:space="0" w:color="auto"/>
              <w:bottom w:val="outset" w:sz="6" w:space="0" w:color="auto"/>
              <w:right w:val="outset" w:sz="6" w:space="0" w:color="auto"/>
            </w:tcBorders>
            <w:shd w:val="clear" w:color="auto" w:fill="FFFFFF"/>
            <w:hideMark/>
          </w:tcPr>
          <w:p w14:paraId="4C3B25A9" w14:textId="77777777" w:rsidR="00C40EDF" w:rsidRPr="00230384" w:rsidRDefault="00C40EDF" w:rsidP="00C40EDF">
            <w:pPr>
              <w:spacing w:before="100" w:beforeAutospacing="1" w:after="119"/>
              <w:rPr>
                <w:rFonts w:ascii="Times New Roman" w:hAnsi="Times New Roman"/>
              </w:rPr>
            </w:pPr>
            <w:r w:rsidRPr="00230384">
              <w:rPr>
                <w:rFonts w:ascii="Times New Roman" w:hAnsi="Times New Roman"/>
              </w:rPr>
              <w:t>Вентана - Граф</w:t>
            </w:r>
          </w:p>
        </w:tc>
      </w:tr>
    </w:tbl>
    <w:p w14:paraId="417D3FD1" w14:textId="77777777" w:rsidR="00C40EDF" w:rsidRPr="002125BE" w:rsidRDefault="00C40EDF" w:rsidP="00C40EDF">
      <w:pPr>
        <w:shd w:val="clear" w:color="auto" w:fill="FFFFFF"/>
        <w:spacing w:before="100" w:beforeAutospacing="1"/>
        <w:jc w:val="both"/>
        <w:rPr>
          <w:rFonts w:ascii="Verdana" w:hAnsi="Verdana"/>
          <w:color w:val="000000"/>
        </w:rPr>
      </w:pPr>
      <w:r w:rsidRPr="002125BE">
        <w:rPr>
          <w:rFonts w:ascii="Verdana" w:hAnsi="Verdana"/>
          <w:color w:val="000000"/>
        </w:rPr>
        <w:t> </w:t>
      </w:r>
    </w:p>
    <w:tbl>
      <w:tblPr>
        <w:tblW w:w="91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826"/>
        <w:gridCol w:w="4622"/>
        <w:gridCol w:w="991"/>
        <w:gridCol w:w="2696"/>
      </w:tblGrid>
      <w:tr w:rsidR="00C40EDF" w:rsidRPr="002125BE" w14:paraId="32432FC0" w14:textId="77777777" w:rsidTr="00C40EDF">
        <w:trPr>
          <w:trHeight w:val="9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7D05FEBA" w14:textId="77777777" w:rsidR="00C40EDF" w:rsidRPr="002125BE" w:rsidRDefault="00C40EDF" w:rsidP="00C40EDF">
            <w:pPr>
              <w:spacing w:before="100" w:beforeAutospacing="1" w:after="119" w:line="90" w:lineRule="atLeast"/>
            </w:pPr>
            <w:r w:rsidRPr="002125BE">
              <w:t>№п/п</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6A0A228C" w14:textId="77777777" w:rsidR="00C40EDF" w:rsidRPr="002125BE" w:rsidRDefault="00C40EDF" w:rsidP="00C40EDF">
            <w:pPr>
              <w:spacing w:before="100" w:beforeAutospacing="1" w:after="119" w:line="90" w:lineRule="atLeast"/>
            </w:pPr>
            <w:r w:rsidRPr="002125BE">
              <w:t>Автор, название учебника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21DC542A" w14:textId="77777777" w:rsidR="00C40EDF" w:rsidRPr="002125BE" w:rsidRDefault="00C40EDF" w:rsidP="00C40EDF">
            <w:pPr>
              <w:spacing w:before="100" w:beforeAutospacing="1" w:after="119" w:line="90" w:lineRule="atLeast"/>
            </w:pPr>
            <w:r w:rsidRPr="002125BE">
              <w:t>класс</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1C959A0A" w14:textId="77777777" w:rsidR="00C40EDF" w:rsidRPr="002125BE" w:rsidRDefault="00C40EDF" w:rsidP="00C40EDF">
            <w:pPr>
              <w:spacing w:before="100" w:beforeAutospacing="1" w:after="119" w:line="90" w:lineRule="atLeast"/>
            </w:pPr>
            <w:r w:rsidRPr="002125BE">
              <w:t>Издательство</w:t>
            </w:r>
          </w:p>
        </w:tc>
      </w:tr>
      <w:tr w:rsidR="00C40EDF" w:rsidRPr="002125BE" w14:paraId="3286FCA5"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568BA27A" w14:textId="77777777" w:rsidR="00C40EDF" w:rsidRPr="002125BE" w:rsidRDefault="00C40EDF" w:rsidP="00C40EDF">
            <w:pPr>
              <w:spacing w:before="100" w:beforeAutospacing="1" w:after="119" w:line="120" w:lineRule="atLeast"/>
            </w:pPr>
            <w:r w:rsidRPr="002125BE">
              <w:t> </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45E51855" w14:textId="77777777" w:rsidR="00C40EDF" w:rsidRPr="002125BE" w:rsidRDefault="00C40EDF" w:rsidP="00C40EDF">
            <w:pPr>
              <w:spacing w:before="100" w:beforeAutospacing="1" w:after="119" w:line="120" w:lineRule="atLeast"/>
              <w:jc w:val="center"/>
            </w:pPr>
            <w:r w:rsidRPr="002125BE">
              <w:rPr>
                <w:b/>
                <w:bCs/>
              </w:rPr>
              <w:t>Английский  язык</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0E351F2" w14:textId="77777777" w:rsidR="00C40EDF" w:rsidRPr="002125BE" w:rsidRDefault="00C40EDF" w:rsidP="00C40EDF">
            <w:pPr>
              <w:spacing w:before="100" w:beforeAutospacing="1" w:after="119" w:line="120" w:lineRule="atLeast"/>
            </w:pPr>
            <w:r w:rsidRPr="002125BE">
              <w:t> </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2BCB54F5" w14:textId="77777777" w:rsidR="00C40EDF" w:rsidRPr="002125BE" w:rsidRDefault="00C40EDF" w:rsidP="00C40EDF">
            <w:pPr>
              <w:spacing w:before="100" w:beforeAutospacing="1" w:after="119" w:line="120" w:lineRule="atLeast"/>
            </w:pPr>
            <w:r w:rsidRPr="002125BE">
              <w:t> </w:t>
            </w:r>
          </w:p>
        </w:tc>
      </w:tr>
      <w:tr w:rsidR="00C40EDF" w:rsidRPr="002125BE" w14:paraId="3216CE48"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7F970969" w14:textId="77777777" w:rsidR="00C40EDF" w:rsidRPr="002125BE" w:rsidRDefault="00C40EDF" w:rsidP="00C40EDF">
            <w:pPr>
              <w:spacing w:before="100" w:beforeAutospacing="1" w:after="119" w:line="120" w:lineRule="atLeast"/>
            </w:pPr>
            <w:r w:rsidRPr="002125BE">
              <w:t>1</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605103EE" w14:textId="77777777" w:rsidR="00C40EDF" w:rsidRPr="002125BE" w:rsidRDefault="00C40EDF" w:rsidP="00C40EDF">
            <w:pPr>
              <w:spacing w:before="100" w:beforeAutospacing="1" w:after="119" w:line="120" w:lineRule="atLeast"/>
            </w:pPr>
            <w:r w:rsidRPr="002125BE">
              <w:t xml:space="preserve">Кузовлев В.П. </w:t>
            </w:r>
            <w:r w:rsidRPr="002125BE">
              <w:rPr>
                <w:bCs/>
              </w:rPr>
              <w:t>Английский  язык</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F10B095" w14:textId="77777777" w:rsidR="00C40EDF" w:rsidRPr="002125BE" w:rsidRDefault="00C40EDF" w:rsidP="00C40EDF">
            <w:pPr>
              <w:spacing w:before="100" w:beforeAutospacing="1" w:after="119" w:line="120" w:lineRule="atLeast"/>
            </w:pPr>
            <w:r w:rsidRPr="002125BE">
              <w:t>5</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5E5305EA" w14:textId="77777777" w:rsidR="00C40EDF" w:rsidRPr="002125BE" w:rsidRDefault="00C40EDF" w:rsidP="00C40EDF">
            <w:pPr>
              <w:spacing w:before="100" w:beforeAutospacing="1" w:after="119" w:line="120" w:lineRule="atLeast"/>
            </w:pPr>
            <w:r w:rsidRPr="002125BE">
              <w:t xml:space="preserve"> Просвещение</w:t>
            </w:r>
          </w:p>
        </w:tc>
      </w:tr>
      <w:tr w:rsidR="00C40EDF" w:rsidRPr="002125BE" w14:paraId="471D83E2"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2FF465B1" w14:textId="77777777" w:rsidR="00C40EDF" w:rsidRPr="002125BE" w:rsidRDefault="00C40EDF" w:rsidP="00C40EDF">
            <w:pPr>
              <w:spacing w:before="100" w:beforeAutospacing="1" w:after="119" w:line="120" w:lineRule="atLeast"/>
            </w:pPr>
            <w:r w:rsidRPr="002125BE">
              <w:t>2</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4DEE005B" w14:textId="77777777" w:rsidR="00C40EDF" w:rsidRPr="002125BE" w:rsidRDefault="00C40EDF" w:rsidP="00C40EDF">
            <w:r w:rsidRPr="002125BE">
              <w:t>Кузовлев В.П.</w:t>
            </w:r>
            <w:r w:rsidRPr="002125BE">
              <w:rPr>
                <w:bCs/>
              </w:rPr>
              <w:t xml:space="preserve"> Английский  язык</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E9080B8" w14:textId="77777777" w:rsidR="00C40EDF" w:rsidRPr="002125BE" w:rsidRDefault="00C40EDF" w:rsidP="00C40EDF">
            <w:pPr>
              <w:spacing w:before="100" w:beforeAutospacing="1" w:after="119" w:line="120" w:lineRule="atLeast"/>
            </w:pPr>
            <w:r w:rsidRPr="002125BE">
              <w:t>6</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48A6EEA1" w14:textId="77777777" w:rsidR="00C40EDF" w:rsidRPr="002125BE" w:rsidRDefault="00C40EDF" w:rsidP="00C40EDF">
            <w:pPr>
              <w:spacing w:before="100" w:beforeAutospacing="1" w:after="119" w:line="120" w:lineRule="atLeast"/>
            </w:pPr>
            <w:r w:rsidRPr="002125BE">
              <w:t>Просвещение</w:t>
            </w:r>
          </w:p>
        </w:tc>
      </w:tr>
      <w:tr w:rsidR="00C40EDF" w:rsidRPr="002125BE" w14:paraId="4F74D95A"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5259566F" w14:textId="77777777" w:rsidR="00C40EDF" w:rsidRPr="002125BE" w:rsidRDefault="00C40EDF" w:rsidP="00C40EDF">
            <w:pPr>
              <w:spacing w:before="100" w:beforeAutospacing="1" w:after="119" w:line="120" w:lineRule="atLeast"/>
            </w:pPr>
            <w:r w:rsidRPr="002125BE">
              <w:t>3</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4855B84A" w14:textId="77777777" w:rsidR="00C40EDF" w:rsidRPr="002125BE" w:rsidRDefault="00C40EDF" w:rsidP="00C40EDF">
            <w:r w:rsidRPr="002125BE">
              <w:rPr>
                <w:bCs/>
              </w:rPr>
              <w:t xml:space="preserve"> </w:t>
            </w:r>
            <w:r w:rsidR="00451C00" w:rsidRPr="00451C00">
              <w:rPr>
                <w:bCs/>
              </w:rPr>
              <w:t xml:space="preserve">Кузовлев В.П. </w:t>
            </w:r>
            <w:r w:rsidRPr="002125BE">
              <w:rPr>
                <w:bCs/>
              </w:rPr>
              <w:t>Английский  язык</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B8BD22A" w14:textId="77777777" w:rsidR="00C40EDF" w:rsidRPr="002125BE" w:rsidRDefault="00C40EDF" w:rsidP="00C40EDF">
            <w:pPr>
              <w:spacing w:before="100" w:beforeAutospacing="1" w:after="119" w:line="120" w:lineRule="atLeast"/>
            </w:pPr>
            <w:r w:rsidRPr="002125BE">
              <w:t>7</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5E0A6295" w14:textId="77777777" w:rsidR="00C40EDF" w:rsidRPr="002125BE" w:rsidRDefault="00C40EDF" w:rsidP="00C40EDF">
            <w:pPr>
              <w:spacing w:before="100" w:beforeAutospacing="1" w:after="119" w:line="120" w:lineRule="atLeast"/>
            </w:pPr>
            <w:r w:rsidRPr="002125BE">
              <w:t xml:space="preserve"> Титул</w:t>
            </w:r>
          </w:p>
        </w:tc>
      </w:tr>
      <w:tr w:rsidR="00C40EDF" w:rsidRPr="002125BE" w14:paraId="2E8FD7E5"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50C328C3" w14:textId="77777777" w:rsidR="00C40EDF" w:rsidRPr="002125BE" w:rsidRDefault="00C40EDF" w:rsidP="00C40EDF">
            <w:pPr>
              <w:spacing w:before="100" w:beforeAutospacing="1" w:after="119" w:line="120" w:lineRule="atLeast"/>
            </w:pPr>
            <w:r w:rsidRPr="002125BE">
              <w:t>4</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69FF9D39" w14:textId="77777777" w:rsidR="00C40EDF" w:rsidRPr="002125BE" w:rsidRDefault="00451C00" w:rsidP="00C40EDF">
            <w:r w:rsidRPr="00451C00">
              <w:t>Кузовлев В.П.</w:t>
            </w:r>
            <w:r w:rsidRPr="00451C00">
              <w:rPr>
                <w:bCs/>
              </w:rPr>
              <w:t xml:space="preserve"> </w:t>
            </w:r>
            <w:r w:rsidR="00C40EDF" w:rsidRPr="002125BE">
              <w:t xml:space="preserve"> </w:t>
            </w:r>
            <w:r w:rsidR="00C40EDF" w:rsidRPr="002125BE">
              <w:rPr>
                <w:bCs/>
              </w:rPr>
              <w:t>Английский  язык</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E3F927D" w14:textId="77777777" w:rsidR="00C40EDF" w:rsidRPr="002125BE" w:rsidRDefault="00C40EDF" w:rsidP="00C40EDF">
            <w:pPr>
              <w:spacing w:before="100" w:beforeAutospacing="1" w:after="119" w:line="120" w:lineRule="atLeast"/>
            </w:pPr>
            <w:r w:rsidRPr="002125BE">
              <w:t>8</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7E385C6" w14:textId="77777777" w:rsidR="00C40EDF" w:rsidRPr="002125BE" w:rsidRDefault="00C40EDF" w:rsidP="00C40EDF">
            <w:pPr>
              <w:spacing w:before="100" w:beforeAutospacing="1" w:after="119" w:line="120" w:lineRule="atLeast"/>
            </w:pPr>
            <w:r w:rsidRPr="002125BE">
              <w:t>Титул</w:t>
            </w:r>
          </w:p>
        </w:tc>
      </w:tr>
      <w:tr w:rsidR="00C40EDF" w:rsidRPr="002125BE" w14:paraId="572260FB"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5F5A334C" w14:textId="77777777" w:rsidR="00C40EDF" w:rsidRPr="002125BE" w:rsidRDefault="00C40EDF" w:rsidP="00C40EDF">
            <w:pPr>
              <w:spacing w:before="100" w:beforeAutospacing="1" w:after="119" w:line="120" w:lineRule="atLeast"/>
            </w:pPr>
            <w:r w:rsidRPr="002125BE">
              <w:t>5</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226ED2E9" w14:textId="77777777" w:rsidR="00C40EDF" w:rsidRPr="002125BE" w:rsidRDefault="00C40EDF" w:rsidP="00C40EDF">
            <w:r w:rsidRPr="002125BE">
              <w:t>Кузовлев В.П.</w:t>
            </w:r>
            <w:r w:rsidRPr="002125BE">
              <w:rPr>
                <w:bCs/>
              </w:rPr>
              <w:t xml:space="preserve"> Английский  язык</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09E087E" w14:textId="77777777" w:rsidR="00C40EDF" w:rsidRPr="002125BE" w:rsidRDefault="00C40EDF" w:rsidP="00C40EDF">
            <w:pPr>
              <w:spacing w:before="100" w:beforeAutospacing="1" w:after="119" w:line="120" w:lineRule="atLeast"/>
            </w:pPr>
            <w:r w:rsidRPr="002125BE">
              <w:t>9</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19B88711" w14:textId="77777777" w:rsidR="00C40EDF" w:rsidRPr="002125BE" w:rsidRDefault="00C40EDF" w:rsidP="00C40EDF">
            <w:pPr>
              <w:spacing w:before="100" w:beforeAutospacing="1" w:after="119" w:line="120" w:lineRule="atLeast"/>
            </w:pPr>
            <w:r w:rsidRPr="002125BE">
              <w:t>Просвещение</w:t>
            </w:r>
          </w:p>
        </w:tc>
      </w:tr>
      <w:tr w:rsidR="00C40EDF" w:rsidRPr="002125BE" w14:paraId="227997BB"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5CEF53CD" w14:textId="77777777" w:rsidR="00C40EDF" w:rsidRPr="002125BE" w:rsidRDefault="00C40EDF" w:rsidP="00C40EDF">
            <w:pPr>
              <w:spacing w:before="100" w:beforeAutospacing="1" w:after="119" w:line="120" w:lineRule="atLeast"/>
            </w:pPr>
            <w:r w:rsidRPr="002125BE">
              <w:t> </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646EB869" w14:textId="77777777" w:rsidR="00C40EDF" w:rsidRPr="002125BE" w:rsidRDefault="00C40EDF" w:rsidP="00C40EDF">
            <w:pPr>
              <w:spacing w:before="100" w:beforeAutospacing="1" w:after="119" w:line="120" w:lineRule="atLeast"/>
            </w:pPr>
            <w:r w:rsidRPr="002125BE">
              <w:rPr>
                <w:b/>
                <w:bCs/>
              </w:rPr>
              <w:t>Математика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6A5854A" w14:textId="77777777" w:rsidR="00C40EDF" w:rsidRPr="002125BE" w:rsidRDefault="00C40EDF" w:rsidP="00C40EDF">
            <w:pPr>
              <w:spacing w:before="100" w:beforeAutospacing="1" w:after="119" w:line="120" w:lineRule="atLeast"/>
            </w:pPr>
            <w:r w:rsidRPr="002125BE">
              <w:t> </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16F72600" w14:textId="77777777" w:rsidR="00C40EDF" w:rsidRPr="002125BE" w:rsidRDefault="00C40EDF" w:rsidP="00C40EDF">
            <w:pPr>
              <w:spacing w:before="100" w:beforeAutospacing="1" w:after="119" w:line="120" w:lineRule="atLeast"/>
            </w:pPr>
            <w:r w:rsidRPr="002125BE">
              <w:t> </w:t>
            </w:r>
          </w:p>
        </w:tc>
      </w:tr>
      <w:tr w:rsidR="00C40EDF" w:rsidRPr="002125BE" w14:paraId="7C7E0A29"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2DBEB095" w14:textId="77777777" w:rsidR="00C40EDF" w:rsidRPr="002125BE" w:rsidRDefault="00C40EDF" w:rsidP="00C40EDF">
            <w:pPr>
              <w:spacing w:before="100" w:beforeAutospacing="1" w:after="119" w:line="120" w:lineRule="atLeast"/>
            </w:pPr>
            <w:r w:rsidRPr="002125BE">
              <w:t>1</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07892132" w14:textId="77777777" w:rsidR="00C40EDF" w:rsidRPr="002125BE" w:rsidRDefault="00C40EDF" w:rsidP="00C40EDF">
            <w:pPr>
              <w:spacing w:before="100" w:beforeAutospacing="1" w:after="119" w:line="120" w:lineRule="atLeast"/>
            </w:pPr>
            <w:r w:rsidRPr="002125BE">
              <w:t>Мерзляк А.Г.,Полонский В.Б Математика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2CB1F35" w14:textId="77777777" w:rsidR="00C40EDF" w:rsidRPr="002125BE" w:rsidRDefault="00C40EDF" w:rsidP="00C40EDF">
            <w:pPr>
              <w:spacing w:before="100" w:beforeAutospacing="1" w:after="119" w:line="120" w:lineRule="atLeast"/>
            </w:pPr>
            <w:r w:rsidRPr="002125BE">
              <w:t>5</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578F5E4" w14:textId="77777777" w:rsidR="00C40EDF" w:rsidRPr="002125BE" w:rsidRDefault="00C40EDF" w:rsidP="00C40EDF">
            <w:pPr>
              <w:spacing w:before="100" w:beforeAutospacing="1" w:after="119" w:line="120" w:lineRule="atLeast"/>
            </w:pPr>
            <w:r w:rsidRPr="002125BE">
              <w:t>Вентана - Граф</w:t>
            </w:r>
          </w:p>
        </w:tc>
      </w:tr>
      <w:tr w:rsidR="00C40EDF" w:rsidRPr="002125BE" w14:paraId="6DFB171A"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0A58BB09" w14:textId="77777777" w:rsidR="00C40EDF" w:rsidRPr="002125BE" w:rsidRDefault="00C40EDF" w:rsidP="00C40EDF">
            <w:pPr>
              <w:spacing w:before="100" w:beforeAutospacing="1" w:after="119" w:line="120" w:lineRule="atLeast"/>
            </w:pPr>
            <w:r w:rsidRPr="002125BE">
              <w:t>2</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090C10BB" w14:textId="77777777" w:rsidR="00C40EDF" w:rsidRPr="002125BE" w:rsidRDefault="00C40EDF" w:rsidP="00C40EDF">
            <w:pPr>
              <w:spacing w:before="100" w:beforeAutospacing="1" w:after="119" w:line="120" w:lineRule="atLeast"/>
            </w:pPr>
            <w:r w:rsidRPr="002125BE">
              <w:t>Мерзляк А.Г.,Полонский В.Б Математика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2EEA7BD9" w14:textId="77777777" w:rsidR="00C40EDF" w:rsidRPr="002125BE" w:rsidRDefault="00C40EDF" w:rsidP="00C40EDF">
            <w:pPr>
              <w:spacing w:before="100" w:beforeAutospacing="1" w:after="119" w:line="120" w:lineRule="atLeast"/>
            </w:pPr>
            <w:r w:rsidRPr="002125BE">
              <w:t>6</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749E0A39" w14:textId="77777777" w:rsidR="00C40EDF" w:rsidRPr="002125BE" w:rsidRDefault="00C40EDF" w:rsidP="00C40EDF">
            <w:pPr>
              <w:spacing w:before="100" w:beforeAutospacing="1" w:after="119" w:line="120" w:lineRule="atLeast"/>
            </w:pPr>
            <w:r w:rsidRPr="002125BE">
              <w:t>Вентана - Граф</w:t>
            </w:r>
          </w:p>
        </w:tc>
      </w:tr>
      <w:tr w:rsidR="00C40EDF" w:rsidRPr="002125BE" w14:paraId="0A4BE725" w14:textId="77777777" w:rsidTr="000652A4">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54B23DF3" w14:textId="77777777" w:rsidR="00C40EDF" w:rsidRPr="002125BE" w:rsidRDefault="00C40EDF" w:rsidP="00C40EDF">
            <w:pPr>
              <w:spacing w:before="100" w:beforeAutospacing="1" w:after="119" w:line="120" w:lineRule="atLeast"/>
            </w:pPr>
            <w:r w:rsidRPr="002125BE">
              <w:t>3</w:t>
            </w:r>
          </w:p>
        </w:tc>
        <w:tc>
          <w:tcPr>
            <w:tcW w:w="4638" w:type="dxa"/>
            <w:tcBorders>
              <w:top w:val="outset" w:sz="6" w:space="0" w:color="auto"/>
              <w:left w:val="outset" w:sz="6" w:space="0" w:color="auto"/>
              <w:bottom w:val="outset" w:sz="6" w:space="0" w:color="auto"/>
              <w:right w:val="outset" w:sz="6" w:space="0" w:color="auto"/>
            </w:tcBorders>
            <w:shd w:val="clear" w:color="auto" w:fill="FFFFFF"/>
          </w:tcPr>
          <w:p w14:paraId="54FF76B5" w14:textId="77777777" w:rsidR="00C40EDF" w:rsidRPr="002125BE" w:rsidRDefault="000652A4" w:rsidP="00C40EDF">
            <w:pPr>
              <w:spacing w:before="100" w:beforeAutospacing="1" w:after="119" w:line="120" w:lineRule="atLeast"/>
            </w:pPr>
            <w:r w:rsidRPr="002125BE">
              <w:t>Мерзл</w:t>
            </w:r>
            <w:r>
              <w:t>як А.Г.,Полонский В.Б Алгебра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779D904" w14:textId="77777777" w:rsidR="00C40EDF" w:rsidRPr="002125BE" w:rsidRDefault="00C40EDF" w:rsidP="00C40EDF">
            <w:pPr>
              <w:spacing w:before="100" w:beforeAutospacing="1" w:after="119" w:line="120" w:lineRule="atLeast"/>
            </w:pPr>
            <w:r w:rsidRPr="002125BE">
              <w:t>7</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4887516F" w14:textId="77777777" w:rsidR="00C40EDF" w:rsidRPr="002125BE" w:rsidRDefault="00C40EDF" w:rsidP="00C40EDF">
            <w:pPr>
              <w:spacing w:before="100" w:beforeAutospacing="1" w:after="119" w:line="120" w:lineRule="atLeast"/>
            </w:pPr>
            <w:r w:rsidRPr="002125BE">
              <w:t>Мнемозина</w:t>
            </w:r>
          </w:p>
        </w:tc>
      </w:tr>
      <w:tr w:rsidR="00C40EDF" w:rsidRPr="002125BE" w14:paraId="26A09A6A" w14:textId="77777777" w:rsidTr="000652A4">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1CEF256D" w14:textId="77777777" w:rsidR="00C40EDF" w:rsidRPr="002125BE" w:rsidRDefault="00C40EDF" w:rsidP="00C40EDF">
            <w:pPr>
              <w:spacing w:before="100" w:beforeAutospacing="1" w:after="119" w:line="120" w:lineRule="atLeast"/>
            </w:pPr>
            <w:r w:rsidRPr="002125BE">
              <w:t>4</w:t>
            </w:r>
          </w:p>
        </w:tc>
        <w:tc>
          <w:tcPr>
            <w:tcW w:w="4638" w:type="dxa"/>
            <w:tcBorders>
              <w:top w:val="outset" w:sz="6" w:space="0" w:color="auto"/>
              <w:left w:val="outset" w:sz="6" w:space="0" w:color="auto"/>
              <w:bottom w:val="outset" w:sz="6" w:space="0" w:color="auto"/>
              <w:right w:val="outset" w:sz="6" w:space="0" w:color="auto"/>
            </w:tcBorders>
            <w:shd w:val="clear" w:color="auto" w:fill="FFFFFF"/>
          </w:tcPr>
          <w:p w14:paraId="1D7B75CE" w14:textId="77777777" w:rsidR="00C40EDF" w:rsidRPr="002125BE" w:rsidRDefault="000652A4" w:rsidP="00C40EDF">
            <w:pPr>
              <w:spacing w:before="100" w:beforeAutospacing="1" w:after="119" w:line="120" w:lineRule="atLeast"/>
            </w:pPr>
            <w:r w:rsidRPr="002125BE">
              <w:t>Мерзл</w:t>
            </w:r>
            <w:r>
              <w:t>як А.Г.,Полонский В.Б Алгебра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246323F3" w14:textId="77777777" w:rsidR="00C40EDF" w:rsidRPr="002125BE" w:rsidRDefault="00C40EDF" w:rsidP="00C40EDF">
            <w:pPr>
              <w:spacing w:before="100" w:beforeAutospacing="1" w:after="119" w:line="120" w:lineRule="atLeast"/>
            </w:pPr>
            <w:r w:rsidRPr="002125BE">
              <w:t>8</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0A66D907" w14:textId="77777777" w:rsidR="00C40EDF" w:rsidRPr="002125BE" w:rsidRDefault="00C40EDF" w:rsidP="00C40EDF">
            <w:pPr>
              <w:spacing w:before="100" w:beforeAutospacing="1" w:after="119" w:line="120" w:lineRule="atLeast"/>
            </w:pPr>
            <w:r w:rsidRPr="002125BE">
              <w:t>Мнемозина</w:t>
            </w:r>
          </w:p>
        </w:tc>
      </w:tr>
      <w:tr w:rsidR="00C40EDF" w:rsidRPr="002125BE" w14:paraId="66E4D1C9" w14:textId="77777777" w:rsidTr="000652A4">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7A50A92C" w14:textId="77777777" w:rsidR="00C40EDF" w:rsidRPr="002125BE" w:rsidRDefault="00C40EDF" w:rsidP="00C40EDF">
            <w:pPr>
              <w:spacing w:before="100" w:beforeAutospacing="1" w:after="119" w:line="120" w:lineRule="atLeast"/>
            </w:pPr>
            <w:r w:rsidRPr="002125BE">
              <w:t>5</w:t>
            </w:r>
          </w:p>
        </w:tc>
        <w:tc>
          <w:tcPr>
            <w:tcW w:w="4638" w:type="dxa"/>
            <w:tcBorders>
              <w:top w:val="outset" w:sz="6" w:space="0" w:color="auto"/>
              <w:left w:val="outset" w:sz="6" w:space="0" w:color="auto"/>
              <w:bottom w:val="outset" w:sz="6" w:space="0" w:color="auto"/>
              <w:right w:val="outset" w:sz="6" w:space="0" w:color="auto"/>
            </w:tcBorders>
            <w:shd w:val="clear" w:color="auto" w:fill="FFFFFF"/>
          </w:tcPr>
          <w:p w14:paraId="037706EE" w14:textId="77777777" w:rsidR="00C40EDF" w:rsidRPr="002125BE" w:rsidRDefault="000652A4" w:rsidP="00C40EDF">
            <w:pPr>
              <w:spacing w:before="100" w:beforeAutospacing="1" w:after="119" w:line="120" w:lineRule="atLeast"/>
            </w:pPr>
            <w:r w:rsidRPr="002125BE">
              <w:t>Мерзл</w:t>
            </w:r>
            <w:r>
              <w:t>як А.Г.,Полонский В.Б Алгебра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8519B60" w14:textId="77777777" w:rsidR="00C40EDF" w:rsidRPr="002125BE" w:rsidRDefault="00C40EDF" w:rsidP="00C40EDF">
            <w:pPr>
              <w:spacing w:before="100" w:beforeAutospacing="1" w:after="119" w:line="120" w:lineRule="atLeast"/>
            </w:pPr>
            <w:r w:rsidRPr="002125BE">
              <w:t>9</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DC26D38" w14:textId="77777777" w:rsidR="00C40EDF" w:rsidRPr="002125BE" w:rsidRDefault="00C40EDF" w:rsidP="00C40EDF">
            <w:pPr>
              <w:spacing w:before="100" w:beforeAutospacing="1" w:after="119" w:line="120" w:lineRule="atLeast"/>
            </w:pPr>
            <w:r w:rsidRPr="002125BE">
              <w:t>Мнемозина</w:t>
            </w:r>
          </w:p>
        </w:tc>
      </w:tr>
      <w:tr w:rsidR="00C40EDF" w:rsidRPr="002125BE" w14:paraId="6FB34824"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7351010E" w14:textId="77777777" w:rsidR="00C40EDF" w:rsidRPr="002125BE" w:rsidRDefault="00C40EDF" w:rsidP="00C40EDF">
            <w:pPr>
              <w:spacing w:before="100" w:beforeAutospacing="1" w:after="119" w:line="120" w:lineRule="atLeast"/>
            </w:pPr>
            <w:r w:rsidRPr="002125BE">
              <w:t>7</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05A26BA7" w14:textId="77777777" w:rsidR="00C40EDF" w:rsidRPr="002125BE" w:rsidRDefault="000652A4" w:rsidP="00C40EDF">
            <w:pPr>
              <w:spacing w:before="100" w:beforeAutospacing="1" w:after="119" w:line="120" w:lineRule="atLeast"/>
            </w:pPr>
            <w:r w:rsidRPr="002125BE">
              <w:t>Мерзл</w:t>
            </w:r>
            <w:r>
              <w:t>як А.Г.,Полонский В.Б Геометрия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430898FE" w14:textId="77777777" w:rsidR="00C40EDF" w:rsidRPr="002125BE" w:rsidRDefault="00C40EDF" w:rsidP="00C40EDF">
            <w:pPr>
              <w:spacing w:before="100" w:beforeAutospacing="1" w:after="119" w:line="120" w:lineRule="atLeast"/>
            </w:pPr>
            <w:r w:rsidRPr="002125BE">
              <w:t>7</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BE2325F" w14:textId="77777777" w:rsidR="00C40EDF" w:rsidRPr="002125BE" w:rsidRDefault="00C40EDF" w:rsidP="00C40EDF">
            <w:pPr>
              <w:spacing w:before="100" w:beforeAutospacing="1" w:after="119" w:line="120" w:lineRule="atLeast"/>
            </w:pPr>
            <w:r w:rsidRPr="002125BE">
              <w:t>Просвещение</w:t>
            </w:r>
          </w:p>
        </w:tc>
      </w:tr>
      <w:tr w:rsidR="00C40EDF" w:rsidRPr="002125BE" w14:paraId="70E62EBD"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4BE380EB" w14:textId="77777777" w:rsidR="00C40EDF" w:rsidRPr="002125BE" w:rsidRDefault="00C40EDF" w:rsidP="00C40EDF">
            <w:pPr>
              <w:spacing w:before="100" w:beforeAutospacing="1" w:after="119" w:line="120" w:lineRule="atLeast"/>
            </w:pPr>
            <w:r w:rsidRPr="002125BE">
              <w:t>8</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71D58A50" w14:textId="77777777" w:rsidR="00C40EDF" w:rsidRPr="002125BE" w:rsidRDefault="000652A4" w:rsidP="00C40EDF">
            <w:pPr>
              <w:spacing w:before="100" w:beforeAutospacing="1" w:after="119" w:line="120" w:lineRule="atLeast"/>
            </w:pPr>
            <w:r w:rsidRPr="002125BE">
              <w:t>Мерзл</w:t>
            </w:r>
            <w:r>
              <w:t>як А.Г.,Полонский В.Б Геометрия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28282230" w14:textId="77777777" w:rsidR="00C40EDF" w:rsidRPr="002125BE" w:rsidRDefault="00C40EDF" w:rsidP="00C40EDF">
            <w:pPr>
              <w:spacing w:before="100" w:beforeAutospacing="1" w:after="119" w:line="120" w:lineRule="atLeast"/>
            </w:pPr>
            <w:r w:rsidRPr="002125BE">
              <w:t>8</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26B4607C" w14:textId="77777777" w:rsidR="00C40EDF" w:rsidRPr="002125BE" w:rsidRDefault="00C40EDF" w:rsidP="00C40EDF">
            <w:pPr>
              <w:spacing w:before="100" w:beforeAutospacing="1" w:after="119" w:line="120" w:lineRule="atLeast"/>
            </w:pPr>
            <w:r w:rsidRPr="002125BE">
              <w:t>Просвещение</w:t>
            </w:r>
          </w:p>
        </w:tc>
      </w:tr>
      <w:tr w:rsidR="00C40EDF" w:rsidRPr="002125BE" w14:paraId="75B9EDFF"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499C039E" w14:textId="77777777" w:rsidR="00C40EDF" w:rsidRPr="002125BE" w:rsidRDefault="00C40EDF" w:rsidP="00C40EDF">
            <w:pPr>
              <w:spacing w:before="100" w:beforeAutospacing="1" w:after="119" w:line="120" w:lineRule="atLeast"/>
            </w:pPr>
            <w:r w:rsidRPr="002125BE">
              <w:t>9</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0143A117" w14:textId="77777777" w:rsidR="00C40EDF" w:rsidRPr="002125BE" w:rsidRDefault="000652A4" w:rsidP="00C40EDF">
            <w:pPr>
              <w:spacing w:before="100" w:beforeAutospacing="1" w:after="119" w:line="120" w:lineRule="atLeast"/>
            </w:pPr>
            <w:r w:rsidRPr="002125BE">
              <w:t>Мерзл</w:t>
            </w:r>
            <w:r>
              <w:t>як А.Г.,Полонский В.Б Геометрия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A8796EC" w14:textId="77777777" w:rsidR="00C40EDF" w:rsidRPr="002125BE" w:rsidRDefault="00C40EDF" w:rsidP="00C40EDF">
            <w:pPr>
              <w:spacing w:before="100" w:beforeAutospacing="1" w:after="119" w:line="120" w:lineRule="atLeast"/>
            </w:pPr>
            <w:r w:rsidRPr="002125BE">
              <w:t>9</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5EB58B9D" w14:textId="77777777" w:rsidR="00C40EDF" w:rsidRPr="002125BE" w:rsidRDefault="00C40EDF" w:rsidP="00C40EDF">
            <w:pPr>
              <w:spacing w:before="100" w:beforeAutospacing="1" w:after="119" w:line="120" w:lineRule="atLeast"/>
            </w:pPr>
            <w:r w:rsidRPr="002125BE">
              <w:t>Просвещение</w:t>
            </w:r>
          </w:p>
        </w:tc>
      </w:tr>
      <w:tr w:rsidR="00C40EDF" w:rsidRPr="002125BE" w14:paraId="1F5AF974"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78EC3DA1" w14:textId="77777777" w:rsidR="00C40EDF" w:rsidRPr="002125BE" w:rsidRDefault="00C40EDF" w:rsidP="00C40EDF">
            <w:pPr>
              <w:spacing w:before="100" w:beforeAutospacing="1" w:after="119" w:line="120" w:lineRule="atLeast"/>
            </w:pPr>
            <w:r w:rsidRPr="002125BE">
              <w:t> </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1A053C35" w14:textId="77777777" w:rsidR="00C40EDF" w:rsidRPr="002125BE" w:rsidRDefault="00C40EDF" w:rsidP="00C40EDF">
            <w:pPr>
              <w:spacing w:before="100" w:beforeAutospacing="1" w:after="119" w:line="120" w:lineRule="atLeast"/>
            </w:pPr>
            <w:r w:rsidRPr="002125BE">
              <w:rPr>
                <w:b/>
                <w:bCs/>
              </w:rPr>
              <w:t>Физика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55E37453" w14:textId="77777777" w:rsidR="00C40EDF" w:rsidRPr="002125BE" w:rsidRDefault="00C40EDF" w:rsidP="00C40EDF">
            <w:pPr>
              <w:spacing w:before="100" w:beforeAutospacing="1" w:after="119" w:line="120" w:lineRule="atLeast"/>
            </w:pPr>
            <w:r w:rsidRPr="002125BE">
              <w:t> </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11F28167" w14:textId="77777777" w:rsidR="00C40EDF" w:rsidRPr="002125BE" w:rsidRDefault="00C40EDF" w:rsidP="00C40EDF">
            <w:pPr>
              <w:spacing w:before="100" w:beforeAutospacing="1" w:after="119" w:line="120" w:lineRule="atLeast"/>
            </w:pPr>
            <w:r w:rsidRPr="002125BE">
              <w:t> </w:t>
            </w:r>
          </w:p>
        </w:tc>
      </w:tr>
      <w:tr w:rsidR="00C40EDF" w:rsidRPr="002125BE" w14:paraId="7AFA7539"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002090FD" w14:textId="77777777" w:rsidR="00C40EDF" w:rsidRPr="002125BE" w:rsidRDefault="00C40EDF" w:rsidP="00C40EDF">
            <w:pPr>
              <w:spacing w:before="100" w:beforeAutospacing="1" w:after="119" w:line="120" w:lineRule="atLeast"/>
            </w:pPr>
            <w:r w:rsidRPr="002125BE">
              <w:t>1</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7C66F613" w14:textId="77777777" w:rsidR="00C40EDF" w:rsidRPr="002125BE" w:rsidRDefault="00C40EDF" w:rsidP="00C40EDF">
            <w:pPr>
              <w:spacing w:before="100" w:beforeAutospacing="1" w:after="119" w:line="120" w:lineRule="atLeast"/>
            </w:pPr>
            <w:r w:rsidRPr="002125BE">
              <w:t>Пёрышкин А.В., Физика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4FB31A4" w14:textId="77777777" w:rsidR="00C40EDF" w:rsidRPr="002125BE" w:rsidRDefault="00C40EDF" w:rsidP="00C40EDF">
            <w:pPr>
              <w:spacing w:before="100" w:beforeAutospacing="1" w:after="119" w:line="120" w:lineRule="atLeast"/>
            </w:pPr>
            <w:r w:rsidRPr="002125BE">
              <w:t>7</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03AC1050" w14:textId="77777777" w:rsidR="00C40EDF" w:rsidRPr="002125BE" w:rsidRDefault="00C40EDF" w:rsidP="00C40EDF">
            <w:pPr>
              <w:spacing w:before="100" w:beforeAutospacing="1" w:after="119" w:line="120" w:lineRule="atLeast"/>
            </w:pPr>
            <w:r w:rsidRPr="002125BE">
              <w:t>Дрофа</w:t>
            </w:r>
          </w:p>
        </w:tc>
      </w:tr>
      <w:tr w:rsidR="00C40EDF" w:rsidRPr="002125BE" w14:paraId="52B78FFC"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756FF354" w14:textId="77777777" w:rsidR="00C40EDF" w:rsidRPr="002125BE" w:rsidRDefault="00C40EDF" w:rsidP="00C40EDF">
            <w:pPr>
              <w:spacing w:before="100" w:beforeAutospacing="1" w:after="119" w:line="120" w:lineRule="atLeast"/>
            </w:pPr>
            <w:r w:rsidRPr="002125BE">
              <w:t>2</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62D6E5CF" w14:textId="77777777" w:rsidR="00C40EDF" w:rsidRPr="002125BE" w:rsidRDefault="00C40EDF" w:rsidP="00C40EDF">
            <w:pPr>
              <w:spacing w:before="100" w:beforeAutospacing="1" w:after="119" w:line="120" w:lineRule="atLeast"/>
            </w:pPr>
            <w:r w:rsidRPr="002125BE">
              <w:t>Пёрышкин А.В., Физика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93B1F9F" w14:textId="77777777" w:rsidR="00C40EDF" w:rsidRPr="002125BE" w:rsidRDefault="00C40EDF" w:rsidP="00C40EDF">
            <w:pPr>
              <w:spacing w:before="100" w:beforeAutospacing="1" w:after="119" w:line="120" w:lineRule="atLeast"/>
            </w:pPr>
            <w:r w:rsidRPr="002125BE">
              <w:t>8</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1C390668" w14:textId="77777777" w:rsidR="00C40EDF" w:rsidRPr="002125BE" w:rsidRDefault="00C40EDF" w:rsidP="00C40EDF">
            <w:pPr>
              <w:spacing w:before="100" w:beforeAutospacing="1" w:after="119" w:line="120" w:lineRule="atLeast"/>
            </w:pPr>
            <w:r w:rsidRPr="002125BE">
              <w:t>Дрофа</w:t>
            </w:r>
          </w:p>
        </w:tc>
      </w:tr>
      <w:tr w:rsidR="00C40EDF" w:rsidRPr="002125BE" w14:paraId="5178144E"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671B85F8" w14:textId="77777777" w:rsidR="00C40EDF" w:rsidRPr="002125BE" w:rsidRDefault="00C40EDF" w:rsidP="00C40EDF">
            <w:pPr>
              <w:spacing w:before="100" w:beforeAutospacing="1" w:after="119" w:line="120" w:lineRule="atLeast"/>
            </w:pPr>
            <w:r w:rsidRPr="002125BE">
              <w:t>3</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25EF699D" w14:textId="77777777" w:rsidR="00C40EDF" w:rsidRPr="002125BE" w:rsidRDefault="00C40EDF" w:rsidP="00C40EDF">
            <w:pPr>
              <w:spacing w:before="100" w:beforeAutospacing="1" w:after="119" w:line="120" w:lineRule="atLeast"/>
            </w:pPr>
            <w:r w:rsidRPr="002125BE">
              <w:t>Пёрышкин А.В., Гутник Е.М. Физика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CB382CD" w14:textId="77777777" w:rsidR="00C40EDF" w:rsidRPr="002125BE" w:rsidRDefault="00C40EDF" w:rsidP="00C40EDF">
            <w:pPr>
              <w:spacing w:before="100" w:beforeAutospacing="1" w:after="119" w:line="120" w:lineRule="atLeast"/>
            </w:pPr>
            <w:r w:rsidRPr="002125BE">
              <w:t>9</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DADD95A" w14:textId="77777777" w:rsidR="00C40EDF" w:rsidRPr="002125BE" w:rsidRDefault="00C40EDF" w:rsidP="00C40EDF">
            <w:pPr>
              <w:spacing w:before="100" w:beforeAutospacing="1" w:after="119" w:line="120" w:lineRule="atLeast"/>
            </w:pPr>
            <w:r w:rsidRPr="002125BE">
              <w:t>Дрофа</w:t>
            </w:r>
          </w:p>
        </w:tc>
      </w:tr>
      <w:tr w:rsidR="00C40EDF" w:rsidRPr="002125BE" w14:paraId="3DDDD9D7"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06AFE089" w14:textId="77777777" w:rsidR="00C40EDF" w:rsidRPr="002125BE" w:rsidRDefault="00C40EDF" w:rsidP="00C40EDF">
            <w:pPr>
              <w:spacing w:before="100" w:beforeAutospacing="1" w:after="119" w:line="120" w:lineRule="atLeast"/>
            </w:pPr>
            <w:r w:rsidRPr="002125BE">
              <w:t> </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2445A656" w14:textId="77777777" w:rsidR="00C40EDF" w:rsidRPr="002125BE" w:rsidRDefault="00C40EDF" w:rsidP="00C40EDF">
            <w:pPr>
              <w:spacing w:before="100" w:beforeAutospacing="1" w:after="119" w:line="120" w:lineRule="atLeast"/>
            </w:pPr>
            <w:r w:rsidRPr="002125BE">
              <w:rPr>
                <w:b/>
                <w:bCs/>
              </w:rPr>
              <w:t>Химия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F0AFE6C" w14:textId="77777777" w:rsidR="00C40EDF" w:rsidRPr="002125BE" w:rsidRDefault="00C40EDF" w:rsidP="00C40EDF">
            <w:pPr>
              <w:spacing w:before="100" w:beforeAutospacing="1" w:after="119" w:line="120" w:lineRule="atLeast"/>
            </w:pPr>
            <w:r w:rsidRPr="002125BE">
              <w:t> </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03CF2C29" w14:textId="77777777" w:rsidR="00C40EDF" w:rsidRPr="002125BE" w:rsidRDefault="00C40EDF" w:rsidP="00C40EDF">
            <w:pPr>
              <w:spacing w:before="100" w:beforeAutospacing="1" w:after="119" w:line="120" w:lineRule="atLeast"/>
            </w:pPr>
            <w:r w:rsidRPr="002125BE">
              <w:t> </w:t>
            </w:r>
          </w:p>
        </w:tc>
      </w:tr>
      <w:tr w:rsidR="00C40EDF" w:rsidRPr="002125BE" w14:paraId="2BDCE16C"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02FAE8BF" w14:textId="77777777" w:rsidR="00C40EDF" w:rsidRPr="002125BE" w:rsidRDefault="00C40EDF" w:rsidP="00C40EDF">
            <w:pPr>
              <w:spacing w:before="100" w:beforeAutospacing="1" w:after="119" w:line="120" w:lineRule="atLeast"/>
            </w:pPr>
            <w:r w:rsidRPr="002125BE">
              <w:t>1</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6EBFA07B" w14:textId="77777777" w:rsidR="00C40EDF" w:rsidRPr="002125BE" w:rsidRDefault="00C40EDF" w:rsidP="00C40EDF">
            <w:pPr>
              <w:spacing w:before="100" w:beforeAutospacing="1" w:after="119" w:line="120" w:lineRule="atLeast"/>
            </w:pPr>
            <w:r w:rsidRPr="002125BE">
              <w:t>Габриелян О.С.. Химия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487C7842" w14:textId="77777777" w:rsidR="00C40EDF" w:rsidRPr="002125BE" w:rsidRDefault="00C40EDF" w:rsidP="00C40EDF">
            <w:pPr>
              <w:spacing w:before="100" w:beforeAutospacing="1" w:after="119" w:line="120" w:lineRule="atLeast"/>
            </w:pPr>
            <w:r w:rsidRPr="002125BE">
              <w:t>8</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6A1E6A32" w14:textId="77777777" w:rsidR="00C40EDF" w:rsidRPr="002125BE" w:rsidRDefault="00C40EDF" w:rsidP="00C40EDF">
            <w:r w:rsidRPr="002125BE">
              <w:t>Дрофа</w:t>
            </w:r>
          </w:p>
        </w:tc>
      </w:tr>
      <w:tr w:rsidR="00C40EDF" w:rsidRPr="002125BE" w14:paraId="162463AC"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53C0BD3B" w14:textId="77777777" w:rsidR="00C40EDF" w:rsidRPr="002125BE" w:rsidRDefault="00C40EDF" w:rsidP="00C40EDF">
            <w:pPr>
              <w:spacing w:before="100" w:beforeAutospacing="1" w:after="119" w:line="120" w:lineRule="atLeast"/>
            </w:pPr>
            <w:r w:rsidRPr="002125BE">
              <w:t>2</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242867D6" w14:textId="77777777" w:rsidR="00C40EDF" w:rsidRPr="002125BE" w:rsidRDefault="00C40EDF" w:rsidP="00C40EDF">
            <w:pPr>
              <w:spacing w:before="100" w:beforeAutospacing="1" w:after="119" w:line="120" w:lineRule="atLeast"/>
            </w:pPr>
            <w:r w:rsidRPr="002125BE">
              <w:t>Габриелян О.С. Химия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D2449B2" w14:textId="77777777" w:rsidR="00C40EDF" w:rsidRPr="002125BE" w:rsidRDefault="00C40EDF" w:rsidP="00C40EDF">
            <w:pPr>
              <w:spacing w:before="100" w:beforeAutospacing="1" w:after="119" w:line="120" w:lineRule="atLeast"/>
            </w:pPr>
            <w:r w:rsidRPr="002125BE">
              <w:t>9</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42BFA0C" w14:textId="77777777" w:rsidR="00C40EDF" w:rsidRPr="002125BE" w:rsidRDefault="00C40EDF" w:rsidP="00C40EDF">
            <w:r w:rsidRPr="002125BE">
              <w:t>Дрофа</w:t>
            </w:r>
          </w:p>
        </w:tc>
      </w:tr>
      <w:tr w:rsidR="00C40EDF" w:rsidRPr="002125BE" w14:paraId="4D9B13DB"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0D1071A3" w14:textId="77777777" w:rsidR="00C40EDF" w:rsidRPr="002125BE" w:rsidRDefault="00C40EDF" w:rsidP="00C40EDF">
            <w:pPr>
              <w:spacing w:before="100" w:beforeAutospacing="1" w:after="119" w:line="120" w:lineRule="atLeast"/>
            </w:pPr>
            <w:r w:rsidRPr="002125BE">
              <w:t> </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4AE43DE0" w14:textId="77777777" w:rsidR="00C40EDF" w:rsidRPr="002125BE" w:rsidRDefault="00C40EDF" w:rsidP="00C40EDF">
            <w:pPr>
              <w:spacing w:before="100" w:beforeAutospacing="1" w:after="119" w:line="120" w:lineRule="atLeast"/>
            </w:pPr>
            <w:r w:rsidRPr="002125BE">
              <w:rPr>
                <w:b/>
                <w:bCs/>
              </w:rPr>
              <w:t>Биология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126950A" w14:textId="77777777" w:rsidR="00C40EDF" w:rsidRPr="002125BE" w:rsidRDefault="00C40EDF" w:rsidP="00C40EDF">
            <w:pPr>
              <w:spacing w:before="100" w:beforeAutospacing="1" w:after="119" w:line="120" w:lineRule="atLeast"/>
            </w:pPr>
            <w:r w:rsidRPr="002125BE">
              <w:t> </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030723B" w14:textId="77777777" w:rsidR="00C40EDF" w:rsidRPr="002125BE" w:rsidRDefault="00C40EDF" w:rsidP="00C40EDF">
            <w:pPr>
              <w:spacing w:before="100" w:beforeAutospacing="1" w:after="119" w:line="120" w:lineRule="atLeast"/>
            </w:pPr>
            <w:r w:rsidRPr="002125BE">
              <w:t> </w:t>
            </w:r>
          </w:p>
        </w:tc>
      </w:tr>
      <w:tr w:rsidR="00C40EDF" w:rsidRPr="002125BE" w14:paraId="6E03BD12"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51558AE7" w14:textId="77777777" w:rsidR="00C40EDF" w:rsidRPr="002125BE" w:rsidRDefault="00C40EDF" w:rsidP="00C40EDF">
            <w:pPr>
              <w:spacing w:before="100" w:beforeAutospacing="1" w:after="119" w:line="120" w:lineRule="atLeast"/>
            </w:pPr>
            <w:r w:rsidRPr="002125BE">
              <w:t>1</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59BEB1A8" w14:textId="77777777" w:rsidR="00C40EDF" w:rsidRPr="002125BE" w:rsidRDefault="00C40EDF" w:rsidP="00C40EDF">
            <w:pPr>
              <w:spacing w:before="100" w:beforeAutospacing="1" w:after="119" w:line="120" w:lineRule="atLeast"/>
            </w:pPr>
            <w:r w:rsidRPr="002125BE">
              <w:t>Плешаков А.А., Сонин Н.И Биология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3B26FE6" w14:textId="77777777" w:rsidR="00C40EDF" w:rsidRPr="002125BE" w:rsidRDefault="00C40EDF" w:rsidP="00C40EDF">
            <w:pPr>
              <w:spacing w:before="100" w:beforeAutospacing="1" w:after="119" w:line="120" w:lineRule="atLeast"/>
            </w:pPr>
            <w:r w:rsidRPr="002125BE">
              <w:t>5</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6F7B7350" w14:textId="77777777" w:rsidR="00C40EDF" w:rsidRPr="002125BE" w:rsidRDefault="00C40EDF" w:rsidP="00C40EDF">
            <w:pPr>
              <w:spacing w:before="100" w:beforeAutospacing="1" w:after="119" w:line="120" w:lineRule="atLeast"/>
            </w:pPr>
            <w:r w:rsidRPr="002125BE">
              <w:t>Дрофа</w:t>
            </w:r>
          </w:p>
        </w:tc>
      </w:tr>
      <w:tr w:rsidR="00C40EDF" w:rsidRPr="002125BE" w14:paraId="08C6A884"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207942DE" w14:textId="77777777" w:rsidR="00C40EDF" w:rsidRPr="002125BE" w:rsidRDefault="00C40EDF" w:rsidP="00C40EDF">
            <w:pPr>
              <w:spacing w:before="100" w:beforeAutospacing="1" w:after="119" w:line="120" w:lineRule="atLeast"/>
            </w:pPr>
            <w:r w:rsidRPr="002125BE">
              <w:t>2</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670704B4" w14:textId="77777777" w:rsidR="00C40EDF" w:rsidRPr="002125BE" w:rsidRDefault="00C40EDF" w:rsidP="00C40EDF">
            <w:pPr>
              <w:spacing w:before="100" w:beforeAutospacing="1" w:after="119" w:line="120" w:lineRule="atLeast"/>
            </w:pPr>
            <w:r w:rsidRPr="002125BE">
              <w:t>Сонин Н.И.  Биология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34C673A" w14:textId="77777777" w:rsidR="00C40EDF" w:rsidRPr="002125BE" w:rsidRDefault="00C40EDF" w:rsidP="00C40EDF">
            <w:pPr>
              <w:spacing w:before="100" w:beforeAutospacing="1" w:after="119" w:line="120" w:lineRule="atLeast"/>
            </w:pPr>
            <w:r w:rsidRPr="002125BE">
              <w:t>6</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7520DCE1" w14:textId="77777777" w:rsidR="00C40EDF" w:rsidRPr="002125BE" w:rsidRDefault="00C40EDF" w:rsidP="00C40EDF">
            <w:pPr>
              <w:spacing w:before="100" w:beforeAutospacing="1" w:after="119" w:line="120" w:lineRule="atLeast"/>
            </w:pPr>
            <w:r w:rsidRPr="002125BE">
              <w:t>Дрофа</w:t>
            </w:r>
          </w:p>
        </w:tc>
      </w:tr>
      <w:tr w:rsidR="00C40EDF" w:rsidRPr="002125BE" w14:paraId="3CD2A869"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483B7E55" w14:textId="77777777" w:rsidR="00C40EDF" w:rsidRPr="002125BE" w:rsidRDefault="00C40EDF" w:rsidP="00C40EDF">
            <w:pPr>
              <w:spacing w:before="100" w:beforeAutospacing="1" w:after="119" w:line="120" w:lineRule="atLeast"/>
            </w:pPr>
            <w:r w:rsidRPr="002125BE">
              <w:t>3</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2D6A6D6E" w14:textId="77777777" w:rsidR="00C40EDF" w:rsidRPr="002125BE" w:rsidRDefault="00C40EDF" w:rsidP="00C40EDF">
            <w:pPr>
              <w:spacing w:before="100" w:beforeAutospacing="1" w:after="119" w:line="120" w:lineRule="atLeast"/>
            </w:pPr>
            <w:r w:rsidRPr="002125BE">
              <w:t>Захаров В.Б., Сонин Н.И Биология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6F4D3AD" w14:textId="77777777" w:rsidR="00C40EDF" w:rsidRPr="002125BE" w:rsidRDefault="00C40EDF" w:rsidP="00C40EDF">
            <w:pPr>
              <w:spacing w:before="100" w:beforeAutospacing="1" w:after="119" w:line="120" w:lineRule="atLeast"/>
            </w:pPr>
            <w:r w:rsidRPr="002125BE">
              <w:t>7</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59696EF6" w14:textId="77777777" w:rsidR="00C40EDF" w:rsidRPr="002125BE" w:rsidRDefault="00C40EDF" w:rsidP="00C40EDF">
            <w:pPr>
              <w:spacing w:before="100" w:beforeAutospacing="1" w:after="119" w:line="120" w:lineRule="atLeast"/>
            </w:pPr>
            <w:r w:rsidRPr="002125BE">
              <w:t>Дрофа</w:t>
            </w:r>
          </w:p>
        </w:tc>
      </w:tr>
      <w:tr w:rsidR="00C40EDF" w:rsidRPr="002125BE" w14:paraId="6754EAF3"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7893A433" w14:textId="77777777" w:rsidR="00C40EDF" w:rsidRPr="002125BE" w:rsidRDefault="00C40EDF" w:rsidP="00C40EDF">
            <w:pPr>
              <w:spacing w:before="100" w:beforeAutospacing="1" w:after="119" w:line="120" w:lineRule="atLeast"/>
            </w:pPr>
            <w:r w:rsidRPr="002125BE">
              <w:t>4</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530F337C" w14:textId="77777777" w:rsidR="00C40EDF" w:rsidRPr="002125BE" w:rsidRDefault="00C40EDF" w:rsidP="00C40EDF">
            <w:pPr>
              <w:spacing w:before="100" w:beforeAutospacing="1" w:after="119" w:line="120" w:lineRule="atLeast"/>
            </w:pPr>
            <w:r w:rsidRPr="002125BE">
              <w:t>Сонин Н.И., Сапин М.Р. Биология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936F8BD" w14:textId="77777777" w:rsidR="00C40EDF" w:rsidRPr="002125BE" w:rsidRDefault="00C40EDF" w:rsidP="00C40EDF">
            <w:pPr>
              <w:spacing w:before="100" w:beforeAutospacing="1" w:after="119" w:line="120" w:lineRule="atLeast"/>
            </w:pPr>
            <w:r w:rsidRPr="002125BE">
              <w:t>8</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1CF1123A" w14:textId="77777777" w:rsidR="00C40EDF" w:rsidRPr="002125BE" w:rsidRDefault="00C40EDF" w:rsidP="00C40EDF">
            <w:pPr>
              <w:spacing w:before="100" w:beforeAutospacing="1" w:after="119" w:line="120" w:lineRule="atLeast"/>
            </w:pPr>
            <w:r w:rsidRPr="002125BE">
              <w:t>Дрофа</w:t>
            </w:r>
          </w:p>
        </w:tc>
      </w:tr>
      <w:tr w:rsidR="00C40EDF" w:rsidRPr="002125BE" w14:paraId="0227111C"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3FC648BD" w14:textId="77777777" w:rsidR="00C40EDF" w:rsidRPr="002125BE" w:rsidRDefault="00C40EDF" w:rsidP="00C40EDF">
            <w:pPr>
              <w:spacing w:before="100" w:beforeAutospacing="1" w:after="119" w:line="120" w:lineRule="atLeast"/>
            </w:pPr>
            <w:r w:rsidRPr="002125BE">
              <w:t>5</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34E15A0B" w14:textId="77777777" w:rsidR="00C40EDF" w:rsidRPr="002125BE" w:rsidRDefault="00085025" w:rsidP="00C40EDF">
            <w:pPr>
              <w:spacing w:before="100" w:beforeAutospacing="1" w:after="119" w:line="120" w:lineRule="atLeast"/>
            </w:pPr>
            <w:r>
              <w:t>И.Н. Пономарёва</w:t>
            </w:r>
            <w:r w:rsidR="00C40EDF" w:rsidRPr="002125BE">
              <w:t xml:space="preserve"> Биология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44483A9A" w14:textId="77777777" w:rsidR="00C40EDF" w:rsidRPr="002125BE" w:rsidRDefault="00C40EDF" w:rsidP="00C40EDF">
            <w:pPr>
              <w:spacing w:before="100" w:beforeAutospacing="1" w:after="119" w:line="120" w:lineRule="atLeast"/>
            </w:pPr>
            <w:r w:rsidRPr="002125BE">
              <w:t>9</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21FD0149" w14:textId="77777777" w:rsidR="00C40EDF" w:rsidRPr="002125BE" w:rsidRDefault="00C40EDF" w:rsidP="00C40EDF">
            <w:pPr>
              <w:spacing w:before="100" w:beforeAutospacing="1" w:after="119" w:line="120" w:lineRule="atLeast"/>
            </w:pPr>
            <w:r w:rsidRPr="002125BE">
              <w:t>Дрофа</w:t>
            </w:r>
          </w:p>
        </w:tc>
      </w:tr>
      <w:tr w:rsidR="00C40EDF" w:rsidRPr="002125BE" w14:paraId="78D85265"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2FC80C81" w14:textId="77777777" w:rsidR="00C40EDF" w:rsidRPr="002125BE" w:rsidRDefault="00C40EDF" w:rsidP="00C40EDF">
            <w:pPr>
              <w:spacing w:before="100" w:beforeAutospacing="1" w:after="119" w:line="120" w:lineRule="atLeast"/>
            </w:pPr>
            <w:r w:rsidRPr="002125BE">
              <w:t> </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28948696" w14:textId="77777777" w:rsidR="00C40EDF" w:rsidRPr="002125BE" w:rsidRDefault="00C40EDF" w:rsidP="00C40EDF">
            <w:pPr>
              <w:spacing w:before="100" w:beforeAutospacing="1" w:after="119" w:line="120" w:lineRule="atLeast"/>
            </w:pPr>
            <w:r w:rsidRPr="002125BE">
              <w:rPr>
                <w:b/>
                <w:bCs/>
              </w:rPr>
              <w:t>Физическая культура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4FBEB2D" w14:textId="77777777" w:rsidR="00C40EDF" w:rsidRPr="002125BE" w:rsidRDefault="00C40EDF" w:rsidP="00C40EDF">
            <w:pPr>
              <w:spacing w:before="100" w:beforeAutospacing="1" w:after="119" w:line="120" w:lineRule="atLeast"/>
            </w:pPr>
            <w:r w:rsidRPr="002125BE">
              <w:t> </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2F7A1084" w14:textId="77777777" w:rsidR="00C40EDF" w:rsidRPr="002125BE" w:rsidRDefault="00C40EDF" w:rsidP="00C40EDF">
            <w:pPr>
              <w:spacing w:before="100" w:beforeAutospacing="1" w:after="119" w:line="120" w:lineRule="atLeast"/>
            </w:pPr>
            <w:r w:rsidRPr="002125BE">
              <w:t> </w:t>
            </w:r>
          </w:p>
        </w:tc>
      </w:tr>
      <w:tr w:rsidR="00C40EDF" w:rsidRPr="002125BE" w14:paraId="18353058"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1DDDE09C" w14:textId="77777777" w:rsidR="00C40EDF" w:rsidRPr="002125BE" w:rsidRDefault="00C40EDF" w:rsidP="00C40EDF">
            <w:pPr>
              <w:spacing w:before="100" w:beforeAutospacing="1" w:after="119" w:line="120" w:lineRule="atLeast"/>
            </w:pPr>
            <w:r w:rsidRPr="002125BE">
              <w:t>1</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63FE7425" w14:textId="77777777" w:rsidR="00C40EDF" w:rsidRPr="002125BE" w:rsidRDefault="00085025" w:rsidP="00085025">
            <w:pPr>
              <w:spacing w:before="100" w:beforeAutospacing="1" w:after="119" w:line="120" w:lineRule="atLeast"/>
            </w:pPr>
            <w:r>
              <w:t xml:space="preserve">В.И.Лях </w:t>
            </w:r>
            <w:r w:rsidR="00C40EDF" w:rsidRPr="002125BE">
              <w:t xml:space="preserve"> Физическая культура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3BAA77A" w14:textId="77777777" w:rsidR="00C40EDF" w:rsidRPr="002125BE" w:rsidRDefault="00C40EDF" w:rsidP="00C40EDF">
            <w:pPr>
              <w:spacing w:before="100" w:beforeAutospacing="1" w:after="119" w:line="120" w:lineRule="atLeast"/>
            </w:pPr>
            <w:r w:rsidRPr="002125BE">
              <w:t>5</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1AB7CCB6" w14:textId="77777777" w:rsidR="00C40EDF" w:rsidRPr="002125BE" w:rsidRDefault="00C40EDF" w:rsidP="00C40EDF">
            <w:pPr>
              <w:spacing w:before="100" w:beforeAutospacing="1" w:after="119" w:line="120" w:lineRule="atLeast"/>
            </w:pPr>
            <w:r w:rsidRPr="002125BE">
              <w:t>М., Просвещение</w:t>
            </w:r>
          </w:p>
        </w:tc>
      </w:tr>
      <w:tr w:rsidR="00C40EDF" w:rsidRPr="002125BE" w14:paraId="7E47E052"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4B8C6BB9" w14:textId="77777777" w:rsidR="00C40EDF" w:rsidRPr="002125BE" w:rsidRDefault="00C40EDF" w:rsidP="00C40EDF">
            <w:pPr>
              <w:spacing w:before="100" w:beforeAutospacing="1" w:after="119" w:line="120" w:lineRule="atLeast"/>
            </w:pPr>
            <w:r w:rsidRPr="002125BE">
              <w:t>2</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650D642F" w14:textId="77777777" w:rsidR="00C40EDF" w:rsidRPr="002125BE" w:rsidRDefault="00085025" w:rsidP="00C40EDF">
            <w:pPr>
              <w:spacing w:before="100" w:beforeAutospacing="1" w:after="119" w:line="120" w:lineRule="atLeast"/>
            </w:pPr>
            <w:r w:rsidRPr="00085025">
              <w:t xml:space="preserve">В.И.Лях  </w:t>
            </w:r>
            <w:r w:rsidR="00C40EDF" w:rsidRPr="002125BE">
              <w:t>Физическая культура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4DC93FF5" w14:textId="77777777" w:rsidR="00C40EDF" w:rsidRPr="002125BE" w:rsidRDefault="00C40EDF" w:rsidP="00C40EDF">
            <w:pPr>
              <w:spacing w:before="100" w:beforeAutospacing="1" w:after="119" w:line="120" w:lineRule="atLeast"/>
            </w:pPr>
            <w:r w:rsidRPr="002125BE">
              <w:t>6</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CA76E86" w14:textId="77777777" w:rsidR="00C40EDF" w:rsidRPr="002125BE" w:rsidRDefault="00C40EDF" w:rsidP="00C40EDF">
            <w:pPr>
              <w:spacing w:before="100" w:beforeAutospacing="1" w:after="119" w:line="120" w:lineRule="atLeast"/>
            </w:pPr>
            <w:r w:rsidRPr="002125BE">
              <w:t>М., Просвещение</w:t>
            </w:r>
          </w:p>
        </w:tc>
      </w:tr>
      <w:tr w:rsidR="00C40EDF" w:rsidRPr="002125BE" w14:paraId="595C2DC7"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26759B3B" w14:textId="77777777" w:rsidR="00C40EDF" w:rsidRPr="002125BE" w:rsidRDefault="00C40EDF" w:rsidP="00C40EDF">
            <w:pPr>
              <w:spacing w:before="100" w:beforeAutospacing="1" w:after="119" w:line="120" w:lineRule="atLeast"/>
            </w:pPr>
            <w:r w:rsidRPr="002125BE">
              <w:t>3</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08D10093" w14:textId="77777777" w:rsidR="00C40EDF" w:rsidRPr="002125BE" w:rsidRDefault="00085025" w:rsidP="00C40EDF">
            <w:pPr>
              <w:spacing w:before="100" w:beforeAutospacing="1" w:after="119" w:line="120" w:lineRule="atLeast"/>
            </w:pPr>
            <w:r w:rsidRPr="00085025">
              <w:t xml:space="preserve">В.И.Лях  </w:t>
            </w:r>
            <w:r w:rsidR="00C40EDF" w:rsidRPr="002125BE">
              <w:t>Физическая культура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550FCE95" w14:textId="77777777" w:rsidR="00C40EDF" w:rsidRPr="002125BE" w:rsidRDefault="00C40EDF" w:rsidP="00C40EDF">
            <w:pPr>
              <w:spacing w:before="100" w:beforeAutospacing="1" w:after="119" w:line="120" w:lineRule="atLeast"/>
            </w:pPr>
            <w:r w:rsidRPr="002125BE">
              <w:t>7</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5A751965" w14:textId="77777777" w:rsidR="00C40EDF" w:rsidRPr="002125BE" w:rsidRDefault="00C40EDF" w:rsidP="00C40EDF">
            <w:pPr>
              <w:spacing w:before="100" w:beforeAutospacing="1" w:after="119" w:line="120" w:lineRule="atLeast"/>
            </w:pPr>
            <w:r w:rsidRPr="002125BE">
              <w:t>М., Просвещение</w:t>
            </w:r>
          </w:p>
        </w:tc>
      </w:tr>
      <w:tr w:rsidR="00C40EDF" w:rsidRPr="002125BE" w14:paraId="458097A4"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40550F53" w14:textId="77777777" w:rsidR="00C40EDF" w:rsidRPr="002125BE" w:rsidRDefault="00C40EDF" w:rsidP="00C40EDF">
            <w:pPr>
              <w:spacing w:before="100" w:beforeAutospacing="1" w:after="119" w:line="120" w:lineRule="atLeast"/>
            </w:pPr>
            <w:r w:rsidRPr="002125BE">
              <w:t>4</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1A39A970" w14:textId="77777777" w:rsidR="00C40EDF" w:rsidRPr="002125BE" w:rsidRDefault="00C40EDF" w:rsidP="00C40EDF">
            <w:pPr>
              <w:spacing w:before="100" w:beforeAutospacing="1" w:after="119" w:line="120" w:lineRule="atLeast"/>
            </w:pPr>
            <w:r w:rsidRPr="002125BE">
              <w:t>В.А.Лях Физическая культура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125EFB3" w14:textId="77777777" w:rsidR="00C40EDF" w:rsidRPr="002125BE" w:rsidRDefault="00C40EDF" w:rsidP="00C40EDF">
            <w:pPr>
              <w:spacing w:before="100" w:beforeAutospacing="1" w:after="119" w:line="120" w:lineRule="atLeast"/>
            </w:pPr>
            <w:r w:rsidRPr="002125BE">
              <w:t>8</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176980D8" w14:textId="77777777" w:rsidR="00C40EDF" w:rsidRPr="002125BE" w:rsidRDefault="00C40EDF" w:rsidP="00C40EDF">
            <w:pPr>
              <w:spacing w:before="100" w:beforeAutospacing="1" w:after="119" w:line="120" w:lineRule="atLeast"/>
            </w:pPr>
            <w:r w:rsidRPr="002125BE">
              <w:t>М., Просвещение</w:t>
            </w:r>
          </w:p>
        </w:tc>
      </w:tr>
      <w:tr w:rsidR="00C40EDF" w:rsidRPr="002125BE" w14:paraId="31AF10D3"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714638C1" w14:textId="77777777" w:rsidR="00C40EDF" w:rsidRPr="002125BE" w:rsidRDefault="00C40EDF" w:rsidP="00C40EDF">
            <w:pPr>
              <w:spacing w:before="100" w:beforeAutospacing="1" w:after="119" w:line="120" w:lineRule="atLeast"/>
            </w:pPr>
            <w:r w:rsidRPr="002125BE">
              <w:t>5</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2DFC3D93" w14:textId="77777777" w:rsidR="00C40EDF" w:rsidRPr="002125BE" w:rsidRDefault="00C40EDF" w:rsidP="00C40EDF">
            <w:pPr>
              <w:spacing w:before="100" w:beforeAutospacing="1" w:after="119" w:line="120" w:lineRule="atLeast"/>
            </w:pPr>
            <w:r w:rsidRPr="002125BE">
              <w:t>В.А.Лях Физическая культура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40D2F4D0" w14:textId="77777777" w:rsidR="00C40EDF" w:rsidRPr="002125BE" w:rsidRDefault="00C40EDF" w:rsidP="00C40EDF">
            <w:pPr>
              <w:spacing w:before="100" w:beforeAutospacing="1" w:after="119" w:line="120" w:lineRule="atLeast"/>
            </w:pPr>
            <w:r w:rsidRPr="002125BE">
              <w:t>9</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7806A32E" w14:textId="77777777" w:rsidR="00C40EDF" w:rsidRPr="002125BE" w:rsidRDefault="00C40EDF" w:rsidP="00C40EDF">
            <w:pPr>
              <w:spacing w:before="100" w:beforeAutospacing="1" w:after="119" w:line="120" w:lineRule="atLeast"/>
            </w:pPr>
            <w:r w:rsidRPr="002125BE">
              <w:t>М., Просвещение</w:t>
            </w:r>
          </w:p>
        </w:tc>
      </w:tr>
      <w:tr w:rsidR="00C40EDF" w:rsidRPr="002125BE" w14:paraId="0386CDDB"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242544E6" w14:textId="77777777" w:rsidR="00C40EDF" w:rsidRPr="002125BE" w:rsidRDefault="00C40EDF" w:rsidP="00C40EDF">
            <w:pPr>
              <w:spacing w:before="100" w:beforeAutospacing="1" w:after="119" w:line="120" w:lineRule="atLeast"/>
            </w:pPr>
            <w:r w:rsidRPr="002125BE">
              <w:t> </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44D0E1A7" w14:textId="77777777" w:rsidR="00C40EDF" w:rsidRPr="002125BE" w:rsidRDefault="00C40EDF" w:rsidP="00C40EDF">
            <w:pPr>
              <w:spacing w:before="100" w:beforeAutospacing="1" w:after="119" w:line="120" w:lineRule="atLeast"/>
            </w:pPr>
            <w:r w:rsidRPr="002125BE">
              <w:rPr>
                <w:b/>
                <w:bCs/>
              </w:rPr>
              <w:t>Изобразительное искусство</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C6DA30E" w14:textId="77777777" w:rsidR="00C40EDF" w:rsidRPr="002125BE" w:rsidRDefault="00C40EDF" w:rsidP="00C40EDF">
            <w:pPr>
              <w:spacing w:before="100" w:beforeAutospacing="1" w:after="119" w:line="120" w:lineRule="atLeast"/>
            </w:pPr>
            <w:r w:rsidRPr="002125BE">
              <w:t> </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5150C54" w14:textId="77777777" w:rsidR="00C40EDF" w:rsidRPr="002125BE" w:rsidRDefault="00C40EDF" w:rsidP="00C40EDF">
            <w:pPr>
              <w:spacing w:before="100" w:beforeAutospacing="1" w:after="119" w:line="120" w:lineRule="atLeast"/>
            </w:pPr>
            <w:r w:rsidRPr="002125BE">
              <w:t> </w:t>
            </w:r>
          </w:p>
        </w:tc>
      </w:tr>
      <w:tr w:rsidR="00C40EDF" w:rsidRPr="002125BE" w14:paraId="48113361" w14:textId="77777777" w:rsidTr="00C40EDF">
        <w:trPr>
          <w:trHeight w:val="51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65940E24" w14:textId="77777777" w:rsidR="00C40EDF" w:rsidRPr="002125BE" w:rsidRDefault="00C40EDF" w:rsidP="00C40EDF">
            <w:pPr>
              <w:spacing w:before="100" w:beforeAutospacing="1" w:after="119"/>
            </w:pPr>
            <w:r w:rsidRPr="002125BE">
              <w:t>1</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7BEF7522" w14:textId="77777777" w:rsidR="00C40EDF" w:rsidRPr="002125BE" w:rsidRDefault="00C40EDF" w:rsidP="00C40EDF">
            <w:pPr>
              <w:spacing w:before="100" w:beforeAutospacing="1" w:after="119"/>
            </w:pPr>
            <w:r w:rsidRPr="002125BE">
              <w:t>Горяева Н.А, Неменская Л.А Изобразительное искусство</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2C6D956F" w14:textId="77777777" w:rsidR="00C40EDF" w:rsidRPr="002125BE" w:rsidRDefault="00C40EDF" w:rsidP="00C40EDF">
            <w:pPr>
              <w:spacing w:before="100" w:beforeAutospacing="1" w:after="119"/>
            </w:pPr>
            <w:r w:rsidRPr="002125BE">
              <w:t>5</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030A9560" w14:textId="77777777" w:rsidR="00C40EDF" w:rsidRPr="002125BE" w:rsidRDefault="00C40EDF" w:rsidP="00C40EDF">
            <w:pPr>
              <w:spacing w:before="100" w:beforeAutospacing="1" w:after="119"/>
            </w:pPr>
            <w:r w:rsidRPr="002125BE">
              <w:t>Просвещение</w:t>
            </w:r>
          </w:p>
        </w:tc>
      </w:tr>
      <w:tr w:rsidR="00C40EDF" w:rsidRPr="002125BE" w14:paraId="2A769F89"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56ECF039" w14:textId="77777777" w:rsidR="00C40EDF" w:rsidRPr="002125BE" w:rsidRDefault="00C40EDF" w:rsidP="00C40EDF">
            <w:pPr>
              <w:spacing w:before="100" w:beforeAutospacing="1" w:after="119" w:line="120" w:lineRule="atLeast"/>
            </w:pPr>
            <w:r w:rsidRPr="002125BE">
              <w:t>2</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5AC89F56" w14:textId="77777777" w:rsidR="00C40EDF" w:rsidRPr="002125BE" w:rsidRDefault="00C40EDF" w:rsidP="00C40EDF">
            <w:pPr>
              <w:spacing w:before="100" w:beforeAutospacing="1" w:after="119" w:line="120" w:lineRule="atLeast"/>
            </w:pPr>
            <w:r w:rsidRPr="002125BE">
              <w:t>Неменская Л.А Изобразительное искусство</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5D957DE8" w14:textId="77777777" w:rsidR="00C40EDF" w:rsidRPr="002125BE" w:rsidRDefault="00C40EDF" w:rsidP="00C40EDF">
            <w:pPr>
              <w:spacing w:before="100" w:beforeAutospacing="1" w:after="119" w:line="120" w:lineRule="atLeast"/>
            </w:pPr>
            <w:r w:rsidRPr="002125BE">
              <w:t>6</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4B0C1B0D" w14:textId="77777777" w:rsidR="00C40EDF" w:rsidRPr="002125BE" w:rsidRDefault="00C40EDF" w:rsidP="00C40EDF">
            <w:pPr>
              <w:spacing w:before="100" w:beforeAutospacing="1" w:after="119" w:line="120" w:lineRule="atLeast"/>
            </w:pPr>
            <w:r w:rsidRPr="002125BE">
              <w:t>Просвещение</w:t>
            </w:r>
          </w:p>
        </w:tc>
      </w:tr>
      <w:tr w:rsidR="00C40EDF" w:rsidRPr="002125BE" w14:paraId="1076734F"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23D30E22" w14:textId="77777777" w:rsidR="00C40EDF" w:rsidRPr="002125BE" w:rsidRDefault="00C40EDF" w:rsidP="00C40EDF">
            <w:pPr>
              <w:spacing w:before="100" w:beforeAutospacing="1" w:after="119" w:line="120" w:lineRule="atLeast"/>
            </w:pPr>
            <w:r w:rsidRPr="002125BE">
              <w:t>3</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72D1ED24" w14:textId="77777777" w:rsidR="00C40EDF" w:rsidRPr="002125BE" w:rsidRDefault="00C40EDF" w:rsidP="00C40EDF">
            <w:pPr>
              <w:spacing w:before="100" w:beforeAutospacing="1" w:after="119" w:line="120" w:lineRule="atLeast"/>
            </w:pPr>
            <w:r w:rsidRPr="002125BE">
              <w:t>Питерских А.С, Гуров Г.Е Изобразительное искусство 7-8</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A836028" w14:textId="77777777" w:rsidR="00C40EDF" w:rsidRPr="002125BE" w:rsidRDefault="00C40EDF" w:rsidP="00C40EDF">
            <w:pPr>
              <w:spacing w:before="100" w:beforeAutospacing="1" w:after="119" w:line="120" w:lineRule="atLeast"/>
            </w:pPr>
            <w:r w:rsidRPr="002125BE">
              <w:t>7</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1D0CD5E5" w14:textId="77777777" w:rsidR="00C40EDF" w:rsidRPr="002125BE" w:rsidRDefault="00C40EDF" w:rsidP="00C40EDF">
            <w:r w:rsidRPr="002125BE">
              <w:t>Просвещение</w:t>
            </w:r>
          </w:p>
        </w:tc>
      </w:tr>
      <w:tr w:rsidR="00C40EDF" w:rsidRPr="002125BE" w14:paraId="0B8F394A"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2B324B42" w14:textId="77777777" w:rsidR="00C40EDF" w:rsidRPr="002125BE" w:rsidRDefault="00C40EDF" w:rsidP="00C40EDF">
            <w:pPr>
              <w:spacing w:before="100" w:beforeAutospacing="1" w:after="119" w:line="120" w:lineRule="atLeast"/>
            </w:pPr>
            <w:r w:rsidRPr="002125BE">
              <w:t>4</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437DE73D" w14:textId="77777777" w:rsidR="00C40EDF" w:rsidRPr="002125BE" w:rsidRDefault="00C40EDF" w:rsidP="00C40EDF">
            <w:pPr>
              <w:spacing w:before="100" w:beforeAutospacing="1" w:after="119" w:line="120" w:lineRule="atLeast"/>
            </w:pPr>
            <w:r w:rsidRPr="002125BE">
              <w:t>Питерских А.С, Гуров Г.Е Изобразительное искусство 7-8</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501CD4D8" w14:textId="77777777" w:rsidR="00C40EDF" w:rsidRPr="002125BE" w:rsidRDefault="00C40EDF" w:rsidP="00C40EDF">
            <w:pPr>
              <w:spacing w:before="100" w:beforeAutospacing="1" w:after="119" w:line="120" w:lineRule="atLeast"/>
            </w:pPr>
            <w:r w:rsidRPr="002125BE">
              <w:t>8</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7D1E3975" w14:textId="77777777" w:rsidR="00C40EDF" w:rsidRPr="002125BE" w:rsidRDefault="00C40EDF" w:rsidP="00C40EDF">
            <w:r w:rsidRPr="002125BE">
              <w:t>Просвещение</w:t>
            </w:r>
          </w:p>
        </w:tc>
      </w:tr>
      <w:tr w:rsidR="00C40EDF" w:rsidRPr="002125BE" w14:paraId="78BD9617"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1095820F" w14:textId="77777777" w:rsidR="00C40EDF" w:rsidRPr="002125BE" w:rsidRDefault="00C40EDF" w:rsidP="00C40EDF">
            <w:pPr>
              <w:spacing w:before="100" w:beforeAutospacing="1" w:after="119" w:line="120" w:lineRule="atLeast"/>
            </w:pPr>
            <w:r w:rsidRPr="002125BE">
              <w:t>5</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52AB3970" w14:textId="77777777" w:rsidR="00C40EDF" w:rsidRPr="002125BE" w:rsidRDefault="00C40EDF" w:rsidP="00C40EDF">
            <w:pPr>
              <w:spacing w:before="100" w:beforeAutospacing="1" w:after="119" w:line="120" w:lineRule="atLeast"/>
            </w:pPr>
            <w:r w:rsidRPr="002125BE">
              <w:t>Г.П. Сергеева Искусство</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DC75C2D" w14:textId="77777777" w:rsidR="00C40EDF" w:rsidRPr="002125BE" w:rsidRDefault="00C40EDF" w:rsidP="00C40EDF">
            <w:pPr>
              <w:spacing w:before="100" w:beforeAutospacing="1" w:after="119" w:line="120" w:lineRule="atLeast"/>
            </w:pPr>
            <w:r w:rsidRPr="002125BE">
              <w:t>9</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427DFB3" w14:textId="77777777" w:rsidR="00C40EDF" w:rsidRPr="002125BE" w:rsidRDefault="00C40EDF" w:rsidP="00C40EDF">
            <w:pPr>
              <w:spacing w:before="100" w:beforeAutospacing="1" w:after="119" w:line="120" w:lineRule="atLeast"/>
            </w:pPr>
            <w:r w:rsidRPr="002125BE">
              <w:t>Просвещение</w:t>
            </w:r>
          </w:p>
        </w:tc>
      </w:tr>
      <w:tr w:rsidR="00C40EDF" w:rsidRPr="002125BE" w14:paraId="1631861F"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1C33D5D0" w14:textId="77777777" w:rsidR="00C40EDF" w:rsidRPr="002125BE" w:rsidRDefault="00C40EDF" w:rsidP="00C40EDF">
            <w:pPr>
              <w:spacing w:before="100" w:beforeAutospacing="1" w:after="119" w:line="120" w:lineRule="atLeast"/>
            </w:pPr>
            <w:r w:rsidRPr="002125BE">
              <w:t> </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0B9E3DF2" w14:textId="77777777" w:rsidR="00C40EDF" w:rsidRPr="002125BE" w:rsidRDefault="00C40EDF" w:rsidP="00C40EDF">
            <w:pPr>
              <w:spacing w:before="100" w:beforeAutospacing="1" w:after="119" w:line="120" w:lineRule="atLeast"/>
            </w:pPr>
            <w:r w:rsidRPr="002125BE">
              <w:rPr>
                <w:b/>
                <w:bCs/>
              </w:rPr>
              <w:t>Музыка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50BB14ED" w14:textId="77777777" w:rsidR="00C40EDF" w:rsidRPr="002125BE" w:rsidRDefault="00C40EDF" w:rsidP="00C40EDF">
            <w:pPr>
              <w:spacing w:before="100" w:beforeAutospacing="1" w:after="119" w:line="120" w:lineRule="atLeast"/>
            </w:pPr>
            <w:r w:rsidRPr="002125BE">
              <w:t> </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41EA1CA" w14:textId="77777777" w:rsidR="00C40EDF" w:rsidRPr="002125BE" w:rsidRDefault="00C40EDF" w:rsidP="00C40EDF">
            <w:pPr>
              <w:spacing w:before="100" w:beforeAutospacing="1" w:after="119" w:line="120" w:lineRule="atLeast"/>
            </w:pPr>
            <w:r w:rsidRPr="002125BE">
              <w:t> </w:t>
            </w:r>
          </w:p>
        </w:tc>
      </w:tr>
      <w:tr w:rsidR="00C40EDF" w:rsidRPr="002125BE" w14:paraId="11ED383F"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04F30E89" w14:textId="77777777" w:rsidR="00C40EDF" w:rsidRPr="002125BE" w:rsidRDefault="00C40EDF" w:rsidP="00C40EDF">
            <w:pPr>
              <w:spacing w:before="100" w:beforeAutospacing="1" w:after="119" w:line="120" w:lineRule="atLeast"/>
            </w:pPr>
            <w:r w:rsidRPr="002125BE">
              <w:t>1</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7B8144E1" w14:textId="77777777" w:rsidR="00C40EDF" w:rsidRPr="002125BE" w:rsidRDefault="00C40EDF" w:rsidP="00C40EDF">
            <w:pPr>
              <w:spacing w:before="100" w:beforeAutospacing="1" w:after="119" w:line="120" w:lineRule="atLeast"/>
            </w:pPr>
            <w:r w:rsidRPr="002125BE">
              <w:t>Сергеева Г.П., Критская Е.Д. Музыка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293C64E6" w14:textId="77777777" w:rsidR="00C40EDF" w:rsidRPr="002125BE" w:rsidRDefault="00C40EDF" w:rsidP="00C40EDF">
            <w:pPr>
              <w:spacing w:before="100" w:beforeAutospacing="1" w:after="119" w:line="120" w:lineRule="atLeast"/>
            </w:pPr>
            <w:r w:rsidRPr="002125BE">
              <w:t>5</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0CF79A75" w14:textId="77777777" w:rsidR="00C40EDF" w:rsidRPr="002125BE" w:rsidRDefault="00C40EDF" w:rsidP="00C40EDF">
            <w:pPr>
              <w:spacing w:before="100" w:beforeAutospacing="1" w:after="119" w:line="120" w:lineRule="atLeast"/>
            </w:pPr>
            <w:r w:rsidRPr="002125BE">
              <w:t>М., Просвещение</w:t>
            </w:r>
          </w:p>
        </w:tc>
      </w:tr>
      <w:tr w:rsidR="00C40EDF" w:rsidRPr="002125BE" w14:paraId="5E07A88E"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54939623" w14:textId="77777777" w:rsidR="00C40EDF" w:rsidRPr="002125BE" w:rsidRDefault="00C40EDF" w:rsidP="00C40EDF">
            <w:pPr>
              <w:spacing w:before="100" w:beforeAutospacing="1" w:after="119" w:line="120" w:lineRule="atLeast"/>
            </w:pPr>
            <w:r w:rsidRPr="002125BE">
              <w:t>2</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3CF3A0F8" w14:textId="77777777" w:rsidR="00C40EDF" w:rsidRPr="002125BE" w:rsidRDefault="00C40EDF" w:rsidP="00C40EDF">
            <w:pPr>
              <w:spacing w:before="100" w:beforeAutospacing="1" w:after="119" w:line="120" w:lineRule="atLeast"/>
            </w:pPr>
            <w:r w:rsidRPr="002125BE">
              <w:t>Сергеева Г.П., Критская Е.Д. Музыка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9732547" w14:textId="77777777" w:rsidR="00C40EDF" w:rsidRPr="002125BE" w:rsidRDefault="00C40EDF" w:rsidP="00C40EDF">
            <w:pPr>
              <w:spacing w:before="100" w:beforeAutospacing="1" w:after="119" w:line="120" w:lineRule="atLeast"/>
            </w:pPr>
            <w:r w:rsidRPr="002125BE">
              <w:t>6</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016A172C" w14:textId="77777777" w:rsidR="00C40EDF" w:rsidRPr="002125BE" w:rsidRDefault="00C40EDF" w:rsidP="00C40EDF">
            <w:pPr>
              <w:spacing w:before="100" w:beforeAutospacing="1" w:after="119" w:line="120" w:lineRule="atLeast"/>
            </w:pPr>
            <w:r w:rsidRPr="002125BE">
              <w:t>М., Просвещение</w:t>
            </w:r>
          </w:p>
        </w:tc>
      </w:tr>
      <w:tr w:rsidR="00C40EDF" w:rsidRPr="002125BE" w14:paraId="06AEF8A7"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66DA4AEB" w14:textId="77777777" w:rsidR="00C40EDF" w:rsidRPr="002125BE" w:rsidRDefault="00C40EDF" w:rsidP="00C40EDF">
            <w:pPr>
              <w:spacing w:before="100" w:beforeAutospacing="1" w:after="119" w:line="120" w:lineRule="atLeast"/>
            </w:pPr>
            <w:r w:rsidRPr="002125BE">
              <w:t> </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5F78FDEC" w14:textId="77777777" w:rsidR="00C40EDF" w:rsidRPr="002125BE" w:rsidRDefault="00C40EDF" w:rsidP="00C40EDF">
            <w:pPr>
              <w:spacing w:before="100" w:beforeAutospacing="1" w:after="119" w:line="120" w:lineRule="atLeast"/>
            </w:pPr>
            <w:r w:rsidRPr="002125BE">
              <w:rPr>
                <w:b/>
                <w:bCs/>
              </w:rPr>
              <w:t>ОБЖ</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FB23DCC" w14:textId="77777777" w:rsidR="00C40EDF" w:rsidRPr="002125BE" w:rsidRDefault="00C40EDF" w:rsidP="00C40EDF">
            <w:pPr>
              <w:spacing w:before="100" w:beforeAutospacing="1" w:after="119" w:line="120" w:lineRule="atLeast"/>
            </w:pPr>
            <w:r w:rsidRPr="002125BE">
              <w:t> </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3F986A3" w14:textId="77777777" w:rsidR="00C40EDF" w:rsidRPr="002125BE" w:rsidRDefault="00C40EDF" w:rsidP="00C40EDF">
            <w:pPr>
              <w:spacing w:before="100" w:beforeAutospacing="1" w:after="119" w:line="120" w:lineRule="atLeast"/>
            </w:pPr>
            <w:r w:rsidRPr="002125BE">
              <w:t> </w:t>
            </w:r>
          </w:p>
        </w:tc>
      </w:tr>
      <w:tr w:rsidR="00C40EDF" w:rsidRPr="002125BE" w14:paraId="3BB4E2A9"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0185E58E" w14:textId="77777777" w:rsidR="00C40EDF" w:rsidRPr="002125BE" w:rsidRDefault="00C40EDF" w:rsidP="00C40EDF">
            <w:pPr>
              <w:spacing w:before="100" w:beforeAutospacing="1" w:after="119" w:line="120" w:lineRule="atLeast"/>
            </w:pPr>
            <w:r w:rsidRPr="002125BE">
              <w:t>1</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08C4259F" w14:textId="77777777" w:rsidR="00C40EDF" w:rsidRPr="002125BE" w:rsidRDefault="00085025" w:rsidP="00C40EDF">
            <w:pPr>
              <w:spacing w:before="100" w:beforeAutospacing="1" w:after="119" w:line="120" w:lineRule="atLeast"/>
            </w:pPr>
            <w:r w:rsidRPr="00085025">
              <w:t xml:space="preserve">Смирнов А.Т.   </w:t>
            </w:r>
            <w:r w:rsidR="00C40EDF" w:rsidRPr="002125BE">
              <w:t>ОБЖ</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7E3FE9B" w14:textId="77777777" w:rsidR="00C40EDF" w:rsidRPr="002125BE" w:rsidRDefault="00C40EDF" w:rsidP="00C40EDF">
            <w:pPr>
              <w:spacing w:before="100" w:beforeAutospacing="1" w:after="119" w:line="120" w:lineRule="atLeast"/>
            </w:pPr>
            <w:r w:rsidRPr="002125BE">
              <w:t>8</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30AB6E58" w14:textId="77777777" w:rsidR="00C40EDF" w:rsidRPr="002125BE" w:rsidRDefault="00C40EDF" w:rsidP="00C40EDF">
            <w:pPr>
              <w:spacing w:before="100" w:beforeAutospacing="1" w:after="119" w:line="120" w:lineRule="atLeast"/>
            </w:pPr>
            <w:r w:rsidRPr="002125BE">
              <w:t>Астрель. АСТ</w:t>
            </w:r>
          </w:p>
        </w:tc>
      </w:tr>
      <w:tr w:rsidR="00C40EDF" w:rsidRPr="002125BE" w14:paraId="7A17212F" w14:textId="77777777" w:rsidTr="00C40EDF">
        <w:trPr>
          <w:trHeight w:val="120"/>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25684C2E" w14:textId="77777777" w:rsidR="00C40EDF" w:rsidRPr="002125BE" w:rsidRDefault="00C40EDF" w:rsidP="00C40EDF">
            <w:pPr>
              <w:spacing w:before="100" w:beforeAutospacing="1" w:after="119" w:line="120" w:lineRule="atLeast"/>
            </w:pPr>
            <w:r w:rsidRPr="002125BE">
              <w:t>2</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2D3F51EF" w14:textId="77777777" w:rsidR="00C40EDF" w:rsidRPr="002125BE" w:rsidRDefault="00085025" w:rsidP="00C40EDF">
            <w:pPr>
              <w:spacing w:before="100" w:beforeAutospacing="1" w:after="119" w:line="120" w:lineRule="atLeast"/>
            </w:pPr>
            <w:r>
              <w:t xml:space="preserve"> Смирнов А.Т. </w:t>
            </w:r>
            <w:r w:rsidR="00C40EDF" w:rsidRPr="002125BE">
              <w:t xml:space="preserve">  ОБЖ</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13713C4" w14:textId="77777777" w:rsidR="00C40EDF" w:rsidRPr="002125BE" w:rsidRDefault="00C40EDF" w:rsidP="00C40EDF">
            <w:pPr>
              <w:spacing w:before="100" w:beforeAutospacing="1" w:after="119" w:line="120" w:lineRule="atLeast"/>
            </w:pPr>
            <w:r w:rsidRPr="002125BE">
              <w:t>9</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68FE2D27" w14:textId="77777777" w:rsidR="00C40EDF" w:rsidRPr="002125BE" w:rsidRDefault="00C40EDF" w:rsidP="00C40EDF">
            <w:r w:rsidRPr="002125BE">
              <w:t>Астрель. АСТ</w:t>
            </w:r>
          </w:p>
        </w:tc>
      </w:tr>
      <w:tr w:rsidR="00C40EDF" w:rsidRPr="002125BE" w14:paraId="0AFE5A50" w14:textId="77777777" w:rsidTr="00C40EDF">
        <w:trPr>
          <w:trHeight w:val="105"/>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6460F71E" w14:textId="77777777" w:rsidR="00C40EDF" w:rsidRPr="002125BE" w:rsidRDefault="00C40EDF" w:rsidP="00C40EDF">
            <w:pPr>
              <w:spacing w:before="100" w:beforeAutospacing="1" w:after="119" w:line="105" w:lineRule="atLeast"/>
            </w:pPr>
            <w:r w:rsidRPr="002125BE">
              <w:t> </w:t>
            </w: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76F51B3A" w14:textId="77777777" w:rsidR="00C40EDF" w:rsidRPr="002125BE" w:rsidRDefault="00C40EDF" w:rsidP="00C40EDF">
            <w:pPr>
              <w:spacing w:before="100" w:beforeAutospacing="1" w:after="119" w:line="105" w:lineRule="atLeast"/>
              <w:rPr>
                <w:b/>
              </w:rPr>
            </w:pPr>
            <w:r w:rsidRPr="002125BE">
              <w:t> </w:t>
            </w:r>
            <w:r w:rsidRPr="002125BE">
              <w:rPr>
                <w:b/>
              </w:rPr>
              <w:t>Черчение</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4227E67" w14:textId="77777777" w:rsidR="00C40EDF" w:rsidRPr="002125BE" w:rsidRDefault="00C40EDF" w:rsidP="00C40EDF">
            <w:pPr>
              <w:spacing w:before="100" w:beforeAutospacing="1" w:after="119" w:line="105" w:lineRule="atLeast"/>
            </w:pPr>
            <w:r w:rsidRPr="002125BE">
              <w:t> </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2A57F27C" w14:textId="77777777" w:rsidR="00C40EDF" w:rsidRPr="002125BE" w:rsidRDefault="00C40EDF" w:rsidP="00C40EDF">
            <w:pPr>
              <w:spacing w:before="100" w:beforeAutospacing="1" w:after="119" w:line="105" w:lineRule="atLeast"/>
            </w:pPr>
            <w:r w:rsidRPr="002125BE">
              <w:t> </w:t>
            </w:r>
          </w:p>
        </w:tc>
      </w:tr>
      <w:tr w:rsidR="00C40EDF" w:rsidRPr="002125BE" w14:paraId="40FBEA61" w14:textId="77777777" w:rsidTr="00C40EDF">
        <w:trPr>
          <w:trHeight w:val="105"/>
          <w:tblCellSpacing w:w="0" w:type="dxa"/>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14:paraId="5ADB6BAE" w14:textId="77777777" w:rsidR="00C40EDF" w:rsidRPr="002125BE" w:rsidRDefault="00C40EDF" w:rsidP="00C40EDF">
            <w:pPr>
              <w:spacing w:before="100" w:beforeAutospacing="1" w:after="119" w:line="105" w:lineRule="atLeast"/>
            </w:pPr>
          </w:p>
        </w:tc>
        <w:tc>
          <w:tcPr>
            <w:tcW w:w="4638" w:type="dxa"/>
            <w:tcBorders>
              <w:top w:val="outset" w:sz="6" w:space="0" w:color="auto"/>
              <w:left w:val="outset" w:sz="6" w:space="0" w:color="auto"/>
              <w:bottom w:val="outset" w:sz="6" w:space="0" w:color="auto"/>
              <w:right w:val="outset" w:sz="6" w:space="0" w:color="auto"/>
            </w:tcBorders>
            <w:shd w:val="clear" w:color="auto" w:fill="FFFFFF"/>
            <w:hideMark/>
          </w:tcPr>
          <w:p w14:paraId="2EBECA07" w14:textId="77777777" w:rsidR="00C40EDF" w:rsidRPr="002125BE" w:rsidRDefault="00C40EDF" w:rsidP="00C40EDF">
            <w:pPr>
              <w:spacing w:before="100" w:beforeAutospacing="1" w:after="119" w:line="105" w:lineRule="atLeast"/>
            </w:pPr>
            <w:r w:rsidRPr="002125BE">
              <w:t>Ботвинников А.Д., Виноградов В.Н Черчение</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85943E2" w14:textId="77777777" w:rsidR="00C40EDF" w:rsidRPr="002125BE" w:rsidRDefault="00C40EDF" w:rsidP="00C40EDF">
            <w:pPr>
              <w:spacing w:before="100" w:beforeAutospacing="1" w:after="119" w:line="105" w:lineRule="atLeast"/>
            </w:pPr>
            <w:r w:rsidRPr="002125BE">
              <w:t>9</w:t>
            </w:r>
          </w:p>
        </w:tc>
        <w:tc>
          <w:tcPr>
            <w:tcW w:w="2703" w:type="dxa"/>
            <w:tcBorders>
              <w:top w:val="outset" w:sz="6" w:space="0" w:color="auto"/>
              <w:left w:val="outset" w:sz="6" w:space="0" w:color="auto"/>
              <w:bottom w:val="outset" w:sz="6" w:space="0" w:color="auto"/>
              <w:right w:val="outset" w:sz="6" w:space="0" w:color="auto"/>
            </w:tcBorders>
            <w:shd w:val="clear" w:color="auto" w:fill="FFFFFF"/>
            <w:hideMark/>
          </w:tcPr>
          <w:p w14:paraId="438E3108" w14:textId="77777777" w:rsidR="00C40EDF" w:rsidRPr="002125BE" w:rsidRDefault="00C40EDF" w:rsidP="00C40EDF">
            <w:pPr>
              <w:spacing w:before="100" w:beforeAutospacing="1" w:after="119" w:line="105" w:lineRule="atLeast"/>
            </w:pPr>
            <w:r w:rsidRPr="002125BE">
              <w:t>Астрель. АСТ</w:t>
            </w:r>
          </w:p>
        </w:tc>
      </w:tr>
    </w:tbl>
    <w:p w14:paraId="1B5B695A" w14:textId="77777777" w:rsidR="00C40EDF" w:rsidRPr="002125BE" w:rsidRDefault="00C40EDF" w:rsidP="00C40EDF">
      <w:pPr>
        <w:ind w:firstLine="709"/>
        <w:jc w:val="center"/>
        <w:rPr>
          <w:b/>
        </w:rPr>
      </w:pPr>
    </w:p>
    <w:p w14:paraId="1CE55A91" w14:textId="77777777" w:rsidR="00C40EDF" w:rsidRPr="002125BE" w:rsidRDefault="00C40EDF" w:rsidP="00C40EDF">
      <w:pPr>
        <w:ind w:firstLine="709"/>
        <w:jc w:val="center"/>
        <w:rPr>
          <w:b/>
        </w:rPr>
      </w:pPr>
    </w:p>
    <w:p w14:paraId="25D04159" w14:textId="77777777" w:rsidR="00C40EDF" w:rsidRPr="002125BE" w:rsidRDefault="00C40EDF" w:rsidP="00C40EDF">
      <w:pPr>
        <w:ind w:firstLine="709"/>
        <w:jc w:val="center"/>
        <w:rPr>
          <w:b/>
        </w:rPr>
      </w:pPr>
    </w:p>
    <w:p w14:paraId="4167B08C" w14:textId="77777777" w:rsidR="00C40EDF" w:rsidRPr="002125BE" w:rsidRDefault="00C40EDF" w:rsidP="00C40EDF">
      <w:pPr>
        <w:pStyle w:val="Default"/>
        <w:ind w:firstLine="426"/>
        <w:jc w:val="both"/>
        <w:rPr>
          <w:sz w:val="22"/>
          <w:szCs w:val="22"/>
        </w:rPr>
      </w:pPr>
    </w:p>
    <w:p w14:paraId="41ECD40F" w14:textId="77777777" w:rsidR="00C40EDF" w:rsidRPr="002125BE" w:rsidRDefault="00C40EDF" w:rsidP="00C40EDF">
      <w:pPr>
        <w:pStyle w:val="Default"/>
        <w:ind w:firstLine="426"/>
        <w:jc w:val="both"/>
        <w:rPr>
          <w:sz w:val="22"/>
          <w:szCs w:val="22"/>
        </w:rPr>
      </w:pPr>
    </w:p>
    <w:p w14:paraId="35901E30" w14:textId="77777777" w:rsidR="00C40EDF" w:rsidRPr="002125BE" w:rsidRDefault="00C40EDF" w:rsidP="000652A4">
      <w:pPr>
        <w:pStyle w:val="Default"/>
        <w:jc w:val="both"/>
        <w:rPr>
          <w:sz w:val="22"/>
          <w:szCs w:val="22"/>
        </w:rPr>
      </w:pPr>
    </w:p>
    <w:p w14:paraId="74E2F000" w14:textId="77777777" w:rsidR="00C40EDF" w:rsidRPr="002125BE" w:rsidRDefault="00C40EDF" w:rsidP="00C40EDF">
      <w:pPr>
        <w:jc w:val="both"/>
        <w:rPr>
          <w:b/>
        </w:rPr>
      </w:pPr>
    </w:p>
    <w:p w14:paraId="411E24AA" w14:textId="77777777" w:rsidR="00C40EDF" w:rsidRPr="002125BE" w:rsidRDefault="00C40EDF" w:rsidP="00C40EDF">
      <w:pPr>
        <w:jc w:val="both"/>
      </w:pPr>
      <w:r w:rsidRPr="002125BE">
        <w:rPr>
          <w:b/>
        </w:rPr>
        <w:t>Сведения об укомплектованности библиотеки образовательного учреждения печатными образовател</w:t>
      </w:r>
      <w:r w:rsidRPr="002125BE">
        <w:rPr>
          <w:b/>
        </w:rPr>
        <w:t>ь</w:t>
      </w:r>
      <w:r w:rsidRPr="002125BE">
        <w:rPr>
          <w:b/>
        </w:rPr>
        <w:t>ными ресурсами и ЭОР по всем учебным предметам учебного плана, а также о наличии фонда дополн</w:t>
      </w:r>
      <w:r w:rsidRPr="002125BE">
        <w:rPr>
          <w:b/>
        </w:rPr>
        <w:t>и</w:t>
      </w:r>
      <w:r w:rsidRPr="002125BE">
        <w:rPr>
          <w:b/>
        </w:rPr>
        <w:t>тельной литературы:</w:t>
      </w:r>
    </w:p>
    <w:tbl>
      <w:tblPr>
        <w:tblW w:w="0" w:type="auto"/>
        <w:tblInd w:w="-10" w:type="dxa"/>
        <w:tblLayout w:type="fixed"/>
        <w:tblLook w:val="0000" w:firstRow="0" w:lastRow="0" w:firstColumn="0" w:lastColumn="0" w:noHBand="0" w:noVBand="0"/>
      </w:tblPr>
      <w:tblGrid>
        <w:gridCol w:w="952"/>
        <w:gridCol w:w="5778"/>
        <w:gridCol w:w="2035"/>
      </w:tblGrid>
      <w:tr w:rsidR="00C40EDF" w:rsidRPr="002125BE" w14:paraId="76695686" w14:textId="77777777" w:rsidTr="00C40EDF">
        <w:trPr>
          <w:trHeight w:val="855"/>
        </w:trPr>
        <w:tc>
          <w:tcPr>
            <w:tcW w:w="952" w:type="dxa"/>
            <w:tcBorders>
              <w:top w:val="single" w:sz="4" w:space="0" w:color="000000"/>
              <w:left w:val="single" w:sz="4" w:space="0" w:color="000000"/>
              <w:bottom w:val="single" w:sz="4" w:space="0" w:color="000000"/>
            </w:tcBorders>
            <w:shd w:val="clear" w:color="auto" w:fill="auto"/>
          </w:tcPr>
          <w:p w14:paraId="3C71608E" w14:textId="77777777" w:rsidR="00C40EDF" w:rsidRPr="002125BE" w:rsidRDefault="00C40EDF" w:rsidP="00C40EDF">
            <w:pPr>
              <w:jc w:val="center"/>
            </w:pPr>
            <w:r w:rsidRPr="002125BE">
              <w:t>№ п/п</w:t>
            </w:r>
          </w:p>
        </w:tc>
        <w:tc>
          <w:tcPr>
            <w:tcW w:w="5778" w:type="dxa"/>
            <w:tcBorders>
              <w:top w:val="single" w:sz="4" w:space="0" w:color="000000"/>
              <w:left w:val="single" w:sz="4" w:space="0" w:color="000000"/>
              <w:bottom w:val="single" w:sz="4" w:space="0" w:color="000000"/>
            </w:tcBorders>
            <w:shd w:val="clear" w:color="auto" w:fill="auto"/>
          </w:tcPr>
          <w:p w14:paraId="6491F669" w14:textId="77777777" w:rsidR="00C40EDF" w:rsidRPr="002125BE" w:rsidRDefault="00C40EDF" w:rsidP="00C40EDF">
            <w:pPr>
              <w:jc w:val="center"/>
              <w:rPr>
                <w:bCs/>
              </w:rPr>
            </w:pPr>
            <w:r w:rsidRPr="002125BE">
              <w:t>Вид образовательных ресурсов</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4EA6F748" w14:textId="77777777" w:rsidR="00C40EDF" w:rsidRPr="002125BE" w:rsidRDefault="00C40EDF" w:rsidP="00C40EDF">
            <w:pPr>
              <w:pStyle w:val="afb"/>
              <w:snapToGrid w:val="0"/>
              <w:spacing w:after="0"/>
              <w:rPr>
                <w:sz w:val="22"/>
                <w:szCs w:val="22"/>
              </w:rPr>
            </w:pPr>
            <w:r w:rsidRPr="002125BE">
              <w:rPr>
                <w:bCs/>
                <w:sz w:val="22"/>
                <w:szCs w:val="22"/>
              </w:rPr>
              <w:t>Количество экзе</w:t>
            </w:r>
            <w:r w:rsidRPr="002125BE">
              <w:rPr>
                <w:bCs/>
                <w:sz w:val="22"/>
                <w:szCs w:val="22"/>
              </w:rPr>
              <w:t>м</w:t>
            </w:r>
            <w:r w:rsidRPr="002125BE">
              <w:rPr>
                <w:bCs/>
                <w:sz w:val="22"/>
                <w:szCs w:val="22"/>
              </w:rPr>
              <w:t>пляров</w:t>
            </w:r>
          </w:p>
        </w:tc>
      </w:tr>
      <w:tr w:rsidR="00C40EDF" w:rsidRPr="002125BE" w14:paraId="7A3ACF13"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42295CEC" w14:textId="77777777" w:rsidR="00C40EDF" w:rsidRPr="002125BE" w:rsidRDefault="00C40EDF" w:rsidP="00C40EDF">
            <w:pPr>
              <w:jc w:val="both"/>
            </w:pPr>
            <w:r w:rsidRPr="002125BE">
              <w:t>1.</w:t>
            </w:r>
          </w:p>
        </w:tc>
        <w:tc>
          <w:tcPr>
            <w:tcW w:w="5778" w:type="dxa"/>
            <w:tcBorders>
              <w:top w:val="single" w:sz="4" w:space="0" w:color="000000"/>
              <w:left w:val="single" w:sz="4" w:space="0" w:color="000000"/>
              <w:bottom w:val="single" w:sz="4" w:space="0" w:color="000000"/>
            </w:tcBorders>
            <w:shd w:val="clear" w:color="auto" w:fill="auto"/>
          </w:tcPr>
          <w:p w14:paraId="47DEA885" w14:textId="77777777" w:rsidR="00C40EDF" w:rsidRPr="002125BE" w:rsidRDefault="00C40EDF" w:rsidP="00C40EDF">
            <w:pPr>
              <w:rPr>
                <w:bCs/>
              </w:rPr>
            </w:pPr>
            <w:r w:rsidRPr="002125BE">
              <w:t>Учебники (печатные)</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43F3C78A" w14:textId="77777777" w:rsidR="00C40EDF" w:rsidRPr="002125BE" w:rsidRDefault="00C40EDF" w:rsidP="00C40EDF">
            <w:pPr>
              <w:pStyle w:val="afb"/>
              <w:snapToGrid w:val="0"/>
              <w:spacing w:after="0"/>
              <w:jc w:val="both"/>
              <w:rPr>
                <w:sz w:val="22"/>
                <w:szCs w:val="22"/>
              </w:rPr>
            </w:pPr>
            <w:r w:rsidRPr="002125BE">
              <w:rPr>
                <w:bCs/>
                <w:sz w:val="22"/>
                <w:szCs w:val="22"/>
              </w:rPr>
              <w:t>4932</w:t>
            </w:r>
          </w:p>
        </w:tc>
      </w:tr>
      <w:tr w:rsidR="00C40EDF" w:rsidRPr="002125BE" w14:paraId="4CBDCF93"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3D26F2DB" w14:textId="77777777" w:rsidR="00C40EDF" w:rsidRPr="002125BE" w:rsidRDefault="00C40EDF" w:rsidP="00C40EDF">
            <w:pPr>
              <w:jc w:val="both"/>
            </w:pPr>
            <w:r w:rsidRPr="002125BE">
              <w:t>2.</w:t>
            </w:r>
          </w:p>
        </w:tc>
        <w:tc>
          <w:tcPr>
            <w:tcW w:w="5778" w:type="dxa"/>
            <w:tcBorders>
              <w:top w:val="single" w:sz="4" w:space="0" w:color="000000"/>
              <w:left w:val="single" w:sz="4" w:space="0" w:color="000000"/>
              <w:bottom w:val="single" w:sz="4" w:space="0" w:color="000000"/>
            </w:tcBorders>
            <w:shd w:val="clear" w:color="auto" w:fill="auto"/>
          </w:tcPr>
          <w:p w14:paraId="1A3F8537" w14:textId="77777777" w:rsidR="00C40EDF" w:rsidRPr="002125BE" w:rsidRDefault="00C40EDF" w:rsidP="00C40EDF">
            <w:pPr>
              <w:rPr>
                <w:bCs/>
              </w:rPr>
            </w:pPr>
            <w:r w:rsidRPr="002125BE">
              <w:t>Учебники (ЭОР)</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11E657AA" w14:textId="77777777" w:rsidR="00C40EDF" w:rsidRPr="002125BE" w:rsidRDefault="00C40EDF" w:rsidP="00C40EDF">
            <w:pPr>
              <w:pStyle w:val="afb"/>
              <w:snapToGrid w:val="0"/>
              <w:spacing w:after="0"/>
              <w:jc w:val="both"/>
              <w:rPr>
                <w:sz w:val="22"/>
                <w:szCs w:val="22"/>
              </w:rPr>
            </w:pPr>
            <w:r w:rsidRPr="002125BE">
              <w:rPr>
                <w:bCs/>
                <w:sz w:val="22"/>
                <w:szCs w:val="22"/>
              </w:rPr>
              <w:t>12</w:t>
            </w:r>
          </w:p>
        </w:tc>
      </w:tr>
      <w:tr w:rsidR="00C40EDF" w:rsidRPr="002125BE" w14:paraId="71E75DFE"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28D12ACC" w14:textId="77777777" w:rsidR="00C40EDF" w:rsidRPr="002125BE" w:rsidRDefault="00C40EDF" w:rsidP="00C40EDF">
            <w:pPr>
              <w:jc w:val="both"/>
            </w:pPr>
            <w:r w:rsidRPr="002125BE">
              <w:t>3.</w:t>
            </w:r>
          </w:p>
        </w:tc>
        <w:tc>
          <w:tcPr>
            <w:tcW w:w="5778" w:type="dxa"/>
            <w:tcBorders>
              <w:top w:val="single" w:sz="4" w:space="0" w:color="000000"/>
              <w:left w:val="single" w:sz="4" w:space="0" w:color="000000"/>
              <w:bottom w:val="single" w:sz="4" w:space="0" w:color="000000"/>
            </w:tcBorders>
            <w:shd w:val="clear" w:color="auto" w:fill="auto"/>
          </w:tcPr>
          <w:p w14:paraId="7B639944" w14:textId="77777777" w:rsidR="00C40EDF" w:rsidRPr="002125BE" w:rsidRDefault="00C40EDF" w:rsidP="00C40EDF">
            <w:pPr>
              <w:rPr>
                <w:bCs/>
              </w:rPr>
            </w:pPr>
            <w:r w:rsidRPr="002125BE">
              <w:t>Учебно-методические пособия (печатные)</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36FBB8A5" w14:textId="77777777" w:rsidR="00C40EDF" w:rsidRPr="002125BE" w:rsidRDefault="00C40EDF" w:rsidP="00C40EDF">
            <w:pPr>
              <w:pStyle w:val="afb"/>
              <w:snapToGrid w:val="0"/>
              <w:spacing w:after="0"/>
              <w:jc w:val="both"/>
              <w:rPr>
                <w:sz w:val="22"/>
                <w:szCs w:val="22"/>
              </w:rPr>
            </w:pPr>
            <w:r w:rsidRPr="002125BE">
              <w:rPr>
                <w:bCs/>
                <w:sz w:val="22"/>
                <w:szCs w:val="22"/>
              </w:rPr>
              <w:t>70</w:t>
            </w:r>
          </w:p>
        </w:tc>
      </w:tr>
      <w:tr w:rsidR="00C40EDF" w:rsidRPr="002125BE" w14:paraId="7092CCDD"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540DC120" w14:textId="77777777" w:rsidR="00C40EDF" w:rsidRPr="002125BE" w:rsidRDefault="00C40EDF" w:rsidP="00C40EDF">
            <w:pPr>
              <w:jc w:val="both"/>
            </w:pPr>
            <w:r w:rsidRPr="002125BE">
              <w:t>4.</w:t>
            </w:r>
          </w:p>
        </w:tc>
        <w:tc>
          <w:tcPr>
            <w:tcW w:w="5778" w:type="dxa"/>
            <w:tcBorders>
              <w:top w:val="single" w:sz="4" w:space="0" w:color="000000"/>
              <w:left w:val="single" w:sz="4" w:space="0" w:color="000000"/>
              <w:bottom w:val="single" w:sz="4" w:space="0" w:color="000000"/>
            </w:tcBorders>
            <w:shd w:val="clear" w:color="auto" w:fill="auto"/>
          </w:tcPr>
          <w:p w14:paraId="2EB6B92D" w14:textId="77777777" w:rsidR="00C40EDF" w:rsidRPr="002125BE" w:rsidRDefault="00C40EDF" w:rsidP="00C40EDF">
            <w:pPr>
              <w:rPr>
                <w:bCs/>
              </w:rPr>
            </w:pPr>
            <w:r w:rsidRPr="002125BE">
              <w:t>Учебно-методические пособия (ЭОР)</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32EAB0F1" w14:textId="77777777" w:rsidR="00C40EDF" w:rsidRPr="002125BE" w:rsidRDefault="00C40EDF" w:rsidP="00C40EDF">
            <w:pPr>
              <w:pStyle w:val="afb"/>
              <w:snapToGrid w:val="0"/>
              <w:spacing w:after="0"/>
              <w:jc w:val="both"/>
              <w:rPr>
                <w:sz w:val="22"/>
                <w:szCs w:val="22"/>
              </w:rPr>
            </w:pPr>
            <w:r w:rsidRPr="002125BE">
              <w:rPr>
                <w:sz w:val="22"/>
                <w:szCs w:val="22"/>
              </w:rPr>
              <w:t>300</w:t>
            </w:r>
          </w:p>
        </w:tc>
      </w:tr>
      <w:tr w:rsidR="00C40EDF" w:rsidRPr="002125BE" w14:paraId="7772A2B6"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4ACA26C8" w14:textId="77777777" w:rsidR="00C40EDF" w:rsidRPr="002125BE" w:rsidRDefault="00C40EDF" w:rsidP="00C40EDF">
            <w:pPr>
              <w:jc w:val="both"/>
            </w:pPr>
            <w:r w:rsidRPr="002125BE">
              <w:t>5.</w:t>
            </w:r>
          </w:p>
        </w:tc>
        <w:tc>
          <w:tcPr>
            <w:tcW w:w="5778" w:type="dxa"/>
            <w:tcBorders>
              <w:top w:val="single" w:sz="4" w:space="0" w:color="000000"/>
              <w:left w:val="single" w:sz="4" w:space="0" w:color="000000"/>
              <w:bottom w:val="single" w:sz="4" w:space="0" w:color="000000"/>
            </w:tcBorders>
            <w:shd w:val="clear" w:color="auto" w:fill="auto"/>
          </w:tcPr>
          <w:p w14:paraId="483EA118" w14:textId="77777777" w:rsidR="00C40EDF" w:rsidRPr="002125BE" w:rsidRDefault="00C40EDF" w:rsidP="00C40EDF">
            <w:pPr>
              <w:rPr>
                <w:bCs/>
              </w:rPr>
            </w:pPr>
            <w:r w:rsidRPr="002125BE">
              <w:t>Дополнительная литература:</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25B6F8C7" w14:textId="77777777" w:rsidR="00C40EDF" w:rsidRPr="002125BE" w:rsidRDefault="00C40EDF" w:rsidP="00C40EDF">
            <w:pPr>
              <w:pStyle w:val="afb"/>
              <w:snapToGrid w:val="0"/>
              <w:spacing w:after="0"/>
              <w:jc w:val="both"/>
              <w:rPr>
                <w:bCs/>
                <w:sz w:val="22"/>
                <w:szCs w:val="22"/>
              </w:rPr>
            </w:pPr>
            <w:r w:rsidRPr="002125BE">
              <w:rPr>
                <w:bCs/>
                <w:sz w:val="22"/>
                <w:szCs w:val="22"/>
              </w:rPr>
              <w:t>6301</w:t>
            </w:r>
          </w:p>
        </w:tc>
      </w:tr>
      <w:tr w:rsidR="00C40EDF" w:rsidRPr="002125BE" w14:paraId="0AF8E5E3"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03D917B5" w14:textId="77777777" w:rsidR="00C40EDF" w:rsidRPr="002125BE" w:rsidRDefault="00C40EDF" w:rsidP="00C40EDF">
            <w:pPr>
              <w:jc w:val="both"/>
            </w:pPr>
            <w:r w:rsidRPr="002125BE">
              <w:t>6.</w:t>
            </w:r>
          </w:p>
        </w:tc>
        <w:tc>
          <w:tcPr>
            <w:tcW w:w="5778" w:type="dxa"/>
            <w:tcBorders>
              <w:top w:val="single" w:sz="4" w:space="0" w:color="000000"/>
              <w:left w:val="single" w:sz="4" w:space="0" w:color="000000"/>
              <w:bottom w:val="single" w:sz="4" w:space="0" w:color="000000"/>
            </w:tcBorders>
            <w:shd w:val="clear" w:color="auto" w:fill="auto"/>
          </w:tcPr>
          <w:p w14:paraId="3A6F2A56" w14:textId="77777777" w:rsidR="00C40EDF" w:rsidRPr="002125BE" w:rsidRDefault="00C40EDF" w:rsidP="00C40EDF">
            <w:pPr>
              <w:rPr>
                <w:bCs/>
              </w:rPr>
            </w:pPr>
            <w:r w:rsidRPr="002125BE">
              <w:t>Отечественная</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55B7E5D4" w14:textId="77777777" w:rsidR="00C40EDF" w:rsidRPr="002125BE" w:rsidRDefault="00C40EDF" w:rsidP="00C40EDF">
            <w:pPr>
              <w:pStyle w:val="afb"/>
              <w:tabs>
                <w:tab w:val="center" w:pos="909"/>
              </w:tabs>
              <w:snapToGrid w:val="0"/>
              <w:spacing w:after="0"/>
              <w:jc w:val="both"/>
              <w:rPr>
                <w:sz w:val="22"/>
                <w:szCs w:val="22"/>
              </w:rPr>
            </w:pPr>
            <w:r w:rsidRPr="002125BE">
              <w:rPr>
                <w:bCs/>
                <w:sz w:val="22"/>
                <w:szCs w:val="22"/>
              </w:rPr>
              <w:t>2081</w:t>
            </w:r>
            <w:r w:rsidRPr="002125BE">
              <w:rPr>
                <w:bCs/>
                <w:sz w:val="22"/>
                <w:szCs w:val="22"/>
              </w:rPr>
              <w:tab/>
            </w:r>
          </w:p>
        </w:tc>
      </w:tr>
      <w:tr w:rsidR="00C40EDF" w:rsidRPr="002125BE" w14:paraId="3EAE73FA"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0997F036" w14:textId="77777777" w:rsidR="00C40EDF" w:rsidRPr="002125BE" w:rsidRDefault="00C40EDF" w:rsidP="00C40EDF">
            <w:pPr>
              <w:jc w:val="both"/>
            </w:pPr>
            <w:r w:rsidRPr="002125BE">
              <w:t>7.</w:t>
            </w:r>
          </w:p>
        </w:tc>
        <w:tc>
          <w:tcPr>
            <w:tcW w:w="5778" w:type="dxa"/>
            <w:tcBorders>
              <w:top w:val="single" w:sz="4" w:space="0" w:color="000000"/>
              <w:left w:val="single" w:sz="4" w:space="0" w:color="000000"/>
              <w:bottom w:val="single" w:sz="4" w:space="0" w:color="000000"/>
            </w:tcBorders>
            <w:shd w:val="clear" w:color="auto" w:fill="auto"/>
          </w:tcPr>
          <w:p w14:paraId="24E70AAE" w14:textId="77777777" w:rsidR="00C40EDF" w:rsidRPr="002125BE" w:rsidRDefault="00C40EDF" w:rsidP="00C40EDF">
            <w:pPr>
              <w:rPr>
                <w:bCs/>
              </w:rPr>
            </w:pPr>
            <w:r w:rsidRPr="002125BE">
              <w:t xml:space="preserve">Зарубежная </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4E917E7E" w14:textId="77777777" w:rsidR="00C40EDF" w:rsidRPr="002125BE" w:rsidRDefault="00C40EDF" w:rsidP="00C40EDF">
            <w:pPr>
              <w:pStyle w:val="afb"/>
              <w:snapToGrid w:val="0"/>
              <w:spacing w:after="0"/>
              <w:jc w:val="both"/>
              <w:rPr>
                <w:sz w:val="22"/>
                <w:szCs w:val="22"/>
              </w:rPr>
            </w:pPr>
            <w:r w:rsidRPr="002125BE">
              <w:rPr>
                <w:bCs/>
                <w:sz w:val="22"/>
                <w:szCs w:val="22"/>
              </w:rPr>
              <w:t>1397</w:t>
            </w:r>
          </w:p>
        </w:tc>
      </w:tr>
      <w:tr w:rsidR="00C40EDF" w:rsidRPr="002125BE" w14:paraId="06B92DB8"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45A40D3F" w14:textId="77777777" w:rsidR="00C40EDF" w:rsidRPr="002125BE" w:rsidRDefault="00C40EDF" w:rsidP="00C40EDF">
            <w:pPr>
              <w:jc w:val="both"/>
            </w:pPr>
            <w:r w:rsidRPr="002125BE">
              <w:t>8.</w:t>
            </w:r>
          </w:p>
        </w:tc>
        <w:tc>
          <w:tcPr>
            <w:tcW w:w="5778" w:type="dxa"/>
            <w:tcBorders>
              <w:top w:val="single" w:sz="4" w:space="0" w:color="000000"/>
              <w:left w:val="single" w:sz="4" w:space="0" w:color="000000"/>
              <w:bottom w:val="single" w:sz="4" w:space="0" w:color="000000"/>
            </w:tcBorders>
            <w:shd w:val="clear" w:color="auto" w:fill="auto"/>
          </w:tcPr>
          <w:p w14:paraId="419CF20B" w14:textId="77777777" w:rsidR="00C40EDF" w:rsidRPr="002125BE" w:rsidRDefault="00C40EDF" w:rsidP="00C40EDF">
            <w:pPr>
              <w:rPr>
                <w:bCs/>
              </w:rPr>
            </w:pPr>
            <w:r w:rsidRPr="002125BE">
              <w:t>Классическая художественная</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3CFE66C3" w14:textId="77777777" w:rsidR="00C40EDF" w:rsidRPr="002125BE" w:rsidRDefault="00C40EDF" w:rsidP="00C40EDF">
            <w:pPr>
              <w:pStyle w:val="afb"/>
              <w:snapToGrid w:val="0"/>
              <w:spacing w:after="0"/>
              <w:jc w:val="both"/>
              <w:rPr>
                <w:sz w:val="22"/>
                <w:szCs w:val="22"/>
              </w:rPr>
            </w:pPr>
            <w:r w:rsidRPr="002125BE">
              <w:rPr>
                <w:bCs/>
                <w:sz w:val="22"/>
                <w:szCs w:val="22"/>
              </w:rPr>
              <w:t>2098</w:t>
            </w:r>
          </w:p>
        </w:tc>
      </w:tr>
      <w:tr w:rsidR="00C40EDF" w:rsidRPr="002125BE" w14:paraId="57B060F5"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091BAE62" w14:textId="77777777" w:rsidR="00C40EDF" w:rsidRPr="002125BE" w:rsidRDefault="00C40EDF" w:rsidP="00C40EDF">
            <w:pPr>
              <w:jc w:val="both"/>
            </w:pPr>
            <w:r w:rsidRPr="002125BE">
              <w:t>9.</w:t>
            </w:r>
          </w:p>
        </w:tc>
        <w:tc>
          <w:tcPr>
            <w:tcW w:w="5778" w:type="dxa"/>
            <w:tcBorders>
              <w:top w:val="single" w:sz="4" w:space="0" w:color="000000"/>
              <w:left w:val="single" w:sz="4" w:space="0" w:color="000000"/>
              <w:bottom w:val="single" w:sz="4" w:space="0" w:color="000000"/>
            </w:tcBorders>
            <w:shd w:val="clear" w:color="auto" w:fill="auto"/>
          </w:tcPr>
          <w:p w14:paraId="05FDA478" w14:textId="77777777" w:rsidR="00C40EDF" w:rsidRPr="002125BE" w:rsidRDefault="00C40EDF" w:rsidP="00C40EDF">
            <w:pPr>
              <w:rPr>
                <w:bCs/>
              </w:rPr>
            </w:pPr>
            <w:r w:rsidRPr="002125BE">
              <w:t>Современная художественная</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6E9B5247" w14:textId="77777777" w:rsidR="00C40EDF" w:rsidRPr="002125BE" w:rsidRDefault="00C40EDF" w:rsidP="00C40EDF">
            <w:pPr>
              <w:pStyle w:val="afb"/>
              <w:snapToGrid w:val="0"/>
              <w:spacing w:after="0"/>
              <w:jc w:val="both"/>
              <w:rPr>
                <w:sz w:val="22"/>
                <w:szCs w:val="22"/>
              </w:rPr>
            </w:pPr>
            <w:r w:rsidRPr="002125BE">
              <w:rPr>
                <w:bCs/>
                <w:sz w:val="22"/>
                <w:szCs w:val="22"/>
              </w:rPr>
              <w:t>68</w:t>
            </w:r>
          </w:p>
        </w:tc>
      </w:tr>
      <w:tr w:rsidR="00C40EDF" w:rsidRPr="002125BE" w14:paraId="5CF9A2E1"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248477E3" w14:textId="77777777" w:rsidR="00C40EDF" w:rsidRPr="002125BE" w:rsidRDefault="00C40EDF" w:rsidP="00C40EDF">
            <w:pPr>
              <w:jc w:val="both"/>
            </w:pPr>
            <w:r w:rsidRPr="002125BE">
              <w:t>10.</w:t>
            </w:r>
          </w:p>
        </w:tc>
        <w:tc>
          <w:tcPr>
            <w:tcW w:w="5778" w:type="dxa"/>
            <w:tcBorders>
              <w:top w:val="single" w:sz="4" w:space="0" w:color="000000"/>
              <w:left w:val="single" w:sz="4" w:space="0" w:color="000000"/>
              <w:bottom w:val="single" w:sz="4" w:space="0" w:color="000000"/>
            </w:tcBorders>
            <w:shd w:val="clear" w:color="auto" w:fill="auto"/>
          </w:tcPr>
          <w:p w14:paraId="08F813FD" w14:textId="77777777" w:rsidR="00C40EDF" w:rsidRPr="002125BE" w:rsidRDefault="00C40EDF" w:rsidP="00C40EDF">
            <w:pPr>
              <w:rPr>
                <w:bCs/>
              </w:rPr>
            </w:pPr>
            <w:r w:rsidRPr="002125BE">
              <w:t>Научно-популярная</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30238031" w14:textId="77777777" w:rsidR="00C40EDF" w:rsidRPr="002125BE" w:rsidRDefault="00C40EDF" w:rsidP="00C40EDF">
            <w:pPr>
              <w:pStyle w:val="afb"/>
              <w:snapToGrid w:val="0"/>
              <w:spacing w:after="0"/>
              <w:jc w:val="both"/>
              <w:rPr>
                <w:sz w:val="22"/>
                <w:szCs w:val="22"/>
              </w:rPr>
            </w:pPr>
            <w:r w:rsidRPr="002125BE">
              <w:rPr>
                <w:bCs/>
                <w:sz w:val="22"/>
                <w:szCs w:val="22"/>
              </w:rPr>
              <w:t>356</w:t>
            </w:r>
          </w:p>
        </w:tc>
      </w:tr>
      <w:tr w:rsidR="00C40EDF" w:rsidRPr="002125BE" w14:paraId="4B6195E5"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6FEA6BB9" w14:textId="77777777" w:rsidR="00C40EDF" w:rsidRPr="002125BE" w:rsidRDefault="00C40EDF" w:rsidP="00C40EDF">
            <w:pPr>
              <w:jc w:val="both"/>
            </w:pPr>
            <w:r w:rsidRPr="002125BE">
              <w:t>11.</w:t>
            </w:r>
          </w:p>
        </w:tc>
        <w:tc>
          <w:tcPr>
            <w:tcW w:w="5778" w:type="dxa"/>
            <w:tcBorders>
              <w:top w:val="single" w:sz="4" w:space="0" w:color="000000"/>
              <w:left w:val="single" w:sz="4" w:space="0" w:color="000000"/>
              <w:bottom w:val="single" w:sz="4" w:space="0" w:color="000000"/>
            </w:tcBorders>
            <w:shd w:val="clear" w:color="auto" w:fill="auto"/>
          </w:tcPr>
          <w:p w14:paraId="0F339E2F" w14:textId="77777777" w:rsidR="00C40EDF" w:rsidRPr="002125BE" w:rsidRDefault="00C40EDF" w:rsidP="00C40EDF">
            <w:pPr>
              <w:rPr>
                <w:bCs/>
              </w:rPr>
            </w:pPr>
            <w:r w:rsidRPr="002125BE">
              <w:t>Научно-техническая</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4A481BDC" w14:textId="77777777" w:rsidR="00C40EDF" w:rsidRPr="002125BE" w:rsidRDefault="00C40EDF" w:rsidP="00C40EDF">
            <w:pPr>
              <w:pStyle w:val="afb"/>
              <w:snapToGrid w:val="0"/>
              <w:spacing w:after="0"/>
              <w:jc w:val="both"/>
              <w:rPr>
                <w:sz w:val="22"/>
                <w:szCs w:val="22"/>
              </w:rPr>
            </w:pPr>
            <w:r w:rsidRPr="002125BE">
              <w:rPr>
                <w:bCs/>
                <w:sz w:val="22"/>
                <w:szCs w:val="22"/>
              </w:rPr>
              <w:t>5</w:t>
            </w:r>
          </w:p>
        </w:tc>
      </w:tr>
      <w:tr w:rsidR="00C40EDF" w:rsidRPr="002125BE" w14:paraId="737D0664"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79C05D43" w14:textId="77777777" w:rsidR="00C40EDF" w:rsidRPr="002125BE" w:rsidRDefault="00C40EDF" w:rsidP="00C40EDF">
            <w:pPr>
              <w:jc w:val="both"/>
            </w:pPr>
            <w:r w:rsidRPr="002125BE">
              <w:t>12.</w:t>
            </w:r>
          </w:p>
        </w:tc>
        <w:tc>
          <w:tcPr>
            <w:tcW w:w="5778" w:type="dxa"/>
            <w:tcBorders>
              <w:top w:val="single" w:sz="4" w:space="0" w:color="000000"/>
              <w:left w:val="single" w:sz="4" w:space="0" w:color="000000"/>
              <w:bottom w:val="single" w:sz="4" w:space="0" w:color="000000"/>
            </w:tcBorders>
            <w:shd w:val="clear" w:color="auto" w:fill="auto"/>
          </w:tcPr>
          <w:p w14:paraId="63C6C2D5" w14:textId="77777777" w:rsidR="00C40EDF" w:rsidRPr="002125BE" w:rsidRDefault="00C40EDF" w:rsidP="00C40EDF">
            <w:pPr>
              <w:rPr>
                <w:bCs/>
              </w:rPr>
            </w:pPr>
            <w:r w:rsidRPr="002125BE">
              <w:t>Издания по изобразительному искусству</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5B2D4A02" w14:textId="77777777" w:rsidR="00C40EDF" w:rsidRPr="002125BE" w:rsidRDefault="00C40EDF" w:rsidP="00C40EDF">
            <w:pPr>
              <w:pStyle w:val="afb"/>
              <w:snapToGrid w:val="0"/>
              <w:spacing w:after="0"/>
              <w:jc w:val="both"/>
              <w:rPr>
                <w:sz w:val="22"/>
                <w:szCs w:val="22"/>
              </w:rPr>
            </w:pPr>
            <w:r w:rsidRPr="002125BE">
              <w:rPr>
                <w:bCs/>
                <w:sz w:val="22"/>
                <w:szCs w:val="22"/>
              </w:rPr>
              <w:t>14</w:t>
            </w:r>
          </w:p>
        </w:tc>
      </w:tr>
      <w:tr w:rsidR="00C40EDF" w:rsidRPr="002125BE" w14:paraId="5888A844"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1E6B181A" w14:textId="77777777" w:rsidR="00C40EDF" w:rsidRPr="002125BE" w:rsidRDefault="00C40EDF" w:rsidP="00C40EDF">
            <w:pPr>
              <w:jc w:val="both"/>
            </w:pPr>
            <w:r w:rsidRPr="002125BE">
              <w:t>13.</w:t>
            </w:r>
          </w:p>
        </w:tc>
        <w:tc>
          <w:tcPr>
            <w:tcW w:w="5778" w:type="dxa"/>
            <w:tcBorders>
              <w:top w:val="single" w:sz="4" w:space="0" w:color="000000"/>
              <w:left w:val="single" w:sz="4" w:space="0" w:color="000000"/>
              <w:bottom w:val="single" w:sz="4" w:space="0" w:color="000000"/>
            </w:tcBorders>
            <w:shd w:val="clear" w:color="auto" w:fill="auto"/>
          </w:tcPr>
          <w:p w14:paraId="0D8854F8" w14:textId="77777777" w:rsidR="00C40EDF" w:rsidRPr="002125BE" w:rsidRDefault="00C40EDF" w:rsidP="00C40EDF">
            <w:pPr>
              <w:rPr>
                <w:bCs/>
              </w:rPr>
            </w:pPr>
            <w:r w:rsidRPr="002125BE">
              <w:t>Издания по музыке</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4230786C" w14:textId="77777777" w:rsidR="00C40EDF" w:rsidRPr="002125BE" w:rsidRDefault="00C40EDF" w:rsidP="00C40EDF">
            <w:pPr>
              <w:pStyle w:val="afb"/>
              <w:snapToGrid w:val="0"/>
              <w:spacing w:after="0"/>
              <w:jc w:val="both"/>
              <w:rPr>
                <w:sz w:val="22"/>
                <w:szCs w:val="22"/>
              </w:rPr>
            </w:pPr>
            <w:r w:rsidRPr="002125BE">
              <w:rPr>
                <w:bCs/>
                <w:sz w:val="22"/>
                <w:szCs w:val="22"/>
              </w:rPr>
              <w:t>4</w:t>
            </w:r>
          </w:p>
        </w:tc>
      </w:tr>
      <w:tr w:rsidR="00C40EDF" w:rsidRPr="002125BE" w14:paraId="50DF37A2"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0DAC1B2A" w14:textId="77777777" w:rsidR="00C40EDF" w:rsidRPr="002125BE" w:rsidRDefault="00C40EDF" w:rsidP="00C40EDF">
            <w:pPr>
              <w:jc w:val="both"/>
            </w:pPr>
            <w:r w:rsidRPr="002125BE">
              <w:t>14.</w:t>
            </w:r>
          </w:p>
        </w:tc>
        <w:tc>
          <w:tcPr>
            <w:tcW w:w="5778" w:type="dxa"/>
            <w:tcBorders>
              <w:top w:val="single" w:sz="4" w:space="0" w:color="000000"/>
              <w:left w:val="single" w:sz="4" w:space="0" w:color="000000"/>
              <w:bottom w:val="single" w:sz="4" w:space="0" w:color="000000"/>
            </w:tcBorders>
            <w:shd w:val="clear" w:color="auto" w:fill="auto"/>
          </w:tcPr>
          <w:p w14:paraId="1E9AC14C" w14:textId="77777777" w:rsidR="00C40EDF" w:rsidRPr="002125BE" w:rsidRDefault="00C40EDF" w:rsidP="00C40EDF">
            <w:pPr>
              <w:rPr>
                <w:bCs/>
              </w:rPr>
            </w:pPr>
            <w:r w:rsidRPr="002125BE">
              <w:t>Издания по физической культуре и спорту</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31F64C70" w14:textId="77777777" w:rsidR="00C40EDF" w:rsidRPr="002125BE" w:rsidRDefault="00C40EDF" w:rsidP="00C40EDF">
            <w:pPr>
              <w:pStyle w:val="afb"/>
              <w:snapToGrid w:val="0"/>
              <w:spacing w:after="0"/>
              <w:jc w:val="both"/>
              <w:rPr>
                <w:sz w:val="22"/>
                <w:szCs w:val="22"/>
              </w:rPr>
            </w:pPr>
            <w:r w:rsidRPr="002125BE">
              <w:rPr>
                <w:bCs/>
                <w:sz w:val="22"/>
                <w:szCs w:val="22"/>
              </w:rPr>
              <w:t>6</w:t>
            </w:r>
          </w:p>
        </w:tc>
      </w:tr>
      <w:tr w:rsidR="00C40EDF" w:rsidRPr="002125BE" w14:paraId="535145F7"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1E661E9D" w14:textId="77777777" w:rsidR="00C40EDF" w:rsidRPr="002125BE" w:rsidRDefault="00C40EDF" w:rsidP="00C40EDF">
            <w:pPr>
              <w:jc w:val="both"/>
            </w:pPr>
            <w:r w:rsidRPr="002125BE">
              <w:t>15.</w:t>
            </w:r>
          </w:p>
        </w:tc>
        <w:tc>
          <w:tcPr>
            <w:tcW w:w="5778" w:type="dxa"/>
            <w:tcBorders>
              <w:top w:val="single" w:sz="4" w:space="0" w:color="000000"/>
              <w:left w:val="single" w:sz="4" w:space="0" w:color="000000"/>
              <w:bottom w:val="single" w:sz="4" w:space="0" w:color="000000"/>
            </w:tcBorders>
            <w:shd w:val="clear" w:color="auto" w:fill="auto"/>
          </w:tcPr>
          <w:p w14:paraId="4EB141EE" w14:textId="77777777" w:rsidR="00C40EDF" w:rsidRPr="002125BE" w:rsidRDefault="00C40EDF" w:rsidP="00C40EDF">
            <w:pPr>
              <w:rPr>
                <w:bCs/>
              </w:rPr>
            </w:pPr>
            <w:r w:rsidRPr="002125BE">
              <w:t>Издания по экологии</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013B1996" w14:textId="77777777" w:rsidR="00C40EDF" w:rsidRPr="002125BE" w:rsidRDefault="00C40EDF" w:rsidP="00C40EDF">
            <w:pPr>
              <w:pStyle w:val="afb"/>
              <w:snapToGrid w:val="0"/>
              <w:spacing w:after="0"/>
              <w:jc w:val="both"/>
              <w:rPr>
                <w:sz w:val="22"/>
                <w:szCs w:val="22"/>
              </w:rPr>
            </w:pPr>
            <w:r w:rsidRPr="002125BE">
              <w:rPr>
                <w:bCs/>
                <w:sz w:val="22"/>
                <w:szCs w:val="22"/>
              </w:rPr>
              <w:t>4</w:t>
            </w:r>
          </w:p>
        </w:tc>
      </w:tr>
      <w:tr w:rsidR="00C40EDF" w:rsidRPr="002125BE" w14:paraId="63DA72F0"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6FF5F097" w14:textId="77777777" w:rsidR="00C40EDF" w:rsidRPr="002125BE" w:rsidRDefault="00C40EDF" w:rsidP="00C40EDF">
            <w:pPr>
              <w:jc w:val="both"/>
            </w:pPr>
            <w:r w:rsidRPr="002125BE">
              <w:t>16.</w:t>
            </w:r>
          </w:p>
        </w:tc>
        <w:tc>
          <w:tcPr>
            <w:tcW w:w="5778" w:type="dxa"/>
            <w:tcBorders>
              <w:top w:val="single" w:sz="4" w:space="0" w:color="000000"/>
              <w:left w:val="single" w:sz="4" w:space="0" w:color="000000"/>
              <w:bottom w:val="single" w:sz="4" w:space="0" w:color="000000"/>
            </w:tcBorders>
            <w:shd w:val="clear" w:color="auto" w:fill="auto"/>
          </w:tcPr>
          <w:p w14:paraId="491BD0AF" w14:textId="77777777" w:rsidR="00C40EDF" w:rsidRPr="002125BE" w:rsidRDefault="00C40EDF" w:rsidP="00C40EDF">
            <w:pPr>
              <w:rPr>
                <w:bCs/>
              </w:rPr>
            </w:pPr>
            <w:r w:rsidRPr="002125BE">
              <w:t>Издания по правилам безопасного поведения на дорогах</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4B219EEB" w14:textId="77777777" w:rsidR="00C40EDF" w:rsidRPr="002125BE" w:rsidRDefault="00C40EDF" w:rsidP="00C40EDF">
            <w:pPr>
              <w:pStyle w:val="afb"/>
              <w:snapToGrid w:val="0"/>
              <w:spacing w:after="0"/>
              <w:jc w:val="both"/>
              <w:rPr>
                <w:sz w:val="22"/>
                <w:szCs w:val="22"/>
              </w:rPr>
            </w:pPr>
            <w:r w:rsidRPr="002125BE">
              <w:rPr>
                <w:bCs/>
                <w:sz w:val="22"/>
                <w:szCs w:val="22"/>
              </w:rPr>
              <w:t>30</w:t>
            </w:r>
          </w:p>
        </w:tc>
      </w:tr>
      <w:tr w:rsidR="00C40EDF" w:rsidRPr="002125BE" w14:paraId="239667D4"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4E784BA9" w14:textId="77777777" w:rsidR="00C40EDF" w:rsidRPr="002125BE" w:rsidRDefault="00C40EDF" w:rsidP="00C40EDF">
            <w:pPr>
              <w:jc w:val="both"/>
            </w:pPr>
            <w:r w:rsidRPr="002125BE">
              <w:t>17.</w:t>
            </w:r>
          </w:p>
        </w:tc>
        <w:tc>
          <w:tcPr>
            <w:tcW w:w="5778" w:type="dxa"/>
            <w:tcBorders>
              <w:top w:val="single" w:sz="4" w:space="0" w:color="000000"/>
              <w:left w:val="single" w:sz="4" w:space="0" w:color="000000"/>
              <w:bottom w:val="single" w:sz="4" w:space="0" w:color="000000"/>
            </w:tcBorders>
            <w:shd w:val="clear" w:color="auto" w:fill="auto"/>
          </w:tcPr>
          <w:p w14:paraId="77FB7080" w14:textId="77777777" w:rsidR="00C40EDF" w:rsidRPr="002125BE" w:rsidRDefault="00C40EDF" w:rsidP="00C40EDF">
            <w:pPr>
              <w:rPr>
                <w:bCs/>
              </w:rPr>
            </w:pPr>
            <w:r w:rsidRPr="002125BE">
              <w:t>Справочно-библиографические издания</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0417E41A" w14:textId="77777777" w:rsidR="00C40EDF" w:rsidRPr="002125BE" w:rsidRDefault="00C40EDF" w:rsidP="00C40EDF">
            <w:pPr>
              <w:pStyle w:val="afb"/>
              <w:snapToGrid w:val="0"/>
              <w:spacing w:after="0"/>
              <w:jc w:val="both"/>
              <w:rPr>
                <w:sz w:val="22"/>
                <w:szCs w:val="22"/>
              </w:rPr>
            </w:pPr>
            <w:r w:rsidRPr="002125BE">
              <w:rPr>
                <w:bCs/>
                <w:sz w:val="22"/>
                <w:szCs w:val="22"/>
              </w:rPr>
              <w:t>55</w:t>
            </w:r>
          </w:p>
        </w:tc>
      </w:tr>
      <w:tr w:rsidR="00C40EDF" w:rsidRPr="002125BE" w14:paraId="24BCFA48"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5C19F433" w14:textId="77777777" w:rsidR="00C40EDF" w:rsidRPr="002125BE" w:rsidRDefault="00C40EDF" w:rsidP="00C40EDF">
            <w:pPr>
              <w:jc w:val="both"/>
            </w:pPr>
            <w:r w:rsidRPr="002125BE">
              <w:t>18.</w:t>
            </w:r>
          </w:p>
        </w:tc>
        <w:tc>
          <w:tcPr>
            <w:tcW w:w="5778" w:type="dxa"/>
            <w:tcBorders>
              <w:top w:val="single" w:sz="4" w:space="0" w:color="000000"/>
              <w:left w:val="single" w:sz="4" w:space="0" w:color="000000"/>
              <w:bottom w:val="single" w:sz="4" w:space="0" w:color="000000"/>
            </w:tcBorders>
            <w:shd w:val="clear" w:color="auto" w:fill="auto"/>
          </w:tcPr>
          <w:p w14:paraId="6ABA2D9A" w14:textId="77777777" w:rsidR="00C40EDF" w:rsidRPr="002125BE" w:rsidRDefault="00C40EDF" w:rsidP="00C40EDF">
            <w:pPr>
              <w:rPr>
                <w:bCs/>
              </w:rPr>
            </w:pPr>
            <w:r w:rsidRPr="002125BE">
              <w:t>Периодические издания</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03746E6D" w14:textId="77777777" w:rsidR="00C40EDF" w:rsidRPr="002125BE" w:rsidRDefault="00C40EDF" w:rsidP="00C40EDF">
            <w:pPr>
              <w:pStyle w:val="afb"/>
              <w:snapToGrid w:val="0"/>
              <w:spacing w:after="0"/>
              <w:jc w:val="both"/>
              <w:rPr>
                <w:sz w:val="22"/>
                <w:szCs w:val="22"/>
              </w:rPr>
            </w:pPr>
            <w:r w:rsidRPr="002125BE">
              <w:rPr>
                <w:bCs/>
                <w:sz w:val="22"/>
                <w:szCs w:val="22"/>
              </w:rPr>
              <w:t>5</w:t>
            </w:r>
          </w:p>
        </w:tc>
      </w:tr>
      <w:tr w:rsidR="00C40EDF" w:rsidRPr="002125BE" w14:paraId="34EB660F"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00DA55DB" w14:textId="77777777" w:rsidR="00C40EDF" w:rsidRPr="002125BE" w:rsidRDefault="00C40EDF" w:rsidP="00C40EDF">
            <w:pPr>
              <w:jc w:val="both"/>
            </w:pPr>
            <w:r w:rsidRPr="002125BE">
              <w:t>19.</w:t>
            </w:r>
          </w:p>
        </w:tc>
        <w:tc>
          <w:tcPr>
            <w:tcW w:w="5778" w:type="dxa"/>
            <w:tcBorders>
              <w:top w:val="single" w:sz="4" w:space="0" w:color="000000"/>
              <w:left w:val="single" w:sz="4" w:space="0" w:color="000000"/>
              <w:bottom w:val="single" w:sz="4" w:space="0" w:color="000000"/>
            </w:tcBorders>
            <w:shd w:val="clear" w:color="auto" w:fill="auto"/>
          </w:tcPr>
          <w:p w14:paraId="531C60CA" w14:textId="77777777" w:rsidR="00C40EDF" w:rsidRPr="002125BE" w:rsidRDefault="00C40EDF" w:rsidP="00C40EDF">
            <w:pPr>
              <w:rPr>
                <w:bCs/>
              </w:rPr>
            </w:pPr>
            <w:r w:rsidRPr="002125BE">
              <w:t>Словари</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02BA0200" w14:textId="77777777" w:rsidR="00C40EDF" w:rsidRPr="002125BE" w:rsidRDefault="00C40EDF" w:rsidP="00C40EDF">
            <w:pPr>
              <w:pStyle w:val="afb"/>
              <w:snapToGrid w:val="0"/>
              <w:spacing w:after="0"/>
              <w:jc w:val="both"/>
              <w:rPr>
                <w:sz w:val="22"/>
                <w:szCs w:val="22"/>
              </w:rPr>
            </w:pPr>
            <w:r w:rsidRPr="002125BE">
              <w:rPr>
                <w:bCs/>
                <w:sz w:val="22"/>
                <w:szCs w:val="22"/>
              </w:rPr>
              <w:t>103</w:t>
            </w:r>
          </w:p>
        </w:tc>
      </w:tr>
      <w:tr w:rsidR="00C40EDF" w:rsidRPr="002125BE" w14:paraId="18127835" w14:textId="77777777" w:rsidTr="00C40EDF">
        <w:trPr>
          <w:trHeight w:val="23"/>
        </w:trPr>
        <w:tc>
          <w:tcPr>
            <w:tcW w:w="952" w:type="dxa"/>
            <w:tcBorders>
              <w:top w:val="single" w:sz="4" w:space="0" w:color="000000"/>
              <w:left w:val="single" w:sz="4" w:space="0" w:color="000000"/>
              <w:bottom w:val="single" w:sz="4" w:space="0" w:color="000000"/>
            </w:tcBorders>
            <w:shd w:val="clear" w:color="auto" w:fill="auto"/>
          </w:tcPr>
          <w:p w14:paraId="45B71FCC" w14:textId="77777777" w:rsidR="00C40EDF" w:rsidRPr="002125BE" w:rsidRDefault="00C40EDF" w:rsidP="00C40EDF">
            <w:pPr>
              <w:jc w:val="both"/>
            </w:pPr>
            <w:r w:rsidRPr="002125BE">
              <w:t>20.</w:t>
            </w:r>
          </w:p>
        </w:tc>
        <w:tc>
          <w:tcPr>
            <w:tcW w:w="5778" w:type="dxa"/>
            <w:tcBorders>
              <w:top w:val="single" w:sz="4" w:space="0" w:color="000000"/>
              <w:left w:val="single" w:sz="4" w:space="0" w:color="000000"/>
              <w:bottom w:val="single" w:sz="4" w:space="0" w:color="000000"/>
            </w:tcBorders>
            <w:shd w:val="clear" w:color="auto" w:fill="auto"/>
          </w:tcPr>
          <w:p w14:paraId="1D4BB77E" w14:textId="77777777" w:rsidR="00C40EDF" w:rsidRPr="002125BE" w:rsidRDefault="00C40EDF" w:rsidP="00C40EDF">
            <w:pPr>
              <w:rPr>
                <w:bCs/>
              </w:rPr>
            </w:pPr>
            <w:r w:rsidRPr="002125BE">
              <w:t>Литература по социальному и профессиональному сам</w:t>
            </w:r>
            <w:r w:rsidRPr="002125BE">
              <w:t>о</w:t>
            </w:r>
            <w:r w:rsidRPr="002125BE">
              <w:t xml:space="preserve">определению обучающихся </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7CCB2334" w14:textId="77777777" w:rsidR="00C40EDF" w:rsidRPr="002125BE" w:rsidRDefault="00C40EDF" w:rsidP="00C40EDF">
            <w:pPr>
              <w:pStyle w:val="afb"/>
              <w:snapToGrid w:val="0"/>
              <w:spacing w:after="0"/>
              <w:jc w:val="both"/>
              <w:rPr>
                <w:sz w:val="22"/>
                <w:szCs w:val="22"/>
              </w:rPr>
            </w:pPr>
            <w:r w:rsidRPr="002125BE">
              <w:rPr>
                <w:bCs/>
                <w:sz w:val="22"/>
                <w:szCs w:val="22"/>
              </w:rPr>
              <w:t>5</w:t>
            </w:r>
          </w:p>
        </w:tc>
      </w:tr>
      <w:tr w:rsidR="00C40EDF" w:rsidRPr="002125BE" w14:paraId="61256FC9" w14:textId="77777777" w:rsidTr="00C40EDF">
        <w:trPr>
          <w:cantSplit/>
          <w:trHeight w:val="23"/>
        </w:trPr>
        <w:tc>
          <w:tcPr>
            <w:tcW w:w="952" w:type="dxa"/>
            <w:tcBorders>
              <w:top w:val="single" w:sz="4" w:space="0" w:color="000000"/>
              <w:left w:val="single" w:sz="4" w:space="0" w:color="000000"/>
              <w:bottom w:val="single" w:sz="4" w:space="0" w:color="000000"/>
            </w:tcBorders>
            <w:shd w:val="clear" w:color="auto" w:fill="auto"/>
          </w:tcPr>
          <w:p w14:paraId="179A358A" w14:textId="77777777" w:rsidR="00C40EDF" w:rsidRPr="002125BE" w:rsidRDefault="00C40EDF" w:rsidP="00C40EDF">
            <w:pPr>
              <w:jc w:val="both"/>
            </w:pPr>
            <w:r w:rsidRPr="002125BE">
              <w:t>21.</w:t>
            </w:r>
          </w:p>
        </w:tc>
        <w:tc>
          <w:tcPr>
            <w:tcW w:w="5778" w:type="dxa"/>
            <w:tcBorders>
              <w:top w:val="single" w:sz="4" w:space="0" w:color="000000"/>
              <w:left w:val="single" w:sz="4" w:space="0" w:color="000000"/>
              <w:bottom w:val="single" w:sz="4" w:space="0" w:color="000000"/>
            </w:tcBorders>
            <w:shd w:val="clear" w:color="auto" w:fill="auto"/>
          </w:tcPr>
          <w:p w14:paraId="1204B006" w14:textId="77777777" w:rsidR="00C40EDF" w:rsidRPr="002125BE" w:rsidRDefault="00C40EDF" w:rsidP="00C40EDF">
            <w:pPr>
              <w:rPr>
                <w:bCs/>
              </w:rPr>
            </w:pPr>
            <w:r w:rsidRPr="002125BE">
              <w:t>Наличие интерактивного электронного контента по всем учебным предметам</w:t>
            </w:r>
            <w:r w:rsidRPr="002125BE">
              <w:rPr>
                <w:rStyle w:val="dash041e005f0431005f044b005f0447005f043d005f044b005f0439005f005fchar1char1"/>
              </w:rPr>
              <w:t xml:space="preserve"> в том числе содержание предметных областей, представленное учебными объектами, которыми можно манипулировать, и процессами, в которые можно вмешиваться (электронные учебники и учебные пособия, электронные интерактивные демонстрационные матери</w:t>
            </w:r>
            <w:r w:rsidRPr="002125BE">
              <w:rPr>
                <w:rStyle w:val="dash041e005f0431005f044b005f0447005f043d005f044b005f0439005f005fchar1char1"/>
              </w:rPr>
              <w:t>а</w:t>
            </w:r>
            <w:r w:rsidRPr="002125BE">
              <w:rPr>
                <w:rStyle w:val="dash041e005f0431005f044b005f0447005f043d005f044b005f0439005f005fchar1char1"/>
              </w:rPr>
              <w:t>лы, электронные интерактивные практикумы)</w:t>
            </w:r>
          </w:p>
        </w:tc>
        <w:tc>
          <w:tcPr>
            <w:tcW w:w="2035" w:type="dxa"/>
            <w:tcBorders>
              <w:top w:val="single" w:sz="4" w:space="0" w:color="000000"/>
              <w:left w:val="single" w:sz="4" w:space="0" w:color="000000"/>
              <w:bottom w:val="single" w:sz="4" w:space="0" w:color="000000"/>
              <w:right w:val="single" w:sz="4" w:space="0" w:color="auto"/>
            </w:tcBorders>
            <w:shd w:val="clear" w:color="auto" w:fill="auto"/>
          </w:tcPr>
          <w:p w14:paraId="58E19531" w14:textId="77777777" w:rsidR="00C40EDF" w:rsidRPr="002125BE" w:rsidRDefault="00C40EDF" w:rsidP="00C40EDF">
            <w:pPr>
              <w:pStyle w:val="afb"/>
              <w:snapToGrid w:val="0"/>
              <w:spacing w:after="0"/>
              <w:jc w:val="both"/>
              <w:rPr>
                <w:sz w:val="22"/>
                <w:szCs w:val="22"/>
              </w:rPr>
            </w:pPr>
            <w:r w:rsidRPr="002125BE">
              <w:rPr>
                <w:bCs/>
                <w:sz w:val="22"/>
                <w:szCs w:val="22"/>
              </w:rPr>
              <w:t>1</w:t>
            </w:r>
          </w:p>
        </w:tc>
      </w:tr>
    </w:tbl>
    <w:p w14:paraId="743E5CF0" w14:textId="77777777" w:rsidR="00C40EDF" w:rsidRPr="002125BE" w:rsidRDefault="00C40EDF" w:rsidP="000652A4">
      <w:pPr>
        <w:pStyle w:val="Default"/>
        <w:jc w:val="both"/>
        <w:rPr>
          <w:sz w:val="22"/>
          <w:szCs w:val="22"/>
        </w:rPr>
      </w:pPr>
    </w:p>
    <w:p w14:paraId="17806B1C"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Фонд дополнительной литературы включает справочные издания, научно-популярные издания по предм</w:t>
      </w:r>
      <w:r w:rsidRPr="00230384">
        <w:rPr>
          <w:rFonts w:ascii="Times New Roman" w:hAnsi="Times New Roman" w:cs="Times New Roman"/>
          <w:sz w:val="22"/>
          <w:szCs w:val="22"/>
        </w:rPr>
        <w:t>е</w:t>
      </w:r>
      <w:r w:rsidRPr="00230384">
        <w:rPr>
          <w:rFonts w:ascii="Times New Roman" w:hAnsi="Times New Roman" w:cs="Times New Roman"/>
          <w:sz w:val="22"/>
          <w:szCs w:val="22"/>
        </w:rPr>
        <w:t xml:space="preserve">там учебного плана и периодические издания в расчете 5-6 экземпляров на каждых сто обучающихся. </w:t>
      </w:r>
    </w:p>
    <w:p w14:paraId="3499D7D5"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b/>
          <w:bCs/>
          <w:sz w:val="22"/>
          <w:szCs w:val="22"/>
        </w:rPr>
        <w:t xml:space="preserve">Учебно-дидактическое обеспечение </w:t>
      </w:r>
    </w:p>
    <w:p w14:paraId="0CF9C4DF"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Под учебно-дидактическими материалами (УДМ) в учебном процессе понимается система различных те</w:t>
      </w:r>
      <w:r w:rsidRPr="00230384">
        <w:rPr>
          <w:rFonts w:ascii="Times New Roman" w:hAnsi="Times New Roman" w:cs="Times New Roman"/>
          <w:sz w:val="22"/>
          <w:szCs w:val="22"/>
        </w:rPr>
        <w:t>к</w:t>
      </w:r>
      <w:r w:rsidRPr="00230384">
        <w:rPr>
          <w:rFonts w:ascii="Times New Roman" w:hAnsi="Times New Roman" w:cs="Times New Roman"/>
          <w:sz w:val="22"/>
          <w:szCs w:val="22"/>
        </w:rPr>
        <w:t>стов, заданий, задач, направленных на индивидуализацию учебной деятельности подростка, поиск своего обр</w:t>
      </w:r>
      <w:r w:rsidRPr="00230384">
        <w:rPr>
          <w:rFonts w:ascii="Times New Roman" w:hAnsi="Times New Roman" w:cs="Times New Roman"/>
          <w:sz w:val="22"/>
          <w:szCs w:val="22"/>
        </w:rPr>
        <w:t>а</w:t>
      </w:r>
      <w:r w:rsidRPr="00230384">
        <w:rPr>
          <w:rFonts w:ascii="Times New Roman" w:hAnsi="Times New Roman" w:cs="Times New Roman"/>
          <w:sz w:val="22"/>
          <w:szCs w:val="22"/>
        </w:rPr>
        <w:t>зовательного маршрута как внутри одного учебного предмета, так и между ними, которые должны уметь разр</w:t>
      </w:r>
      <w:r w:rsidRPr="00230384">
        <w:rPr>
          <w:rFonts w:ascii="Times New Roman" w:hAnsi="Times New Roman" w:cs="Times New Roman"/>
          <w:sz w:val="22"/>
          <w:szCs w:val="22"/>
        </w:rPr>
        <w:t>а</w:t>
      </w:r>
      <w:r w:rsidRPr="00230384">
        <w:rPr>
          <w:rFonts w:ascii="Times New Roman" w:hAnsi="Times New Roman" w:cs="Times New Roman"/>
          <w:sz w:val="22"/>
          <w:szCs w:val="22"/>
        </w:rPr>
        <w:t xml:space="preserve">батывать учителя, исходя из особенностей системы и конкретных детей. </w:t>
      </w:r>
    </w:p>
    <w:p w14:paraId="65026538"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Разработка необходимых УДМ должна удовлетворять требованиям (условиям), чтобы работа учителей д</w:t>
      </w:r>
      <w:r w:rsidRPr="00230384">
        <w:rPr>
          <w:rFonts w:ascii="Times New Roman" w:hAnsi="Times New Roman" w:cs="Times New Roman"/>
          <w:sz w:val="22"/>
          <w:szCs w:val="22"/>
        </w:rPr>
        <w:t>о</w:t>
      </w:r>
      <w:r w:rsidRPr="00230384">
        <w:rPr>
          <w:rFonts w:ascii="Times New Roman" w:hAnsi="Times New Roman" w:cs="Times New Roman"/>
          <w:sz w:val="22"/>
          <w:szCs w:val="22"/>
        </w:rPr>
        <w:t xml:space="preserve">стигла тех целей образования, которые ставит перед педагогами ООП ООО. </w:t>
      </w:r>
    </w:p>
    <w:p w14:paraId="27F1F6C1"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w:t>
      </w:r>
      <w:r w:rsidRPr="00230384">
        <w:rPr>
          <w:rFonts w:ascii="Times New Roman" w:hAnsi="Times New Roman" w:cs="Times New Roman"/>
          <w:sz w:val="22"/>
          <w:szCs w:val="22"/>
        </w:rPr>
        <w:t>а</w:t>
      </w:r>
      <w:r w:rsidRPr="00230384">
        <w:rPr>
          <w:rFonts w:ascii="Times New Roman" w:hAnsi="Times New Roman" w:cs="Times New Roman"/>
          <w:sz w:val="22"/>
          <w:szCs w:val="22"/>
        </w:rPr>
        <w:t xml:space="preserve">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14:paraId="089402B0"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 задания, направленные на обеспечение детской самостоятельности; </w:t>
      </w:r>
    </w:p>
    <w:p w14:paraId="3137D2BC"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 задания, связанные с понятийным развитием, с продвижением в содержании учебных предметов. </w:t>
      </w:r>
    </w:p>
    <w:p w14:paraId="459C43FF"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14:paraId="16E97557"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14:paraId="15474D12"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14:paraId="6B64636F"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14:paraId="05478680"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Ресурс – это все те материалы, которые могут быть явлены в пробе построения средства- превращения р</w:t>
      </w:r>
      <w:r w:rsidRPr="00230384">
        <w:rPr>
          <w:rFonts w:ascii="Times New Roman" w:hAnsi="Times New Roman" w:cs="Times New Roman"/>
          <w:sz w:val="22"/>
          <w:szCs w:val="22"/>
        </w:rPr>
        <w:t>е</w:t>
      </w:r>
      <w:r w:rsidRPr="00230384">
        <w:rPr>
          <w:rFonts w:ascii="Times New Roman" w:hAnsi="Times New Roman" w:cs="Times New Roman"/>
          <w:sz w:val="22"/>
          <w:szCs w:val="22"/>
        </w:rPr>
        <w:t xml:space="preserve">сурса в средство. </w:t>
      </w:r>
    </w:p>
    <w:p w14:paraId="23FF82A4" w14:textId="77777777" w:rsidR="00C40EDF" w:rsidRPr="00230384" w:rsidRDefault="00C40EDF" w:rsidP="00230384">
      <w:pPr>
        <w:pStyle w:val="Default"/>
        <w:jc w:val="both"/>
        <w:rPr>
          <w:rFonts w:ascii="Times New Roman" w:hAnsi="Times New Roman" w:cs="Times New Roman"/>
          <w:sz w:val="22"/>
          <w:szCs w:val="22"/>
        </w:rPr>
      </w:pPr>
      <w:r w:rsidRPr="00230384">
        <w:rPr>
          <w:rFonts w:ascii="Times New Roman" w:hAnsi="Times New Roman" w:cs="Times New Roman"/>
          <w:sz w:val="22"/>
          <w:szCs w:val="22"/>
        </w:rPr>
        <w:t>5. В контрольно-оценочной деятельности основная задача педагога должна быть направлена на организ</w:t>
      </w:r>
      <w:r w:rsidRPr="00230384">
        <w:rPr>
          <w:rFonts w:ascii="Times New Roman" w:hAnsi="Times New Roman" w:cs="Times New Roman"/>
          <w:sz w:val="22"/>
          <w:szCs w:val="22"/>
        </w:rPr>
        <w:t>а</w:t>
      </w:r>
      <w:r w:rsidRPr="00230384">
        <w:rPr>
          <w:rFonts w:ascii="Times New Roman" w:hAnsi="Times New Roman" w:cs="Times New Roman"/>
          <w:sz w:val="22"/>
          <w:szCs w:val="22"/>
        </w:rPr>
        <w:t>цию возможности учащимся самим отслеживать динамику их достижений в образовательном процессе, стано</w:t>
      </w:r>
      <w:r w:rsidRPr="00230384">
        <w:rPr>
          <w:rFonts w:ascii="Times New Roman" w:hAnsi="Times New Roman" w:cs="Times New Roman"/>
          <w:sz w:val="22"/>
          <w:szCs w:val="22"/>
        </w:rPr>
        <w:t>в</w:t>
      </w:r>
      <w:r w:rsidRPr="00230384">
        <w:rPr>
          <w:rFonts w:ascii="Times New Roman" w:hAnsi="Times New Roman" w:cs="Times New Roman"/>
          <w:sz w:val="22"/>
          <w:szCs w:val="22"/>
        </w:rPr>
        <w:t>ление их учебной самостоятельности, а также определять меру и время готовности обучающихся к предъявл</w:t>
      </w:r>
      <w:r w:rsidRPr="00230384">
        <w:rPr>
          <w:rFonts w:ascii="Times New Roman" w:hAnsi="Times New Roman" w:cs="Times New Roman"/>
          <w:sz w:val="22"/>
          <w:szCs w:val="22"/>
        </w:rPr>
        <w:t>е</w:t>
      </w:r>
      <w:r w:rsidRPr="00230384">
        <w:rPr>
          <w:rFonts w:ascii="Times New Roman" w:hAnsi="Times New Roman" w:cs="Times New Roman"/>
          <w:sz w:val="22"/>
          <w:szCs w:val="22"/>
        </w:rPr>
        <w:t>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w:t>
      </w:r>
      <w:r w:rsidRPr="00230384">
        <w:rPr>
          <w:rFonts w:ascii="Times New Roman" w:hAnsi="Times New Roman" w:cs="Times New Roman"/>
          <w:sz w:val="22"/>
          <w:szCs w:val="22"/>
        </w:rPr>
        <w:t>т</w:t>
      </w:r>
      <w:r w:rsidRPr="00230384">
        <w:rPr>
          <w:rFonts w:ascii="Times New Roman" w:hAnsi="Times New Roman" w:cs="Times New Roman"/>
          <w:sz w:val="22"/>
          <w:szCs w:val="22"/>
        </w:rPr>
        <w:t xml:space="preserve">слеживать свои достижения и проблемы в процессе обучения. </w:t>
      </w:r>
    </w:p>
    <w:p w14:paraId="1C439284" w14:textId="77777777" w:rsidR="00C40EDF" w:rsidRPr="002125BE" w:rsidRDefault="00C40EDF" w:rsidP="00C40EDF">
      <w:pPr>
        <w:pStyle w:val="Default"/>
        <w:ind w:firstLine="426"/>
        <w:jc w:val="both"/>
        <w:rPr>
          <w:sz w:val="22"/>
          <w:szCs w:val="22"/>
        </w:rPr>
      </w:pPr>
      <w:r w:rsidRPr="002125BE">
        <w:rPr>
          <w:b/>
          <w:bCs/>
          <w:sz w:val="22"/>
          <w:szCs w:val="22"/>
        </w:rPr>
        <w:t xml:space="preserve">Информационное обеспечение </w:t>
      </w:r>
    </w:p>
    <w:p w14:paraId="6758899F"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Для эффективного информационного обеспечения реализации ООП ООО в школе сформирована информ</w:t>
      </w:r>
      <w:r w:rsidRPr="00230384">
        <w:rPr>
          <w:rFonts w:ascii="Times New Roman" w:hAnsi="Times New Roman" w:cs="Times New Roman"/>
          <w:sz w:val="22"/>
          <w:szCs w:val="22"/>
        </w:rPr>
        <w:t>а</w:t>
      </w:r>
      <w:r w:rsidRPr="00230384">
        <w:rPr>
          <w:rFonts w:ascii="Times New Roman" w:hAnsi="Times New Roman" w:cs="Times New Roman"/>
          <w:sz w:val="22"/>
          <w:szCs w:val="22"/>
        </w:rPr>
        <w:t xml:space="preserve">ционная среда (ИС). </w:t>
      </w:r>
    </w:p>
    <w:p w14:paraId="4AA49764"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Информацион</w:t>
      </w:r>
      <w:r w:rsidR="00230384" w:rsidRPr="00230384">
        <w:rPr>
          <w:rFonts w:ascii="Times New Roman" w:hAnsi="Times New Roman" w:cs="Times New Roman"/>
          <w:sz w:val="22"/>
          <w:szCs w:val="22"/>
        </w:rPr>
        <w:t>ная среда  МБОУ СОШ с.Мазейка</w:t>
      </w:r>
      <w:r w:rsidRPr="00230384">
        <w:rPr>
          <w:rFonts w:ascii="Times New Roman" w:hAnsi="Times New Roman" w:cs="Times New Roman"/>
          <w:sz w:val="22"/>
          <w:szCs w:val="22"/>
        </w:rPr>
        <w:t xml:space="preserve"> включает в себя совокупность технологических средств (компьютеры, базы данных, коммуникационные каналы, программные продукты и др.), культурные и организ</w:t>
      </w:r>
      <w:r w:rsidRPr="00230384">
        <w:rPr>
          <w:rFonts w:ascii="Times New Roman" w:hAnsi="Times New Roman" w:cs="Times New Roman"/>
          <w:sz w:val="22"/>
          <w:szCs w:val="22"/>
        </w:rPr>
        <w:t>а</w:t>
      </w:r>
      <w:r w:rsidRPr="00230384">
        <w:rPr>
          <w:rFonts w:ascii="Times New Roman" w:hAnsi="Times New Roman" w:cs="Times New Roman"/>
          <w:sz w:val="22"/>
          <w:szCs w:val="22"/>
        </w:rPr>
        <w:t xml:space="preserve">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14:paraId="2750B01F"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w:t>
      </w:r>
      <w:r w:rsidRPr="00230384">
        <w:rPr>
          <w:rFonts w:ascii="Times New Roman" w:hAnsi="Times New Roman" w:cs="Times New Roman"/>
          <w:sz w:val="22"/>
          <w:szCs w:val="22"/>
        </w:rPr>
        <w:t>в</w:t>
      </w:r>
      <w:r w:rsidRPr="00230384">
        <w:rPr>
          <w:rFonts w:ascii="Times New Roman" w:hAnsi="Times New Roman" w:cs="Times New Roman"/>
          <w:sz w:val="22"/>
          <w:szCs w:val="22"/>
        </w:rPr>
        <w:t xml:space="preserve">ной образовательной программы основного общего образования, в том числе возможность: </w:t>
      </w:r>
    </w:p>
    <w:p w14:paraId="5D81521A"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14:paraId="45379C2B"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 планирования образовательного процесса и его ресурсного обеспечения; </w:t>
      </w:r>
    </w:p>
    <w:p w14:paraId="016EE69B"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размещения и сохранения,  используемых участниками образовательного процесса информационных р</w:t>
      </w:r>
      <w:r w:rsidRPr="00230384">
        <w:rPr>
          <w:rFonts w:ascii="Times New Roman" w:hAnsi="Times New Roman" w:cs="Times New Roman"/>
          <w:sz w:val="22"/>
          <w:szCs w:val="22"/>
        </w:rPr>
        <w:t>е</w:t>
      </w:r>
      <w:r w:rsidRPr="00230384">
        <w:rPr>
          <w:rFonts w:ascii="Times New Roman" w:hAnsi="Times New Roman" w:cs="Times New Roman"/>
          <w:sz w:val="22"/>
          <w:szCs w:val="22"/>
        </w:rPr>
        <w:t>сурсов, учебных материалов, предназначенных для образовательной деятельности обучающихся, а также анал</w:t>
      </w:r>
      <w:r w:rsidRPr="00230384">
        <w:rPr>
          <w:rFonts w:ascii="Times New Roman" w:hAnsi="Times New Roman" w:cs="Times New Roman"/>
          <w:sz w:val="22"/>
          <w:szCs w:val="22"/>
        </w:rPr>
        <w:t>и</w:t>
      </w:r>
      <w:r w:rsidRPr="00230384">
        <w:rPr>
          <w:rFonts w:ascii="Times New Roman" w:hAnsi="Times New Roman" w:cs="Times New Roman"/>
          <w:sz w:val="22"/>
          <w:szCs w:val="22"/>
        </w:rPr>
        <w:t xml:space="preserve">за и оценки такой деятельности; доступа к размещаемой информации; </w:t>
      </w:r>
    </w:p>
    <w:p w14:paraId="169178A4"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14:paraId="65CDE51F"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-дистанционного взаимодействия всех участников образовательного процесса: обучающихся, педагогич</w:t>
      </w:r>
      <w:r w:rsidRPr="00230384">
        <w:rPr>
          <w:rFonts w:ascii="Times New Roman" w:hAnsi="Times New Roman" w:cs="Times New Roman"/>
          <w:sz w:val="22"/>
          <w:szCs w:val="22"/>
        </w:rPr>
        <w:t>е</w:t>
      </w:r>
      <w:r w:rsidRPr="00230384">
        <w:rPr>
          <w:rFonts w:ascii="Times New Roman" w:hAnsi="Times New Roman" w:cs="Times New Roman"/>
          <w:sz w:val="22"/>
          <w:szCs w:val="22"/>
        </w:rPr>
        <w:t>ских работников, администрации образовательного учреждения, родителей (законных представителей) обуч</w:t>
      </w:r>
      <w:r w:rsidRPr="00230384">
        <w:rPr>
          <w:rFonts w:ascii="Times New Roman" w:hAnsi="Times New Roman" w:cs="Times New Roman"/>
          <w:sz w:val="22"/>
          <w:szCs w:val="22"/>
        </w:rPr>
        <w:t>а</w:t>
      </w:r>
      <w:r w:rsidRPr="00230384">
        <w:rPr>
          <w:rFonts w:ascii="Times New Roman" w:hAnsi="Times New Roman" w:cs="Times New Roman"/>
          <w:sz w:val="22"/>
          <w:szCs w:val="22"/>
        </w:rPr>
        <w:t xml:space="preserve">ющихся, методических служб, общественности, органов, осуществляющих управление в сфере образования; </w:t>
      </w:r>
    </w:p>
    <w:p w14:paraId="26DBCEC9"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14:paraId="5998C232"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ограничения доступа к информации, несовместимой с задачами духовно- нравственного развития и во</w:t>
      </w:r>
      <w:r w:rsidRPr="00230384">
        <w:rPr>
          <w:rFonts w:ascii="Times New Roman" w:hAnsi="Times New Roman" w:cs="Times New Roman"/>
          <w:sz w:val="22"/>
          <w:szCs w:val="22"/>
        </w:rPr>
        <w:t>с</w:t>
      </w:r>
      <w:r w:rsidRPr="00230384">
        <w:rPr>
          <w:rFonts w:ascii="Times New Roman" w:hAnsi="Times New Roman" w:cs="Times New Roman"/>
          <w:sz w:val="22"/>
          <w:szCs w:val="22"/>
        </w:rPr>
        <w:t xml:space="preserve">питания обучающихся; </w:t>
      </w:r>
    </w:p>
    <w:p w14:paraId="545ED573"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 учета контингента обучающихся, педагогических работников, родителей обучающихся, бухгалтерского учета в образовательном учреждении; </w:t>
      </w:r>
    </w:p>
    <w:p w14:paraId="552F7C16"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w:t>
      </w:r>
      <w:r w:rsidRPr="00230384">
        <w:rPr>
          <w:rFonts w:ascii="Times New Roman" w:hAnsi="Times New Roman" w:cs="Times New Roman"/>
          <w:sz w:val="22"/>
          <w:szCs w:val="22"/>
        </w:rPr>
        <w:t>р</w:t>
      </w:r>
      <w:r w:rsidRPr="00230384">
        <w:rPr>
          <w:rFonts w:ascii="Times New Roman" w:hAnsi="Times New Roman" w:cs="Times New Roman"/>
          <w:sz w:val="22"/>
          <w:szCs w:val="22"/>
        </w:rPr>
        <w:t xml:space="preserve">сам, размещенным в федеральных и региональных базах данных; </w:t>
      </w:r>
    </w:p>
    <w:p w14:paraId="19B833A2"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 организации работы в режиме как индивидуального, так и коллективного доступа к информационно-образовательным ресурсам; </w:t>
      </w:r>
    </w:p>
    <w:p w14:paraId="4AA186F2"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 организации дистанционного образования; </w:t>
      </w:r>
    </w:p>
    <w:p w14:paraId="31C2DB7D"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 взаимодействия школы с другими организациями социальной сферы: </w:t>
      </w:r>
    </w:p>
    <w:p w14:paraId="1B6B21A1"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учреждениями дополнительного образования детей, учреждениями культуры, здравоохранения, спорта, д</w:t>
      </w:r>
      <w:r w:rsidRPr="00230384">
        <w:rPr>
          <w:rFonts w:ascii="Times New Roman" w:hAnsi="Times New Roman" w:cs="Times New Roman"/>
          <w:sz w:val="22"/>
          <w:szCs w:val="22"/>
        </w:rPr>
        <w:t>о</w:t>
      </w:r>
      <w:r w:rsidRPr="00230384">
        <w:rPr>
          <w:rFonts w:ascii="Times New Roman" w:hAnsi="Times New Roman" w:cs="Times New Roman"/>
          <w:sz w:val="22"/>
          <w:szCs w:val="22"/>
        </w:rPr>
        <w:t xml:space="preserve">суга, службами занятости населения, обеспечения безопасности жизнедеятельности; </w:t>
      </w:r>
    </w:p>
    <w:p w14:paraId="77F5E172"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w:t>
      </w:r>
      <w:r w:rsidRPr="00230384">
        <w:rPr>
          <w:rFonts w:ascii="Times New Roman" w:hAnsi="Times New Roman" w:cs="Times New Roman"/>
          <w:sz w:val="22"/>
          <w:szCs w:val="22"/>
        </w:rPr>
        <w:t>а</w:t>
      </w:r>
      <w:r w:rsidRPr="00230384">
        <w:rPr>
          <w:rFonts w:ascii="Times New Roman" w:hAnsi="Times New Roman" w:cs="Times New Roman"/>
          <w:sz w:val="22"/>
          <w:szCs w:val="22"/>
        </w:rPr>
        <w:t>ренных, включая обучающихся, оказавшихся в трудной жизненной ситуации, а также с ограниченными во</w:t>
      </w:r>
      <w:r w:rsidRPr="00230384">
        <w:rPr>
          <w:rFonts w:ascii="Times New Roman" w:hAnsi="Times New Roman" w:cs="Times New Roman"/>
          <w:sz w:val="22"/>
          <w:szCs w:val="22"/>
        </w:rPr>
        <w:t>з</w:t>
      </w:r>
      <w:r w:rsidRPr="00230384">
        <w:rPr>
          <w:rFonts w:ascii="Times New Roman" w:hAnsi="Times New Roman" w:cs="Times New Roman"/>
          <w:sz w:val="22"/>
          <w:szCs w:val="22"/>
        </w:rPr>
        <w:t xml:space="preserve">можностями здоровья и инвалидов. </w:t>
      </w:r>
    </w:p>
    <w:p w14:paraId="2ED6C8F4"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Основой информационной среды являются общешкольные средства ИКТ, используемые в различных эл</w:t>
      </w:r>
      <w:r w:rsidRPr="00230384">
        <w:rPr>
          <w:rFonts w:ascii="Times New Roman" w:hAnsi="Times New Roman" w:cs="Times New Roman"/>
          <w:sz w:val="22"/>
          <w:szCs w:val="22"/>
        </w:rPr>
        <w:t>е</w:t>
      </w:r>
      <w:r w:rsidRPr="00230384">
        <w:rPr>
          <w:rFonts w:ascii="Times New Roman" w:hAnsi="Times New Roman" w:cs="Times New Roman"/>
          <w:sz w:val="22"/>
          <w:szCs w:val="22"/>
        </w:rPr>
        <w:t>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w:t>
      </w:r>
      <w:r w:rsidRPr="00230384">
        <w:rPr>
          <w:rFonts w:ascii="Times New Roman" w:hAnsi="Times New Roman" w:cs="Times New Roman"/>
          <w:sz w:val="22"/>
          <w:szCs w:val="22"/>
        </w:rPr>
        <w:t>о</w:t>
      </w:r>
      <w:r w:rsidRPr="00230384">
        <w:rPr>
          <w:rFonts w:ascii="Times New Roman" w:hAnsi="Times New Roman" w:cs="Times New Roman"/>
          <w:sz w:val="22"/>
          <w:szCs w:val="22"/>
        </w:rPr>
        <w:t>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w:t>
      </w:r>
      <w:r w:rsidRPr="00230384">
        <w:rPr>
          <w:rFonts w:ascii="Times New Roman" w:hAnsi="Times New Roman" w:cs="Times New Roman"/>
          <w:sz w:val="22"/>
          <w:szCs w:val="22"/>
        </w:rPr>
        <w:t>ь</w:t>
      </w:r>
      <w:r w:rsidRPr="00230384">
        <w:rPr>
          <w:rFonts w:ascii="Times New Roman" w:hAnsi="Times New Roman" w:cs="Times New Roman"/>
          <w:sz w:val="22"/>
          <w:szCs w:val="22"/>
        </w:rPr>
        <w:t>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шумопоглащающих наушников закр</w:t>
      </w:r>
      <w:r w:rsidRPr="00230384">
        <w:rPr>
          <w:rFonts w:ascii="Times New Roman" w:hAnsi="Times New Roman" w:cs="Times New Roman"/>
          <w:sz w:val="22"/>
          <w:szCs w:val="22"/>
        </w:rPr>
        <w:t>ы</w:t>
      </w:r>
      <w:r w:rsidRPr="00230384">
        <w:rPr>
          <w:rFonts w:ascii="Times New Roman" w:hAnsi="Times New Roman" w:cs="Times New Roman"/>
          <w:sz w:val="22"/>
          <w:szCs w:val="22"/>
        </w:rPr>
        <w:t>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w:t>
      </w:r>
      <w:r w:rsidRPr="00230384">
        <w:rPr>
          <w:rFonts w:ascii="Times New Roman" w:hAnsi="Times New Roman" w:cs="Times New Roman"/>
          <w:sz w:val="22"/>
          <w:szCs w:val="22"/>
        </w:rPr>
        <w:t>и</w:t>
      </w:r>
      <w:r w:rsidRPr="00230384">
        <w:rPr>
          <w:rFonts w:ascii="Times New Roman" w:hAnsi="Times New Roman" w:cs="Times New Roman"/>
          <w:sz w:val="22"/>
          <w:szCs w:val="22"/>
        </w:rPr>
        <w:t>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w:t>
      </w:r>
      <w:r w:rsidRPr="00230384">
        <w:rPr>
          <w:rFonts w:ascii="Times New Roman" w:hAnsi="Times New Roman" w:cs="Times New Roman"/>
          <w:sz w:val="22"/>
          <w:szCs w:val="22"/>
        </w:rPr>
        <w:t>с</w:t>
      </w:r>
      <w:r w:rsidRPr="00230384">
        <w:rPr>
          <w:rFonts w:ascii="Times New Roman" w:hAnsi="Times New Roman" w:cs="Times New Roman"/>
          <w:sz w:val="22"/>
          <w:szCs w:val="22"/>
        </w:rPr>
        <w:t xml:space="preserve">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 </w:t>
      </w:r>
    </w:p>
    <w:p w14:paraId="00E7F9E8"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w:t>
      </w:r>
      <w:r w:rsidRPr="00230384">
        <w:rPr>
          <w:rFonts w:ascii="Times New Roman" w:hAnsi="Times New Roman" w:cs="Times New Roman"/>
          <w:sz w:val="22"/>
          <w:szCs w:val="22"/>
        </w:rPr>
        <w:t>е</w:t>
      </w:r>
      <w:r w:rsidRPr="00230384">
        <w:rPr>
          <w:rFonts w:ascii="Times New Roman" w:hAnsi="Times New Roman" w:cs="Times New Roman"/>
          <w:sz w:val="22"/>
          <w:szCs w:val="22"/>
        </w:rPr>
        <w:t>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w:t>
      </w:r>
      <w:r w:rsidRPr="00230384">
        <w:rPr>
          <w:rFonts w:ascii="Times New Roman" w:hAnsi="Times New Roman" w:cs="Times New Roman"/>
          <w:sz w:val="22"/>
          <w:szCs w:val="22"/>
        </w:rPr>
        <w:t>о</w:t>
      </w:r>
      <w:r w:rsidRPr="00230384">
        <w:rPr>
          <w:rFonts w:ascii="Times New Roman" w:hAnsi="Times New Roman" w:cs="Times New Roman"/>
          <w:sz w:val="22"/>
          <w:szCs w:val="22"/>
        </w:rPr>
        <w:t xml:space="preserve">сле уроков (читальный зал библиотеки и др.). </w:t>
      </w:r>
    </w:p>
    <w:p w14:paraId="5E6AF4C6"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Помимо общешкольного оборудования и оснащения преподавания информатики в преподавании предм</w:t>
      </w:r>
      <w:r w:rsidRPr="00230384">
        <w:rPr>
          <w:rFonts w:ascii="Times New Roman" w:hAnsi="Times New Roman" w:cs="Times New Roman"/>
          <w:sz w:val="22"/>
          <w:szCs w:val="22"/>
        </w:rPr>
        <w:t>е</w:t>
      </w:r>
      <w:r w:rsidRPr="00230384">
        <w:rPr>
          <w:rFonts w:ascii="Times New Roman" w:hAnsi="Times New Roman" w:cs="Times New Roman"/>
          <w:sz w:val="22"/>
          <w:szCs w:val="22"/>
        </w:rPr>
        <w:t>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w:t>
      </w:r>
      <w:r w:rsidRPr="00230384">
        <w:rPr>
          <w:rFonts w:ascii="Times New Roman" w:hAnsi="Times New Roman" w:cs="Times New Roman"/>
          <w:sz w:val="22"/>
          <w:szCs w:val="22"/>
        </w:rPr>
        <w:t>р</w:t>
      </w:r>
      <w:r w:rsidRPr="00230384">
        <w:rPr>
          <w:rFonts w:ascii="Times New Roman" w:hAnsi="Times New Roman" w:cs="Times New Roman"/>
          <w:sz w:val="22"/>
          <w:szCs w:val="22"/>
        </w:rPr>
        <w:t>мационные источники (в том числе – виртуальные лаборатории и инструменты анализа и визуализации данных для естественно-математических дисциплин, геоинформационные системы для географии, они же, ленты вр</w:t>
      </w:r>
      <w:r w:rsidRPr="00230384">
        <w:rPr>
          <w:rFonts w:ascii="Times New Roman" w:hAnsi="Times New Roman" w:cs="Times New Roman"/>
          <w:sz w:val="22"/>
          <w:szCs w:val="22"/>
        </w:rPr>
        <w:t>е</w:t>
      </w:r>
      <w:r w:rsidRPr="00230384">
        <w:rPr>
          <w:rFonts w:ascii="Times New Roman" w:hAnsi="Times New Roman" w:cs="Times New Roman"/>
          <w:sz w:val="22"/>
          <w:szCs w:val="22"/>
        </w:rPr>
        <w:t>мени, среды для построения семейных деревьев – для истории, редакторы фото-аудио-видео-информации, м</w:t>
      </w:r>
      <w:r w:rsidRPr="00230384">
        <w:rPr>
          <w:rFonts w:ascii="Times New Roman" w:hAnsi="Times New Roman" w:cs="Times New Roman"/>
          <w:sz w:val="22"/>
          <w:szCs w:val="22"/>
        </w:rPr>
        <w:t>у</w:t>
      </w:r>
      <w:r w:rsidRPr="00230384">
        <w:rPr>
          <w:rFonts w:ascii="Times New Roman" w:hAnsi="Times New Roman" w:cs="Times New Roman"/>
          <w:sz w:val="22"/>
          <w:szCs w:val="22"/>
        </w:rPr>
        <w:t>зыкальные редакторы, инструменты создания и обработки графики). Все это оснащение эффективно использ</w:t>
      </w:r>
      <w:r w:rsidRPr="00230384">
        <w:rPr>
          <w:rFonts w:ascii="Times New Roman" w:hAnsi="Times New Roman" w:cs="Times New Roman"/>
          <w:sz w:val="22"/>
          <w:szCs w:val="22"/>
        </w:rPr>
        <w:t>у</w:t>
      </w:r>
      <w:r w:rsidRPr="00230384">
        <w:rPr>
          <w:rFonts w:ascii="Times New Roman" w:hAnsi="Times New Roman" w:cs="Times New Roman"/>
          <w:sz w:val="22"/>
          <w:szCs w:val="22"/>
        </w:rPr>
        <w:t>ется в достижении целей предметной ИКТ-компетентности обучающихся и в повышении квалификации учит</w:t>
      </w:r>
      <w:r w:rsidRPr="00230384">
        <w:rPr>
          <w:rFonts w:ascii="Times New Roman" w:hAnsi="Times New Roman" w:cs="Times New Roman"/>
          <w:sz w:val="22"/>
          <w:szCs w:val="22"/>
        </w:rPr>
        <w:t>е</w:t>
      </w:r>
      <w:r w:rsidRPr="00230384">
        <w:rPr>
          <w:rFonts w:ascii="Times New Roman" w:hAnsi="Times New Roman" w:cs="Times New Roman"/>
          <w:sz w:val="22"/>
          <w:szCs w:val="22"/>
        </w:rPr>
        <w:t xml:space="preserve">лей. </w:t>
      </w:r>
    </w:p>
    <w:p w14:paraId="483D3250"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Соответственно сказанному выше, меняется и роль кабинета информатики. </w:t>
      </w:r>
    </w:p>
    <w:p w14:paraId="6EBFF8F5"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библиотекой–медиатекой), центром формирования ИКТ-компетентности участников образовательного процесса. </w:t>
      </w:r>
    </w:p>
    <w:p w14:paraId="55BEBD4C"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14:paraId="1170F4D6"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В кабинете информатики имеется одно рабочее место преподавателя, включающего стационарный комп</w:t>
      </w:r>
      <w:r w:rsidRPr="00230384">
        <w:rPr>
          <w:rFonts w:ascii="Times New Roman" w:hAnsi="Times New Roman" w:cs="Times New Roman"/>
          <w:sz w:val="22"/>
          <w:szCs w:val="22"/>
        </w:rPr>
        <w:t>ь</w:t>
      </w:r>
      <w:r w:rsidRPr="00230384">
        <w:rPr>
          <w:rFonts w:ascii="Times New Roman" w:hAnsi="Times New Roman" w:cs="Times New Roman"/>
          <w:sz w:val="22"/>
          <w:szCs w:val="22"/>
        </w:rPr>
        <w:t>ютер, веб-камеру и 12 компьютерных мест обучающихся (включающих, помимо стационарного компьютера, наушники с микрофоном,. В кабинете имеются основные пользовательские устройства, входящие в состав о</w:t>
      </w:r>
      <w:r w:rsidRPr="00230384">
        <w:rPr>
          <w:rFonts w:ascii="Times New Roman" w:hAnsi="Times New Roman" w:cs="Times New Roman"/>
          <w:sz w:val="22"/>
          <w:szCs w:val="22"/>
        </w:rPr>
        <w:t>б</w:t>
      </w:r>
      <w:r w:rsidRPr="00230384">
        <w:rPr>
          <w:rFonts w:ascii="Times New Roman" w:hAnsi="Times New Roman" w:cs="Times New Roman"/>
          <w:sz w:val="22"/>
          <w:szCs w:val="22"/>
        </w:rPr>
        <w:t>щешкольного оборудования, в том числе – проектор с потолочным креплением, интерактивная доска, аудито</w:t>
      </w:r>
      <w:r w:rsidRPr="00230384">
        <w:rPr>
          <w:rFonts w:ascii="Times New Roman" w:hAnsi="Times New Roman" w:cs="Times New Roman"/>
          <w:sz w:val="22"/>
          <w:szCs w:val="22"/>
        </w:rPr>
        <w:t>р</w:t>
      </w:r>
      <w:r w:rsidRPr="00230384">
        <w:rPr>
          <w:rFonts w:ascii="Times New Roman" w:hAnsi="Times New Roman" w:cs="Times New Roman"/>
          <w:sz w:val="22"/>
          <w:szCs w:val="22"/>
        </w:rPr>
        <w:t xml:space="preserve">ная доска, также комбинация принтеров и сканеров, позволяющая сканировать страницы А4, распечатывать страницы А4. Первоначальное освоение этих устройств проходит под руководством учителя информатики в кабинете информатики. Компьютер учителя также имеет наушники с микрофоном, веб-камеру. </w:t>
      </w:r>
    </w:p>
    <w:p w14:paraId="356D829F"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Количество персональных ЭВМ (ед) используются в учебных целях 40 </w:t>
      </w:r>
    </w:p>
    <w:p w14:paraId="4538CF2D"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Наличие подключения к сети Интернет (да, нет) да </w:t>
      </w:r>
    </w:p>
    <w:p w14:paraId="2F70BAC7"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Тип подключения к сети Интернет: выделенная линия да </w:t>
      </w:r>
    </w:p>
    <w:p w14:paraId="12BA3E6F"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Скорость подключения к сети Интернет не менее 128 кбит/с (да, нет) да </w:t>
      </w:r>
    </w:p>
    <w:p w14:paraId="0DF9EF82"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Среднемесячный объем потребляемого трафика (Мбайт) 4025 </w:t>
      </w:r>
    </w:p>
    <w:p w14:paraId="48661722"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 xml:space="preserve">Наличие в учреждении адреса электронной почты да </w:t>
      </w:r>
    </w:p>
    <w:p w14:paraId="0F924314"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Все программные средства, установленные на компьютерах, лицензированы, в том числе операционная с</w:t>
      </w:r>
      <w:r w:rsidRPr="00230384">
        <w:rPr>
          <w:rFonts w:ascii="Times New Roman" w:hAnsi="Times New Roman" w:cs="Times New Roman"/>
          <w:sz w:val="22"/>
          <w:szCs w:val="22"/>
        </w:rPr>
        <w:t>и</w:t>
      </w:r>
      <w:r w:rsidRPr="00230384">
        <w:rPr>
          <w:rFonts w:ascii="Times New Roman" w:hAnsi="Times New Roman" w:cs="Times New Roman"/>
          <w:sz w:val="22"/>
          <w:szCs w:val="22"/>
        </w:rPr>
        <w:t>стема Windows, Linux; имеются файловый менеджер в составе операционной системы; антивирусная програ</w:t>
      </w:r>
      <w:r w:rsidRPr="00230384">
        <w:rPr>
          <w:rFonts w:ascii="Times New Roman" w:hAnsi="Times New Roman" w:cs="Times New Roman"/>
          <w:sz w:val="22"/>
          <w:szCs w:val="22"/>
        </w:rPr>
        <w:t>м</w:t>
      </w:r>
      <w:r w:rsidRPr="00230384">
        <w:rPr>
          <w:rFonts w:ascii="Times New Roman" w:hAnsi="Times New Roman" w:cs="Times New Roman"/>
          <w:sz w:val="22"/>
          <w:szCs w:val="22"/>
        </w:rPr>
        <w:t>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w:t>
      </w:r>
      <w:r w:rsidRPr="00230384">
        <w:rPr>
          <w:rFonts w:ascii="Times New Roman" w:hAnsi="Times New Roman" w:cs="Times New Roman"/>
          <w:sz w:val="22"/>
          <w:szCs w:val="22"/>
        </w:rPr>
        <w:t>и</w:t>
      </w:r>
      <w:r w:rsidRPr="00230384">
        <w:rPr>
          <w:rFonts w:ascii="Times New Roman" w:hAnsi="Times New Roman" w:cs="Times New Roman"/>
          <w:sz w:val="22"/>
          <w:szCs w:val="22"/>
        </w:rPr>
        <w:t>цы, система управления базами данных; система оптического распознавания текста; звуковой редактор; мул</w:t>
      </w:r>
      <w:r w:rsidRPr="00230384">
        <w:rPr>
          <w:rFonts w:ascii="Times New Roman" w:hAnsi="Times New Roman" w:cs="Times New Roman"/>
          <w:sz w:val="22"/>
          <w:szCs w:val="22"/>
        </w:rPr>
        <w:t>ь</w:t>
      </w:r>
      <w:r w:rsidRPr="00230384">
        <w:rPr>
          <w:rFonts w:ascii="Times New Roman" w:hAnsi="Times New Roman" w:cs="Times New Roman"/>
          <w:sz w:val="22"/>
          <w:szCs w:val="22"/>
        </w:rPr>
        <w:t xml:space="preserve">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 </w:t>
      </w:r>
    </w:p>
    <w:p w14:paraId="792413EE"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w:t>
      </w:r>
      <w:r w:rsidRPr="00230384">
        <w:rPr>
          <w:rFonts w:ascii="Times New Roman" w:hAnsi="Times New Roman" w:cs="Times New Roman"/>
          <w:sz w:val="22"/>
          <w:szCs w:val="22"/>
        </w:rPr>
        <w:t>е</w:t>
      </w:r>
      <w:r w:rsidRPr="00230384">
        <w:rPr>
          <w:rFonts w:ascii="Times New Roman" w:hAnsi="Times New Roman" w:cs="Times New Roman"/>
          <w:sz w:val="22"/>
          <w:szCs w:val="22"/>
        </w:rPr>
        <w:t>ские и учебные документы (в том числе – учебники, включая альтернативные к основным, используемым в ку</w:t>
      </w:r>
      <w:r w:rsidRPr="00230384">
        <w:rPr>
          <w:rFonts w:ascii="Times New Roman" w:hAnsi="Times New Roman" w:cs="Times New Roman"/>
          <w:sz w:val="22"/>
          <w:szCs w:val="22"/>
        </w:rPr>
        <w:t>р</w:t>
      </w:r>
      <w:r w:rsidRPr="00230384">
        <w:rPr>
          <w:rFonts w:ascii="Times New Roman" w:hAnsi="Times New Roman" w:cs="Times New Roman"/>
          <w:sz w:val="22"/>
          <w:szCs w:val="22"/>
        </w:rPr>
        <w:t xml:space="preserve">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 </w:t>
      </w:r>
    </w:p>
    <w:p w14:paraId="781D7E1B" w14:textId="77777777" w:rsidR="00C40EDF" w:rsidRPr="00230384" w:rsidRDefault="00C40EDF" w:rsidP="00C40EDF">
      <w:pPr>
        <w:pStyle w:val="Default"/>
        <w:ind w:firstLine="426"/>
        <w:jc w:val="both"/>
        <w:rPr>
          <w:rFonts w:ascii="Times New Roman" w:hAnsi="Times New Roman" w:cs="Times New Roman"/>
          <w:sz w:val="22"/>
          <w:szCs w:val="22"/>
        </w:rPr>
      </w:pPr>
      <w:r w:rsidRPr="00230384">
        <w:rPr>
          <w:rFonts w:ascii="Times New Roman" w:hAnsi="Times New Roman" w:cs="Times New Roman"/>
          <w:sz w:val="22"/>
          <w:szCs w:val="22"/>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w:t>
      </w:r>
      <w:r w:rsidRPr="00230384">
        <w:rPr>
          <w:rFonts w:ascii="Times New Roman" w:hAnsi="Times New Roman" w:cs="Times New Roman"/>
          <w:sz w:val="22"/>
          <w:szCs w:val="22"/>
        </w:rPr>
        <w:t>о</w:t>
      </w:r>
      <w:r w:rsidRPr="00230384">
        <w:rPr>
          <w:rFonts w:ascii="Times New Roman" w:hAnsi="Times New Roman" w:cs="Times New Roman"/>
          <w:sz w:val="22"/>
          <w:szCs w:val="22"/>
        </w:rPr>
        <w:t xml:space="preserve">сителях. </w:t>
      </w:r>
    </w:p>
    <w:p w14:paraId="1E7BBA56" w14:textId="77777777" w:rsidR="00C40EDF" w:rsidRPr="00230384" w:rsidRDefault="00C40EDF" w:rsidP="00C40EDF">
      <w:pPr>
        <w:jc w:val="center"/>
        <w:rPr>
          <w:rFonts w:ascii="Times New Roman" w:hAnsi="Times New Roman"/>
          <w:b/>
          <w:color w:val="000001"/>
        </w:rPr>
      </w:pPr>
    </w:p>
    <w:p w14:paraId="0BA837B5" w14:textId="77777777" w:rsidR="00C40EDF" w:rsidRPr="00230384" w:rsidRDefault="00C40EDF" w:rsidP="00C40EDF">
      <w:pPr>
        <w:jc w:val="center"/>
        <w:rPr>
          <w:rFonts w:ascii="Times New Roman" w:hAnsi="Times New Roman"/>
          <w:b/>
          <w:color w:val="000001"/>
        </w:rPr>
      </w:pPr>
    </w:p>
    <w:p w14:paraId="4F6DD2A6" w14:textId="77777777" w:rsidR="00C40EDF" w:rsidRPr="002125BE" w:rsidRDefault="00C40EDF" w:rsidP="00C40EDF">
      <w:pPr>
        <w:jc w:val="center"/>
        <w:rPr>
          <w:b/>
          <w:color w:val="000001"/>
        </w:rPr>
      </w:pPr>
    </w:p>
    <w:p w14:paraId="4337177A" w14:textId="77777777" w:rsidR="00C40EDF" w:rsidRPr="002125BE" w:rsidRDefault="00C40EDF" w:rsidP="00C40EDF">
      <w:pPr>
        <w:jc w:val="center"/>
        <w:rPr>
          <w:b/>
          <w:color w:val="000001"/>
        </w:rPr>
      </w:pPr>
    </w:p>
    <w:p w14:paraId="338C6FC0" w14:textId="77777777" w:rsidR="00C40EDF" w:rsidRPr="002125BE" w:rsidRDefault="00C40EDF" w:rsidP="00C40EDF">
      <w:pPr>
        <w:jc w:val="center"/>
        <w:rPr>
          <w:b/>
          <w:color w:val="000001"/>
        </w:rPr>
      </w:pPr>
    </w:p>
    <w:p w14:paraId="2DA7D6B8" w14:textId="77777777" w:rsidR="00C40EDF" w:rsidRPr="002125BE" w:rsidRDefault="00C40EDF" w:rsidP="00C40EDF">
      <w:pPr>
        <w:jc w:val="center"/>
        <w:rPr>
          <w:b/>
          <w:color w:val="000001"/>
        </w:rPr>
      </w:pPr>
    </w:p>
    <w:p w14:paraId="1AE50CA4" w14:textId="77777777" w:rsidR="00C40EDF" w:rsidRPr="002125BE" w:rsidRDefault="00C40EDF" w:rsidP="00C40EDF">
      <w:pPr>
        <w:jc w:val="center"/>
        <w:rPr>
          <w:b/>
          <w:color w:val="000001"/>
        </w:rPr>
      </w:pPr>
    </w:p>
    <w:p w14:paraId="6022A11B" w14:textId="77777777" w:rsidR="00C40EDF" w:rsidRPr="002125BE" w:rsidRDefault="00C40EDF" w:rsidP="00C40EDF">
      <w:pPr>
        <w:jc w:val="center"/>
        <w:rPr>
          <w:b/>
          <w:color w:val="000001"/>
        </w:rPr>
      </w:pPr>
    </w:p>
    <w:p w14:paraId="2B8B651F" w14:textId="77777777" w:rsidR="00C40EDF" w:rsidRPr="002125BE" w:rsidRDefault="00C40EDF" w:rsidP="00C40EDF">
      <w:pPr>
        <w:jc w:val="center"/>
        <w:rPr>
          <w:b/>
          <w:color w:val="000001"/>
        </w:rPr>
      </w:pPr>
    </w:p>
    <w:p w14:paraId="1DB327B6" w14:textId="77777777" w:rsidR="00C40EDF" w:rsidRPr="002125BE" w:rsidRDefault="00C40EDF" w:rsidP="00C40EDF">
      <w:pPr>
        <w:rPr>
          <w:b/>
          <w:color w:val="000001"/>
        </w:rPr>
      </w:pPr>
      <w:r w:rsidRPr="002125BE">
        <w:rPr>
          <w:b/>
          <w:color w:val="000001"/>
        </w:rPr>
        <w:br w:type="page"/>
      </w:r>
    </w:p>
    <w:p w14:paraId="7D073599" w14:textId="77777777" w:rsidR="00C40EDF" w:rsidRPr="002125BE" w:rsidRDefault="00230384" w:rsidP="00C40EDF">
      <w:pPr>
        <w:jc w:val="center"/>
        <w:rPr>
          <w:b/>
          <w:color w:val="000001"/>
        </w:rPr>
      </w:pPr>
      <w:r>
        <w:rPr>
          <w:b/>
          <w:color w:val="000001"/>
        </w:rPr>
        <w:t>3.2</w:t>
      </w:r>
      <w:r w:rsidR="00C40EDF" w:rsidRPr="002125BE">
        <w:rPr>
          <w:b/>
          <w:color w:val="000001"/>
        </w:rPr>
        <w:t>.7.Обоснование необходимых изменений в имеющихся условиях в соответствии с приоритетами о</w:t>
      </w:r>
      <w:r w:rsidR="00C40EDF" w:rsidRPr="002125BE">
        <w:rPr>
          <w:b/>
          <w:color w:val="000001"/>
        </w:rPr>
        <w:t>с</w:t>
      </w:r>
      <w:r w:rsidR="00C40EDF" w:rsidRPr="002125BE">
        <w:rPr>
          <w:b/>
          <w:color w:val="000001"/>
        </w:rPr>
        <w:t>новной образовательной программы начального общего образования.</w:t>
      </w:r>
    </w:p>
    <w:p w14:paraId="18A02F89" w14:textId="77777777" w:rsidR="00C40EDF" w:rsidRPr="002125BE" w:rsidRDefault="00230384" w:rsidP="00C40EDF">
      <w:pPr>
        <w:rPr>
          <w:color w:val="000001"/>
        </w:rPr>
      </w:pPr>
      <w:r>
        <w:rPr>
          <w:color w:val="000001"/>
        </w:rPr>
        <w:t>В МБОУ СОш с.Мазейка</w:t>
      </w:r>
      <w:r w:rsidR="00C40EDF" w:rsidRPr="002125BE">
        <w:rPr>
          <w:color w:val="000001"/>
        </w:rPr>
        <w:t xml:space="preserve">  созданы необходимые условия для реализации ООП ООО, но есть ещё нерешё</w:t>
      </w:r>
      <w:r w:rsidR="00C40EDF" w:rsidRPr="002125BE">
        <w:rPr>
          <w:color w:val="000001"/>
        </w:rPr>
        <w:t>н</w:t>
      </w:r>
      <w:r w:rsidR="00C40EDF" w:rsidRPr="002125BE">
        <w:rPr>
          <w:color w:val="000001"/>
        </w:rPr>
        <w:t xml:space="preserve">ные проблемы.   Связи с чем необходимо внести </w:t>
      </w:r>
      <w:r>
        <w:rPr>
          <w:color w:val="000001"/>
        </w:rPr>
        <w:t>в имеющиеся условия  изменения: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3571"/>
        <w:gridCol w:w="3936"/>
      </w:tblGrid>
      <w:tr w:rsidR="00C40EDF" w:rsidRPr="002125BE" w14:paraId="092219B1" w14:textId="77777777" w:rsidTr="00C40EDF">
        <w:tc>
          <w:tcPr>
            <w:tcW w:w="2160" w:type="dxa"/>
          </w:tcPr>
          <w:p w14:paraId="544C6579" w14:textId="77777777" w:rsidR="00C40EDF" w:rsidRPr="002125BE" w:rsidRDefault="00C40EDF" w:rsidP="00C40EDF">
            <w:pPr>
              <w:rPr>
                <w:b/>
              </w:rPr>
            </w:pPr>
            <w:r w:rsidRPr="002125BE">
              <w:rPr>
                <w:b/>
              </w:rPr>
              <w:t>Условия</w:t>
            </w:r>
          </w:p>
        </w:tc>
        <w:tc>
          <w:tcPr>
            <w:tcW w:w="5533" w:type="dxa"/>
          </w:tcPr>
          <w:p w14:paraId="11DDB078" w14:textId="77777777" w:rsidR="00C40EDF" w:rsidRPr="002125BE" w:rsidRDefault="00C40EDF" w:rsidP="00C40EDF">
            <w:pPr>
              <w:rPr>
                <w:b/>
              </w:rPr>
            </w:pPr>
            <w:r w:rsidRPr="002125BE">
              <w:rPr>
                <w:b/>
              </w:rPr>
              <w:t>Требования</w:t>
            </w:r>
          </w:p>
        </w:tc>
        <w:tc>
          <w:tcPr>
            <w:tcW w:w="6662" w:type="dxa"/>
          </w:tcPr>
          <w:p w14:paraId="00C7B973" w14:textId="77777777" w:rsidR="00C40EDF" w:rsidRPr="002125BE" w:rsidRDefault="00C40EDF" w:rsidP="00C40EDF">
            <w:pPr>
              <w:rPr>
                <w:b/>
              </w:rPr>
            </w:pPr>
            <w:r w:rsidRPr="002125BE">
              <w:rPr>
                <w:b/>
              </w:rPr>
              <w:t>Что необходимо изменять</w:t>
            </w:r>
          </w:p>
        </w:tc>
      </w:tr>
      <w:tr w:rsidR="00C40EDF" w:rsidRPr="002125BE" w14:paraId="1AD7B372" w14:textId="77777777" w:rsidTr="00C40EDF">
        <w:tc>
          <w:tcPr>
            <w:tcW w:w="2160" w:type="dxa"/>
          </w:tcPr>
          <w:p w14:paraId="7C405585" w14:textId="77777777" w:rsidR="00C40EDF" w:rsidRPr="002125BE" w:rsidRDefault="00C40EDF" w:rsidP="00C40EDF">
            <w:r w:rsidRPr="002125BE">
              <w:rPr>
                <w:color w:val="000001"/>
              </w:rPr>
              <w:t>кадровые</w:t>
            </w:r>
          </w:p>
        </w:tc>
        <w:tc>
          <w:tcPr>
            <w:tcW w:w="5533" w:type="dxa"/>
          </w:tcPr>
          <w:p w14:paraId="4B1DB9D4" w14:textId="77777777" w:rsidR="00C40EDF" w:rsidRPr="002125BE" w:rsidRDefault="00C40EDF" w:rsidP="00C40EDF">
            <w:r w:rsidRPr="002125BE">
              <w:t>Преподавательский состав  обязан не реже чем раз в 3 года повышать свою квалификацию</w:t>
            </w:r>
          </w:p>
        </w:tc>
        <w:tc>
          <w:tcPr>
            <w:tcW w:w="6662" w:type="dxa"/>
          </w:tcPr>
          <w:p w14:paraId="4E6EC877" w14:textId="77777777" w:rsidR="00C40EDF" w:rsidRPr="002125BE" w:rsidRDefault="00C40EDF" w:rsidP="00C40EDF">
            <w:r w:rsidRPr="002125BE">
              <w:t>.</w:t>
            </w:r>
          </w:p>
          <w:p w14:paraId="0B0D5DE4" w14:textId="77777777" w:rsidR="00C40EDF" w:rsidRPr="002125BE" w:rsidRDefault="00C40EDF" w:rsidP="00C40EDF"/>
        </w:tc>
      </w:tr>
      <w:tr w:rsidR="00C40EDF" w:rsidRPr="002125BE" w14:paraId="613C9127" w14:textId="77777777" w:rsidTr="00C40EDF">
        <w:tc>
          <w:tcPr>
            <w:tcW w:w="2160" w:type="dxa"/>
          </w:tcPr>
          <w:p w14:paraId="600BD80E" w14:textId="77777777" w:rsidR="00C40EDF" w:rsidRPr="002125BE" w:rsidRDefault="00C40EDF" w:rsidP="00C40EDF">
            <w:r w:rsidRPr="002125BE">
              <w:rPr>
                <w:color w:val="000001"/>
              </w:rPr>
              <w:t>психолого-педагогические</w:t>
            </w:r>
          </w:p>
        </w:tc>
        <w:tc>
          <w:tcPr>
            <w:tcW w:w="5533" w:type="dxa"/>
          </w:tcPr>
          <w:p w14:paraId="416C8167" w14:textId="77777777" w:rsidR="00C40EDF" w:rsidRPr="002125BE" w:rsidRDefault="00C40EDF" w:rsidP="00C40EDF">
            <w:r w:rsidRPr="002125BE">
              <w:t>Требования выполняются в неполном объёме</w:t>
            </w:r>
          </w:p>
        </w:tc>
        <w:tc>
          <w:tcPr>
            <w:tcW w:w="6662" w:type="dxa"/>
          </w:tcPr>
          <w:p w14:paraId="7AAD30F8" w14:textId="77777777" w:rsidR="00C40EDF" w:rsidRPr="002125BE" w:rsidRDefault="00C40EDF" w:rsidP="00C40EDF">
            <w:r w:rsidRPr="002125BE">
              <w:t xml:space="preserve">Создать единую психолого-педагогическую службу школы, обеспечивающую эффективное психолого-педагогическое сопровождение всех участников образовательного процесса. </w:t>
            </w:r>
          </w:p>
        </w:tc>
      </w:tr>
      <w:tr w:rsidR="00C40EDF" w:rsidRPr="002125BE" w14:paraId="452EEF2E" w14:textId="77777777" w:rsidTr="00C40EDF">
        <w:tc>
          <w:tcPr>
            <w:tcW w:w="2160" w:type="dxa"/>
          </w:tcPr>
          <w:p w14:paraId="6B997722" w14:textId="77777777" w:rsidR="00C40EDF" w:rsidRPr="002125BE" w:rsidRDefault="00C40EDF" w:rsidP="00C40EDF">
            <w:r w:rsidRPr="002125BE">
              <w:rPr>
                <w:color w:val="000001"/>
              </w:rPr>
              <w:t>материально-технические</w:t>
            </w:r>
          </w:p>
        </w:tc>
        <w:tc>
          <w:tcPr>
            <w:tcW w:w="5533" w:type="dxa"/>
          </w:tcPr>
          <w:p w14:paraId="797C37C1" w14:textId="77777777" w:rsidR="00C40EDF" w:rsidRPr="002125BE" w:rsidRDefault="00C40EDF" w:rsidP="00C40EDF">
            <w:pPr>
              <w:pStyle w:val="a8"/>
              <w:spacing w:before="0" w:beforeAutospacing="0" w:after="0" w:afterAutospacing="0"/>
              <w:jc w:val="both"/>
              <w:rPr>
                <w:sz w:val="22"/>
                <w:szCs w:val="22"/>
              </w:rPr>
            </w:pPr>
            <w:r w:rsidRPr="002125BE">
              <w:rPr>
                <w:sz w:val="22"/>
                <w:szCs w:val="22"/>
              </w:rPr>
              <w:t>-  материально-техническая база, соо</w:t>
            </w:r>
            <w:r w:rsidRPr="002125BE">
              <w:rPr>
                <w:sz w:val="22"/>
                <w:szCs w:val="22"/>
              </w:rPr>
              <w:t>т</w:t>
            </w:r>
            <w:r w:rsidRPr="002125BE">
              <w:rPr>
                <w:sz w:val="22"/>
                <w:szCs w:val="22"/>
              </w:rPr>
              <w:t>ветствующая действующим санитарно-техническим нормам;</w:t>
            </w:r>
          </w:p>
          <w:p w14:paraId="2D73D03D" w14:textId="77777777" w:rsidR="00C40EDF" w:rsidRPr="002125BE" w:rsidRDefault="00C40EDF" w:rsidP="00C40EDF">
            <w:pPr>
              <w:pStyle w:val="a8"/>
              <w:spacing w:before="0" w:beforeAutospacing="0" w:after="0" w:afterAutospacing="0"/>
              <w:jc w:val="both"/>
              <w:rPr>
                <w:sz w:val="22"/>
                <w:szCs w:val="22"/>
              </w:rPr>
            </w:pPr>
            <w:r w:rsidRPr="002125BE">
              <w:rPr>
                <w:sz w:val="22"/>
                <w:szCs w:val="22"/>
              </w:rPr>
              <w:t>- обеспечение качества организации и проведения всех видов и форм  орган</w:t>
            </w:r>
            <w:r w:rsidRPr="002125BE">
              <w:rPr>
                <w:sz w:val="22"/>
                <w:szCs w:val="22"/>
              </w:rPr>
              <w:t>и</w:t>
            </w:r>
            <w:r w:rsidRPr="002125BE">
              <w:rPr>
                <w:sz w:val="22"/>
                <w:szCs w:val="22"/>
              </w:rPr>
              <w:t>зации учебного процесса, предусмотре</w:t>
            </w:r>
            <w:r w:rsidRPr="002125BE">
              <w:rPr>
                <w:sz w:val="22"/>
                <w:szCs w:val="22"/>
              </w:rPr>
              <w:t>н</w:t>
            </w:r>
            <w:r w:rsidRPr="002125BE">
              <w:rPr>
                <w:sz w:val="22"/>
                <w:szCs w:val="22"/>
              </w:rPr>
              <w:t xml:space="preserve">ных учебным планом. </w:t>
            </w:r>
          </w:p>
          <w:p w14:paraId="4F088801" w14:textId="77777777" w:rsidR="00C40EDF" w:rsidRPr="002125BE" w:rsidRDefault="00C40EDF" w:rsidP="00C40EDF"/>
        </w:tc>
        <w:tc>
          <w:tcPr>
            <w:tcW w:w="6662" w:type="dxa"/>
          </w:tcPr>
          <w:p w14:paraId="15567205" w14:textId="77777777" w:rsidR="00C40EDF" w:rsidRPr="002125BE" w:rsidRDefault="00C40EDF" w:rsidP="00C40EDF">
            <w:r w:rsidRPr="002125BE">
              <w:t>Безусловное выполнение всех санитарно-технических норм.</w:t>
            </w:r>
          </w:p>
          <w:p w14:paraId="3060F39F" w14:textId="77777777" w:rsidR="00C40EDF" w:rsidRPr="002125BE" w:rsidRDefault="00C40EDF" w:rsidP="00C40EDF">
            <w:r w:rsidRPr="002125BE">
              <w:t>Оснащение  кабинетов русского языка, ин</w:t>
            </w:r>
            <w:r w:rsidRPr="002125BE">
              <w:t>о</w:t>
            </w:r>
            <w:r w:rsidRPr="002125BE">
              <w:t>странного языка интерактивным оборудован</w:t>
            </w:r>
            <w:r w:rsidRPr="002125BE">
              <w:t>и</w:t>
            </w:r>
            <w:r w:rsidRPr="002125BE">
              <w:t>ем.</w:t>
            </w:r>
          </w:p>
          <w:p w14:paraId="126EF162" w14:textId="77777777" w:rsidR="00C40EDF" w:rsidRPr="002125BE" w:rsidRDefault="00C40EDF" w:rsidP="00C40EDF">
            <w:r w:rsidRPr="002125BE">
              <w:t>Дооснащение кабинетов  музыки, иностранного языка, русского языка и литературы, изобраз</w:t>
            </w:r>
            <w:r w:rsidRPr="002125BE">
              <w:t>и</w:t>
            </w:r>
            <w:r w:rsidRPr="002125BE">
              <w:t xml:space="preserve">тельного искусства, ОБЖ, спортивного </w:t>
            </w:r>
            <w:r w:rsidR="00230384">
              <w:t>зала пособиями и оборудованием.</w:t>
            </w:r>
          </w:p>
        </w:tc>
      </w:tr>
      <w:tr w:rsidR="00C40EDF" w:rsidRPr="002125BE" w14:paraId="75E3B858" w14:textId="77777777" w:rsidTr="00C40EDF">
        <w:tc>
          <w:tcPr>
            <w:tcW w:w="2160" w:type="dxa"/>
          </w:tcPr>
          <w:p w14:paraId="349A827E" w14:textId="77777777" w:rsidR="00C40EDF" w:rsidRPr="002125BE" w:rsidRDefault="00C40EDF" w:rsidP="00C40EDF">
            <w:r w:rsidRPr="002125BE">
              <w:rPr>
                <w:color w:val="000001"/>
              </w:rPr>
              <w:t>учебно-методическое и информационное обеспечения</w:t>
            </w:r>
          </w:p>
        </w:tc>
        <w:tc>
          <w:tcPr>
            <w:tcW w:w="5533" w:type="dxa"/>
          </w:tcPr>
          <w:p w14:paraId="268CD9E4" w14:textId="77777777" w:rsidR="00C40EDF" w:rsidRPr="002125BE" w:rsidRDefault="00C40EDF" w:rsidP="00C40EDF">
            <w:pPr>
              <w:pStyle w:val="a8"/>
              <w:spacing w:before="0" w:beforeAutospacing="0" w:after="0" w:afterAutospacing="0"/>
              <w:jc w:val="both"/>
              <w:rPr>
                <w:sz w:val="22"/>
                <w:szCs w:val="22"/>
              </w:rPr>
            </w:pPr>
            <w:r w:rsidRPr="002125BE">
              <w:rPr>
                <w:sz w:val="22"/>
                <w:szCs w:val="22"/>
              </w:rPr>
              <w:t>Наличие в библиотечном фонде учебной и методической литературы и других изданий, необходимых для освоения в полном объеме образовательного мин</w:t>
            </w:r>
            <w:r w:rsidRPr="002125BE">
              <w:rPr>
                <w:sz w:val="22"/>
                <w:szCs w:val="22"/>
              </w:rPr>
              <w:t>и</w:t>
            </w:r>
            <w:r w:rsidRPr="002125BE">
              <w:rPr>
                <w:sz w:val="22"/>
                <w:szCs w:val="22"/>
              </w:rPr>
              <w:t>мума образовательной программы Обе</w:t>
            </w:r>
            <w:r w:rsidRPr="002125BE">
              <w:rPr>
                <w:sz w:val="22"/>
                <w:szCs w:val="22"/>
              </w:rPr>
              <w:t>с</w:t>
            </w:r>
            <w:r w:rsidRPr="002125BE">
              <w:rPr>
                <w:sz w:val="22"/>
                <w:szCs w:val="22"/>
              </w:rPr>
              <w:t>печенность всех модулей учебного плана учебно-методической документацией.</w:t>
            </w:r>
          </w:p>
        </w:tc>
        <w:tc>
          <w:tcPr>
            <w:tcW w:w="6662" w:type="dxa"/>
          </w:tcPr>
          <w:p w14:paraId="048FC990" w14:textId="77777777" w:rsidR="00C40EDF" w:rsidRPr="002125BE" w:rsidRDefault="00C40EDF" w:rsidP="00C40EDF">
            <w:r w:rsidRPr="002125BE">
              <w:t>Пополнение школьной библиотеки, медиатеки, медиатек учителей ЭОР и ЦОР, приобретение учебников с электронным приложением.</w:t>
            </w:r>
          </w:p>
          <w:p w14:paraId="1B34429A" w14:textId="77777777" w:rsidR="00C40EDF" w:rsidRPr="002125BE" w:rsidRDefault="00C40EDF" w:rsidP="00C40EDF">
            <w:r w:rsidRPr="002125BE">
              <w:t>Приобретение методической и учебной литер</w:t>
            </w:r>
            <w:r w:rsidRPr="002125BE">
              <w:t>а</w:t>
            </w:r>
            <w:r w:rsidRPr="002125BE">
              <w:t>туры соответствующей ФГОС.</w:t>
            </w:r>
          </w:p>
          <w:p w14:paraId="3EEBC4A5" w14:textId="77777777" w:rsidR="00C40EDF" w:rsidRPr="002125BE" w:rsidRDefault="00C40EDF" w:rsidP="00C40EDF">
            <w:r w:rsidRPr="002125BE">
              <w:t>Расширение школьной библиотеки до инфо</w:t>
            </w:r>
            <w:r w:rsidRPr="002125BE">
              <w:t>р</w:t>
            </w:r>
            <w:r w:rsidR="00230384">
              <w:t>мационно-учебного центра.</w:t>
            </w:r>
          </w:p>
        </w:tc>
      </w:tr>
    </w:tbl>
    <w:p w14:paraId="3C23EFF8" w14:textId="77777777" w:rsidR="00C40EDF" w:rsidRPr="00230384" w:rsidRDefault="00C40EDF" w:rsidP="00230384">
      <w:pPr>
        <w:pStyle w:val="4"/>
        <w:spacing w:before="0"/>
        <w:ind w:left="0"/>
        <w:rPr>
          <w:b w:val="0"/>
          <w:spacing w:val="-6"/>
          <w:sz w:val="22"/>
        </w:rPr>
      </w:pPr>
      <w:r w:rsidRPr="002125BE">
        <w:rPr>
          <w:b w:val="0"/>
          <w:spacing w:val="-6"/>
          <w:sz w:val="22"/>
        </w:rPr>
        <w:t xml:space="preserve">Все условия </w:t>
      </w:r>
      <w:r w:rsidRPr="002125BE">
        <w:rPr>
          <w:b w:val="0"/>
          <w:spacing w:val="-6"/>
          <w:sz w:val="22"/>
          <w:lang w:val="ru-RU"/>
        </w:rPr>
        <w:t xml:space="preserve"> </w:t>
      </w:r>
      <w:r w:rsidRPr="002125BE">
        <w:rPr>
          <w:b w:val="0"/>
          <w:spacing w:val="-6"/>
          <w:sz w:val="22"/>
        </w:rPr>
        <w:t xml:space="preserve">важны, </w:t>
      </w:r>
      <w:r w:rsidRPr="002125BE">
        <w:rPr>
          <w:b w:val="0"/>
          <w:spacing w:val="-6"/>
          <w:sz w:val="22"/>
          <w:lang w:val="ru-RU"/>
        </w:rPr>
        <w:t xml:space="preserve"> </w:t>
      </w:r>
      <w:r w:rsidRPr="002125BE">
        <w:rPr>
          <w:b w:val="0"/>
          <w:spacing w:val="-6"/>
          <w:sz w:val="22"/>
        </w:rPr>
        <w:t>но на первом</w:t>
      </w:r>
      <w:r w:rsidRPr="002125BE">
        <w:rPr>
          <w:b w:val="0"/>
          <w:spacing w:val="-6"/>
          <w:sz w:val="22"/>
          <w:lang w:val="ru-RU"/>
        </w:rPr>
        <w:t xml:space="preserve"> </w:t>
      </w:r>
      <w:r w:rsidRPr="002125BE">
        <w:rPr>
          <w:b w:val="0"/>
          <w:spacing w:val="-6"/>
          <w:sz w:val="22"/>
        </w:rPr>
        <w:t xml:space="preserve"> месте стоят кадровые условия</w:t>
      </w:r>
      <w:r w:rsidRPr="002125BE">
        <w:rPr>
          <w:b w:val="0"/>
          <w:spacing w:val="-6"/>
          <w:sz w:val="22"/>
          <w:lang w:val="ru-RU"/>
        </w:rPr>
        <w:t>. В</w:t>
      </w:r>
      <w:r w:rsidRPr="002125BE">
        <w:rPr>
          <w:b w:val="0"/>
          <w:spacing w:val="-6"/>
          <w:sz w:val="22"/>
        </w:rPr>
        <w:t>ажно изменить отношение педагогов к своей работе. Современное образование предъявляет  новые требования к уровню подготовки педагогических работников.</w:t>
      </w:r>
    </w:p>
    <w:p w14:paraId="49B9DB6E" w14:textId="77777777" w:rsidR="00C40EDF" w:rsidRPr="002125BE" w:rsidRDefault="00230384" w:rsidP="00230384">
      <w:pPr>
        <w:pStyle w:val="FORMATTEXT"/>
        <w:rPr>
          <w:b/>
          <w:color w:val="000001"/>
          <w:sz w:val="22"/>
          <w:szCs w:val="22"/>
        </w:rPr>
      </w:pPr>
      <w:r>
        <w:rPr>
          <w:b/>
          <w:color w:val="000001"/>
          <w:sz w:val="22"/>
          <w:szCs w:val="22"/>
        </w:rPr>
        <w:t>3.2</w:t>
      </w:r>
      <w:r w:rsidR="00C40EDF" w:rsidRPr="002125BE">
        <w:rPr>
          <w:b/>
          <w:color w:val="000001"/>
          <w:sz w:val="22"/>
          <w:szCs w:val="22"/>
        </w:rPr>
        <w:t>.8.Механизмы достижения целевых ориентиров в системе условий.</w:t>
      </w:r>
    </w:p>
    <w:p w14:paraId="7A23D8BC" w14:textId="77777777" w:rsidR="00C40EDF" w:rsidRPr="002125BE" w:rsidRDefault="00C40EDF" w:rsidP="00C40EDF">
      <w:pPr>
        <w:pStyle w:val="FORMATTEXT"/>
        <w:jc w:val="both"/>
        <w:rPr>
          <w:color w:val="000001"/>
          <w:sz w:val="22"/>
          <w:szCs w:val="22"/>
        </w:rPr>
      </w:pPr>
      <w:r w:rsidRPr="002125BE">
        <w:rPr>
          <w:color w:val="000001"/>
          <w:sz w:val="22"/>
          <w:szCs w:val="22"/>
        </w:rPr>
        <w:t xml:space="preserve">             Создание системы условий требует и создания определённого механизма по достижению целевых ор</w:t>
      </w:r>
      <w:r w:rsidRPr="002125BE">
        <w:rPr>
          <w:color w:val="000001"/>
          <w:sz w:val="22"/>
          <w:szCs w:val="22"/>
        </w:rPr>
        <w:t>и</w:t>
      </w:r>
      <w:r w:rsidRPr="002125BE">
        <w:rPr>
          <w:color w:val="000001"/>
          <w:sz w:val="22"/>
          <w:szCs w:val="22"/>
        </w:rPr>
        <w:t>ентиров.</w:t>
      </w:r>
    </w:p>
    <w:p w14:paraId="4C3E92F7" w14:textId="77777777" w:rsidR="00C40EDF" w:rsidRPr="002125BE" w:rsidRDefault="00C40EDF" w:rsidP="00C40EDF">
      <w:pPr>
        <w:pStyle w:val="FORMATTEXT"/>
        <w:rPr>
          <w:b/>
          <w:color w:val="000001"/>
          <w:sz w:val="22"/>
          <w:szCs w:val="22"/>
        </w:rPr>
      </w:pP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1842"/>
        <w:gridCol w:w="1984"/>
        <w:gridCol w:w="1560"/>
      </w:tblGrid>
      <w:tr w:rsidR="00C40EDF" w:rsidRPr="00230384" w14:paraId="0E97DC0F" w14:textId="77777777" w:rsidTr="00230384">
        <w:trPr>
          <w:trHeight w:val="679"/>
        </w:trPr>
        <w:tc>
          <w:tcPr>
            <w:tcW w:w="1985" w:type="dxa"/>
          </w:tcPr>
          <w:p w14:paraId="1798F283" w14:textId="77777777" w:rsidR="00C40EDF" w:rsidRPr="00230384" w:rsidRDefault="00C40EDF" w:rsidP="00C40EDF">
            <w:pPr>
              <w:jc w:val="center"/>
              <w:rPr>
                <w:rFonts w:ascii="Times New Roman" w:hAnsi="Times New Roman"/>
              </w:rPr>
            </w:pPr>
            <w:r w:rsidRPr="00230384">
              <w:rPr>
                <w:rFonts w:ascii="Times New Roman" w:hAnsi="Times New Roman"/>
              </w:rPr>
              <w:t xml:space="preserve">Управленческие </w:t>
            </w:r>
          </w:p>
          <w:p w14:paraId="619C4AD4" w14:textId="77777777" w:rsidR="00C40EDF" w:rsidRPr="00230384" w:rsidRDefault="00C40EDF" w:rsidP="00C40EDF">
            <w:pPr>
              <w:jc w:val="center"/>
              <w:rPr>
                <w:rFonts w:ascii="Times New Roman" w:hAnsi="Times New Roman"/>
              </w:rPr>
            </w:pPr>
            <w:r w:rsidRPr="00230384">
              <w:rPr>
                <w:rFonts w:ascii="Times New Roman" w:hAnsi="Times New Roman"/>
              </w:rPr>
              <w:t>шаги</w:t>
            </w:r>
          </w:p>
        </w:tc>
        <w:tc>
          <w:tcPr>
            <w:tcW w:w="1985" w:type="dxa"/>
          </w:tcPr>
          <w:p w14:paraId="43EF8C8B" w14:textId="77777777" w:rsidR="00C40EDF" w:rsidRPr="00230384" w:rsidRDefault="00C40EDF" w:rsidP="00C40EDF">
            <w:pPr>
              <w:rPr>
                <w:rFonts w:ascii="Times New Roman" w:hAnsi="Times New Roman"/>
              </w:rPr>
            </w:pPr>
            <w:r w:rsidRPr="00230384">
              <w:rPr>
                <w:rFonts w:ascii="Times New Roman" w:hAnsi="Times New Roman"/>
              </w:rPr>
              <w:t xml:space="preserve">Задачи </w:t>
            </w:r>
          </w:p>
        </w:tc>
        <w:tc>
          <w:tcPr>
            <w:tcW w:w="1842" w:type="dxa"/>
          </w:tcPr>
          <w:p w14:paraId="57EF8F0E" w14:textId="77777777" w:rsidR="00C40EDF" w:rsidRPr="00230384" w:rsidRDefault="00C40EDF" w:rsidP="00C40EDF">
            <w:pPr>
              <w:jc w:val="center"/>
              <w:rPr>
                <w:rFonts w:ascii="Times New Roman" w:hAnsi="Times New Roman"/>
              </w:rPr>
            </w:pPr>
            <w:r w:rsidRPr="00230384">
              <w:rPr>
                <w:rFonts w:ascii="Times New Roman" w:hAnsi="Times New Roman"/>
              </w:rPr>
              <w:t>Результат</w:t>
            </w:r>
          </w:p>
        </w:tc>
        <w:tc>
          <w:tcPr>
            <w:tcW w:w="1984" w:type="dxa"/>
          </w:tcPr>
          <w:p w14:paraId="1C4FEEC5" w14:textId="77777777" w:rsidR="00C40EDF" w:rsidRPr="00230384" w:rsidRDefault="00C40EDF" w:rsidP="00C40EDF">
            <w:pPr>
              <w:jc w:val="center"/>
              <w:rPr>
                <w:rFonts w:ascii="Times New Roman" w:hAnsi="Times New Roman"/>
              </w:rPr>
            </w:pPr>
            <w:r w:rsidRPr="00230384">
              <w:rPr>
                <w:rFonts w:ascii="Times New Roman" w:hAnsi="Times New Roman"/>
              </w:rPr>
              <w:t>Ответственные</w:t>
            </w:r>
          </w:p>
        </w:tc>
        <w:tc>
          <w:tcPr>
            <w:tcW w:w="1560" w:type="dxa"/>
          </w:tcPr>
          <w:p w14:paraId="4187B782" w14:textId="77777777" w:rsidR="00C40EDF" w:rsidRPr="00230384" w:rsidRDefault="00C40EDF" w:rsidP="00C40EDF">
            <w:pPr>
              <w:jc w:val="center"/>
              <w:rPr>
                <w:rFonts w:ascii="Times New Roman" w:hAnsi="Times New Roman"/>
              </w:rPr>
            </w:pPr>
            <w:r w:rsidRPr="00230384">
              <w:rPr>
                <w:rFonts w:ascii="Times New Roman" w:hAnsi="Times New Roman"/>
              </w:rPr>
              <w:t>Сроки</w:t>
            </w:r>
          </w:p>
        </w:tc>
      </w:tr>
      <w:tr w:rsidR="00C40EDF" w:rsidRPr="002125BE" w14:paraId="66257E7C" w14:textId="77777777" w:rsidTr="00230384">
        <w:trPr>
          <w:trHeight w:val="345"/>
        </w:trPr>
        <w:tc>
          <w:tcPr>
            <w:tcW w:w="7796" w:type="dxa"/>
            <w:gridSpan w:val="4"/>
          </w:tcPr>
          <w:p w14:paraId="72E1D927" w14:textId="77777777" w:rsidR="00C40EDF" w:rsidRPr="002125BE" w:rsidRDefault="00C40EDF" w:rsidP="00C40EDF">
            <w:pPr>
              <w:pStyle w:val="FORMATTEXT"/>
              <w:jc w:val="center"/>
              <w:rPr>
                <w:sz w:val="22"/>
                <w:szCs w:val="22"/>
              </w:rPr>
            </w:pPr>
            <w:r w:rsidRPr="002125BE">
              <w:rPr>
                <w:sz w:val="22"/>
                <w:szCs w:val="22"/>
              </w:rPr>
              <w:t>Механизм «ПЛАНИРОВАНИЕ».</w:t>
            </w:r>
          </w:p>
          <w:p w14:paraId="5D54A5BA" w14:textId="77777777" w:rsidR="00C40EDF" w:rsidRPr="002125BE" w:rsidRDefault="00C40EDF" w:rsidP="00C40EDF"/>
        </w:tc>
        <w:tc>
          <w:tcPr>
            <w:tcW w:w="1560" w:type="dxa"/>
          </w:tcPr>
          <w:p w14:paraId="1366B474" w14:textId="77777777" w:rsidR="00C40EDF" w:rsidRPr="002125BE" w:rsidRDefault="00C40EDF" w:rsidP="00C40EDF">
            <w:pPr>
              <w:pStyle w:val="FORMATTEXT"/>
              <w:jc w:val="center"/>
              <w:rPr>
                <w:sz w:val="22"/>
                <w:szCs w:val="22"/>
              </w:rPr>
            </w:pPr>
          </w:p>
        </w:tc>
      </w:tr>
      <w:tr w:rsidR="00C40EDF" w:rsidRPr="002125BE" w14:paraId="63BDE9B9" w14:textId="77777777" w:rsidTr="00230384">
        <w:tc>
          <w:tcPr>
            <w:tcW w:w="1985" w:type="dxa"/>
          </w:tcPr>
          <w:p w14:paraId="47724BAA" w14:textId="77777777" w:rsidR="00C40EDF" w:rsidRPr="002125BE" w:rsidRDefault="00C40EDF" w:rsidP="00C40EDF">
            <w:r w:rsidRPr="002125BE">
              <w:t xml:space="preserve">1. Анализ системы условий существующих в школе </w:t>
            </w:r>
          </w:p>
          <w:p w14:paraId="06CD92D3" w14:textId="77777777" w:rsidR="00C40EDF" w:rsidRPr="002125BE" w:rsidRDefault="00C40EDF" w:rsidP="00C40EDF"/>
        </w:tc>
        <w:tc>
          <w:tcPr>
            <w:tcW w:w="1985" w:type="dxa"/>
          </w:tcPr>
          <w:p w14:paraId="178668DE" w14:textId="77777777" w:rsidR="00C40EDF" w:rsidRPr="002125BE" w:rsidRDefault="00C40EDF" w:rsidP="00C40EDF">
            <w:r w:rsidRPr="002125BE">
              <w:t>Определение исходного уровня.</w:t>
            </w:r>
          </w:p>
          <w:p w14:paraId="1A71D9AD" w14:textId="77777777" w:rsidR="00C40EDF" w:rsidRPr="002125BE" w:rsidRDefault="00C40EDF" w:rsidP="00C40EDF">
            <w:r w:rsidRPr="002125BE">
              <w:t>Определение параметров для необходимых и</w:t>
            </w:r>
            <w:r w:rsidRPr="002125BE">
              <w:t>з</w:t>
            </w:r>
            <w:r w:rsidRPr="002125BE">
              <w:t>менений.</w:t>
            </w:r>
          </w:p>
        </w:tc>
        <w:tc>
          <w:tcPr>
            <w:tcW w:w="1842" w:type="dxa"/>
          </w:tcPr>
          <w:p w14:paraId="1CB89133" w14:textId="77777777" w:rsidR="00C40EDF" w:rsidRPr="002125BE" w:rsidRDefault="00C40EDF" w:rsidP="00C40EDF">
            <w:r w:rsidRPr="002125BE">
              <w:t>Написание программы «</w:t>
            </w:r>
            <w:r w:rsidRPr="002125BE">
              <w:rPr>
                <w:color w:val="000001"/>
              </w:rPr>
              <w:t>Система условий реализации основной о</w:t>
            </w:r>
            <w:r w:rsidRPr="002125BE">
              <w:rPr>
                <w:color w:val="000001"/>
              </w:rPr>
              <w:t>б</w:t>
            </w:r>
            <w:r w:rsidRPr="002125BE">
              <w:rPr>
                <w:color w:val="000001"/>
              </w:rPr>
              <w:t>разовательной программы в соо</w:t>
            </w:r>
            <w:r w:rsidRPr="002125BE">
              <w:rPr>
                <w:color w:val="000001"/>
              </w:rPr>
              <w:t>т</w:t>
            </w:r>
            <w:r w:rsidRPr="002125BE">
              <w:rPr>
                <w:color w:val="000001"/>
              </w:rPr>
              <w:t>ветствии с требованиями Станда</w:t>
            </w:r>
            <w:r w:rsidRPr="002125BE">
              <w:rPr>
                <w:color w:val="000001"/>
              </w:rPr>
              <w:t>р</w:t>
            </w:r>
            <w:r w:rsidRPr="002125BE">
              <w:rPr>
                <w:color w:val="000001"/>
              </w:rPr>
              <w:t>та»</w:t>
            </w:r>
          </w:p>
        </w:tc>
        <w:tc>
          <w:tcPr>
            <w:tcW w:w="1984" w:type="dxa"/>
          </w:tcPr>
          <w:p w14:paraId="6FA712B6" w14:textId="77777777" w:rsidR="00C40EDF" w:rsidRPr="002125BE" w:rsidRDefault="00C40EDF" w:rsidP="00C40EDF">
            <w:r w:rsidRPr="002125BE">
              <w:t>Администрация школы</w:t>
            </w:r>
          </w:p>
        </w:tc>
        <w:tc>
          <w:tcPr>
            <w:tcW w:w="1560" w:type="dxa"/>
          </w:tcPr>
          <w:p w14:paraId="7785D15E" w14:textId="77777777" w:rsidR="00C40EDF" w:rsidRPr="002125BE" w:rsidRDefault="00C40EDF" w:rsidP="00C40EDF">
            <w:r w:rsidRPr="002125BE">
              <w:t>Август</w:t>
            </w:r>
          </w:p>
        </w:tc>
      </w:tr>
      <w:tr w:rsidR="00C40EDF" w:rsidRPr="002125BE" w14:paraId="76B2F63D" w14:textId="77777777" w:rsidTr="00230384">
        <w:tc>
          <w:tcPr>
            <w:tcW w:w="1985" w:type="dxa"/>
          </w:tcPr>
          <w:p w14:paraId="07BC51AD" w14:textId="77777777" w:rsidR="00C40EDF" w:rsidRPr="002125BE" w:rsidRDefault="00C40EDF" w:rsidP="00C40EDF">
            <w:r w:rsidRPr="002125BE">
              <w:t xml:space="preserve">2. Составление сетевого графика (дорожной карты) по созданию </w:t>
            </w:r>
          </w:p>
          <w:p w14:paraId="5E9609CD" w14:textId="77777777" w:rsidR="00C40EDF" w:rsidRPr="002125BE" w:rsidRDefault="00C40EDF" w:rsidP="00C40EDF">
            <w:r w:rsidRPr="002125BE">
              <w:t>системы условий</w:t>
            </w:r>
          </w:p>
        </w:tc>
        <w:tc>
          <w:tcPr>
            <w:tcW w:w="1985" w:type="dxa"/>
          </w:tcPr>
          <w:p w14:paraId="3D02E0E7" w14:textId="77777777" w:rsidR="00C40EDF" w:rsidRPr="002125BE" w:rsidRDefault="00C40EDF" w:rsidP="00C40EDF">
            <w:pPr>
              <w:jc w:val="both"/>
              <w:rPr>
                <w:color w:val="000000"/>
                <w:kern w:val="24"/>
              </w:rPr>
            </w:pPr>
            <w:r w:rsidRPr="002125BE">
              <w:rPr>
                <w:color w:val="000000"/>
                <w:kern w:val="24"/>
              </w:rPr>
              <w:t>Наметить конкретные сроки и ответственных лиц за создание необходимых условий реализ</w:t>
            </w:r>
            <w:r w:rsidRPr="002125BE">
              <w:rPr>
                <w:color w:val="000000"/>
                <w:kern w:val="24"/>
              </w:rPr>
              <w:t>а</w:t>
            </w:r>
            <w:r w:rsidRPr="002125BE">
              <w:rPr>
                <w:color w:val="000000"/>
                <w:kern w:val="24"/>
              </w:rPr>
              <w:t xml:space="preserve">ции ООП ООО </w:t>
            </w:r>
          </w:p>
        </w:tc>
        <w:tc>
          <w:tcPr>
            <w:tcW w:w="1842" w:type="dxa"/>
          </w:tcPr>
          <w:p w14:paraId="327AD92F" w14:textId="77777777" w:rsidR="00C40EDF" w:rsidRPr="002125BE" w:rsidRDefault="00C40EDF" w:rsidP="00C40EDF">
            <w:r w:rsidRPr="002125BE">
              <w:t>Написание программы «</w:t>
            </w:r>
            <w:r w:rsidRPr="002125BE">
              <w:rPr>
                <w:color w:val="000001"/>
              </w:rPr>
              <w:t>Система условий реализации основной о</w:t>
            </w:r>
            <w:r w:rsidRPr="002125BE">
              <w:rPr>
                <w:color w:val="000001"/>
              </w:rPr>
              <w:t>б</w:t>
            </w:r>
            <w:r w:rsidRPr="002125BE">
              <w:rPr>
                <w:color w:val="000001"/>
              </w:rPr>
              <w:t>разовательной программы в соо</w:t>
            </w:r>
            <w:r w:rsidRPr="002125BE">
              <w:rPr>
                <w:color w:val="000001"/>
              </w:rPr>
              <w:t>т</w:t>
            </w:r>
            <w:r w:rsidRPr="002125BE">
              <w:rPr>
                <w:color w:val="000001"/>
              </w:rPr>
              <w:t>ветствии с требованиями Станда</w:t>
            </w:r>
            <w:r w:rsidRPr="002125BE">
              <w:rPr>
                <w:color w:val="000001"/>
              </w:rPr>
              <w:t>р</w:t>
            </w:r>
            <w:r w:rsidRPr="002125BE">
              <w:rPr>
                <w:color w:val="000001"/>
              </w:rPr>
              <w:t>та»</w:t>
            </w:r>
          </w:p>
        </w:tc>
        <w:tc>
          <w:tcPr>
            <w:tcW w:w="1984" w:type="dxa"/>
          </w:tcPr>
          <w:p w14:paraId="2DEA9CB1" w14:textId="77777777" w:rsidR="00C40EDF" w:rsidRPr="002125BE" w:rsidRDefault="00C40EDF" w:rsidP="00C40EDF">
            <w:r w:rsidRPr="002125BE">
              <w:t>Администрация школы</w:t>
            </w:r>
          </w:p>
        </w:tc>
        <w:tc>
          <w:tcPr>
            <w:tcW w:w="1560" w:type="dxa"/>
          </w:tcPr>
          <w:p w14:paraId="1C8A0A1F" w14:textId="77777777" w:rsidR="00C40EDF" w:rsidRPr="002125BE" w:rsidRDefault="00C40EDF" w:rsidP="00C40EDF">
            <w:r w:rsidRPr="002125BE">
              <w:t>Август</w:t>
            </w:r>
          </w:p>
        </w:tc>
      </w:tr>
      <w:tr w:rsidR="00C40EDF" w:rsidRPr="002125BE" w14:paraId="3B79BCDE" w14:textId="77777777" w:rsidTr="00230384">
        <w:tc>
          <w:tcPr>
            <w:tcW w:w="7796" w:type="dxa"/>
            <w:gridSpan w:val="4"/>
          </w:tcPr>
          <w:p w14:paraId="4A9D7E17" w14:textId="77777777" w:rsidR="00C40EDF" w:rsidRPr="002125BE" w:rsidRDefault="00C40EDF" w:rsidP="00C40EDF">
            <w:pPr>
              <w:pStyle w:val="FORMATTEXT"/>
              <w:jc w:val="center"/>
              <w:rPr>
                <w:sz w:val="22"/>
                <w:szCs w:val="22"/>
              </w:rPr>
            </w:pPr>
            <w:r w:rsidRPr="002125BE">
              <w:rPr>
                <w:sz w:val="22"/>
                <w:szCs w:val="22"/>
              </w:rPr>
              <w:t>Механизм «ОРГАНИЗАЦИЯ».</w:t>
            </w:r>
          </w:p>
        </w:tc>
        <w:tc>
          <w:tcPr>
            <w:tcW w:w="1560" w:type="dxa"/>
          </w:tcPr>
          <w:p w14:paraId="16FB22FB" w14:textId="77777777" w:rsidR="00C40EDF" w:rsidRPr="002125BE" w:rsidRDefault="00C40EDF" w:rsidP="00C40EDF">
            <w:pPr>
              <w:pStyle w:val="FORMATTEXT"/>
              <w:jc w:val="center"/>
              <w:rPr>
                <w:sz w:val="22"/>
                <w:szCs w:val="22"/>
              </w:rPr>
            </w:pPr>
          </w:p>
        </w:tc>
      </w:tr>
      <w:tr w:rsidR="00C40EDF" w:rsidRPr="002125BE" w14:paraId="6BF95874" w14:textId="77777777" w:rsidTr="00230384">
        <w:tc>
          <w:tcPr>
            <w:tcW w:w="1985" w:type="dxa"/>
          </w:tcPr>
          <w:p w14:paraId="484F67A4" w14:textId="77777777" w:rsidR="00C40EDF" w:rsidRPr="002125BE" w:rsidRDefault="00C40EDF" w:rsidP="00C40EDF">
            <w:r w:rsidRPr="002125BE">
              <w:t>1. Проведение различного уровня совещаний, собр</w:t>
            </w:r>
            <w:r w:rsidRPr="002125BE">
              <w:t>а</w:t>
            </w:r>
            <w:r w:rsidRPr="002125BE">
              <w:t>ний  по реализации данной программы.</w:t>
            </w:r>
          </w:p>
        </w:tc>
        <w:tc>
          <w:tcPr>
            <w:tcW w:w="1985" w:type="dxa"/>
          </w:tcPr>
          <w:p w14:paraId="2947D400" w14:textId="77777777" w:rsidR="00C40EDF" w:rsidRPr="002125BE" w:rsidRDefault="00C40EDF" w:rsidP="00C40EDF">
            <w:r w:rsidRPr="002125BE">
              <w:t>1. Учёт мнения всех участников образовател</w:t>
            </w:r>
            <w:r w:rsidRPr="002125BE">
              <w:t>ь</w:t>
            </w:r>
            <w:r w:rsidRPr="002125BE">
              <w:t>ного процесса.</w:t>
            </w:r>
          </w:p>
          <w:p w14:paraId="439CBA2C" w14:textId="77777777" w:rsidR="00C40EDF" w:rsidRPr="002125BE" w:rsidRDefault="00C40EDF" w:rsidP="00C40EDF">
            <w:r w:rsidRPr="002125BE">
              <w:t>2. Обеспечение доступности и открытости , привлекательности школы.</w:t>
            </w:r>
          </w:p>
        </w:tc>
        <w:tc>
          <w:tcPr>
            <w:tcW w:w="1842" w:type="dxa"/>
          </w:tcPr>
          <w:p w14:paraId="6E9F1055" w14:textId="77777777" w:rsidR="00C40EDF" w:rsidRPr="002125BE" w:rsidRDefault="00C40EDF" w:rsidP="00C40EDF">
            <w:r w:rsidRPr="002125BE">
              <w:t>Достижение высокого качества образования, предоставляемых услуг.</w:t>
            </w:r>
          </w:p>
        </w:tc>
        <w:tc>
          <w:tcPr>
            <w:tcW w:w="1984" w:type="dxa"/>
          </w:tcPr>
          <w:p w14:paraId="674291BA" w14:textId="77777777" w:rsidR="00C40EDF" w:rsidRPr="002125BE" w:rsidRDefault="00C40EDF" w:rsidP="00C40EDF">
            <w:r w:rsidRPr="002125BE">
              <w:t>Администрация школы</w:t>
            </w:r>
          </w:p>
        </w:tc>
        <w:tc>
          <w:tcPr>
            <w:tcW w:w="1560" w:type="dxa"/>
          </w:tcPr>
          <w:p w14:paraId="7FDD685B" w14:textId="77777777" w:rsidR="00C40EDF" w:rsidRPr="002125BE" w:rsidRDefault="00C40EDF" w:rsidP="00C40EDF">
            <w:r w:rsidRPr="002125BE">
              <w:t>В течении года</w:t>
            </w:r>
          </w:p>
        </w:tc>
      </w:tr>
      <w:tr w:rsidR="00C40EDF" w:rsidRPr="002125BE" w14:paraId="31F9362C" w14:textId="77777777" w:rsidTr="00230384">
        <w:tc>
          <w:tcPr>
            <w:tcW w:w="1985" w:type="dxa"/>
          </w:tcPr>
          <w:p w14:paraId="57C33B79" w14:textId="77777777" w:rsidR="00C40EDF" w:rsidRPr="002125BE" w:rsidRDefault="00C40EDF" w:rsidP="00C40EDF">
            <w:r w:rsidRPr="002125BE">
              <w:t>4. Мотивация и стимул</w:t>
            </w:r>
            <w:r w:rsidRPr="002125BE">
              <w:t>и</w:t>
            </w:r>
            <w:r w:rsidRPr="002125BE">
              <w:t>рование педагогов, пок</w:t>
            </w:r>
            <w:r w:rsidRPr="002125BE">
              <w:t>а</w:t>
            </w:r>
            <w:r w:rsidRPr="002125BE">
              <w:t>зывающих высокое кач</w:t>
            </w:r>
            <w:r w:rsidRPr="002125BE">
              <w:t>е</w:t>
            </w:r>
            <w:r w:rsidRPr="002125BE">
              <w:t>ство знаний,  добившихся полной реализации ООП ООО</w:t>
            </w:r>
          </w:p>
        </w:tc>
        <w:tc>
          <w:tcPr>
            <w:tcW w:w="1985" w:type="dxa"/>
          </w:tcPr>
          <w:p w14:paraId="77CD68FF" w14:textId="77777777" w:rsidR="00C40EDF" w:rsidRPr="002125BE" w:rsidRDefault="00C40EDF" w:rsidP="00C40EDF">
            <w:r w:rsidRPr="002125BE">
              <w:t>1. Создание благоприятной мотивационной ср</w:t>
            </w:r>
            <w:r w:rsidRPr="002125BE">
              <w:t>е</w:t>
            </w:r>
            <w:r w:rsidRPr="002125BE">
              <w:t>ды для реализации образовательной программы</w:t>
            </w:r>
          </w:p>
        </w:tc>
        <w:tc>
          <w:tcPr>
            <w:tcW w:w="1842" w:type="dxa"/>
          </w:tcPr>
          <w:p w14:paraId="1E41E8E3" w14:textId="77777777" w:rsidR="00C40EDF" w:rsidRPr="002125BE" w:rsidRDefault="00C40EDF" w:rsidP="00C40EDF">
            <w:r w:rsidRPr="002125BE">
              <w:t>Профессиональный и творческий рост педагогов и учащихся.</w:t>
            </w:r>
          </w:p>
        </w:tc>
        <w:tc>
          <w:tcPr>
            <w:tcW w:w="1984" w:type="dxa"/>
          </w:tcPr>
          <w:p w14:paraId="619015D1" w14:textId="77777777" w:rsidR="00C40EDF" w:rsidRPr="002125BE" w:rsidRDefault="00C40EDF" w:rsidP="00C40EDF">
            <w:r w:rsidRPr="002125BE">
              <w:t>Администрация школы</w:t>
            </w:r>
          </w:p>
        </w:tc>
        <w:tc>
          <w:tcPr>
            <w:tcW w:w="1560" w:type="dxa"/>
          </w:tcPr>
          <w:p w14:paraId="6FA1EC75" w14:textId="77777777" w:rsidR="00C40EDF" w:rsidRPr="002125BE" w:rsidRDefault="00C40EDF" w:rsidP="00C40EDF">
            <w:r w:rsidRPr="002125BE">
              <w:t>Постоянно</w:t>
            </w:r>
          </w:p>
        </w:tc>
      </w:tr>
      <w:tr w:rsidR="00C40EDF" w:rsidRPr="002125BE" w14:paraId="19599DB1" w14:textId="77777777" w:rsidTr="00230384">
        <w:trPr>
          <w:trHeight w:val="525"/>
        </w:trPr>
        <w:tc>
          <w:tcPr>
            <w:tcW w:w="7796" w:type="dxa"/>
            <w:gridSpan w:val="4"/>
          </w:tcPr>
          <w:p w14:paraId="409FFE97" w14:textId="77777777" w:rsidR="00C40EDF" w:rsidRPr="002125BE" w:rsidRDefault="00C40EDF" w:rsidP="00C40EDF">
            <w:pPr>
              <w:pStyle w:val="FORMATTEXT"/>
              <w:jc w:val="center"/>
              <w:rPr>
                <w:b/>
                <w:color w:val="000001"/>
                <w:sz w:val="22"/>
                <w:szCs w:val="22"/>
              </w:rPr>
            </w:pPr>
            <w:r w:rsidRPr="002125BE">
              <w:rPr>
                <w:b/>
                <w:sz w:val="22"/>
                <w:szCs w:val="22"/>
              </w:rPr>
              <w:t>Механизм «КОНТРОЛЬ».</w:t>
            </w:r>
          </w:p>
        </w:tc>
        <w:tc>
          <w:tcPr>
            <w:tcW w:w="1560" w:type="dxa"/>
          </w:tcPr>
          <w:p w14:paraId="54F6C111" w14:textId="77777777" w:rsidR="00C40EDF" w:rsidRPr="002125BE" w:rsidRDefault="00C40EDF" w:rsidP="00C40EDF">
            <w:pPr>
              <w:pStyle w:val="FORMATTEXT"/>
              <w:jc w:val="center"/>
              <w:rPr>
                <w:b/>
                <w:sz w:val="22"/>
                <w:szCs w:val="22"/>
              </w:rPr>
            </w:pPr>
          </w:p>
        </w:tc>
      </w:tr>
      <w:tr w:rsidR="00C40EDF" w:rsidRPr="002125BE" w14:paraId="4BAC58CD" w14:textId="77777777" w:rsidTr="00230384">
        <w:trPr>
          <w:trHeight w:val="1844"/>
        </w:trPr>
        <w:tc>
          <w:tcPr>
            <w:tcW w:w="1985" w:type="dxa"/>
          </w:tcPr>
          <w:p w14:paraId="1E035416" w14:textId="77777777" w:rsidR="00C40EDF" w:rsidRPr="002125BE" w:rsidRDefault="00C40EDF" w:rsidP="00C40EDF">
            <w:r w:rsidRPr="002125BE">
              <w:t>1. Выполнение сетевого графика по созданию с</w:t>
            </w:r>
            <w:r w:rsidRPr="002125BE">
              <w:t>и</w:t>
            </w:r>
            <w:r w:rsidRPr="002125BE">
              <w:t>стемы условий через чё</w:t>
            </w:r>
            <w:r w:rsidRPr="002125BE">
              <w:t>т</w:t>
            </w:r>
            <w:r w:rsidRPr="002125BE">
              <w:t>кое распределение обяза</w:t>
            </w:r>
            <w:r w:rsidRPr="002125BE">
              <w:t>н</w:t>
            </w:r>
            <w:r w:rsidRPr="002125BE">
              <w:t>ностей по контролю между участниками рабочей группы.</w:t>
            </w:r>
          </w:p>
        </w:tc>
        <w:tc>
          <w:tcPr>
            <w:tcW w:w="1985" w:type="dxa"/>
          </w:tcPr>
          <w:p w14:paraId="00BDA018" w14:textId="77777777" w:rsidR="00C40EDF" w:rsidRPr="002125BE" w:rsidRDefault="00C40EDF" w:rsidP="00C40EDF">
            <w:r w:rsidRPr="002125BE">
              <w:t xml:space="preserve">Создание эффективной системы контроля </w:t>
            </w:r>
          </w:p>
        </w:tc>
        <w:tc>
          <w:tcPr>
            <w:tcW w:w="1842" w:type="dxa"/>
          </w:tcPr>
          <w:p w14:paraId="05B372DE" w14:textId="77777777" w:rsidR="00C40EDF" w:rsidRPr="002125BE" w:rsidRDefault="00C40EDF" w:rsidP="00C40EDF">
            <w:r w:rsidRPr="002125BE">
              <w:t>Достижение необходимых измен</w:t>
            </w:r>
            <w:r w:rsidRPr="002125BE">
              <w:t>е</w:t>
            </w:r>
            <w:r w:rsidRPr="002125BE">
              <w:t>ний, выполнение нормативных требований по созданию системы условий реализации ООП ООО.</w:t>
            </w:r>
          </w:p>
        </w:tc>
        <w:tc>
          <w:tcPr>
            <w:tcW w:w="1984" w:type="dxa"/>
          </w:tcPr>
          <w:p w14:paraId="504A6054" w14:textId="77777777" w:rsidR="00C40EDF" w:rsidRPr="002125BE" w:rsidRDefault="00C40EDF" w:rsidP="00C40EDF">
            <w:r w:rsidRPr="002125BE">
              <w:t>Рабочая группа по введению ФГОС.</w:t>
            </w:r>
          </w:p>
        </w:tc>
        <w:tc>
          <w:tcPr>
            <w:tcW w:w="1560" w:type="dxa"/>
          </w:tcPr>
          <w:p w14:paraId="505E45E6" w14:textId="77777777" w:rsidR="00C40EDF" w:rsidRPr="002125BE" w:rsidRDefault="00C40EDF" w:rsidP="00C40EDF">
            <w:r w:rsidRPr="002125BE">
              <w:t>В течении года</w:t>
            </w:r>
          </w:p>
        </w:tc>
      </w:tr>
    </w:tbl>
    <w:p w14:paraId="2DD79EEB" w14:textId="77777777" w:rsidR="00C40EDF" w:rsidRPr="002125BE" w:rsidRDefault="00C40EDF" w:rsidP="00C40EDF">
      <w:pPr>
        <w:pStyle w:val="FORMATTEXT"/>
        <w:jc w:val="center"/>
        <w:rPr>
          <w:b/>
          <w:color w:val="000001"/>
          <w:sz w:val="22"/>
          <w:szCs w:val="22"/>
        </w:rPr>
      </w:pPr>
    </w:p>
    <w:p w14:paraId="43F86D2B" w14:textId="77777777" w:rsidR="00C40EDF" w:rsidRPr="002125BE" w:rsidRDefault="00C40EDF" w:rsidP="00C40EDF">
      <w:pPr>
        <w:pStyle w:val="FORMATTEXT"/>
        <w:jc w:val="center"/>
        <w:rPr>
          <w:b/>
          <w:color w:val="000001"/>
          <w:sz w:val="22"/>
          <w:szCs w:val="22"/>
        </w:rPr>
      </w:pPr>
    </w:p>
    <w:p w14:paraId="2C80F59F" w14:textId="77777777" w:rsidR="00C40EDF" w:rsidRPr="002125BE" w:rsidRDefault="00C40EDF" w:rsidP="00C40EDF">
      <w:pPr>
        <w:pStyle w:val="FORMATTEXT"/>
        <w:jc w:val="center"/>
        <w:rPr>
          <w:b/>
          <w:color w:val="000001"/>
          <w:sz w:val="22"/>
          <w:szCs w:val="22"/>
        </w:rPr>
      </w:pPr>
    </w:p>
    <w:p w14:paraId="6A5B96EC" w14:textId="77777777" w:rsidR="00C40EDF" w:rsidRPr="002125BE" w:rsidRDefault="00C40EDF" w:rsidP="00C40EDF">
      <w:pPr>
        <w:pStyle w:val="FORMATTEXT"/>
        <w:jc w:val="center"/>
        <w:rPr>
          <w:b/>
          <w:color w:val="000001"/>
          <w:sz w:val="22"/>
          <w:szCs w:val="22"/>
        </w:rPr>
      </w:pPr>
      <w:r w:rsidRPr="002125BE">
        <w:rPr>
          <w:b/>
          <w:color w:val="000001"/>
          <w:sz w:val="22"/>
          <w:szCs w:val="22"/>
        </w:rPr>
        <w:t>Сетевой график (дорожная карта ) по формированию необходимой системы условий.</w:t>
      </w:r>
    </w:p>
    <w:p w14:paraId="56B9C47C" w14:textId="77777777" w:rsidR="00C40EDF" w:rsidRPr="002125BE" w:rsidRDefault="00C40EDF" w:rsidP="00C40EDF">
      <w:pPr>
        <w:pStyle w:val="FORMATTEXT"/>
        <w:jc w:val="center"/>
        <w:rPr>
          <w:b/>
          <w:color w:val="00000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55"/>
        <w:gridCol w:w="555"/>
        <w:gridCol w:w="555"/>
        <w:gridCol w:w="555"/>
        <w:gridCol w:w="555"/>
        <w:gridCol w:w="555"/>
        <w:gridCol w:w="555"/>
        <w:gridCol w:w="555"/>
        <w:gridCol w:w="555"/>
        <w:gridCol w:w="555"/>
        <w:gridCol w:w="555"/>
        <w:gridCol w:w="555"/>
        <w:gridCol w:w="1285"/>
      </w:tblGrid>
      <w:tr w:rsidR="00C40EDF" w:rsidRPr="002125BE" w14:paraId="1858E05D" w14:textId="77777777" w:rsidTr="00C40EDF">
        <w:tc>
          <w:tcPr>
            <w:tcW w:w="3273" w:type="dxa"/>
            <w:vAlign w:val="center"/>
          </w:tcPr>
          <w:p w14:paraId="2FB3A057" w14:textId="77777777" w:rsidR="00C40EDF" w:rsidRPr="002125BE" w:rsidRDefault="00C40EDF" w:rsidP="00C40EDF">
            <w:pPr>
              <w:jc w:val="center"/>
              <w:rPr>
                <w:b/>
                <w:bCs/>
              </w:rPr>
            </w:pPr>
            <w:r w:rsidRPr="002125BE">
              <w:rPr>
                <w:b/>
                <w:bCs/>
              </w:rPr>
              <w:t>Наименование</w:t>
            </w:r>
          </w:p>
          <w:p w14:paraId="191AF489" w14:textId="77777777" w:rsidR="00C40EDF" w:rsidRPr="002125BE" w:rsidRDefault="00C40EDF" w:rsidP="00C40EDF">
            <w:pPr>
              <w:jc w:val="center"/>
              <w:rPr>
                <w:b/>
                <w:bCs/>
              </w:rPr>
            </w:pPr>
            <w:r w:rsidRPr="002125BE">
              <w:rPr>
                <w:b/>
                <w:bCs/>
              </w:rPr>
              <w:t>мероприятия</w:t>
            </w:r>
          </w:p>
          <w:p w14:paraId="3A23F7D3" w14:textId="77777777" w:rsidR="00C40EDF" w:rsidRPr="002125BE" w:rsidRDefault="00C40EDF" w:rsidP="00C40EDF">
            <w:pPr>
              <w:jc w:val="center"/>
              <w:rPr>
                <w:b/>
                <w:bCs/>
              </w:rPr>
            </w:pPr>
          </w:p>
          <w:p w14:paraId="10E71B25" w14:textId="77777777" w:rsidR="00C40EDF" w:rsidRPr="002125BE" w:rsidRDefault="00C40EDF" w:rsidP="00C40EDF">
            <w:pPr>
              <w:jc w:val="center"/>
              <w:rPr>
                <w:b/>
                <w:bCs/>
              </w:rPr>
            </w:pPr>
          </w:p>
          <w:p w14:paraId="0D09047B" w14:textId="77777777" w:rsidR="00C40EDF" w:rsidRPr="002125BE" w:rsidRDefault="00C40EDF" w:rsidP="00C40EDF">
            <w:pPr>
              <w:jc w:val="center"/>
              <w:rPr>
                <w:b/>
                <w:bCs/>
              </w:rPr>
            </w:pPr>
          </w:p>
        </w:tc>
        <w:tc>
          <w:tcPr>
            <w:tcW w:w="824" w:type="dxa"/>
            <w:textDirection w:val="btLr"/>
            <w:vAlign w:val="center"/>
          </w:tcPr>
          <w:p w14:paraId="2DFD9257" w14:textId="77777777" w:rsidR="00C40EDF" w:rsidRPr="002125BE" w:rsidRDefault="00C40EDF" w:rsidP="00C40EDF">
            <w:pPr>
              <w:ind w:left="113" w:right="-108"/>
              <w:rPr>
                <w:b/>
                <w:bCs/>
              </w:rPr>
            </w:pPr>
            <w:r w:rsidRPr="002125BE">
              <w:rPr>
                <w:b/>
                <w:bCs/>
              </w:rPr>
              <w:t>январь</w:t>
            </w:r>
          </w:p>
        </w:tc>
        <w:tc>
          <w:tcPr>
            <w:tcW w:w="825" w:type="dxa"/>
            <w:textDirection w:val="btLr"/>
            <w:vAlign w:val="center"/>
          </w:tcPr>
          <w:p w14:paraId="73E3DB29" w14:textId="77777777" w:rsidR="00C40EDF" w:rsidRPr="002125BE" w:rsidRDefault="00C40EDF" w:rsidP="00C40EDF">
            <w:pPr>
              <w:ind w:left="113" w:right="113"/>
              <w:jc w:val="center"/>
              <w:rPr>
                <w:b/>
                <w:bCs/>
              </w:rPr>
            </w:pPr>
            <w:r w:rsidRPr="002125BE">
              <w:rPr>
                <w:b/>
                <w:bCs/>
              </w:rPr>
              <w:t>февраль</w:t>
            </w:r>
          </w:p>
        </w:tc>
        <w:tc>
          <w:tcPr>
            <w:tcW w:w="827" w:type="dxa"/>
            <w:textDirection w:val="btLr"/>
            <w:vAlign w:val="center"/>
          </w:tcPr>
          <w:p w14:paraId="075B9FA5" w14:textId="77777777" w:rsidR="00C40EDF" w:rsidRPr="002125BE" w:rsidRDefault="00C40EDF" w:rsidP="00C40EDF">
            <w:pPr>
              <w:ind w:left="-42" w:right="-20"/>
              <w:jc w:val="center"/>
              <w:rPr>
                <w:b/>
                <w:bCs/>
              </w:rPr>
            </w:pPr>
            <w:r w:rsidRPr="002125BE">
              <w:rPr>
                <w:b/>
                <w:bCs/>
              </w:rPr>
              <w:t>март</w:t>
            </w:r>
          </w:p>
        </w:tc>
        <w:tc>
          <w:tcPr>
            <w:tcW w:w="828" w:type="dxa"/>
            <w:textDirection w:val="btLr"/>
            <w:vAlign w:val="center"/>
          </w:tcPr>
          <w:p w14:paraId="61083835" w14:textId="77777777" w:rsidR="00C40EDF" w:rsidRPr="002125BE" w:rsidRDefault="00C40EDF" w:rsidP="00C40EDF">
            <w:pPr>
              <w:ind w:left="-85" w:right="-108"/>
              <w:jc w:val="center"/>
              <w:rPr>
                <w:b/>
                <w:bCs/>
              </w:rPr>
            </w:pPr>
            <w:r w:rsidRPr="002125BE">
              <w:rPr>
                <w:b/>
                <w:bCs/>
              </w:rPr>
              <w:t>апрель</w:t>
            </w:r>
          </w:p>
        </w:tc>
        <w:tc>
          <w:tcPr>
            <w:tcW w:w="828" w:type="dxa"/>
            <w:textDirection w:val="btLr"/>
            <w:vAlign w:val="center"/>
          </w:tcPr>
          <w:p w14:paraId="13613D19" w14:textId="77777777" w:rsidR="00C40EDF" w:rsidRPr="002125BE" w:rsidRDefault="00C40EDF" w:rsidP="00C40EDF">
            <w:pPr>
              <w:ind w:left="-85" w:right="-108"/>
              <w:jc w:val="center"/>
              <w:rPr>
                <w:b/>
                <w:bCs/>
              </w:rPr>
            </w:pPr>
            <w:r w:rsidRPr="002125BE">
              <w:rPr>
                <w:b/>
                <w:bCs/>
              </w:rPr>
              <w:t>май</w:t>
            </w:r>
          </w:p>
        </w:tc>
        <w:tc>
          <w:tcPr>
            <w:tcW w:w="828" w:type="dxa"/>
            <w:textDirection w:val="btLr"/>
            <w:vAlign w:val="center"/>
          </w:tcPr>
          <w:p w14:paraId="14719484" w14:textId="77777777" w:rsidR="00C40EDF" w:rsidRPr="002125BE" w:rsidRDefault="00C40EDF" w:rsidP="00C40EDF">
            <w:pPr>
              <w:ind w:left="-40" w:right="113"/>
              <w:jc w:val="center"/>
              <w:rPr>
                <w:b/>
                <w:bCs/>
              </w:rPr>
            </w:pPr>
            <w:r w:rsidRPr="002125BE">
              <w:rPr>
                <w:b/>
                <w:bCs/>
              </w:rPr>
              <w:t>июнь</w:t>
            </w:r>
          </w:p>
        </w:tc>
        <w:tc>
          <w:tcPr>
            <w:tcW w:w="833" w:type="dxa"/>
            <w:textDirection w:val="btLr"/>
            <w:vAlign w:val="center"/>
          </w:tcPr>
          <w:p w14:paraId="645B5AC7" w14:textId="77777777" w:rsidR="00C40EDF" w:rsidRPr="002125BE" w:rsidRDefault="00C40EDF" w:rsidP="00C40EDF">
            <w:pPr>
              <w:ind w:left="-40" w:right="-42"/>
              <w:jc w:val="center"/>
              <w:rPr>
                <w:b/>
                <w:bCs/>
              </w:rPr>
            </w:pPr>
            <w:r w:rsidRPr="002125BE">
              <w:rPr>
                <w:b/>
                <w:bCs/>
              </w:rPr>
              <w:t>июль</w:t>
            </w:r>
          </w:p>
        </w:tc>
        <w:tc>
          <w:tcPr>
            <w:tcW w:w="828" w:type="dxa"/>
            <w:textDirection w:val="btLr"/>
            <w:vAlign w:val="center"/>
          </w:tcPr>
          <w:p w14:paraId="1FB6616E" w14:textId="77777777" w:rsidR="00C40EDF" w:rsidRPr="002125BE" w:rsidRDefault="00C40EDF" w:rsidP="00C40EDF">
            <w:pPr>
              <w:ind w:left="-140" w:right="-108"/>
              <w:jc w:val="center"/>
              <w:rPr>
                <w:b/>
                <w:bCs/>
              </w:rPr>
            </w:pPr>
            <w:r w:rsidRPr="002125BE">
              <w:rPr>
                <w:b/>
                <w:bCs/>
              </w:rPr>
              <w:t>август</w:t>
            </w:r>
          </w:p>
        </w:tc>
        <w:tc>
          <w:tcPr>
            <w:tcW w:w="782" w:type="dxa"/>
            <w:textDirection w:val="btLr"/>
            <w:vAlign w:val="center"/>
          </w:tcPr>
          <w:p w14:paraId="32C48A56" w14:textId="77777777" w:rsidR="00C40EDF" w:rsidRPr="002125BE" w:rsidRDefault="00C40EDF" w:rsidP="00C40EDF">
            <w:pPr>
              <w:ind w:left="-40" w:right="113"/>
              <w:jc w:val="center"/>
              <w:rPr>
                <w:b/>
                <w:bCs/>
              </w:rPr>
            </w:pPr>
            <w:r w:rsidRPr="002125BE">
              <w:rPr>
                <w:b/>
                <w:bCs/>
              </w:rPr>
              <w:t>сентябрь</w:t>
            </w:r>
          </w:p>
        </w:tc>
        <w:tc>
          <w:tcPr>
            <w:tcW w:w="782" w:type="dxa"/>
            <w:textDirection w:val="btLr"/>
            <w:vAlign w:val="center"/>
          </w:tcPr>
          <w:p w14:paraId="38FBC2C2" w14:textId="77777777" w:rsidR="00C40EDF" w:rsidRPr="002125BE" w:rsidRDefault="00C40EDF" w:rsidP="00C40EDF">
            <w:pPr>
              <w:ind w:left="-40" w:right="-42"/>
              <w:jc w:val="center"/>
              <w:rPr>
                <w:b/>
                <w:bCs/>
              </w:rPr>
            </w:pPr>
            <w:r w:rsidRPr="002125BE">
              <w:rPr>
                <w:b/>
                <w:bCs/>
              </w:rPr>
              <w:t>октябрь</w:t>
            </w:r>
          </w:p>
        </w:tc>
        <w:tc>
          <w:tcPr>
            <w:tcW w:w="892" w:type="dxa"/>
            <w:textDirection w:val="btLr"/>
            <w:vAlign w:val="center"/>
          </w:tcPr>
          <w:p w14:paraId="2D6B6B30" w14:textId="77777777" w:rsidR="00C40EDF" w:rsidRPr="002125BE" w:rsidRDefault="00C40EDF" w:rsidP="00C40EDF">
            <w:pPr>
              <w:ind w:left="-140" w:right="-108"/>
              <w:jc w:val="center"/>
              <w:rPr>
                <w:b/>
                <w:bCs/>
              </w:rPr>
            </w:pPr>
            <w:r w:rsidRPr="002125BE">
              <w:rPr>
                <w:b/>
                <w:bCs/>
              </w:rPr>
              <w:t>ноябрь</w:t>
            </w:r>
          </w:p>
        </w:tc>
        <w:tc>
          <w:tcPr>
            <w:tcW w:w="900" w:type="dxa"/>
            <w:textDirection w:val="btLr"/>
            <w:vAlign w:val="center"/>
          </w:tcPr>
          <w:p w14:paraId="0CFBDAB2" w14:textId="77777777" w:rsidR="00C40EDF" w:rsidRPr="002125BE" w:rsidRDefault="00C40EDF" w:rsidP="00C40EDF">
            <w:pPr>
              <w:ind w:left="-48" w:right="-108"/>
              <w:jc w:val="center"/>
              <w:rPr>
                <w:b/>
                <w:bCs/>
              </w:rPr>
            </w:pPr>
            <w:r w:rsidRPr="002125BE">
              <w:rPr>
                <w:b/>
                <w:bCs/>
              </w:rPr>
              <w:t>декабрь</w:t>
            </w:r>
          </w:p>
        </w:tc>
        <w:tc>
          <w:tcPr>
            <w:tcW w:w="2670" w:type="dxa"/>
            <w:vAlign w:val="center"/>
          </w:tcPr>
          <w:p w14:paraId="3501925E" w14:textId="77777777" w:rsidR="00C40EDF" w:rsidRPr="002125BE" w:rsidRDefault="00C40EDF" w:rsidP="00C40EDF">
            <w:pPr>
              <w:tabs>
                <w:tab w:val="left" w:pos="1872"/>
              </w:tabs>
              <w:ind w:left="-85" w:right="-108"/>
              <w:jc w:val="center"/>
              <w:rPr>
                <w:b/>
                <w:bCs/>
              </w:rPr>
            </w:pPr>
            <w:r w:rsidRPr="002125BE">
              <w:rPr>
                <w:b/>
                <w:bCs/>
              </w:rPr>
              <w:t>Ответственные</w:t>
            </w:r>
          </w:p>
        </w:tc>
      </w:tr>
      <w:tr w:rsidR="00C40EDF" w:rsidRPr="002125BE" w14:paraId="52CBA032" w14:textId="77777777" w:rsidTr="00C40EDF">
        <w:tc>
          <w:tcPr>
            <w:tcW w:w="15920" w:type="dxa"/>
            <w:gridSpan w:val="14"/>
            <w:vAlign w:val="center"/>
          </w:tcPr>
          <w:p w14:paraId="24A41CD0" w14:textId="77777777" w:rsidR="00C40EDF" w:rsidRPr="002125BE" w:rsidRDefault="00C40EDF" w:rsidP="00C40EDF">
            <w:pPr>
              <w:jc w:val="center"/>
              <w:rPr>
                <w:b/>
                <w:bCs/>
              </w:rPr>
            </w:pPr>
            <w:r w:rsidRPr="002125BE">
              <w:rPr>
                <w:b/>
                <w:bCs/>
              </w:rPr>
              <w:t>Кадровые условия</w:t>
            </w:r>
          </w:p>
          <w:p w14:paraId="46F226E9" w14:textId="77777777" w:rsidR="00C40EDF" w:rsidRPr="002125BE" w:rsidRDefault="00C40EDF" w:rsidP="00C40EDF">
            <w:pPr>
              <w:tabs>
                <w:tab w:val="left" w:pos="1872"/>
              </w:tabs>
              <w:ind w:left="-85" w:right="-108"/>
              <w:jc w:val="center"/>
              <w:rPr>
                <w:b/>
                <w:bCs/>
              </w:rPr>
            </w:pPr>
          </w:p>
        </w:tc>
      </w:tr>
      <w:tr w:rsidR="00C40EDF" w:rsidRPr="002125BE" w14:paraId="26A404D7" w14:textId="77777777" w:rsidTr="00C40EDF">
        <w:tc>
          <w:tcPr>
            <w:tcW w:w="3273" w:type="dxa"/>
            <w:vAlign w:val="center"/>
          </w:tcPr>
          <w:p w14:paraId="68CD790D" w14:textId="77777777" w:rsidR="00C40EDF" w:rsidRPr="002125BE" w:rsidRDefault="00C40EDF" w:rsidP="00C40EDF">
            <w:r w:rsidRPr="002125BE">
              <w:t>Рост числа педагогов  с высшей категорией.</w:t>
            </w:r>
          </w:p>
          <w:p w14:paraId="2DA9CE3A" w14:textId="77777777" w:rsidR="00C40EDF" w:rsidRPr="002125BE" w:rsidRDefault="00C40EDF" w:rsidP="00C40EDF">
            <w:pPr>
              <w:jc w:val="center"/>
              <w:rPr>
                <w:b/>
                <w:bCs/>
              </w:rPr>
            </w:pPr>
          </w:p>
        </w:tc>
        <w:tc>
          <w:tcPr>
            <w:tcW w:w="824" w:type="dxa"/>
          </w:tcPr>
          <w:p w14:paraId="66594D20" w14:textId="77777777" w:rsidR="00C40EDF" w:rsidRPr="002125BE" w:rsidRDefault="00C40EDF" w:rsidP="00C40EDF"/>
        </w:tc>
        <w:tc>
          <w:tcPr>
            <w:tcW w:w="825" w:type="dxa"/>
          </w:tcPr>
          <w:p w14:paraId="0AF0BE76" w14:textId="77777777" w:rsidR="00C40EDF" w:rsidRPr="002125BE" w:rsidRDefault="00C40EDF" w:rsidP="00C40EDF">
            <w:r w:rsidRPr="002125BE">
              <w:rPr>
                <w:b/>
                <w:bCs/>
              </w:rPr>
              <w:t>+</w:t>
            </w:r>
          </w:p>
        </w:tc>
        <w:tc>
          <w:tcPr>
            <w:tcW w:w="827" w:type="dxa"/>
          </w:tcPr>
          <w:p w14:paraId="50C775AE" w14:textId="77777777" w:rsidR="00C40EDF" w:rsidRPr="002125BE" w:rsidRDefault="00C40EDF" w:rsidP="00C40EDF">
            <w:r w:rsidRPr="002125BE">
              <w:t>+</w:t>
            </w:r>
          </w:p>
        </w:tc>
        <w:tc>
          <w:tcPr>
            <w:tcW w:w="828" w:type="dxa"/>
          </w:tcPr>
          <w:p w14:paraId="0EFA72A0" w14:textId="77777777" w:rsidR="00C40EDF" w:rsidRPr="002125BE" w:rsidRDefault="00C40EDF" w:rsidP="00C40EDF">
            <w:r w:rsidRPr="002125BE">
              <w:t>+</w:t>
            </w:r>
          </w:p>
        </w:tc>
        <w:tc>
          <w:tcPr>
            <w:tcW w:w="828" w:type="dxa"/>
          </w:tcPr>
          <w:p w14:paraId="390C1282" w14:textId="77777777" w:rsidR="00C40EDF" w:rsidRPr="002125BE" w:rsidRDefault="00C40EDF" w:rsidP="00C40EDF"/>
        </w:tc>
        <w:tc>
          <w:tcPr>
            <w:tcW w:w="828" w:type="dxa"/>
          </w:tcPr>
          <w:p w14:paraId="1F2EC96A" w14:textId="77777777" w:rsidR="00C40EDF" w:rsidRPr="002125BE" w:rsidRDefault="00C40EDF" w:rsidP="00C40EDF"/>
        </w:tc>
        <w:tc>
          <w:tcPr>
            <w:tcW w:w="833" w:type="dxa"/>
          </w:tcPr>
          <w:p w14:paraId="60F1A639" w14:textId="77777777" w:rsidR="00C40EDF" w:rsidRPr="002125BE" w:rsidRDefault="00C40EDF" w:rsidP="00C40EDF"/>
        </w:tc>
        <w:tc>
          <w:tcPr>
            <w:tcW w:w="828" w:type="dxa"/>
          </w:tcPr>
          <w:p w14:paraId="3182B3D2" w14:textId="77777777" w:rsidR="00C40EDF" w:rsidRPr="002125BE" w:rsidRDefault="00C40EDF" w:rsidP="00C40EDF"/>
        </w:tc>
        <w:tc>
          <w:tcPr>
            <w:tcW w:w="782" w:type="dxa"/>
          </w:tcPr>
          <w:p w14:paraId="7E395454" w14:textId="77777777" w:rsidR="00C40EDF" w:rsidRPr="002125BE" w:rsidRDefault="00C40EDF" w:rsidP="00C40EDF"/>
        </w:tc>
        <w:tc>
          <w:tcPr>
            <w:tcW w:w="782" w:type="dxa"/>
          </w:tcPr>
          <w:p w14:paraId="786520EF" w14:textId="77777777" w:rsidR="00C40EDF" w:rsidRPr="002125BE" w:rsidRDefault="00C40EDF" w:rsidP="00C40EDF"/>
        </w:tc>
        <w:tc>
          <w:tcPr>
            <w:tcW w:w="892" w:type="dxa"/>
          </w:tcPr>
          <w:p w14:paraId="5AAD6BEE" w14:textId="77777777" w:rsidR="00C40EDF" w:rsidRPr="002125BE" w:rsidRDefault="00C40EDF" w:rsidP="00C40EDF"/>
        </w:tc>
        <w:tc>
          <w:tcPr>
            <w:tcW w:w="900" w:type="dxa"/>
          </w:tcPr>
          <w:p w14:paraId="4A127415" w14:textId="77777777" w:rsidR="00C40EDF" w:rsidRPr="002125BE" w:rsidRDefault="00C40EDF" w:rsidP="00C40EDF">
            <w:r w:rsidRPr="002125BE">
              <w:rPr>
                <w:b/>
                <w:bCs/>
              </w:rPr>
              <w:t>+</w:t>
            </w:r>
          </w:p>
        </w:tc>
        <w:tc>
          <w:tcPr>
            <w:tcW w:w="2670" w:type="dxa"/>
            <w:vAlign w:val="center"/>
          </w:tcPr>
          <w:p w14:paraId="40FC35AD" w14:textId="77777777" w:rsidR="00C40EDF" w:rsidRPr="002125BE" w:rsidRDefault="00230384" w:rsidP="00C40EDF">
            <w:pPr>
              <w:tabs>
                <w:tab w:val="left" w:pos="1872"/>
              </w:tabs>
              <w:ind w:left="-85" w:right="-108"/>
              <w:jc w:val="center"/>
              <w:rPr>
                <w:b/>
                <w:bCs/>
              </w:rPr>
            </w:pPr>
            <w:r>
              <w:rPr>
                <w:b/>
                <w:bCs/>
              </w:rPr>
              <w:t>администрация</w:t>
            </w:r>
          </w:p>
        </w:tc>
      </w:tr>
      <w:tr w:rsidR="00C40EDF" w:rsidRPr="002125BE" w14:paraId="0D8E092F" w14:textId="77777777" w:rsidTr="00C40EDF">
        <w:tc>
          <w:tcPr>
            <w:tcW w:w="3273" w:type="dxa"/>
            <w:vAlign w:val="center"/>
          </w:tcPr>
          <w:p w14:paraId="7D5A8185" w14:textId="77777777" w:rsidR="00C40EDF" w:rsidRPr="002125BE" w:rsidRDefault="00C40EDF" w:rsidP="00C40EDF">
            <w:r w:rsidRPr="002125BE">
              <w:t>Повысить эффекти</w:t>
            </w:r>
            <w:r w:rsidRPr="002125BE">
              <w:t>в</w:t>
            </w:r>
            <w:r w:rsidRPr="002125BE">
              <w:t>ность работы школ</w:t>
            </w:r>
            <w:r w:rsidRPr="002125BE">
              <w:t>ь</w:t>
            </w:r>
            <w:r w:rsidRPr="002125BE">
              <w:t>ных методических объединений.</w:t>
            </w:r>
          </w:p>
          <w:p w14:paraId="1427CE38" w14:textId="77777777" w:rsidR="00C40EDF" w:rsidRPr="002125BE" w:rsidRDefault="00C40EDF" w:rsidP="00C40EDF"/>
        </w:tc>
        <w:tc>
          <w:tcPr>
            <w:tcW w:w="824" w:type="dxa"/>
          </w:tcPr>
          <w:p w14:paraId="561EFA68" w14:textId="77777777" w:rsidR="00C40EDF" w:rsidRPr="002125BE" w:rsidRDefault="00C40EDF" w:rsidP="00C40EDF">
            <w:r w:rsidRPr="002125BE">
              <w:rPr>
                <w:b/>
                <w:bCs/>
              </w:rPr>
              <w:t>+</w:t>
            </w:r>
          </w:p>
        </w:tc>
        <w:tc>
          <w:tcPr>
            <w:tcW w:w="825" w:type="dxa"/>
          </w:tcPr>
          <w:p w14:paraId="7D794D3B" w14:textId="77777777" w:rsidR="00C40EDF" w:rsidRPr="002125BE" w:rsidRDefault="00C40EDF" w:rsidP="00C40EDF">
            <w:r w:rsidRPr="002125BE">
              <w:rPr>
                <w:b/>
                <w:bCs/>
              </w:rPr>
              <w:t>+</w:t>
            </w:r>
          </w:p>
        </w:tc>
        <w:tc>
          <w:tcPr>
            <w:tcW w:w="827" w:type="dxa"/>
          </w:tcPr>
          <w:p w14:paraId="3194CE64" w14:textId="77777777" w:rsidR="00C40EDF" w:rsidRPr="002125BE" w:rsidRDefault="00C40EDF" w:rsidP="00C40EDF">
            <w:r w:rsidRPr="002125BE">
              <w:rPr>
                <w:b/>
                <w:bCs/>
              </w:rPr>
              <w:t>+</w:t>
            </w:r>
          </w:p>
        </w:tc>
        <w:tc>
          <w:tcPr>
            <w:tcW w:w="828" w:type="dxa"/>
          </w:tcPr>
          <w:p w14:paraId="34BE92D8" w14:textId="77777777" w:rsidR="00C40EDF" w:rsidRPr="002125BE" w:rsidRDefault="00C40EDF" w:rsidP="00C40EDF">
            <w:r w:rsidRPr="002125BE">
              <w:rPr>
                <w:b/>
                <w:bCs/>
              </w:rPr>
              <w:t>+</w:t>
            </w:r>
          </w:p>
        </w:tc>
        <w:tc>
          <w:tcPr>
            <w:tcW w:w="828" w:type="dxa"/>
          </w:tcPr>
          <w:p w14:paraId="0E142B02" w14:textId="77777777" w:rsidR="00C40EDF" w:rsidRPr="002125BE" w:rsidRDefault="00C40EDF" w:rsidP="00C40EDF">
            <w:r w:rsidRPr="002125BE">
              <w:rPr>
                <w:b/>
                <w:bCs/>
              </w:rPr>
              <w:t>+</w:t>
            </w:r>
          </w:p>
        </w:tc>
        <w:tc>
          <w:tcPr>
            <w:tcW w:w="828" w:type="dxa"/>
          </w:tcPr>
          <w:p w14:paraId="36C2AA98" w14:textId="77777777" w:rsidR="00C40EDF" w:rsidRPr="002125BE" w:rsidRDefault="00C40EDF" w:rsidP="00C40EDF">
            <w:r w:rsidRPr="002125BE">
              <w:rPr>
                <w:b/>
                <w:bCs/>
              </w:rPr>
              <w:t>+</w:t>
            </w:r>
          </w:p>
        </w:tc>
        <w:tc>
          <w:tcPr>
            <w:tcW w:w="833" w:type="dxa"/>
          </w:tcPr>
          <w:p w14:paraId="65174BE7" w14:textId="77777777" w:rsidR="00C40EDF" w:rsidRPr="002125BE" w:rsidRDefault="00C40EDF" w:rsidP="00C40EDF">
            <w:r w:rsidRPr="002125BE">
              <w:rPr>
                <w:b/>
                <w:bCs/>
              </w:rPr>
              <w:t>+</w:t>
            </w:r>
          </w:p>
        </w:tc>
        <w:tc>
          <w:tcPr>
            <w:tcW w:w="828" w:type="dxa"/>
          </w:tcPr>
          <w:p w14:paraId="49C7D015" w14:textId="77777777" w:rsidR="00C40EDF" w:rsidRPr="002125BE" w:rsidRDefault="00C40EDF" w:rsidP="00C40EDF">
            <w:r w:rsidRPr="002125BE">
              <w:rPr>
                <w:b/>
                <w:bCs/>
              </w:rPr>
              <w:t>+</w:t>
            </w:r>
          </w:p>
        </w:tc>
        <w:tc>
          <w:tcPr>
            <w:tcW w:w="782" w:type="dxa"/>
          </w:tcPr>
          <w:p w14:paraId="11869670" w14:textId="77777777" w:rsidR="00C40EDF" w:rsidRPr="002125BE" w:rsidRDefault="00C40EDF" w:rsidP="00C40EDF">
            <w:r w:rsidRPr="002125BE">
              <w:rPr>
                <w:b/>
                <w:bCs/>
              </w:rPr>
              <w:t>+</w:t>
            </w:r>
          </w:p>
        </w:tc>
        <w:tc>
          <w:tcPr>
            <w:tcW w:w="782" w:type="dxa"/>
          </w:tcPr>
          <w:p w14:paraId="7346143C" w14:textId="77777777" w:rsidR="00C40EDF" w:rsidRPr="002125BE" w:rsidRDefault="00C40EDF" w:rsidP="00C40EDF">
            <w:r w:rsidRPr="002125BE">
              <w:rPr>
                <w:b/>
                <w:bCs/>
              </w:rPr>
              <w:t>+</w:t>
            </w:r>
          </w:p>
        </w:tc>
        <w:tc>
          <w:tcPr>
            <w:tcW w:w="892" w:type="dxa"/>
          </w:tcPr>
          <w:p w14:paraId="628341EC" w14:textId="77777777" w:rsidR="00C40EDF" w:rsidRPr="002125BE" w:rsidRDefault="00C40EDF" w:rsidP="00C40EDF">
            <w:r w:rsidRPr="002125BE">
              <w:rPr>
                <w:b/>
                <w:bCs/>
              </w:rPr>
              <w:t>+</w:t>
            </w:r>
          </w:p>
        </w:tc>
        <w:tc>
          <w:tcPr>
            <w:tcW w:w="900" w:type="dxa"/>
          </w:tcPr>
          <w:p w14:paraId="6084EBF3" w14:textId="77777777" w:rsidR="00C40EDF" w:rsidRPr="002125BE" w:rsidRDefault="00C40EDF" w:rsidP="00C40EDF">
            <w:r w:rsidRPr="002125BE">
              <w:rPr>
                <w:b/>
                <w:bCs/>
              </w:rPr>
              <w:t>+</w:t>
            </w:r>
          </w:p>
        </w:tc>
        <w:tc>
          <w:tcPr>
            <w:tcW w:w="2670" w:type="dxa"/>
            <w:vAlign w:val="center"/>
          </w:tcPr>
          <w:p w14:paraId="665CB4B9" w14:textId="77777777" w:rsidR="00C40EDF" w:rsidRPr="002125BE" w:rsidRDefault="00C40EDF" w:rsidP="00C40EDF">
            <w:pPr>
              <w:tabs>
                <w:tab w:val="left" w:pos="1872"/>
              </w:tabs>
              <w:ind w:left="-85" w:right="-108"/>
              <w:jc w:val="center"/>
              <w:rPr>
                <w:b/>
                <w:bCs/>
              </w:rPr>
            </w:pPr>
            <w:r w:rsidRPr="002125BE">
              <w:rPr>
                <w:b/>
                <w:bCs/>
              </w:rPr>
              <w:t>Руководители ШМО</w:t>
            </w:r>
          </w:p>
        </w:tc>
      </w:tr>
      <w:tr w:rsidR="00C40EDF" w:rsidRPr="002125BE" w14:paraId="57A4D630" w14:textId="77777777" w:rsidTr="00C40EDF">
        <w:tc>
          <w:tcPr>
            <w:tcW w:w="3273" w:type="dxa"/>
            <w:vAlign w:val="center"/>
          </w:tcPr>
          <w:p w14:paraId="1D02F9BD" w14:textId="77777777" w:rsidR="00C40EDF" w:rsidRPr="002125BE" w:rsidRDefault="00C40EDF" w:rsidP="00C40EDF">
            <w:r w:rsidRPr="002125BE">
              <w:t>Повысить квалиф</w:t>
            </w:r>
            <w:r w:rsidRPr="002125BE">
              <w:t>и</w:t>
            </w:r>
            <w:r w:rsidRPr="002125BE">
              <w:t>кацию педагогов ч</w:t>
            </w:r>
            <w:r w:rsidRPr="002125BE">
              <w:t>е</w:t>
            </w:r>
            <w:r w:rsidRPr="002125BE">
              <w:t>рез прохождение курсовой подготовки.</w:t>
            </w:r>
          </w:p>
          <w:p w14:paraId="16337AD7" w14:textId="77777777" w:rsidR="00C40EDF" w:rsidRPr="002125BE" w:rsidRDefault="00C40EDF" w:rsidP="00C40EDF"/>
        </w:tc>
        <w:tc>
          <w:tcPr>
            <w:tcW w:w="824" w:type="dxa"/>
          </w:tcPr>
          <w:p w14:paraId="4FFC3FE7" w14:textId="77777777" w:rsidR="00C40EDF" w:rsidRPr="002125BE" w:rsidRDefault="00C40EDF" w:rsidP="00C40EDF"/>
        </w:tc>
        <w:tc>
          <w:tcPr>
            <w:tcW w:w="825" w:type="dxa"/>
          </w:tcPr>
          <w:p w14:paraId="1B2C6ACB" w14:textId="77777777" w:rsidR="00C40EDF" w:rsidRPr="002125BE" w:rsidRDefault="00C40EDF" w:rsidP="00C40EDF"/>
        </w:tc>
        <w:tc>
          <w:tcPr>
            <w:tcW w:w="827" w:type="dxa"/>
          </w:tcPr>
          <w:p w14:paraId="1209BA7A" w14:textId="77777777" w:rsidR="00C40EDF" w:rsidRPr="002125BE" w:rsidRDefault="00C40EDF" w:rsidP="00C40EDF"/>
        </w:tc>
        <w:tc>
          <w:tcPr>
            <w:tcW w:w="828" w:type="dxa"/>
          </w:tcPr>
          <w:p w14:paraId="1A438DCC" w14:textId="77777777" w:rsidR="00C40EDF" w:rsidRPr="002125BE" w:rsidRDefault="00C40EDF" w:rsidP="00C40EDF"/>
        </w:tc>
        <w:tc>
          <w:tcPr>
            <w:tcW w:w="828" w:type="dxa"/>
          </w:tcPr>
          <w:p w14:paraId="2CA39CC8" w14:textId="77777777" w:rsidR="00C40EDF" w:rsidRPr="002125BE" w:rsidRDefault="00C40EDF" w:rsidP="00C40EDF"/>
        </w:tc>
        <w:tc>
          <w:tcPr>
            <w:tcW w:w="828" w:type="dxa"/>
          </w:tcPr>
          <w:p w14:paraId="1BC27E0C" w14:textId="77777777" w:rsidR="00C40EDF" w:rsidRPr="002125BE" w:rsidRDefault="00C40EDF" w:rsidP="00C40EDF"/>
        </w:tc>
        <w:tc>
          <w:tcPr>
            <w:tcW w:w="833" w:type="dxa"/>
          </w:tcPr>
          <w:p w14:paraId="0F6A6096" w14:textId="77777777" w:rsidR="00C40EDF" w:rsidRPr="002125BE" w:rsidRDefault="00C40EDF" w:rsidP="00C40EDF"/>
        </w:tc>
        <w:tc>
          <w:tcPr>
            <w:tcW w:w="828" w:type="dxa"/>
          </w:tcPr>
          <w:p w14:paraId="7F08263E" w14:textId="77777777" w:rsidR="00C40EDF" w:rsidRPr="002125BE" w:rsidRDefault="00C40EDF" w:rsidP="00C40EDF"/>
        </w:tc>
        <w:tc>
          <w:tcPr>
            <w:tcW w:w="782" w:type="dxa"/>
          </w:tcPr>
          <w:p w14:paraId="76B00ADC" w14:textId="77777777" w:rsidR="00C40EDF" w:rsidRPr="002125BE" w:rsidRDefault="00C40EDF" w:rsidP="00C40EDF">
            <w:r w:rsidRPr="002125BE">
              <w:rPr>
                <w:b/>
                <w:bCs/>
              </w:rPr>
              <w:t>+</w:t>
            </w:r>
          </w:p>
        </w:tc>
        <w:tc>
          <w:tcPr>
            <w:tcW w:w="782" w:type="dxa"/>
          </w:tcPr>
          <w:p w14:paraId="5A9DA151" w14:textId="77777777" w:rsidR="00C40EDF" w:rsidRPr="002125BE" w:rsidRDefault="00C40EDF" w:rsidP="00C40EDF">
            <w:r w:rsidRPr="002125BE">
              <w:rPr>
                <w:b/>
                <w:bCs/>
              </w:rPr>
              <w:t>+</w:t>
            </w:r>
          </w:p>
        </w:tc>
        <w:tc>
          <w:tcPr>
            <w:tcW w:w="892" w:type="dxa"/>
          </w:tcPr>
          <w:p w14:paraId="6C4282F4" w14:textId="77777777" w:rsidR="00C40EDF" w:rsidRPr="002125BE" w:rsidRDefault="00C40EDF" w:rsidP="00C40EDF">
            <w:r w:rsidRPr="002125BE">
              <w:rPr>
                <w:b/>
                <w:bCs/>
              </w:rPr>
              <w:t>+</w:t>
            </w:r>
          </w:p>
        </w:tc>
        <w:tc>
          <w:tcPr>
            <w:tcW w:w="900" w:type="dxa"/>
          </w:tcPr>
          <w:p w14:paraId="4EA6C55F" w14:textId="77777777" w:rsidR="00C40EDF" w:rsidRPr="002125BE" w:rsidRDefault="00C40EDF" w:rsidP="00C40EDF">
            <w:r w:rsidRPr="002125BE">
              <w:rPr>
                <w:b/>
                <w:bCs/>
              </w:rPr>
              <w:t>+</w:t>
            </w:r>
          </w:p>
        </w:tc>
        <w:tc>
          <w:tcPr>
            <w:tcW w:w="2670" w:type="dxa"/>
            <w:vAlign w:val="center"/>
          </w:tcPr>
          <w:p w14:paraId="6EEEBBBB" w14:textId="77777777" w:rsidR="00C40EDF" w:rsidRPr="002125BE" w:rsidRDefault="00C40EDF" w:rsidP="00C40EDF">
            <w:pPr>
              <w:tabs>
                <w:tab w:val="left" w:pos="1872"/>
              </w:tabs>
              <w:ind w:left="-85" w:right="-108"/>
              <w:jc w:val="center"/>
              <w:rPr>
                <w:b/>
                <w:bCs/>
              </w:rPr>
            </w:pPr>
            <w:r w:rsidRPr="002125BE">
              <w:rPr>
                <w:b/>
                <w:bCs/>
              </w:rPr>
              <w:t>Зам. директора по УВР</w:t>
            </w:r>
          </w:p>
        </w:tc>
      </w:tr>
      <w:tr w:rsidR="00C40EDF" w:rsidRPr="002125BE" w14:paraId="37F6E324" w14:textId="77777777" w:rsidTr="00C40EDF">
        <w:tc>
          <w:tcPr>
            <w:tcW w:w="3273" w:type="dxa"/>
          </w:tcPr>
          <w:p w14:paraId="69B9E6F2" w14:textId="77777777" w:rsidR="00C40EDF" w:rsidRPr="002125BE" w:rsidRDefault="00C40EDF" w:rsidP="00C40EDF">
            <w:r w:rsidRPr="002125BE">
              <w:t>Мотивация творч</w:t>
            </w:r>
            <w:r w:rsidRPr="002125BE">
              <w:t>е</w:t>
            </w:r>
            <w:r w:rsidRPr="002125BE">
              <w:t>ского и професси</w:t>
            </w:r>
            <w:r w:rsidRPr="002125BE">
              <w:t>о</w:t>
            </w:r>
            <w:r w:rsidRPr="002125BE">
              <w:t>нального роста пед</w:t>
            </w:r>
            <w:r w:rsidRPr="002125BE">
              <w:t>а</w:t>
            </w:r>
            <w:r w:rsidRPr="002125BE">
              <w:t>гогов, стимулировать  их участие в иннов</w:t>
            </w:r>
            <w:r w:rsidRPr="002125BE">
              <w:t>а</w:t>
            </w:r>
            <w:r w:rsidRPr="002125BE">
              <w:t>ционной деятельн</w:t>
            </w:r>
            <w:r w:rsidRPr="002125BE">
              <w:t>о</w:t>
            </w:r>
            <w:r w:rsidRPr="002125BE">
              <w:t>сти.</w:t>
            </w:r>
          </w:p>
          <w:p w14:paraId="1BDDC741" w14:textId="77777777" w:rsidR="00C40EDF" w:rsidRPr="002125BE" w:rsidRDefault="00C40EDF" w:rsidP="00C40EDF">
            <w:pPr>
              <w:pStyle w:val="FORMATTEXT"/>
              <w:jc w:val="center"/>
              <w:rPr>
                <w:b/>
                <w:color w:val="000001"/>
                <w:sz w:val="22"/>
                <w:szCs w:val="22"/>
              </w:rPr>
            </w:pPr>
          </w:p>
        </w:tc>
        <w:tc>
          <w:tcPr>
            <w:tcW w:w="824" w:type="dxa"/>
          </w:tcPr>
          <w:p w14:paraId="2631CD53" w14:textId="77777777" w:rsidR="00C40EDF" w:rsidRPr="002125BE" w:rsidRDefault="00C40EDF" w:rsidP="00C40EDF">
            <w:r w:rsidRPr="002125BE">
              <w:rPr>
                <w:b/>
                <w:bCs/>
              </w:rPr>
              <w:t>+</w:t>
            </w:r>
          </w:p>
        </w:tc>
        <w:tc>
          <w:tcPr>
            <w:tcW w:w="825" w:type="dxa"/>
          </w:tcPr>
          <w:p w14:paraId="5F9EB248" w14:textId="77777777" w:rsidR="00C40EDF" w:rsidRPr="002125BE" w:rsidRDefault="00C40EDF" w:rsidP="00C40EDF">
            <w:r w:rsidRPr="002125BE">
              <w:rPr>
                <w:b/>
                <w:bCs/>
              </w:rPr>
              <w:t>+</w:t>
            </w:r>
          </w:p>
        </w:tc>
        <w:tc>
          <w:tcPr>
            <w:tcW w:w="827" w:type="dxa"/>
          </w:tcPr>
          <w:p w14:paraId="662A58C8" w14:textId="77777777" w:rsidR="00C40EDF" w:rsidRPr="002125BE" w:rsidRDefault="00C40EDF" w:rsidP="00C40EDF">
            <w:r w:rsidRPr="002125BE">
              <w:rPr>
                <w:b/>
                <w:bCs/>
              </w:rPr>
              <w:t>+</w:t>
            </w:r>
          </w:p>
        </w:tc>
        <w:tc>
          <w:tcPr>
            <w:tcW w:w="828" w:type="dxa"/>
          </w:tcPr>
          <w:p w14:paraId="019CEEB1" w14:textId="77777777" w:rsidR="00C40EDF" w:rsidRPr="002125BE" w:rsidRDefault="00C40EDF" w:rsidP="00C40EDF">
            <w:r w:rsidRPr="002125BE">
              <w:rPr>
                <w:b/>
                <w:bCs/>
              </w:rPr>
              <w:t>+</w:t>
            </w:r>
          </w:p>
        </w:tc>
        <w:tc>
          <w:tcPr>
            <w:tcW w:w="828" w:type="dxa"/>
          </w:tcPr>
          <w:p w14:paraId="7C7D9D57" w14:textId="77777777" w:rsidR="00C40EDF" w:rsidRPr="002125BE" w:rsidRDefault="00C40EDF" w:rsidP="00C40EDF">
            <w:r w:rsidRPr="002125BE">
              <w:rPr>
                <w:b/>
                <w:bCs/>
              </w:rPr>
              <w:t>+</w:t>
            </w:r>
          </w:p>
        </w:tc>
        <w:tc>
          <w:tcPr>
            <w:tcW w:w="828" w:type="dxa"/>
          </w:tcPr>
          <w:p w14:paraId="7A0A16C7" w14:textId="77777777" w:rsidR="00C40EDF" w:rsidRPr="002125BE" w:rsidRDefault="00C40EDF" w:rsidP="00C40EDF">
            <w:r w:rsidRPr="002125BE">
              <w:rPr>
                <w:b/>
                <w:bCs/>
              </w:rPr>
              <w:t>+</w:t>
            </w:r>
          </w:p>
        </w:tc>
        <w:tc>
          <w:tcPr>
            <w:tcW w:w="833" w:type="dxa"/>
          </w:tcPr>
          <w:p w14:paraId="7018C58E" w14:textId="77777777" w:rsidR="00C40EDF" w:rsidRPr="002125BE" w:rsidRDefault="00C40EDF" w:rsidP="00C40EDF">
            <w:r w:rsidRPr="002125BE">
              <w:rPr>
                <w:b/>
                <w:bCs/>
              </w:rPr>
              <w:t>+</w:t>
            </w:r>
          </w:p>
        </w:tc>
        <w:tc>
          <w:tcPr>
            <w:tcW w:w="828" w:type="dxa"/>
          </w:tcPr>
          <w:p w14:paraId="015FBCC5" w14:textId="77777777" w:rsidR="00C40EDF" w:rsidRPr="002125BE" w:rsidRDefault="00C40EDF" w:rsidP="00C40EDF">
            <w:r w:rsidRPr="002125BE">
              <w:rPr>
                <w:b/>
                <w:bCs/>
              </w:rPr>
              <w:t>+</w:t>
            </w:r>
          </w:p>
        </w:tc>
        <w:tc>
          <w:tcPr>
            <w:tcW w:w="782" w:type="dxa"/>
          </w:tcPr>
          <w:p w14:paraId="50D97F7F" w14:textId="77777777" w:rsidR="00C40EDF" w:rsidRPr="002125BE" w:rsidRDefault="00C40EDF" w:rsidP="00C40EDF">
            <w:r w:rsidRPr="002125BE">
              <w:rPr>
                <w:b/>
                <w:bCs/>
              </w:rPr>
              <w:t>+</w:t>
            </w:r>
          </w:p>
        </w:tc>
        <w:tc>
          <w:tcPr>
            <w:tcW w:w="782" w:type="dxa"/>
          </w:tcPr>
          <w:p w14:paraId="42FD123D" w14:textId="77777777" w:rsidR="00C40EDF" w:rsidRPr="002125BE" w:rsidRDefault="00C40EDF" w:rsidP="00C40EDF">
            <w:r w:rsidRPr="002125BE">
              <w:rPr>
                <w:b/>
                <w:bCs/>
              </w:rPr>
              <w:t>+</w:t>
            </w:r>
          </w:p>
        </w:tc>
        <w:tc>
          <w:tcPr>
            <w:tcW w:w="892" w:type="dxa"/>
          </w:tcPr>
          <w:p w14:paraId="01B19112" w14:textId="77777777" w:rsidR="00C40EDF" w:rsidRPr="002125BE" w:rsidRDefault="00C40EDF" w:rsidP="00C40EDF">
            <w:r w:rsidRPr="002125BE">
              <w:rPr>
                <w:b/>
                <w:bCs/>
              </w:rPr>
              <w:t>+</w:t>
            </w:r>
          </w:p>
        </w:tc>
        <w:tc>
          <w:tcPr>
            <w:tcW w:w="900" w:type="dxa"/>
          </w:tcPr>
          <w:p w14:paraId="14170A07" w14:textId="77777777" w:rsidR="00C40EDF" w:rsidRPr="002125BE" w:rsidRDefault="00C40EDF" w:rsidP="00C40EDF">
            <w:r w:rsidRPr="002125BE">
              <w:rPr>
                <w:b/>
                <w:bCs/>
              </w:rPr>
              <w:t>+</w:t>
            </w:r>
          </w:p>
        </w:tc>
        <w:tc>
          <w:tcPr>
            <w:tcW w:w="2670" w:type="dxa"/>
          </w:tcPr>
          <w:p w14:paraId="52E861A5" w14:textId="77777777" w:rsidR="00C40EDF" w:rsidRPr="002125BE" w:rsidRDefault="00C40EDF" w:rsidP="00C40EDF">
            <w:pPr>
              <w:pStyle w:val="FORMATTEXT"/>
              <w:jc w:val="center"/>
              <w:rPr>
                <w:b/>
                <w:color w:val="000001"/>
                <w:sz w:val="22"/>
                <w:szCs w:val="22"/>
              </w:rPr>
            </w:pPr>
            <w:r w:rsidRPr="002125BE">
              <w:rPr>
                <w:b/>
                <w:color w:val="000001"/>
                <w:sz w:val="22"/>
                <w:szCs w:val="22"/>
              </w:rPr>
              <w:t>Администрация школы</w:t>
            </w:r>
          </w:p>
        </w:tc>
      </w:tr>
      <w:tr w:rsidR="00C40EDF" w:rsidRPr="002125BE" w14:paraId="3F97D27A" w14:textId="77777777" w:rsidTr="00C40EDF">
        <w:tc>
          <w:tcPr>
            <w:tcW w:w="3273" w:type="dxa"/>
          </w:tcPr>
          <w:p w14:paraId="15749AA5" w14:textId="77777777" w:rsidR="00C40EDF" w:rsidRPr="002125BE" w:rsidRDefault="00C40EDF" w:rsidP="00C40EDF">
            <w:r w:rsidRPr="002125BE">
              <w:t>Методическое сопр</w:t>
            </w:r>
            <w:r w:rsidRPr="002125BE">
              <w:t>о</w:t>
            </w:r>
            <w:r w:rsidRPr="002125BE">
              <w:t>вождение професс</w:t>
            </w:r>
            <w:r w:rsidRPr="002125BE">
              <w:t>и</w:t>
            </w:r>
            <w:r w:rsidRPr="002125BE">
              <w:t>онального роста п</w:t>
            </w:r>
            <w:r w:rsidRPr="002125BE">
              <w:t>е</w:t>
            </w:r>
            <w:r w:rsidRPr="002125BE">
              <w:t>дагогов</w:t>
            </w:r>
          </w:p>
        </w:tc>
        <w:tc>
          <w:tcPr>
            <w:tcW w:w="824" w:type="dxa"/>
          </w:tcPr>
          <w:p w14:paraId="355D791E" w14:textId="77777777" w:rsidR="00C40EDF" w:rsidRPr="002125BE" w:rsidRDefault="00C40EDF" w:rsidP="00C40EDF">
            <w:r w:rsidRPr="002125BE">
              <w:rPr>
                <w:b/>
                <w:bCs/>
              </w:rPr>
              <w:t>+</w:t>
            </w:r>
          </w:p>
        </w:tc>
        <w:tc>
          <w:tcPr>
            <w:tcW w:w="825" w:type="dxa"/>
          </w:tcPr>
          <w:p w14:paraId="5DFC512F" w14:textId="77777777" w:rsidR="00C40EDF" w:rsidRPr="002125BE" w:rsidRDefault="00C40EDF" w:rsidP="00C40EDF">
            <w:r w:rsidRPr="002125BE">
              <w:rPr>
                <w:b/>
                <w:bCs/>
              </w:rPr>
              <w:t>+</w:t>
            </w:r>
          </w:p>
        </w:tc>
        <w:tc>
          <w:tcPr>
            <w:tcW w:w="827" w:type="dxa"/>
          </w:tcPr>
          <w:p w14:paraId="33C35762" w14:textId="77777777" w:rsidR="00C40EDF" w:rsidRPr="002125BE" w:rsidRDefault="00C40EDF" w:rsidP="00C40EDF">
            <w:r w:rsidRPr="002125BE">
              <w:rPr>
                <w:b/>
                <w:bCs/>
              </w:rPr>
              <w:t>+</w:t>
            </w:r>
          </w:p>
        </w:tc>
        <w:tc>
          <w:tcPr>
            <w:tcW w:w="828" w:type="dxa"/>
          </w:tcPr>
          <w:p w14:paraId="67FC263D" w14:textId="77777777" w:rsidR="00C40EDF" w:rsidRPr="002125BE" w:rsidRDefault="00C40EDF" w:rsidP="00C40EDF">
            <w:r w:rsidRPr="002125BE">
              <w:rPr>
                <w:b/>
                <w:bCs/>
              </w:rPr>
              <w:t>+</w:t>
            </w:r>
          </w:p>
        </w:tc>
        <w:tc>
          <w:tcPr>
            <w:tcW w:w="828" w:type="dxa"/>
          </w:tcPr>
          <w:p w14:paraId="4F53D19E" w14:textId="77777777" w:rsidR="00C40EDF" w:rsidRPr="002125BE" w:rsidRDefault="00C40EDF" w:rsidP="00C40EDF">
            <w:r w:rsidRPr="002125BE">
              <w:rPr>
                <w:b/>
                <w:bCs/>
              </w:rPr>
              <w:t>+</w:t>
            </w:r>
          </w:p>
        </w:tc>
        <w:tc>
          <w:tcPr>
            <w:tcW w:w="828" w:type="dxa"/>
          </w:tcPr>
          <w:p w14:paraId="5D9D83F9" w14:textId="77777777" w:rsidR="00C40EDF" w:rsidRPr="002125BE" w:rsidRDefault="00C40EDF" w:rsidP="00C40EDF">
            <w:r w:rsidRPr="002125BE">
              <w:rPr>
                <w:b/>
                <w:bCs/>
              </w:rPr>
              <w:t>+</w:t>
            </w:r>
          </w:p>
        </w:tc>
        <w:tc>
          <w:tcPr>
            <w:tcW w:w="833" w:type="dxa"/>
          </w:tcPr>
          <w:p w14:paraId="7EDCBEAC" w14:textId="77777777" w:rsidR="00C40EDF" w:rsidRPr="002125BE" w:rsidRDefault="00C40EDF" w:rsidP="00C40EDF">
            <w:r w:rsidRPr="002125BE">
              <w:rPr>
                <w:b/>
                <w:bCs/>
              </w:rPr>
              <w:t>+</w:t>
            </w:r>
          </w:p>
        </w:tc>
        <w:tc>
          <w:tcPr>
            <w:tcW w:w="828" w:type="dxa"/>
          </w:tcPr>
          <w:p w14:paraId="758BB6CE" w14:textId="77777777" w:rsidR="00C40EDF" w:rsidRPr="002125BE" w:rsidRDefault="00C40EDF" w:rsidP="00C40EDF">
            <w:r w:rsidRPr="002125BE">
              <w:rPr>
                <w:b/>
                <w:bCs/>
              </w:rPr>
              <w:t>+</w:t>
            </w:r>
          </w:p>
        </w:tc>
        <w:tc>
          <w:tcPr>
            <w:tcW w:w="782" w:type="dxa"/>
          </w:tcPr>
          <w:p w14:paraId="0BF0F373" w14:textId="77777777" w:rsidR="00C40EDF" w:rsidRPr="002125BE" w:rsidRDefault="00C40EDF" w:rsidP="00C40EDF">
            <w:r w:rsidRPr="002125BE">
              <w:rPr>
                <w:b/>
                <w:bCs/>
              </w:rPr>
              <w:t>+</w:t>
            </w:r>
          </w:p>
        </w:tc>
        <w:tc>
          <w:tcPr>
            <w:tcW w:w="782" w:type="dxa"/>
          </w:tcPr>
          <w:p w14:paraId="35B84AEF" w14:textId="77777777" w:rsidR="00C40EDF" w:rsidRPr="002125BE" w:rsidRDefault="00C40EDF" w:rsidP="00C40EDF">
            <w:r w:rsidRPr="002125BE">
              <w:rPr>
                <w:b/>
                <w:bCs/>
              </w:rPr>
              <w:t>+</w:t>
            </w:r>
          </w:p>
        </w:tc>
        <w:tc>
          <w:tcPr>
            <w:tcW w:w="892" w:type="dxa"/>
          </w:tcPr>
          <w:p w14:paraId="7A1F8997" w14:textId="77777777" w:rsidR="00C40EDF" w:rsidRPr="002125BE" w:rsidRDefault="00C40EDF" w:rsidP="00C40EDF">
            <w:r w:rsidRPr="002125BE">
              <w:rPr>
                <w:b/>
                <w:bCs/>
              </w:rPr>
              <w:t>+</w:t>
            </w:r>
          </w:p>
        </w:tc>
        <w:tc>
          <w:tcPr>
            <w:tcW w:w="900" w:type="dxa"/>
          </w:tcPr>
          <w:p w14:paraId="26EE4CBC" w14:textId="77777777" w:rsidR="00C40EDF" w:rsidRPr="002125BE" w:rsidRDefault="00C40EDF" w:rsidP="00C40EDF">
            <w:r w:rsidRPr="002125BE">
              <w:rPr>
                <w:b/>
                <w:bCs/>
              </w:rPr>
              <w:t>+</w:t>
            </w:r>
          </w:p>
        </w:tc>
        <w:tc>
          <w:tcPr>
            <w:tcW w:w="2670" w:type="dxa"/>
          </w:tcPr>
          <w:p w14:paraId="1F028AE9" w14:textId="77777777" w:rsidR="00C40EDF" w:rsidRPr="002125BE" w:rsidRDefault="00C40EDF" w:rsidP="00C40EDF">
            <w:pPr>
              <w:pStyle w:val="FORMATTEXT"/>
              <w:jc w:val="center"/>
              <w:rPr>
                <w:b/>
                <w:color w:val="000001"/>
                <w:sz w:val="22"/>
                <w:szCs w:val="22"/>
              </w:rPr>
            </w:pPr>
            <w:r w:rsidRPr="002125BE">
              <w:rPr>
                <w:b/>
                <w:color w:val="000001"/>
                <w:sz w:val="22"/>
                <w:szCs w:val="22"/>
              </w:rPr>
              <w:t>Заместитель д</w:t>
            </w:r>
            <w:r w:rsidRPr="002125BE">
              <w:rPr>
                <w:b/>
                <w:color w:val="000001"/>
                <w:sz w:val="22"/>
                <w:szCs w:val="22"/>
              </w:rPr>
              <w:t>и</w:t>
            </w:r>
            <w:r w:rsidRPr="002125BE">
              <w:rPr>
                <w:b/>
                <w:color w:val="000001"/>
                <w:sz w:val="22"/>
                <w:szCs w:val="22"/>
              </w:rPr>
              <w:t>ректора</w:t>
            </w:r>
          </w:p>
        </w:tc>
      </w:tr>
      <w:tr w:rsidR="00C40EDF" w:rsidRPr="002125BE" w14:paraId="6CD2BE68" w14:textId="77777777" w:rsidTr="00C40EDF">
        <w:tc>
          <w:tcPr>
            <w:tcW w:w="3273" w:type="dxa"/>
          </w:tcPr>
          <w:p w14:paraId="3E727740" w14:textId="77777777" w:rsidR="00C40EDF" w:rsidRPr="002125BE" w:rsidRDefault="00C40EDF" w:rsidP="00C40EDF">
            <w:pPr>
              <w:jc w:val="center"/>
              <w:rPr>
                <w:b/>
              </w:rPr>
            </w:pPr>
          </w:p>
        </w:tc>
        <w:tc>
          <w:tcPr>
            <w:tcW w:w="12647" w:type="dxa"/>
            <w:gridSpan w:val="13"/>
          </w:tcPr>
          <w:p w14:paraId="48559F6D" w14:textId="77777777" w:rsidR="00C40EDF" w:rsidRPr="002125BE" w:rsidRDefault="00C40EDF" w:rsidP="00230384">
            <w:pPr>
              <w:rPr>
                <w:b/>
              </w:rPr>
            </w:pPr>
          </w:p>
          <w:p w14:paraId="17D1F5E3" w14:textId="77777777" w:rsidR="00C40EDF" w:rsidRPr="002125BE" w:rsidRDefault="00C40EDF" w:rsidP="00C40EDF">
            <w:pPr>
              <w:jc w:val="center"/>
              <w:rPr>
                <w:b/>
              </w:rPr>
            </w:pPr>
            <w:r w:rsidRPr="002125BE">
              <w:rPr>
                <w:b/>
              </w:rPr>
              <w:t>Психолого-педагогические условия</w:t>
            </w:r>
          </w:p>
        </w:tc>
      </w:tr>
      <w:tr w:rsidR="00C40EDF" w:rsidRPr="002125BE" w14:paraId="7FFC6ADF" w14:textId="77777777" w:rsidTr="00C40EDF">
        <w:tc>
          <w:tcPr>
            <w:tcW w:w="3273" w:type="dxa"/>
          </w:tcPr>
          <w:p w14:paraId="6BDF9DC8" w14:textId="77777777" w:rsidR="00C40EDF" w:rsidRPr="002125BE" w:rsidRDefault="00C40EDF" w:rsidP="00C40EDF">
            <w:pPr>
              <w:pStyle w:val="FORMATTEXT"/>
              <w:rPr>
                <w:b/>
                <w:color w:val="000001"/>
                <w:sz w:val="22"/>
                <w:szCs w:val="22"/>
              </w:rPr>
            </w:pPr>
            <w:r w:rsidRPr="002125BE">
              <w:rPr>
                <w:sz w:val="22"/>
                <w:szCs w:val="22"/>
              </w:rPr>
              <w:t>Создать единую пс</w:t>
            </w:r>
            <w:r w:rsidRPr="002125BE">
              <w:rPr>
                <w:sz w:val="22"/>
                <w:szCs w:val="22"/>
              </w:rPr>
              <w:t>и</w:t>
            </w:r>
            <w:r w:rsidRPr="002125BE">
              <w:rPr>
                <w:sz w:val="22"/>
                <w:szCs w:val="22"/>
              </w:rPr>
              <w:t>холого-педагогическую службу школы, обе</w:t>
            </w:r>
            <w:r w:rsidRPr="002125BE">
              <w:rPr>
                <w:sz w:val="22"/>
                <w:szCs w:val="22"/>
              </w:rPr>
              <w:t>с</w:t>
            </w:r>
            <w:r w:rsidRPr="002125BE">
              <w:rPr>
                <w:sz w:val="22"/>
                <w:szCs w:val="22"/>
              </w:rPr>
              <w:t>печивающую эффе</w:t>
            </w:r>
            <w:r w:rsidRPr="002125BE">
              <w:rPr>
                <w:sz w:val="22"/>
                <w:szCs w:val="22"/>
              </w:rPr>
              <w:t>к</w:t>
            </w:r>
            <w:r w:rsidRPr="002125BE">
              <w:rPr>
                <w:sz w:val="22"/>
                <w:szCs w:val="22"/>
              </w:rPr>
              <w:t>тивное психолого-педагогическое с</w:t>
            </w:r>
            <w:r w:rsidRPr="002125BE">
              <w:rPr>
                <w:sz w:val="22"/>
                <w:szCs w:val="22"/>
              </w:rPr>
              <w:t>о</w:t>
            </w:r>
            <w:r w:rsidRPr="002125BE">
              <w:rPr>
                <w:sz w:val="22"/>
                <w:szCs w:val="22"/>
              </w:rPr>
              <w:t>провождение всех участников образов</w:t>
            </w:r>
            <w:r w:rsidRPr="002125BE">
              <w:rPr>
                <w:sz w:val="22"/>
                <w:szCs w:val="22"/>
              </w:rPr>
              <w:t>а</w:t>
            </w:r>
            <w:r w:rsidRPr="002125BE">
              <w:rPr>
                <w:sz w:val="22"/>
                <w:szCs w:val="22"/>
              </w:rPr>
              <w:t xml:space="preserve">тельного процесса. </w:t>
            </w:r>
          </w:p>
        </w:tc>
        <w:tc>
          <w:tcPr>
            <w:tcW w:w="824" w:type="dxa"/>
          </w:tcPr>
          <w:p w14:paraId="7CB4E130" w14:textId="77777777" w:rsidR="00C40EDF" w:rsidRPr="002125BE" w:rsidRDefault="00C40EDF" w:rsidP="00C40EDF">
            <w:pPr>
              <w:pStyle w:val="FORMATTEXT"/>
              <w:jc w:val="center"/>
              <w:rPr>
                <w:b/>
                <w:color w:val="000001"/>
                <w:sz w:val="22"/>
                <w:szCs w:val="22"/>
              </w:rPr>
            </w:pPr>
          </w:p>
        </w:tc>
        <w:tc>
          <w:tcPr>
            <w:tcW w:w="825" w:type="dxa"/>
          </w:tcPr>
          <w:p w14:paraId="422FDF0E" w14:textId="77777777" w:rsidR="00C40EDF" w:rsidRPr="002125BE" w:rsidRDefault="00C40EDF" w:rsidP="00C40EDF">
            <w:pPr>
              <w:pStyle w:val="FORMATTEXT"/>
              <w:jc w:val="center"/>
              <w:rPr>
                <w:b/>
                <w:color w:val="000001"/>
                <w:sz w:val="22"/>
                <w:szCs w:val="22"/>
              </w:rPr>
            </w:pPr>
          </w:p>
        </w:tc>
        <w:tc>
          <w:tcPr>
            <w:tcW w:w="827" w:type="dxa"/>
          </w:tcPr>
          <w:p w14:paraId="418CF63A" w14:textId="77777777" w:rsidR="00C40EDF" w:rsidRPr="002125BE" w:rsidRDefault="00C40EDF" w:rsidP="00C40EDF">
            <w:pPr>
              <w:pStyle w:val="FORMATTEXT"/>
              <w:jc w:val="center"/>
              <w:rPr>
                <w:b/>
                <w:color w:val="000001"/>
                <w:sz w:val="22"/>
                <w:szCs w:val="22"/>
              </w:rPr>
            </w:pPr>
          </w:p>
        </w:tc>
        <w:tc>
          <w:tcPr>
            <w:tcW w:w="828" w:type="dxa"/>
          </w:tcPr>
          <w:p w14:paraId="57CED640" w14:textId="77777777" w:rsidR="00C40EDF" w:rsidRPr="002125BE" w:rsidRDefault="00C40EDF" w:rsidP="00C40EDF">
            <w:pPr>
              <w:pStyle w:val="FORMATTEXT"/>
              <w:jc w:val="center"/>
              <w:rPr>
                <w:b/>
                <w:color w:val="000001"/>
                <w:sz w:val="22"/>
                <w:szCs w:val="22"/>
              </w:rPr>
            </w:pPr>
          </w:p>
        </w:tc>
        <w:tc>
          <w:tcPr>
            <w:tcW w:w="828" w:type="dxa"/>
          </w:tcPr>
          <w:p w14:paraId="34FE4485" w14:textId="77777777" w:rsidR="00C40EDF" w:rsidRPr="002125BE" w:rsidRDefault="00C40EDF" w:rsidP="00C40EDF">
            <w:pPr>
              <w:pStyle w:val="FORMATTEXT"/>
              <w:jc w:val="center"/>
              <w:rPr>
                <w:b/>
                <w:color w:val="000001"/>
                <w:sz w:val="22"/>
                <w:szCs w:val="22"/>
              </w:rPr>
            </w:pPr>
          </w:p>
        </w:tc>
        <w:tc>
          <w:tcPr>
            <w:tcW w:w="828" w:type="dxa"/>
          </w:tcPr>
          <w:p w14:paraId="1997720B" w14:textId="77777777" w:rsidR="00C40EDF" w:rsidRPr="002125BE" w:rsidRDefault="00C40EDF" w:rsidP="00C40EDF">
            <w:pPr>
              <w:pStyle w:val="FORMATTEXT"/>
              <w:jc w:val="center"/>
              <w:rPr>
                <w:b/>
                <w:color w:val="000001"/>
                <w:sz w:val="22"/>
                <w:szCs w:val="22"/>
              </w:rPr>
            </w:pPr>
          </w:p>
        </w:tc>
        <w:tc>
          <w:tcPr>
            <w:tcW w:w="833" w:type="dxa"/>
          </w:tcPr>
          <w:p w14:paraId="61FECDA9" w14:textId="77777777" w:rsidR="00C40EDF" w:rsidRPr="002125BE" w:rsidRDefault="00C40EDF" w:rsidP="00C40EDF">
            <w:pPr>
              <w:pStyle w:val="FORMATTEXT"/>
              <w:jc w:val="center"/>
              <w:rPr>
                <w:b/>
                <w:color w:val="000001"/>
                <w:sz w:val="22"/>
                <w:szCs w:val="22"/>
              </w:rPr>
            </w:pPr>
          </w:p>
        </w:tc>
        <w:tc>
          <w:tcPr>
            <w:tcW w:w="828" w:type="dxa"/>
          </w:tcPr>
          <w:p w14:paraId="0724B90B" w14:textId="77777777" w:rsidR="00C40EDF" w:rsidRPr="002125BE" w:rsidRDefault="00C40EDF" w:rsidP="00C40EDF">
            <w:pPr>
              <w:pStyle w:val="FORMATTEXT"/>
              <w:jc w:val="center"/>
              <w:rPr>
                <w:b/>
                <w:color w:val="000001"/>
                <w:sz w:val="22"/>
                <w:szCs w:val="22"/>
              </w:rPr>
            </w:pPr>
          </w:p>
        </w:tc>
        <w:tc>
          <w:tcPr>
            <w:tcW w:w="782" w:type="dxa"/>
          </w:tcPr>
          <w:p w14:paraId="26DB9D03" w14:textId="77777777" w:rsidR="00C40EDF" w:rsidRPr="002125BE" w:rsidRDefault="00C40EDF" w:rsidP="00C40EDF">
            <w:pPr>
              <w:pStyle w:val="FORMATTEXT"/>
              <w:jc w:val="center"/>
              <w:rPr>
                <w:b/>
                <w:color w:val="000001"/>
                <w:sz w:val="22"/>
                <w:szCs w:val="22"/>
              </w:rPr>
            </w:pPr>
            <w:r w:rsidRPr="002125BE">
              <w:rPr>
                <w:b/>
                <w:bCs/>
                <w:sz w:val="22"/>
                <w:szCs w:val="22"/>
              </w:rPr>
              <w:t>+</w:t>
            </w:r>
          </w:p>
        </w:tc>
        <w:tc>
          <w:tcPr>
            <w:tcW w:w="782" w:type="dxa"/>
          </w:tcPr>
          <w:p w14:paraId="5223308A" w14:textId="77777777" w:rsidR="00C40EDF" w:rsidRPr="002125BE" w:rsidRDefault="00C40EDF" w:rsidP="00C40EDF">
            <w:pPr>
              <w:pStyle w:val="FORMATTEXT"/>
              <w:jc w:val="center"/>
              <w:rPr>
                <w:b/>
                <w:color w:val="000001"/>
                <w:sz w:val="22"/>
                <w:szCs w:val="22"/>
              </w:rPr>
            </w:pPr>
          </w:p>
        </w:tc>
        <w:tc>
          <w:tcPr>
            <w:tcW w:w="892" w:type="dxa"/>
          </w:tcPr>
          <w:p w14:paraId="2B09FDAB" w14:textId="77777777" w:rsidR="00C40EDF" w:rsidRPr="002125BE" w:rsidRDefault="00C40EDF" w:rsidP="00C40EDF">
            <w:pPr>
              <w:pStyle w:val="FORMATTEXT"/>
              <w:jc w:val="center"/>
              <w:rPr>
                <w:b/>
                <w:color w:val="000001"/>
                <w:sz w:val="22"/>
                <w:szCs w:val="22"/>
              </w:rPr>
            </w:pPr>
          </w:p>
        </w:tc>
        <w:tc>
          <w:tcPr>
            <w:tcW w:w="900" w:type="dxa"/>
          </w:tcPr>
          <w:p w14:paraId="3955534D" w14:textId="77777777" w:rsidR="00C40EDF" w:rsidRPr="002125BE" w:rsidRDefault="00C40EDF" w:rsidP="00C40EDF">
            <w:pPr>
              <w:pStyle w:val="FORMATTEXT"/>
              <w:jc w:val="center"/>
              <w:rPr>
                <w:b/>
                <w:color w:val="000001"/>
                <w:sz w:val="22"/>
                <w:szCs w:val="22"/>
              </w:rPr>
            </w:pPr>
          </w:p>
        </w:tc>
        <w:tc>
          <w:tcPr>
            <w:tcW w:w="2670" w:type="dxa"/>
          </w:tcPr>
          <w:p w14:paraId="19698412" w14:textId="77777777" w:rsidR="00C40EDF" w:rsidRPr="002125BE" w:rsidRDefault="00C40EDF" w:rsidP="00C40EDF">
            <w:pPr>
              <w:pStyle w:val="FORMATTEXT"/>
              <w:jc w:val="center"/>
              <w:rPr>
                <w:b/>
                <w:color w:val="000001"/>
                <w:sz w:val="22"/>
                <w:szCs w:val="22"/>
              </w:rPr>
            </w:pPr>
            <w:r w:rsidRPr="002125BE">
              <w:rPr>
                <w:b/>
                <w:color w:val="000001"/>
                <w:sz w:val="22"/>
                <w:szCs w:val="22"/>
              </w:rPr>
              <w:t>Директор, зам</w:t>
            </w:r>
            <w:r w:rsidRPr="002125BE">
              <w:rPr>
                <w:b/>
                <w:color w:val="000001"/>
                <w:sz w:val="22"/>
                <w:szCs w:val="22"/>
              </w:rPr>
              <w:t>е</w:t>
            </w:r>
            <w:r w:rsidRPr="002125BE">
              <w:rPr>
                <w:b/>
                <w:color w:val="000001"/>
                <w:sz w:val="22"/>
                <w:szCs w:val="22"/>
              </w:rPr>
              <w:t>ститель директ</w:t>
            </w:r>
            <w:r w:rsidRPr="002125BE">
              <w:rPr>
                <w:b/>
                <w:color w:val="000001"/>
                <w:sz w:val="22"/>
                <w:szCs w:val="22"/>
              </w:rPr>
              <w:t>о</w:t>
            </w:r>
            <w:r w:rsidRPr="002125BE">
              <w:rPr>
                <w:b/>
                <w:color w:val="000001"/>
                <w:sz w:val="22"/>
                <w:szCs w:val="22"/>
              </w:rPr>
              <w:t>ра.</w:t>
            </w:r>
          </w:p>
        </w:tc>
      </w:tr>
      <w:tr w:rsidR="00C40EDF" w:rsidRPr="002125BE" w14:paraId="4A4B3F7D" w14:textId="77777777" w:rsidTr="00C40EDF">
        <w:tc>
          <w:tcPr>
            <w:tcW w:w="15920" w:type="dxa"/>
            <w:gridSpan w:val="14"/>
          </w:tcPr>
          <w:p w14:paraId="119CE008" w14:textId="77777777" w:rsidR="00C40EDF" w:rsidRPr="002125BE" w:rsidRDefault="00C40EDF" w:rsidP="00C40EDF">
            <w:pPr>
              <w:pStyle w:val="FORMATTEXT"/>
              <w:jc w:val="center"/>
              <w:rPr>
                <w:b/>
                <w:color w:val="000001"/>
                <w:sz w:val="22"/>
                <w:szCs w:val="22"/>
              </w:rPr>
            </w:pPr>
          </w:p>
        </w:tc>
      </w:tr>
      <w:tr w:rsidR="00C40EDF" w:rsidRPr="002125BE" w14:paraId="09B51BE2" w14:textId="77777777" w:rsidTr="00C40EDF">
        <w:tc>
          <w:tcPr>
            <w:tcW w:w="15920" w:type="dxa"/>
            <w:gridSpan w:val="14"/>
          </w:tcPr>
          <w:p w14:paraId="43CF7B2C" w14:textId="77777777" w:rsidR="00C40EDF" w:rsidRPr="002125BE" w:rsidRDefault="00C40EDF" w:rsidP="00C40EDF">
            <w:pPr>
              <w:pStyle w:val="FORMATTEXT"/>
              <w:jc w:val="center"/>
              <w:rPr>
                <w:b/>
                <w:color w:val="000001"/>
                <w:sz w:val="22"/>
                <w:szCs w:val="22"/>
              </w:rPr>
            </w:pPr>
            <w:r w:rsidRPr="002125BE">
              <w:rPr>
                <w:b/>
                <w:color w:val="000001"/>
                <w:sz w:val="22"/>
                <w:szCs w:val="22"/>
              </w:rPr>
              <w:t>Материально-технические условия</w:t>
            </w:r>
          </w:p>
        </w:tc>
      </w:tr>
      <w:tr w:rsidR="00C40EDF" w:rsidRPr="002125BE" w14:paraId="31E32210" w14:textId="77777777" w:rsidTr="00C40EDF">
        <w:tc>
          <w:tcPr>
            <w:tcW w:w="3273" w:type="dxa"/>
          </w:tcPr>
          <w:p w14:paraId="03FB58DD" w14:textId="77777777" w:rsidR="00C40EDF" w:rsidRPr="002125BE" w:rsidRDefault="00C40EDF" w:rsidP="00C40EDF">
            <w:r w:rsidRPr="002125BE">
              <w:t>Безусловное выпо</w:t>
            </w:r>
            <w:r w:rsidRPr="002125BE">
              <w:t>л</w:t>
            </w:r>
            <w:r w:rsidRPr="002125BE">
              <w:t>нение всех санита</w:t>
            </w:r>
            <w:r w:rsidRPr="002125BE">
              <w:t>р</w:t>
            </w:r>
            <w:r w:rsidRPr="002125BE">
              <w:t>но-технических норм.</w:t>
            </w:r>
          </w:p>
          <w:p w14:paraId="5C8CCCC2" w14:textId="77777777" w:rsidR="00C40EDF" w:rsidRPr="002125BE" w:rsidRDefault="00C40EDF" w:rsidP="00C40EDF">
            <w:pPr>
              <w:pStyle w:val="FORMATTEXT"/>
              <w:rPr>
                <w:b/>
                <w:color w:val="000001"/>
                <w:sz w:val="22"/>
                <w:szCs w:val="22"/>
              </w:rPr>
            </w:pPr>
          </w:p>
        </w:tc>
        <w:tc>
          <w:tcPr>
            <w:tcW w:w="824" w:type="dxa"/>
          </w:tcPr>
          <w:p w14:paraId="20980A57" w14:textId="77777777" w:rsidR="00C40EDF" w:rsidRPr="002125BE" w:rsidRDefault="00C40EDF" w:rsidP="00C40EDF">
            <w:r w:rsidRPr="002125BE">
              <w:rPr>
                <w:b/>
                <w:bCs/>
              </w:rPr>
              <w:t>+</w:t>
            </w:r>
          </w:p>
        </w:tc>
        <w:tc>
          <w:tcPr>
            <w:tcW w:w="825" w:type="dxa"/>
          </w:tcPr>
          <w:p w14:paraId="03D1799C" w14:textId="77777777" w:rsidR="00C40EDF" w:rsidRPr="002125BE" w:rsidRDefault="00C40EDF" w:rsidP="00C40EDF">
            <w:r w:rsidRPr="002125BE">
              <w:rPr>
                <w:b/>
                <w:bCs/>
              </w:rPr>
              <w:t>+</w:t>
            </w:r>
          </w:p>
        </w:tc>
        <w:tc>
          <w:tcPr>
            <w:tcW w:w="827" w:type="dxa"/>
          </w:tcPr>
          <w:p w14:paraId="16330C86" w14:textId="77777777" w:rsidR="00C40EDF" w:rsidRPr="002125BE" w:rsidRDefault="00C40EDF" w:rsidP="00C40EDF">
            <w:r w:rsidRPr="002125BE">
              <w:rPr>
                <w:b/>
                <w:bCs/>
              </w:rPr>
              <w:t>+</w:t>
            </w:r>
          </w:p>
        </w:tc>
        <w:tc>
          <w:tcPr>
            <w:tcW w:w="828" w:type="dxa"/>
          </w:tcPr>
          <w:p w14:paraId="3F7422A8" w14:textId="77777777" w:rsidR="00C40EDF" w:rsidRPr="002125BE" w:rsidRDefault="00C40EDF" w:rsidP="00C40EDF">
            <w:r w:rsidRPr="002125BE">
              <w:rPr>
                <w:b/>
                <w:bCs/>
              </w:rPr>
              <w:t>+</w:t>
            </w:r>
          </w:p>
        </w:tc>
        <w:tc>
          <w:tcPr>
            <w:tcW w:w="828" w:type="dxa"/>
          </w:tcPr>
          <w:p w14:paraId="656266CA" w14:textId="77777777" w:rsidR="00C40EDF" w:rsidRPr="002125BE" w:rsidRDefault="00C40EDF" w:rsidP="00C40EDF">
            <w:r w:rsidRPr="002125BE">
              <w:rPr>
                <w:b/>
                <w:bCs/>
              </w:rPr>
              <w:t>+</w:t>
            </w:r>
          </w:p>
        </w:tc>
        <w:tc>
          <w:tcPr>
            <w:tcW w:w="828" w:type="dxa"/>
          </w:tcPr>
          <w:p w14:paraId="0B0E3278" w14:textId="77777777" w:rsidR="00C40EDF" w:rsidRPr="002125BE" w:rsidRDefault="00C40EDF" w:rsidP="00C40EDF">
            <w:r w:rsidRPr="002125BE">
              <w:rPr>
                <w:b/>
                <w:bCs/>
              </w:rPr>
              <w:t>+</w:t>
            </w:r>
          </w:p>
        </w:tc>
        <w:tc>
          <w:tcPr>
            <w:tcW w:w="833" w:type="dxa"/>
          </w:tcPr>
          <w:p w14:paraId="3AB2EC54" w14:textId="77777777" w:rsidR="00C40EDF" w:rsidRPr="002125BE" w:rsidRDefault="00C40EDF" w:rsidP="00C40EDF">
            <w:r w:rsidRPr="002125BE">
              <w:rPr>
                <w:b/>
                <w:bCs/>
              </w:rPr>
              <w:t>+</w:t>
            </w:r>
          </w:p>
        </w:tc>
        <w:tc>
          <w:tcPr>
            <w:tcW w:w="828" w:type="dxa"/>
          </w:tcPr>
          <w:p w14:paraId="7D2117F9" w14:textId="77777777" w:rsidR="00C40EDF" w:rsidRPr="002125BE" w:rsidRDefault="00C40EDF" w:rsidP="00C40EDF">
            <w:r w:rsidRPr="002125BE">
              <w:rPr>
                <w:b/>
                <w:bCs/>
              </w:rPr>
              <w:t>+</w:t>
            </w:r>
          </w:p>
        </w:tc>
        <w:tc>
          <w:tcPr>
            <w:tcW w:w="782" w:type="dxa"/>
          </w:tcPr>
          <w:p w14:paraId="79A193E7" w14:textId="77777777" w:rsidR="00C40EDF" w:rsidRPr="002125BE" w:rsidRDefault="00C40EDF" w:rsidP="00C40EDF">
            <w:r w:rsidRPr="002125BE">
              <w:rPr>
                <w:b/>
                <w:bCs/>
              </w:rPr>
              <w:t>+</w:t>
            </w:r>
          </w:p>
        </w:tc>
        <w:tc>
          <w:tcPr>
            <w:tcW w:w="782" w:type="dxa"/>
          </w:tcPr>
          <w:p w14:paraId="46B40D36" w14:textId="77777777" w:rsidR="00C40EDF" w:rsidRPr="002125BE" w:rsidRDefault="00C40EDF" w:rsidP="00C40EDF">
            <w:r w:rsidRPr="002125BE">
              <w:rPr>
                <w:b/>
                <w:bCs/>
              </w:rPr>
              <w:t>+</w:t>
            </w:r>
          </w:p>
        </w:tc>
        <w:tc>
          <w:tcPr>
            <w:tcW w:w="892" w:type="dxa"/>
          </w:tcPr>
          <w:p w14:paraId="046BBA0C" w14:textId="77777777" w:rsidR="00C40EDF" w:rsidRPr="002125BE" w:rsidRDefault="00C40EDF" w:rsidP="00C40EDF">
            <w:r w:rsidRPr="002125BE">
              <w:rPr>
                <w:b/>
                <w:bCs/>
              </w:rPr>
              <w:t>+</w:t>
            </w:r>
          </w:p>
        </w:tc>
        <w:tc>
          <w:tcPr>
            <w:tcW w:w="900" w:type="dxa"/>
          </w:tcPr>
          <w:p w14:paraId="33CD0147" w14:textId="77777777" w:rsidR="00C40EDF" w:rsidRPr="002125BE" w:rsidRDefault="00C40EDF" w:rsidP="00C40EDF">
            <w:r w:rsidRPr="002125BE">
              <w:rPr>
                <w:b/>
                <w:bCs/>
              </w:rPr>
              <w:t>+</w:t>
            </w:r>
          </w:p>
        </w:tc>
        <w:tc>
          <w:tcPr>
            <w:tcW w:w="2670" w:type="dxa"/>
          </w:tcPr>
          <w:p w14:paraId="5AB6CCFE" w14:textId="77777777" w:rsidR="00C40EDF" w:rsidRPr="002125BE" w:rsidRDefault="00C40EDF" w:rsidP="00C40EDF">
            <w:pPr>
              <w:pStyle w:val="FORMATTEXT"/>
              <w:jc w:val="center"/>
              <w:rPr>
                <w:b/>
                <w:color w:val="000001"/>
                <w:sz w:val="22"/>
                <w:szCs w:val="22"/>
              </w:rPr>
            </w:pPr>
            <w:r w:rsidRPr="002125BE">
              <w:rPr>
                <w:b/>
                <w:color w:val="000001"/>
                <w:sz w:val="22"/>
                <w:szCs w:val="22"/>
              </w:rPr>
              <w:t>Директор школы</w:t>
            </w:r>
          </w:p>
        </w:tc>
      </w:tr>
      <w:tr w:rsidR="00C40EDF" w:rsidRPr="002125BE" w14:paraId="2A279E08" w14:textId="77777777" w:rsidTr="00C40EDF">
        <w:tc>
          <w:tcPr>
            <w:tcW w:w="3273" w:type="dxa"/>
          </w:tcPr>
          <w:p w14:paraId="719E87F7" w14:textId="77777777" w:rsidR="00C40EDF" w:rsidRPr="002125BE" w:rsidRDefault="00C40EDF" w:rsidP="00C40EDF">
            <w:r w:rsidRPr="002125BE">
              <w:t>Оснащение всех к</w:t>
            </w:r>
            <w:r w:rsidRPr="002125BE">
              <w:t>а</w:t>
            </w:r>
            <w:r w:rsidRPr="002125BE">
              <w:t>бинетов русского языка, иностранного языка, литературы  интерактивным об</w:t>
            </w:r>
            <w:r w:rsidRPr="002125BE">
              <w:t>о</w:t>
            </w:r>
            <w:r w:rsidR="000652A4">
              <w:t>рудованием.</w:t>
            </w:r>
          </w:p>
        </w:tc>
        <w:tc>
          <w:tcPr>
            <w:tcW w:w="824" w:type="dxa"/>
          </w:tcPr>
          <w:p w14:paraId="69D30BDC" w14:textId="77777777" w:rsidR="00C40EDF" w:rsidRPr="002125BE" w:rsidRDefault="00C40EDF" w:rsidP="00C40EDF">
            <w:pPr>
              <w:pStyle w:val="FORMATTEXT"/>
              <w:jc w:val="center"/>
              <w:rPr>
                <w:b/>
                <w:color w:val="000001"/>
                <w:sz w:val="22"/>
                <w:szCs w:val="22"/>
              </w:rPr>
            </w:pPr>
            <w:r w:rsidRPr="002125BE">
              <w:rPr>
                <w:b/>
                <w:color w:val="000001"/>
                <w:sz w:val="22"/>
                <w:szCs w:val="22"/>
              </w:rPr>
              <w:t>+</w:t>
            </w:r>
          </w:p>
        </w:tc>
        <w:tc>
          <w:tcPr>
            <w:tcW w:w="825" w:type="dxa"/>
          </w:tcPr>
          <w:p w14:paraId="607ADDF2" w14:textId="77777777" w:rsidR="00C40EDF" w:rsidRPr="002125BE" w:rsidRDefault="00C40EDF" w:rsidP="00C40EDF">
            <w:pPr>
              <w:pStyle w:val="FORMATTEXT"/>
              <w:jc w:val="center"/>
              <w:rPr>
                <w:b/>
                <w:color w:val="000001"/>
                <w:sz w:val="22"/>
                <w:szCs w:val="22"/>
              </w:rPr>
            </w:pPr>
            <w:r w:rsidRPr="002125BE">
              <w:rPr>
                <w:b/>
                <w:color w:val="000001"/>
                <w:sz w:val="22"/>
                <w:szCs w:val="22"/>
              </w:rPr>
              <w:t>+</w:t>
            </w:r>
          </w:p>
        </w:tc>
        <w:tc>
          <w:tcPr>
            <w:tcW w:w="827" w:type="dxa"/>
          </w:tcPr>
          <w:p w14:paraId="64A183C0" w14:textId="77777777" w:rsidR="00C40EDF" w:rsidRPr="002125BE" w:rsidRDefault="00C40EDF" w:rsidP="00C40EDF">
            <w:pPr>
              <w:pStyle w:val="FORMATTEXT"/>
              <w:jc w:val="center"/>
              <w:rPr>
                <w:b/>
                <w:color w:val="000001"/>
                <w:sz w:val="22"/>
                <w:szCs w:val="22"/>
              </w:rPr>
            </w:pPr>
            <w:r w:rsidRPr="002125BE">
              <w:rPr>
                <w:b/>
                <w:color w:val="000001"/>
                <w:sz w:val="22"/>
                <w:szCs w:val="22"/>
              </w:rPr>
              <w:t>+</w:t>
            </w:r>
          </w:p>
        </w:tc>
        <w:tc>
          <w:tcPr>
            <w:tcW w:w="828" w:type="dxa"/>
          </w:tcPr>
          <w:p w14:paraId="234839BD" w14:textId="77777777" w:rsidR="00C40EDF" w:rsidRPr="002125BE" w:rsidRDefault="00C40EDF" w:rsidP="00C40EDF">
            <w:pPr>
              <w:pStyle w:val="FORMATTEXT"/>
              <w:jc w:val="center"/>
              <w:rPr>
                <w:b/>
                <w:color w:val="000001"/>
                <w:sz w:val="22"/>
                <w:szCs w:val="22"/>
              </w:rPr>
            </w:pPr>
            <w:r w:rsidRPr="002125BE">
              <w:rPr>
                <w:b/>
                <w:color w:val="000001"/>
                <w:sz w:val="22"/>
                <w:szCs w:val="22"/>
              </w:rPr>
              <w:t>+</w:t>
            </w:r>
          </w:p>
        </w:tc>
        <w:tc>
          <w:tcPr>
            <w:tcW w:w="828" w:type="dxa"/>
          </w:tcPr>
          <w:p w14:paraId="24DBCB19" w14:textId="77777777" w:rsidR="00C40EDF" w:rsidRPr="002125BE" w:rsidRDefault="00C40EDF" w:rsidP="00C40EDF">
            <w:pPr>
              <w:pStyle w:val="FORMATTEXT"/>
              <w:jc w:val="center"/>
              <w:rPr>
                <w:b/>
                <w:color w:val="000001"/>
                <w:sz w:val="22"/>
                <w:szCs w:val="22"/>
              </w:rPr>
            </w:pPr>
            <w:r w:rsidRPr="002125BE">
              <w:rPr>
                <w:b/>
                <w:color w:val="000001"/>
                <w:sz w:val="22"/>
                <w:szCs w:val="22"/>
              </w:rPr>
              <w:t>+</w:t>
            </w:r>
          </w:p>
        </w:tc>
        <w:tc>
          <w:tcPr>
            <w:tcW w:w="828" w:type="dxa"/>
          </w:tcPr>
          <w:p w14:paraId="1F0B43D8" w14:textId="77777777" w:rsidR="00C40EDF" w:rsidRPr="002125BE" w:rsidRDefault="00C40EDF" w:rsidP="00C40EDF">
            <w:pPr>
              <w:pStyle w:val="FORMATTEXT"/>
              <w:jc w:val="center"/>
              <w:rPr>
                <w:b/>
                <w:color w:val="000001"/>
                <w:sz w:val="22"/>
                <w:szCs w:val="22"/>
              </w:rPr>
            </w:pPr>
            <w:r w:rsidRPr="002125BE">
              <w:rPr>
                <w:b/>
                <w:color w:val="000001"/>
                <w:sz w:val="22"/>
                <w:szCs w:val="22"/>
              </w:rPr>
              <w:t>+</w:t>
            </w:r>
          </w:p>
        </w:tc>
        <w:tc>
          <w:tcPr>
            <w:tcW w:w="833" w:type="dxa"/>
          </w:tcPr>
          <w:p w14:paraId="0E366D12" w14:textId="77777777" w:rsidR="00C40EDF" w:rsidRPr="002125BE" w:rsidRDefault="00C40EDF" w:rsidP="00C40EDF">
            <w:pPr>
              <w:pStyle w:val="FORMATTEXT"/>
              <w:jc w:val="center"/>
              <w:rPr>
                <w:b/>
                <w:color w:val="000001"/>
                <w:sz w:val="22"/>
                <w:szCs w:val="22"/>
              </w:rPr>
            </w:pPr>
            <w:r w:rsidRPr="002125BE">
              <w:rPr>
                <w:b/>
                <w:color w:val="000001"/>
                <w:sz w:val="22"/>
                <w:szCs w:val="22"/>
              </w:rPr>
              <w:t>+</w:t>
            </w:r>
          </w:p>
        </w:tc>
        <w:tc>
          <w:tcPr>
            <w:tcW w:w="828" w:type="dxa"/>
          </w:tcPr>
          <w:p w14:paraId="5902F679" w14:textId="77777777" w:rsidR="00C40EDF" w:rsidRPr="002125BE" w:rsidRDefault="00C40EDF" w:rsidP="00C40EDF">
            <w:pPr>
              <w:pStyle w:val="FORMATTEXT"/>
              <w:jc w:val="center"/>
              <w:rPr>
                <w:b/>
                <w:color w:val="000001"/>
                <w:sz w:val="22"/>
                <w:szCs w:val="22"/>
              </w:rPr>
            </w:pPr>
            <w:r w:rsidRPr="002125BE">
              <w:rPr>
                <w:b/>
                <w:color w:val="000001"/>
                <w:sz w:val="22"/>
                <w:szCs w:val="22"/>
              </w:rPr>
              <w:t>+</w:t>
            </w:r>
          </w:p>
        </w:tc>
        <w:tc>
          <w:tcPr>
            <w:tcW w:w="782" w:type="dxa"/>
          </w:tcPr>
          <w:p w14:paraId="61B65CDE" w14:textId="77777777" w:rsidR="00C40EDF" w:rsidRPr="002125BE" w:rsidRDefault="00C40EDF" w:rsidP="00C40EDF">
            <w:r w:rsidRPr="002125BE">
              <w:rPr>
                <w:b/>
                <w:bCs/>
              </w:rPr>
              <w:t>+</w:t>
            </w:r>
          </w:p>
        </w:tc>
        <w:tc>
          <w:tcPr>
            <w:tcW w:w="782" w:type="dxa"/>
          </w:tcPr>
          <w:p w14:paraId="2C15937B" w14:textId="77777777" w:rsidR="00C40EDF" w:rsidRPr="002125BE" w:rsidRDefault="00C40EDF" w:rsidP="00C40EDF">
            <w:r w:rsidRPr="002125BE">
              <w:rPr>
                <w:b/>
                <w:bCs/>
              </w:rPr>
              <w:t>+</w:t>
            </w:r>
          </w:p>
        </w:tc>
        <w:tc>
          <w:tcPr>
            <w:tcW w:w="892" w:type="dxa"/>
          </w:tcPr>
          <w:p w14:paraId="52C79F90" w14:textId="77777777" w:rsidR="00C40EDF" w:rsidRPr="002125BE" w:rsidRDefault="00C40EDF" w:rsidP="00C40EDF">
            <w:r w:rsidRPr="002125BE">
              <w:rPr>
                <w:b/>
                <w:bCs/>
              </w:rPr>
              <w:t>+</w:t>
            </w:r>
          </w:p>
        </w:tc>
        <w:tc>
          <w:tcPr>
            <w:tcW w:w="900" w:type="dxa"/>
          </w:tcPr>
          <w:p w14:paraId="4F4134E6" w14:textId="77777777" w:rsidR="00C40EDF" w:rsidRPr="002125BE" w:rsidRDefault="00C40EDF" w:rsidP="00C40EDF">
            <w:r w:rsidRPr="002125BE">
              <w:rPr>
                <w:b/>
                <w:bCs/>
              </w:rPr>
              <w:t>+</w:t>
            </w:r>
          </w:p>
        </w:tc>
        <w:tc>
          <w:tcPr>
            <w:tcW w:w="2670" w:type="dxa"/>
          </w:tcPr>
          <w:p w14:paraId="13973060" w14:textId="77777777" w:rsidR="00C40EDF" w:rsidRPr="002125BE" w:rsidRDefault="00C40EDF" w:rsidP="00C40EDF">
            <w:pPr>
              <w:pStyle w:val="FORMATTEXT"/>
              <w:jc w:val="center"/>
              <w:rPr>
                <w:b/>
                <w:color w:val="000001"/>
                <w:sz w:val="22"/>
                <w:szCs w:val="22"/>
              </w:rPr>
            </w:pPr>
            <w:r w:rsidRPr="002125BE">
              <w:rPr>
                <w:b/>
                <w:color w:val="000001"/>
                <w:sz w:val="22"/>
                <w:szCs w:val="22"/>
              </w:rPr>
              <w:t>Директор школы</w:t>
            </w:r>
          </w:p>
        </w:tc>
      </w:tr>
      <w:tr w:rsidR="00C40EDF" w:rsidRPr="002125BE" w14:paraId="4C71FB08" w14:textId="77777777" w:rsidTr="00C40EDF">
        <w:tc>
          <w:tcPr>
            <w:tcW w:w="3273" w:type="dxa"/>
          </w:tcPr>
          <w:p w14:paraId="4CE65380" w14:textId="77777777" w:rsidR="00C40EDF" w:rsidRPr="002125BE" w:rsidRDefault="00C40EDF" w:rsidP="00C40EDF">
            <w:r w:rsidRPr="002125BE">
              <w:t>Оснащение кабин</w:t>
            </w:r>
            <w:r w:rsidRPr="002125BE">
              <w:t>е</w:t>
            </w:r>
            <w:r w:rsidRPr="002125BE">
              <w:t>тов  учебным обор</w:t>
            </w:r>
            <w:r w:rsidRPr="002125BE">
              <w:t>у</w:t>
            </w:r>
            <w:r w:rsidR="000652A4">
              <w:t>дованием.</w:t>
            </w:r>
          </w:p>
        </w:tc>
        <w:tc>
          <w:tcPr>
            <w:tcW w:w="824" w:type="dxa"/>
          </w:tcPr>
          <w:p w14:paraId="3B1E30FD" w14:textId="77777777" w:rsidR="00C40EDF" w:rsidRPr="002125BE" w:rsidRDefault="00C40EDF" w:rsidP="00C40EDF">
            <w:pPr>
              <w:pStyle w:val="FORMATTEXT"/>
              <w:jc w:val="center"/>
              <w:rPr>
                <w:b/>
                <w:color w:val="000001"/>
                <w:sz w:val="22"/>
                <w:szCs w:val="22"/>
              </w:rPr>
            </w:pPr>
          </w:p>
        </w:tc>
        <w:tc>
          <w:tcPr>
            <w:tcW w:w="825" w:type="dxa"/>
          </w:tcPr>
          <w:p w14:paraId="104A2B6F" w14:textId="77777777" w:rsidR="00C40EDF" w:rsidRPr="002125BE" w:rsidRDefault="00C40EDF" w:rsidP="00C40EDF">
            <w:pPr>
              <w:pStyle w:val="FORMATTEXT"/>
              <w:jc w:val="center"/>
              <w:rPr>
                <w:b/>
                <w:color w:val="000001"/>
                <w:sz w:val="22"/>
                <w:szCs w:val="22"/>
              </w:rPr>
            </w:pPr>
          </w:p>
        </w:tc>
        <w:tc>
          <w:tcPr>
            <w:tcW w:w="827" w:type="dxa"/>
          </w:tcPr>
          <w:p w14:paraId="08710CC8" w14:textId="77777777" w:rsidR="00C40EDF" w:rsidRPr="002125BE" w:rsidRDefault="00C40EDF" w:rsidP="00C40EDF">
            <w:pPr>
              <w:pStyle w:val="FORMATTEXT"/>
              <w:jc w:val="center"/>
              <w:rPr>
                <w:b/>
                <w:color w:val="000001"/>
                <w:sz w:val="22"/>
                <w:szCs w:val="22"/>
              </w:rPr>
            </w:pPr>
          </w:p>
        </w:tc>
        <w:tc>
          <w:tcPr>
            <w:tcW w:w="828" w:type="dxa"/>
          </w:tcPr>
          <w:p w14:paraId="740404C2" w14:textId="77777777" w:rsidR="00C40EDF" w:rsidRPr="002125BE" w:rsidRDefault="00C40EDF" w:rsidP="00C40EDF">
            <w:pPr>
              <w:pStyle w:val="FORMATTEXT"/>
              <w:jc w:val="center"/>
              <w:rPr>
                <w:b/>
                <w:color w:val="000001"/>
                <w:sz w:val="22"/>
                <w:szCs w:val="22"/>
              </w:rPr>
            </w:pPr>
          </w:p>
        </w:tc>
        <w:tc>
          <w:tcPr>
            <w:tcW w:w="828" w:type="dxa"/>
          </w:tcPr>
          <w:p w14:paraId="593777D8" w14:textId="77777777" w:rsidR="00C40EDF" w:rsidRPr="002125BE" w:rsidRDefault="00C40EDF" w:rsidP="00C40EDF">
            <w:r w:rsidRPr="002125BE">
              <w:rPr>
                <w:b/>
                <w:bCs/>
              </w:rPr>
              <w:t>+</w:t>
            </w:r>
          </w:p>
        </w:tc>
        <w:tc>
          <w:tcPr>
            <w:tcW w:w="828" w:type="dxa"/>
          </w:tcPr>
          <w:p w14:paraId="3FFD6C91" w14:textId="77777777" w:rsidR="00C40EDF" w:rsidRPr="002125BE" w:rsidRDefault="00C40EDF" w:rsidP="00C40EDF">
            <w:r w:rsidRPr="002125BE">
              <w:rPr>
                <w:b/>
                <w:bCs/>
              </w:rPr>
              <w:t>+</w:t>
            </w:r>
          </w:p>
        </w:tc>
        <w:tc>
          <w:tcPr>
            <w:tcW w:w="833" w:type="dxa"/>
          </w:tcPr>
          <w:p w14:paraId="783ABB02" w14:textId="77777777" w:rsidR="00C40EDF" w:rsidRPr="002125BE" w:rsidRDefault="00C40EDF" w:rsidP="00C40EDF">
            <w:r w:rsidRPr="002125BE">
              <w:rPr>
                <w:b/>
                <w:bCs/>
              </w:rPr>
              <w:t>+</w:t>
            </w:r>
          </w:p>
        </w:tc>
        <w:tc>
          <w:tcPr>
            <w:tcW w:w="828" w:type="dxa"/>
          </w:tcPr>
          <w:p w14:paraId="00252EBF" w14:textId="77777777" w:rsidR="00C40EDF" w:rsidRPr="002125BE" w:rsidRDefault="00C40EDF" w:rsidP="00C40EDF">
            <w:r w:rsidRPr="002125BE">
              <w:rPr>
                <w:b/>
                <w:bCs/>
              </w:rPr>
              <w:t>+</w:t>
            </w:r>
          </w:p>
        </w:tc>
        <w:tc>
          <w:tcPr>
            <w:tcW w:w="782" w:type="dxa"/>
          </w:tcPr>
          <w:p w14:paraId="2D7F01F8" w14:textId="77777777" w:rsidR="00C40EDF" w:rsidRPr="002125BE" w:rsidRDefault="00C40EDF" w:rsidP="00C40EDF">
            <w:pPr>
              <w:pStyle w:val="FORMATTEXT"/>
              <w:jc w:val="center"/>
              <w:rPr>
                <w:b/>
                <w:color w:val="000001"/>
                <w:sz w:val="22"/>
                <w:szCs w:val="22"/>
              </w:rPr>
            </w:pPr>
          </w:p>
        </w:tc>
        <w:tc>
          <w:tcPr>
            <w:tcW w:w="782" w:type="dxa"/>
          </w:tcPr>
          <w:p w14:paraId="7C7B63DA" w14:textId="77777777" w:rsidR="00C40EDF" w:rsidRPr="002125BE" w:rsidRDefault="00C40EDF" w:rsidP="00C40EDF">
            <w:pPr>
              <w:pStyle w:val="FORMATTEXT"/>
              <w:jc w:val="center"/>
              <w:rPr>
                <w:b/>
                <w:color w:val="000001"/>
                <w:sz w:val="22"/>
                <w:szCs w:val="22"/>
              </w:rPr>
            </w:pPr>
          </w:p>
        </w:tc>
        <w:tc>
          <w:tcPr>
            <w:tcW w:w="892" w:type="dxa"/>
          </w:tcPr>
          <w:p w14:paraId="24B2ABD7" w14:textId="77777777" w:rsidR="00C40EDF" w:rsidRPr="002125BE" w:rsidRDefault="00C40EDF" w:rsidP="00C40EDF">
            <w:pPr>
              <w:pStyle w:val="FORMATTEXT"/>
              <w:jc w:val="center"/>
              <w:rPr>
                <w:b/>
                <w:color w:val="000001"/>
                <w:sz w:val="22"/>
                <w:szCs w:val="22"/>
              </w:rPr>
            </w:pPr>
          </w:p>
        </w:tc>
        <w:tc>
          <w:tcPr>
            <w:tcW w:w="900" w:type="dxa"/>
          </w:tcPr>
          <w:p w14:paraId="75772481" w14:textId="77777777" w:rsidR="00C40EDF" w:rsidRPr="002125BE" w:rsidRDefault="00C40EDF" w:rsidP="00C40EDF">
            <w:pPr>
              <w:pStyle w:val="FORMATTEXT"/>
              <w:jc w:val="center"/>
              <w:rPr>
                <w:b/>
                <w:color w:val="000001"/>
                <w:sz w:val="22"/>
                <w:szCs w:val="22"/>
              </w:rPr>
            </w:pPr>
          </w:p>
        </w:tc>
        <w:tc>
          <w:tcPr>
            <w:tcW w:w="2670" w:type="dxa"/>
          </w:tcPr>
          <w:p w14:paraId="76C05B0D" w14:textId="77777777" w:rsidR="00C40EDF" w:rsidRPr="002125BE" w:rsidRDefault="00C40EDF" w:rsidP="00C40EDF">
            <w:pPr>
              <w:pStyle w:val="FORMATTEXT"/>
              <w:jc w:val="center"/>
              <w:rPr>
                <w:b/>
                <w:color w:val="000001"/>
                <w:sz w:val="22"/>
                <w:szCs w:val="22"/>
              </w:rPr>
            </w:pPr>
            <w:r w:rsidRPr="002125BE">
              <w:rPr>
                <w:b/>
                <w:color w:val="000001"/>
                <w:sz w:val="22"/>
                <w:szCs w:val="22"/>
              </w:rPr>
              <w:t>Директор школы</w:t>
            </w:r>
          </w:p>
        </w:tc>
      </w:tr>
      <w:tr w:rsidR="00C40EDF" w:rsidRPr="002125BE" w14:paraId="75CD2683" w14:textId="77777777" w:rsidTr="00C40EDF">
        <w:tc>
          <w:tcPr>
            <w:tcW w:w="15920" w:type="dxa"/>
            <w:gridSpan w:val="14"/>
          </w:tcPr>
          <w:p w14:paraId="4BB83EBE" w14:textId="77777777" w:rsidR="00C40EDF" w:rsidRPr="002125BE" w:rsidRDefault="00C40EDF" w:rsidP="00C40EDF">
            <w:pPr>
              <w:pStyle w:val="FORMATTEXT"/>
              <w:jc w:val="center"/>
              <w:rPr>
                <w:b/>
                <w:color w:val="000001"/>
                <w:sz w:val="22"/>
                <w:szCs w:val="22"/>
              </w:rPr>
            </w:pPr>
          </w:p>
          <w:p w14:paraId="764BDAE2" w14:textId="77777777" w:rsidR="00C40EDF" w:rsidRPr="002125BE" w:rsidRDefault="00C40EDF" w:rsidP="00C40EDF">
            <w:pPr>
              <w:pStyle w:val="FORMATTEXT"/>
              <w:jc w:val="center"/>
              <w:rPr>
                <w:b/>
                <w:color w:val="000001"/>
                <w:sz w:val="22"/>
                <w:szCs w:val="22"/>
              </w:rPr>
            </w:pPr>
          </w:p>
          <w:p w14:paraId="57190477" w14:textId="77777777" w:rsidR="00C40EDF" w:rsidRPr="002125BE" w:rsidRDefault="00C40EDF" w:rsidP="00C40EDF">
            <w:pPr>
              <w:pStyle w:val="FORMATTEXT"/>
              <w:jc w:val="center"/>
              <w:rPr>
                <w:b/>
                <w:color w:val="000001"/>
                <w:sz w:val="22"/>
                <w:szCs w:val="22"/>
              </w:rPr>
            </w:pPr>
            <w:r w:rsidRPr="002125BE">
              <w:rPr>
                <w:b/>
                <w:color w:val="000001"/>
                <w:sz w:val="22"/>
                <w:szCs w:val="22"/>
              </w:rPr>
              <w:t>Учебно-методическое и информационное обеспечения</w:t>
            </w:r>
          </w:p>
        </w:tc>
      </w:tr>
      <w:tr w:rsidR="00C40EDF" w:rsidRPr="002125BE" w14:paraId="33202031" w14:textId="77777777" w:rsidTr="00C40EDF">
        <w:tc>
          <w:tcPr>
            <w:tcW w:w="3273" w:type="dxa"/>
          </w:tcPr>
          <w:p w14:paraId="5A4B7543" w14:textId="77777777" w:rsidR="00C40EDF" w:rsidRPr="002125BE" w:rsidRDefault="00C40EDF" w:rsidP="00C40EDF">
            <w:r w:rsidRPr="002125BE">
              <w:t>Пополнение школ</w:t>
            </w:r>
            <w:r w:rsidRPr="002125BE">
              <w:t>ь</w:t>
            </w:r>
            <w:r w:rsidRPr="002125BE">
              <w:t>ной библиотеки, м</w:t>
            </w:r>
            <w:r w:rsidRPr="002125BE">
              <w:t>е</w:t>
            </w:r>
            <w:r w:rsidRPr="002125BE">
              <w:t>диатеки, медиатек учителей ЭОР и ЦОР</w:t>
            </w:r>
          </w:p>
        </w:tc>
        <w:tc>
          <w:tcPr>
            <w:tcW w:w="824" w:type="dxa"/>
          </w:tcPr>
          <w:p w14:paraId="1BDE66FB" w14:textId="77777777" w:rsidR="00C40EDF" w:rsidRPr="002125BE" w:rsidRDefault="00C40EDF" w:rsidP="00C40EDF">
            <w:r w:rsidRPr="002125BE">
              <w:rPr>
                <w:b/>
                <w:bCs/>
              </w:rPr>
              <w:t>+</w:t>
            </w:r>
          </w:p>
        </w:tc>
        <w:tc>
          <w:tcPr>
            <w:tcW w:w="825" w:type="dxa"/>
          </w:tcPr>
          <w:p w14:paraId="3E216448" w14:textId="77777777" w:rsidR="00C40EDF" w:rsidRPr="002125BE" w:rsidRDefault="00C40EDF" w:rsidP="00C40EDF">
            <w:r w:rsidRPr="002125BE">
              <w:rPr>
                <w:b/>
                <w:bCs/>
              </w:rPr>
              <w:t>+</w:t>
            </w:r>
          </w:p>
        </w:tc>
        <w:tc>
          <w:tcPr>
            <w:tcW w:w="827" w:type="dxa"/>
          </w:tcPr>
          <w:p w14:paraId="2210E15E" w14:textId="77777777" w:rsidR="00C40EDF" w:rsidRPr="002125BE" w:rsidRDefault="00C40EDF" w:rsidP="00C40EDF">
            <w:r w:rsidRPr="002125BE">
              <w:rPr>
                <w:b/>
                <w:bCs/>
              </w:rPr>
              <w:t>+</w:t>
            </w:r>
          </w:p>
        </w:tc>
        <w:tc>
          <w:tcPr>
            <w:tcW w:w="828" w:type="dxa"/>
          </w:tcPr>
          <w:p w14:paraId="7CA2AA5D" w14:textId="77777777" w:rsidR="00C40EDF" w:rsidRPr="002125BE" w:rsidRDefault="00C40EDF" w:rsidP="00C40EDF">
            <w:r w:rsidRPr="002125BE">
              <w:rPr>
                <w:b/>
                <w:bCs/>
              </w:rPr>
              <w:t>+</w:t>
            </w:r>
          </w:p>
        </w:tc>
        <w:tc>
          <w:tcPr>
            <w:tcW w:w="828" w:type="dxa"/>
          </w:tcPr>
          <w:p w14:paraId="076E9C1D" w14:textId="77777777" w:rsidR="00C40EDF" w:rsidRPr="002125BE" w:rsidRDefault="00C40EDF" w:rsidP="00C40EDF">
            <w:r w:rsidRPr="002125BE">
              <w:rPr>
                <w:b/>
                <w:bCs/>
              </w:rPr>
              <w:t>+</w:t>
            </w:r>
          </w:p>
        </w:tc>
        <w:tc>
          <w:tcPr>
            <w:tcW w:w="828" w:type="dxa"/>
          </w:tcPr>
          <w:p w14:paraId="3967AE6C" w14:textId="77777777" w:rsidR="00C40EDF" w:rsidRPr="002125BE" w:rsidRDefault="00C40EDF" w:rsidP="00C40EDF">
            <w:r w:rsidRPr="002125BE">
              <w:rPr>
                <w:b/>
                <w:bCs/>
              </w:rPr>
              <w:t>+</w:t>
            </w:r>
          </w:p>
        </w:tc>
        <w:tc>
          <w:tcPr>
            <w:tcW w:w="833" w:type="dxa"/>
          </w:tcPr>
          <w:p w14:paraId="599B2D50" w14:textId="77777777" w:rsidR="00C40EDF" w:rsidRPr="002125BE" w:rsidRDefault="00C40EDF" w:rsidP="00C40EDF">
            <w:r w:rsidRPr="002125BE">
              <w:rPr>
                <w:b/>
                <w:bCs/>
              </w:rPr>
              <w:t>+</w:t>
            </w:r>
          </w:p>
        </w:tc>
        <w:tc>
          <w:tcPr>
            <w:tcW w:w="828" w:type="dxa"/>
          </w:tcPr>
          <w:p w14:paraId="31264C3A" w14:textId="77777777" w:rsidR="00C40EDF" w:rsidRPr="002125BE" w:rsidRDefault="00C40EDF" w:rsidP="00C40EDF">
            <w:r w:rsidRPr="002125BE">
              <w:rPr>
                <w:b/>
                <w:bCs/>
              </w:rPr>
              <w:t>+</w:t>
            </w:r>
          </w:p>
        </w:tc>
        <w:tc>
          <w:tcPr>
            <w:tcW w:w="782" w:type="dxa"/>
          </w:tcPr>
          <w:p w14:paraId="254711B5" w14:textId="77777777" w:rsidR="00C40EDF" w:rsidRPr="002125BE" w:rsidRDefault="00C40EDF" w:rsidP="00C40EDF">
            <w:r w:rsidRPr="002125BE">
              <w:rPr>
                <w:b/>
                <w:bCs/>
              </w:rPr>
              <w:t>+</w:t>
            </w:r>
          </w:p>
        </w:tc>
        <w:tc>
          <w:tcPr>
            <w:tcW w:w="782" w:type="dxa"/>
          </w:tcPr>
          <w:p w14:paraId="327F0EEB" w14:textId="77777777" w:rsidR="00C40EDF" w:rsidRPr="002125BE" w:rsidRDefault="00C40EDF" w:rsidP="00C40EDF">
            <w:r w:rsidRPr="002125BE">
              <w:rPr>
                <w:b/>
                <w:bCs/>
              </w:rPr>
              <w:t>+</w:t>
            </w:r>
          </w:p>
        </w:tc>
        <w:tc>
          <w:tcPr>
            <w:tcW w:w="892" w:type="dxa"/>
          </w:tcPr>
          <w:p w14:paraId="4F6C0FC2" w14:textId="77777777" w:rsidR="00C40EDF" w:rsidRPr="002125BE" w:rsidRDefault="00C40EDF" w:rsidP="00C40EDF">
            <w:r w:rsidRPr="002125BE">
              <w:rPr>
                <w:b/>
                <w:bCs/>
              </w:rPr>
              <w:t>+</w:t>
            </w:r>
          </w:p>
        </w:tc>
        <w:tc>
          <w:tcPr>
            <w:tcW w:w="900" w:type="dxa"/>
          </w:tcPr>
          <w:p w14:paraId="7FA55CC4" w14:textId="77777777" w:rsidR="00C40EDF" w:rsidRPr="002125BE" w:rsidRDefault="00C40EDF" w:rsidP="00C40EDF">
            <w:r w:rsidRPr="002125BE">
              <w:rPr>
                <w:b/>
                <w:bCs/>
              </w:rPr>
              <w:t>+</w:t>
            </w:r>
          </w:p>
        </w:tc>
        <w:tc>
          <w:tcPr>
            <w:tcW w:w="2670" w:type="dxa"/>
          </w:tcPr>
          <w:p w14:paraId="05E4BC80" w14:textId="77777777" w:rsidR="00C40EDF" w:rsidRPr="002125BE" w:rsidRDefault="00C40EDF" w:rsidP="00C40EDF">
            <w:pPr>
              <w:pStyle w:val="FORMATTEXT"/>
              <w:jc w:val="center"/>
              <w:rPr>
                <w:b/>
                <w:color w:val="000001"/>
                <w:sz w:val="22"/>
                <w:szCs w:val="22"/>
              </w:rPr>
            </w:pPr>
            <w:r w:rsidRPr="002125BE">
              <w:rPr>
                <w:b/>
                <w:color w:val="000001"/>
                <w:sz w:val="22"/>
                <w:szCs w:val="22"/>
              </w:rPr>
              <w:t>Библиотекарь, учителя</w:t>
            </w:r>
          </w:p>
        </w:tc>
      </w:tr>
      <w:tr w:rsidR="00C40EDF" w:rsidRPr="002125BE" w14:paraId="7B1F65DB" w14:textId="77777777" w:rsidTr="00C40EDF">
        <w:tc>
          <w:tcPr>
            <w:tcW w:w="3273" w:type="dxa"/>
          </w:tcPr>
          <w:p w14:paraId="727FB949" w14:textId="77777777" w:rsidR="00C40EDF" w:rsidRPr="002125BE" w:rsidRDefault="00C40EDF" w:rsidP="00C40EDF">
            <w:r w:rsidRPr="002125BE">
              <w:t>Приобретение мет</w:t>
            </w:r>
            <w:r w:rsidRPr="002125BE">
              <w:t>о</w:t>
            </w:r>
            <w:r w:rsidRPr="002125BE">
              <w:t>дической и учебной литературы, соотве</w:t>
            </w:r>
            <w:r w:rsidRPr="002125BE">
              <w:t>т</w:t>
            </w:r>
            <w:r w:rsidRPr="002125BE">
              <w:t>ствующей новым ФГОС.</w:t>
            </w:r>
          </w:p>
        </w:tc>
        <w:tc>
          <w:tcPr>
            <w:tcW w:w="824" w:type="dxa"/>
          </w:tcPr>
          <w:p w14:paraId="28F41C48" w14:textId="77777777" w:rsidR="00C40EDF" w:rsidRPr="002125BE" w:rsidRDefault="00C40EDF" w:rsidP="00C40EDF">
            <w:r w:rsidRPr="002125BE">
              <w:rPr>
                <w:b/>
                <w:bCs/>
              </w:rPr>
              <w:t>+</w:t>
            </w:r>
          </w:p>
        </w:tc>
        <w:tc>
          <w:tcPr>
            <w:tcW w:w="825" w:type="dxa"/>
          </w:tcPr>
          <w:p w14:paraId="37EDCC40" w14:textId="77777777" w:rsidR="00C40EDF" w:rsidRPr="002125BE" w:rsidRDefault="00C40EDF" w:rsidP="00C40EDF">
            <w:r w:rsidRPr="002125BE">
              <w:rPr>
                <w:b/>
                <w:bCs/>
              </w:rPr>
              <w:t>+</w:t>
            </w:r>
          </w:p>
        </w:tc>
        <w:tc>
          <w:tcPr>
            <w:tcW w:w="827" w:type="dxa"/>
          </w:tcPr>
          <w:p w14:paraId="38C181C7" w14:textId="77777777" w:rsidR="00C40EDF" w:rsidRPr="002125BE" w:rsidRDefault="00C40EDF" w:rsidP="00C40EDF">
            <w:r w:rsidRPr="002125BE">
              <w:rPr>
                <w:b/>
                <w:bCs/>
              </w:rPr>
              <w:t>+</w:t>
            </w:r>
          </w:p>
        </w:tc>
        <w:tc>
          <w:tcPr>
            <w:tcW w:w="828" w:type="dxa"/>
          </w:tcPr>
          <w:p w14:paraId="729C708E" w14:textId="77777777" w:rsidR="00C40EDF" w:rsidRPr="002125BE" w:rsidRDefault="00C40EDF" w:rsidP="00C40EDF">
            <w:r w:rsidRPr="002125BE">
              <w:rPr>
                <w:b/>
                <w:bCs/>
              </w:rPr>
              <w:t>+</w:t>
            </w:r>
          </w:p>
        </w:tc>
        <w:tc>
          <w:tcPr>
            <w:tcW w:w="828" w:type="dxa"/>
          </w:tcPr>
          <w:p w14:paraId="7696D970" w14:textId="77777777" w:rsidR="00C40EDF" w:rsidRPr="002125BE" w:rsidRDefault="00C40EDF" w:rsidP="00C40EDF">
            <w:r w:rsidRPr="002125BE">
              <w:rPr>
                <w:b/>
                <w:bCs/>
              </w:rPr>
              <w:t>+</w:t>
            </w:r>
          </w:p>
        </w:tc>
        <w:tc>
          <w:tcPr>
            <w:tcW w:w="828" w:type="dxa"/>
          </w:tcPr>
          <w:p w14:paraId="1420A696" w14:textId="77777777" w:rsidR="00C40EDF" w:rsidRPr="002125BE" w:rsidRDefault="00C40EDF" w:rsidP="00C40EDF">
            <w:r w:rsidRPr="002125BE">
              <w:rPr>
                <w:b/>
                <w:bCs/>
              </w:rPr>
              <w:t>+</w:t>
            </w:r>
          </w:p>
        </w:tc>
        <w:tc>
          <w:tcPr>
            <w:tcW w:w="833" w:type="dxa"/>
          </w:tcPr>
          <w:p w14:paraId="43A37693" w14:textId="77777777" w:rsidR="00C40EDF" w:rsidRPr="002125BE" w:rsidRDefault="00C40EDF" w:rsidP="00C40EDF">
            <w:r w:rsidRPr="002125BE">
              <w:rPr>
                <w:b/>
                <w:bCs/>
              </w:rPr>
              <w:t>+</w:t>
            </w:r>
          </w:p>
        </w:tc>
        <w:tc>
          <w:tcPr>
            <w:tcW w:w="828" w:type="dxa"/>
          </w:tcPr>
          <w:p w14:paraId="7108B413" w14:textId="77777777" w:rsidR="00C40EDF" w:rsidRPr="002125BE" w:rsidRDefault="00C40EDF" w:rsidP="00C40EDF">
            <w:r w:rsidRPr="002125BE">
              <w:rPr>
                <w:b/>
                <w:bCs/>
              </w:rPr>
              <w:t>+</w:t>
            </w:r>
          </w:p>
        </w:tc>
        <w:tc>
          <w:tcPr>
            <w:tcW w:w="782" w:type="dxa"/>
          </w:tcPr>
          <w:p w14:paraId="75F13276" w14:textId="77777777" w:rsidR="00C40EDF" w:rsidRPr="002125BE" w:rsidRDefault="00C40EDF" w:rsidP="00C40EDF">
            <w:r w:rsidRPr="002125BE">
              <w:rPr>
                <w:b/>
                <w:bCs/>
              </w:rPr>
              <w:t>+</w:t>
            </w:r>
          </w:p>
        </w:tc>
        <w:tc>
          <w:tcPr>
            <w:tcW w:w="782" w:type="dxa"/>
          </w:tcPr>
          <w:p w14:paraId="4129D8EB" w14:textId="77777777" w:rsidR="00C40EDF" w:rsidRPr="002125BE" w:rsidRDefault="00C40EDF" w:rsidP="00C40EDF">
            <w:r w:rsidRPr="002125BE">
              <w:rPr>
                <w:b/>
                <w:bCs/>
              </w:rPr>
              <w:t>+</w:t>
            </w:r>
          </w:p>
        </w:tc>
        <w:tc>
          <w:tcPr>
            <w:tcW w:w="892" w:type="dxa"/>
          </w:tcPr>
          <w:p w14:paraId="7D73998B" w14:textId="77777777" w:rsidR="00C40EDF" w:rsidRPr="002125BE" w:rsidRDefault="00C40EDF" w:rsidP="00C40EDF">
            <w:r w:rsidRPr="002125BE">
              <w:rPr>
                <w:b/>
                <w:bCs/>
              </w:rPr>
              <w:t>+</w:t>
            </w:r>
          </w:p>
        </w:tc>
        <w:tc>
          <w:tcPr>
            <w:tcW w:w="900" w:type="dxa"/>
          </w:tcPr>
          <w:p w14:paraId="56D65218" w14:textId="77777777" w:rsidR="00C40EDF" w:rsidRPr="002125BE" w:rsidRDefault="00C40EDF" w:rsidP="00C40EDF">
            <w:r w:rsidRPr="002125BE">
              <w:rPr>
                <w:b/>
                <w:bCs/>
              </w:rPr>
              <w:t>+</w:t>
            </w:r>
          </w:p>
        </w:tc>
        <w:tc>
          <w:tcPr>
            <w:tcW w:w="2670" w:type="dxa"/>
          </w:tcPr>
          <w:p w14:paraId="7718526F" w14:textId="77777777" w:rsidR="00C40EDF" w:rsidRPr="002125BE" w:rsidRDefault="00C40EDF" w:rsidP="00C40EDF">
            <w:pPr>
              <w:pStyle w:val="FORMATTEXT"/>
              <w:jc w:val="center"/>
              <w:rPr>
                <w:b/>
                <w:color w:val="000001"/>
                <w:sz w:val="22"/>
                <w:szCs w:val="22"/>
              </w:rPr>
            </w:pPr>
            <w:r w:rsidRPr="002125BE">
              <w:rPr>
                <w:b/>
                <w:color w:val="000001"/>
                <w:sz w:val="22"/>
                <w:szCs w:val="22"/>
              </w:rPr>
              <w:t>Библиотекарь, учителя</w:t>
            </w:r>
          </w:p>
        </w:tc>
      </w:tr>
      <w:tr w:rsidR="00C40EDF" w:rsidRPr="002125BE" w14:paraId="72505387" w14:textId="77777777" w:rsidTr="00C40EDF">
        <w:tc>
          <w:tcPr>
            <w:tcW w:w="3273" w:type="dxa"/>
          </w:tcPr>
          <w:p w14:paraId="7E93745F" w14:textId="77777777" w:rsidR="00C40EDF" w:rsidRPr="002125BE" w:rsidRDefault="00C40EDF" w:rsidP="00C40EDF">
            <w:r w:rsidRPr="002125BE">
              <w:t>Приобретение уче</w:t>
            </w:r>
            <w:r w:rsidRPr="002125BE">
              <w:t>б</w:t>
            </w:r>
            <w:r w:rsidRPr="002125BE">
              <w:t>ников с электронным приложением.</w:t>
            </w:r>
          </w:p>
        </w:tc>
        <w:tc>
          <w:tcPr>
            <w:tcW w:w="824" w:type="dxa"/>
          </w:tcPr>
          <w:p w14:paraId="79E45D6A" w14:textId="77777777" w:rsidR="00C40EDF" w:rsidRPr="002125BE" w:rsidRDefault="00C40EDF" w:rsidP="00C40EDF">
            <w:pPr>
              <w:pStyle w:val="FORMATTEXT"/>
              <w:jc w:val="center"/>
              <w:rPr>
                <w:b/>
                <w:color w:val="000001"/>
                <w:sz w:val="22"/>
                <w:szCs w:val="22"/>
              </w:rPr>
            </w:pPr>
          </w:p>
        </w:tc>
        <w:tc>
          <w:tcPr>
            <w:tcW w:w="825" w:type="dxa"/>
          </w:tcPr>
          <w:p w14:paraId="48E0A3EB" w14:textId="77777777" w:rsidR="00C40EDF" w:rsidRPr="002125BE" w:rsidRDefault="00C40EDF" w:rsidP="00C40EDF">
            <w:pPr>
              <w:pStyle w:val="FORMATTEXT"/>
              <w:jc w:val="center"/>
              <w:rPr>
                <w:b/>
                <w:color w:val="000001"/>
                <w:sz w:val="22"/>
                <w:szCs w:val="22"/>
              </w:rPr>
            </w:pPr>
          </w:p>
        </w:tc>
        <w:tc>
          <w:tcPr>
            <w:tcW w:w="827" w:type="dxa"/>
          </w:tcPr>
          <w:p w14:paraId="6CFD4450" w14:textId="77777777" w:rsidR="00C40EDF" w:rsidRPr="002125BE" w:rsidRDefault="00C40EDF" w:rsidP="00C40EDF">
            <w:pPr>
              <w:pStyle w:val="FORMATTEXT"/>
              <w:jc w:val="center"/>
              <w:rPr>
                <w:b/>
                <w:color w:val="000001"/>
                <w:sz w:val="22"/>
                <w:szCs w:val="22"/>
              </w:rPr>
            </w:pPr>
          </w:p>
        </w:tc>
        <w:tc>
          <w:tcPr>
            <w:tcW w:w="828" w:type="dxa"/>
          </w:tcPr>
          <w:p w14:paraId="4B329803" w14:textId="77777777" w:rsidR="00C40EDF" w:rsidRPr="002125BE" w:rsidRDefault="00C40EDF" w:rsidP="00C40EDF">
            <w:pPr>
              <w:pStyle w:val="FORMATTEXT"/>
              <w:jc w:val="center"/>
              <w:rPr>
                <w:b/>
                <w:color w:val="000001"/>
                <w:sz w:val="22"/>
                <w:szCs w:val="22"/>
              </w:rPr>
            </w:pPr>
          </w:p>
        </w:tc>
        <w:tc>
          <w:tcPr>
            <w:tcW w:w="828" w:type="dxa"/>
          </w:tcPr>
          <w:p w14:paraId="6EFE9B1B" w14:textId="77777777" w:rsidR="00C40EDF" w:rsidRPr="002125BE" w:rsidRDefault="00C40EDF" w:rsidP="00C40EDF">
            <w:r w:rsidRPr="002125BE">
              <w:rPr>
                <w:b/>
                <w:bCs/>
              </w:rPr>
              <w:t>+</w:t>
            </w:r>
          </w:p>
        </w:tc>
        <w:tc>
          <w:tcPr>
            <w:tcW w:w="828" w:type="dxa"/>
          </w:tcPr>
          <w:p w14:paraId="389149DA" w14:textId="77777777" w:rsidR="00C40EDF" w:rsidRPr="002125BE" w:rsidRDefault="00C40EDF" w:rsidP="00C40EDF">
            <w:r w:rsidRPr="002125BE">
              <w:rPr>
                <w:b/>
                <w:bCs/>
              </w:rPr>
              <w:t>+</w:t>
            </w:r>
          </w:p>
        </w:tc>
        <w:tc>
          <w:tcPr>
            <w:tcW w:w="833" w:type="dxa"/>
          </w:tcPr>
          <w:p w14:paraId="38CB1187" w14:textId="77777777" w:rsidR="00C40EDF" w:rsidRPr="002125BE" w:rsidRDefault="00C40EDF" w:rsidP="00C40EDF">
            <w:r w:rsidRPr="002125BE">
              <w:rPr>
                <w:b/>
                <w:bCs/>
              </w:rPr>
              <w:t>+</w:t>
            </w:r>
          </w:p>
        </w:tc>
        <w:tc>
          <w:tcPr>
            <w:tcW w:w="828" w:type="dxa"/>
          </w:tcPr>
          <w:p w14:paraId="616C4002" w14:textId="77777777" w:rsidR="00C40EDF" w:rsidRPr="002125BE" w:rsidRDefault="00C40EDF" w:rsidP="00C40EDF">
            <w:r w:rsidRPr="002125BE">
              <w:rPr>
                <w:b/>
                <w:bCs/>
              </w:rPr>
              <w:t>+</w:t>
            </w:r>
          </w:p>
        </w:tc>
        <w:tc>
          <w:tcPr>
            <w:tcW w:w="782" w:type="dxa"/>
          </w:tcPr>
          <w:p w14:paraId="10E07002" w14:textId="77777777" w:rsidR="00C40EDF" w:rsidRPr="002125BE" w:rsidRDefault="00C40EDF" w:rsidP="00C40EDF">
            <w:pPr>
              <w:pStyle w:val="FORMATTEXT"/>
              <w:jc w:val="center"/>
              <w:rPr>
                <w:b/>
                <w:color w:val="000001"/>
                <w:sz w:val="22"/>
                <w:szCs w:val="22"/>
              </w:rPr>
            </w:pPr>
          </w:p>
        </w:tc>
        <w:tc>
          <w:tcPr>
            <w:tcW w:w="782" w:type="dxa"/>
          </w:tcPr>
          <w:p w14:paraId="0D35CA0E" w14:textId="77777777" w:rsidR="00C40EDF" w:rsidRPr="002125BE" w:rsidRDefault="00C40EDF" w:rsidP="00C40EDF">
            <w:pPr>
              <w:pStyle w:val="FORMATTEXT"/>
              <w:jc w:val="center"/>
              <w:rPr>
                <w:b/>
                <w:color w:val="000001"/>
                <w:sz w:val="22"/>
                <w:szCs w:val="22"/>
              </w:rPr>
            </w:pPr>
          </w:p>
        </w:tc>
        <w:tc>
          <w:tcPr>
            <w:tcW w:w="892" w:type="dxa"/>
          </w:tcPr>
          <w:p w14:paraId="63953FF1" w14:textId="77777777" w:rsidR="00C40EDF" w:rsidRPr="002125BE" w:rsidRDefault="00C40EDF" w:rsidP="00C40EDF">
            <w:pPr>
              <w:pStyle w:val="FORMATTEXT"/>
              <w:jc w:val="center"/>
              <w:rPr>
                <w:b/>
                <w:color w:val="000001"/>
                <w:sz w:val="22"/>
                <w:szCs w:val="22"/>
              </w:rPr>
            </w:pPr>
          </w:p>
        </w:tc>
        <w:tc>
          <w:tcPr>
            <w:tcW w:w="900" w:type="dxa"/>
          </w:tcPr>
          <w:p w14:paraId="6FC2FDFA" w14:textId="77777777" w:rsidR="00C40EDF" w:rsidRPr="002125BE" w:rsidRDefault="00C40EDF" w:rsidP="00C40EDF">
            <w:pPr>
              <w:pStyle w:val="FORMATTEXT"/>
              <w:jc w:val="center"/>
              <w:rPr>
                <w:b/>
                <w:color w:val="000001"/>
                <w:sz w:val="22"/>
                <w:szCs w:val="22"/>
              </w:rPr>
            </w:pPr>
          </w:p>
        </w:tc>
        <w:tc>
          <w:tcPr>
            <w:tcW w:w="2670" w:type="dxa"/>
          </w:tcPr>
          <w:p w14:paraId="26966292" w14:textId="77777777" w:rsidR="00C40EDF" w:rsidRPr="002125BE" w:rsidRDefault="00C40EDF" w:rsidP="00C40EDF">
            <w:pPr>
              <w:pStyle w:val="FORMATTEXT"/>
              <w:jc w:val="center"/>
              <w:rPr>
                <w:b/>
                <w:color w:val="000001"/>
                <w:sz w:val="22"/>
                <w:szCs w:val="22"/>
              </w:rPr>
            </w:pPr>
            <w:r w:rsidRPr="002125BE">
              <w:rPr>
                <w:b/>
                <w:color w:val="000001"/>
                <w:sz w:val="22"/>
                <w:szCs w:val="22"/>
              </w:rPr>
              <w:t>Библиотекарь</w:t>
            </w:r>
          </w:p>
        </w:tc>
      </w:tr>
    </w:tbl>
    <w:p w14:paraId="0EA14FBE" w14:textId="77777777" w:rsidR="00C40EDF" w:rsidRPr="002125BE" w:rsidRDefault="00C40EDF" w:rsidP="00C40EDF">
      <w:pPr>
        <w:pStyle w:val="FORMATTEXT"/>
        <w:jc w:val="center"/>
        <w:rPr>
          <w:b/>
          <w:color w:val="000001"/>
          <w:sz w:val="22"/>
          <w:szCs w:val="22"/>
        </w:rPr>
      </w:pPr>
    </w:p>
    <w:p w14:paraId="5D7CDC80" w14:textId="77777777" w:rsidR="00C40EDF" w:rsidRPr="002125BE" w:rsidRDefault="00C40EDF" w:rsidP="00C40EDF">
      <w:pPr>
        <w:pStyle w:val="FORMATTEXT"/>
        <w:jc w:val="both"/>
        <w:rPr>
          <w:color w:val="000001"/>
          <w:sz w:val="22"/>
          <w:szCs w:val="22"/>
        </w:rPr>
      </w:pPr>
    </w:p>
    <w:p w14:paraId="1A240859" w14:textId="77777777" w:rsidR="00C40EDF" w:rsidRPr="002125BE" w:rsidRDefault="00C40EDF" w:rsidP="00C40EDF">
      <w:pPr>
        <w:pStyle w:val="FORMATTEXT"/>
        <w:jc w:val="center"/>
        <w:rPr>
          <w:b/>
          <w:color w:val="000001"/>
          <w:sz w:val="22"/>
          <w:szCs w:val="22"/>
        </w:rPr>
      </w:pPr>
      <w:r w:rsidRPr="002125BE">
        <w:rPr>
          <w:b/>
          <w:color w:val="000001"/>
          <w:sz w:val="22"/>
          <w:szCs w:val="22"/>
        </w:rPr>
        <w:t>3.4.9. Контроль за состоянием системы условий.</w:t>
      </w:r>
    </w:p>
    <w:p w14:paraId="7360FCBF" w14:textId="77777777" w:rsidR="00C40EDF" w:rsidRPr="002125BE" w:rsidRDefault="00C40EDF" w:rsidP="00C40ED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1"/>
        <w:gridCol w:w="3189"/>
        <w:gridCol w:w="1909"/>
        <w:gridCol w:w="1917"/>
      </w:tblGrid>
      <w:tr w:rsidR="00C40EDF" w:rsidRPr="002125BE" w14:paraId="01FA67E0" w14:textId="77777777" w:rsidTr="00C40EDF">
        <w:tc>
          <w:tcPr>
            <w:tcW w:w="2660" w:type="dxa"/>
            <w:tcBorders>
              <w:top w:val="single" w:sz="4" w:space="0" w:color="000000"/>
              <w:left w:val="single" w:sz="4" w:space="0" w:color="000000"/>
              <w:bottom w:val="single" w:sz="4" w:space="0" w:color="000000"/>
              <w:right w:val="single" w:sz="4" w:space="0" w:color="000000"/>
            </w:tcBorders>
          </w:tcPr>
          <w:p w14:paraId="6ACD10FD" w14:textId="77777777" w:rsidR="00C40EDF" w:rsidRPr="002125BE" w:rsidRDefault="00C40EDF" w:rsidP="00C40EDF">
            <w:pPr>
              <w:rPr>
                <w:b/>
              </w:rPr>
            </w:pPr>
            <w:r w:rsidRPr="002125BE">
              <w:rPr>
                <w:b/>
              </w:rPr>
              <w:t>Критерий</w:t>
            </w:r>
          </w:p>
        </w:tc>
        <w:tc>
          <w:tcPr>
            <w:tcW w:w="3720" w:type="dxa"/>
            <w:tcBorders>
              <w:top w:val="single" w:sz="4" w:space="0" w:color="000000"/>
              <w:left w:val="single" w:sz="4" w:space="0" w:color="000000"/>
              <w:bottom w:val="single" w:sz="4" w:space="0" w:color="000000"/>
              <w:right w:val="single" w:sz="4" w:space="0" w:color="000000"/>
            </w:tcBorders>
          </w:tcPr>
          <w:p w14:paraId="58119F70" w14:textId="77777777" w:rsidR="00C40EDF" w:rsidRPr="002125BE" w:rsidRDefault="00C40EDF" w:rsidP="00C40EDF">
            <w:pPr>
              <w:rPr>
                <w:b/>
              </w:rPr>
            </w:pPr>
            <w:r w:rsidRPr="002125BE">
              <w:rPr>
                <w:b/>
              </w:rPr>
              <w:t>Индикатор</w:t>
            </w:r>
          </w:p>
        </w:tc>
        <w:tc>
          <w:tcPr>
            <w:tcW w:w="1906" w:type="dxa"/>
            <w:tcBorders>
              <w:top w:val="single" w:sz="4" w:space="0" w:color="000000"/>
              <w:left w:val="single" w:sz="4" w:space="0" w:color="000000"/>
              <w:bottom w:val="single" w:sz="4" w:space="0" w:color="000000"/>
              <w:right w:val="single" w:sz="4" w:space="0" w:color="000000"/>
            </w:tcBorders>
          </w:tcPr>
          <w:p w14:paraId="371E6A53" w14:textId="77777777" w:rsidR="00C40EDF" w:rsidRPr="002125BE" w:rsidRDefault="00C40EDF" w:rsidP="00C40EDF">
            <w:pPr>
              <w:rPr>
                <w:b/>
              </w:rPr>
            </w:pPr>
            <w:r w:rsidRPr="002125BE">
              <w:rPr>
                <w:b/>
              </w:rPr>
              <w:t>Периодичность</w:t>
            </w:r>
          </w:p>
        </w:tc>
        <w:tc>
          <w:tcPr>
            <w:tcW w:w="1938" w:type="dxa"/>
            <w:tcBorders>
              <w:top w:val="single" w:sz="4" w:space="0" w:color="000000"/>
              <w:left w:val="single" w:sz="4" w:space="0" w:color="000000"/>
              <w:bottom w:val="single" w:sz="4" w:space="0" w:color="000000"/>
              <w:right w:val="single" w:sz="4" w:space="0" w:color="000000"/>
            </w:tcBorders>
          </w:tcPr>
          <w:p w14:paraId="24E1B571" w14:textId="77777777" w:rsidR="00C40EDF" w:rsidRPr="002125BE" w:rsidRDefault="00C40EDF" w:rsidP="00C40EDF">
            <w:pPr>
              <w:rPr>
                <w:b/>
              </w:rPr>
            </w:pPr>
            <w:r w:rsidRPr="002125BE">
              <w:rPr>
                <w:b/>
              </w:rPr>
              <w:t>Ответственный</w:t>
            </w:r>
          </w:p>
        </w:tc>
      </w:tr>
      <w:tr w:rsidR="00C40EDF" w:rsidRPr="002125BE" w14:paraId="259F61FF" w14:textId="77777777" w:rsidTr="00C40EDF">
        <w:tc>
          <w:tcPr>
            <w:tcW w:w="2660" w:type="dxa"/>
            <w:tcBorders>
              <w:top w:val="single" w:sz="4" w:space="0" w:color="000000"/>
              <w:left w:val="single" w:sz="4" w:space="0" w:color="000000"/>
              <w:bottom w:val="single" w:sz="4" w:space="0" w:color="000000"/>
              <w:right w:val="single" w:sz="4" w:space="0" w:color="000000"/>
            </w:tcBorders>
          </w:tcPr>
          <w:p w14:paraId="7E6FBC36" w14:textId="77777777" w:rsidR="00C40EDF" w:rsidRPr="002125BE" w:rsidRDefault="00C40EDF" w:rsidP="00C40EDF">
            <w:pPr>
              <w:spacing w:after="100" w:afterAutospacing="1"/>
              <w:jc w:val="center"/>
            </w:pPr>
            <w:r w:rsidRPr="002125BE">
              <w:rPr>
                <w:b/>
              </w:rPr>
              <w:t>Кадровый потенциал</w:t>
            </w:r>
          </w:p>
        </w:tc>
        <w:tc>
          <w:tcPr>
            <w:tcW w:w="3720" w:type="dxa"/>
            <w:tcBorders>
              <w:top w:val="single" w:sz="4" w:space="0" w:color="000000"/>
              <w:left w:val="single" w:sz="4" w:space="0" w:color="000000"/>
              <w:bottom w:val="single" w:sz="4" w:space="0" w:color="000000"/>
              <w:right w:val="single" w:sz="4" w:space="0" w:color="000000"/>
            </w:tcBorders>
          </w:tcPr>
          <w:p w14:paraId="1F945A88" w14:textId="77777777" w:rsidR="00C40EDF" w:rsidRPr="002125BE" w:rsidRDefault="00C40EDF" w:rsidP="00C40EDF">
            <w:pPr>
              <w:spacing w:after="100" w:afterAutospacing="1"/>
            </w:pPr>
            <w:r w:rsidRPr="002125BE">
              <w:t>Наличие педагогов, способных ре</w:t>
            </w:r>
            <w:r w:rsidRPr="002125BE">
              <w:t>а</w:t>
            </w:r>
            <w:r w:rsidRPr="002125BE">
              <w:t>лизовывать ООП (по квалификации, по опыту, повышение квалифик</w:t>
            </w:r>
            <w:r w:rsidRPr="002125BE">
              <w:t>а</w:t>
            </w:r>
            <w:r w:rsidRPr="002125BE">
              <w:t>ции, наличие званий, победители профессиональных конкурсов, уч</w:t>
            </w:r>
            <w:r w:rsidRPr="002125BE">
              <w:t>а</w:t>
            </w:r>
            <w:r w:rsidRPr="002125BE">
              <w:t>стие в проектах, грантах и т.п.)</w:t>
            </w:r>
          </w:p>
        </w:tc>
        <w:tc>
          <w:tcPr>
            <w:tcW w:w="1906" w:type="dxa"/>
            <w:tcBorders>
              <w:top w:val="single" w:sz="4" w:space="0" w:color="000000"/>
              <w:left w:val="single" w:sz="4" w:space="0" w:color="000000"/>
              <w:bottom w:val="single" w:sz="4" w:space="0" w:color="000000"/>
              <w:right w:val="single" w:sz="4" w:space="0" w:color="000000"/>
            </w:tcBorders>
          </w:tcPr>
          <w:p w14:paraId="1961E801" w14:textId="77777777" w:rsidR="00C40EDF" w:rsidRPr="002125BE" w:rsidRDefault="00C40EDF" w:rsidP="00C40EDF">
            <w:pPr>
              <w:spacing w:after="100" w:afterAutospacing="1"/>
              <w:jc w:val="center"/>
            </w:pPr>
            <w:r w:rsidRPr="002125BE">
              <w:t>На начало  и к</w:t>
            </w:r>
            <w:r w:rsidRPr="002125BE">
              <w:t>о</w:t>
            </w:r>
            <w:r w:rsidRPr="002125BE">
              <w:t>нец учебного г</w:t>
            </w:r>
            <w:r w:rsidRPr="002125BE">
              <w:t>о</w:t>
            </w:r>
            <w:r w:rsidRPr="002125BE">
              <w:t>да</w:t>
            </w:r>
          </w:p>
        </w:tc>
        <w:tc>
          <w:tcPr>
            <w:tcW w:w="1938" w:type="dxa"/>
            <w:tcBorders>
              <w:top w:val="single" w:sz="4" w:space="0" w:color="000000"/>
              <w:left w:val="single" w:sz="4" w:space="0" w:color="000000"/>
              <w:bottom w:val="single" w:sz="4" w:space="0" w:color="000000"/>
              <w:right w:val="single" w:sz="4" w:space="0" w:color="000000"/>
            </w:tcBorders>
          </w:tcPr>
          <w:p w14:paraId="5C0E249C" w14:textId="77777777" w:rsidR="00C40EDF" w:rsidRPr="002125BE" w:rsidRDefault="00230384" w:rsidP="00C40EDF">
            <w:pPr>
              <w:spacing w:after="100" w:afterAutospacing="1"/>
              <w:jc w:val="center"/>
            </w:pPr>
            <w:r>
              <w:t>Зам директора по УВР</w:t>
            </w:r>
          </w:p>
        </w:tc>
      </w:tr>
      <w:tr w:rsidR="00C40EDF" w:rsidRPr="002125BE" w14:paraId="4EC553FA" w14:textId="77777777" w:rsidTr="00C40EDF">
        <w:tc>
          <w:tcPr>
            <w:tcW w:w="2660" w:type="dxa"/>
            <w:tcBorders>
              <w:top w:val="single" w:sz="4" w:space="0" w:color="000000"/>
              <w:left w:val="single" w:sz="4" w:space="0" w:color="000000"/>
              <w:bottom w:val="single" w:sz="4" w:space="0" w:color="000000"/>
              <w:right w:val="single" w:sz="4" w:space="0" w:color="000000"/>
            </w:tcBorders>
          </w:tcPr>
          <w:p w14:paraId="6E7F27A2" w14:textId="77777777" w:rsidR="00C40EDF" w:rsidRPr="002125BE" w:rsidRDefault="00C40EDF" w:rsidP="00C40EDF">
            <w:pPr>
              <w:spacing w:after="100" w:afterAutospacing="1"/>
            </w:pPr>
            <w:r w:rsidRPr="002125BE">
              <w:rPr>
                <w:b/>
              </w:rPr>
              <w:t>Санитарно-гигиеническое благоп</w:t>
            </w:r>
            <w:r w:rsidRPr="002125BE">
              <w:rPr>
                <w:b/>
              </w:rPr>
              <w:t>о</w:t>
            </w:r>
            <w:r w:rsidRPr="002125BE">
              <w:rPr>
                <w:b/>
              </w:rPr>
              <w:t>лучие образовательной среды</w:t>
            </w:r>
          </w:p>
        </w:tc>
        <w:tc>
          <w:tcPr>
            <w:tcW w:w="3720" w:type="dxa"/>
            <w:tcBorders>
              <w:top w:val="single" w:sz="4" w:space="0" w:color="000000"/>
              <w:left w:val="single" w:sz="4" w:space="0" w:color="000000"/>
              <w:bottom w:val="single" w:sz="4" w:space="0" w:color="000000"/>
              <w:right w:val="single" w:sz="4" w:space="0" w:color="000000"/>
            </w:tcBorders>
          </w:tcPr>
          <w:p w14:paraId="1F20744E" w14:textId="77777777" w:rsidR="00C40EDF" w:rsidRPr="002125BE" w:rsidRDefault="00C40EDF" w:rsidP="00C40EDF">
            <w:pPr>
              <w:spacing w:after="100" w:afterAutospacing="1"/>
            </w:pPr>
            <w:r w:rsidRPr="002125BE">
              <w:t>Соответствие условий физического воспитания гигиеническим требов</w:t>
            </w:r>
            <w:r w:rsidRPr="002125BE">
              <w:t>а</w:t>
            </w:r>
            <w:r w:rsidRPr="002125BE">
              <w:t>ниям, наличие динамического ра</w:t>
            </w:r>
            <w:r w:rsidRPr="002125BE">
              <w:t>с</w:t>
            </w:r>
            <w:r w:rsidRPr="002125BE">
              <w:t>писания учебных занятий, учебный план, учитывающий разные формы учебной деятельности и полиде</w:t>
            </w:r>
            <w:r w:rsidRPr="002125BE">
              <w:t>я</w:t>
            </w:r>
            <w:r w:rsidRPr="002125BE">
              <w:t>тельностное пространство; состо</w:t>
            </w:r>
            <w:r w:rsidRPr="002125BE">
              <w:t>я</w:t>
            </w:r>
            <w:r w:rsidRPr="002125BE">
              <w:t>ние здоровья  учащихся; обеспече</w:t>
            </w:r>
            <w:r w:rsidRPr="002125BE">
              <w:t>н</w:t>
            </w:r>
            <w:r w:rsidRPr="002125BE">
              <w:t>ность  горячим питанием.</w:t>
            </w:r>
          </w:p>
        </w:tc>
        <w:tc>
          <w:tcPr>
            <w:tcW w:w="1906" w:type="dxa"/>
            <w:tcBorders>
              <w:top w:val="single" w:sz="4" w:space="0" w:color="000000"/>
              <w:left w:val="single" w:sz="4" w:space="0" w:color="000000"/>
              <w:bottom w:val="single" w:sz="4" w:space="0" w:color="000000"/>
              <w:right w:val="single" w:sz="4" w:space="0" w:color="000000"/>
            </w:tcBorders>
          </w:tcPr>
          <w:p w14:paraId="3B1A90F4" w14:textId="77777777" w:rsidR="00C40EDF" w:rsidRPr="002125BE" w:rsidRDefault="00C40EDF" w:rsidP="00C40EDF">
            <w:pPr>
              <w:spacing w:after="100" w:afterAutospacing="1"/>
              <w:jc w:val="center"/>
            </w:pPr>
            <w:r w:rsidRPr="002125BE">
              <w:t>на начало уче</w:t>
            </w:r>
            <w:r w:rsidRPr="002125BE">
              <w:t>б</w:t>
            </w:r>
            <w:r w:rsidRPr="002125BE">
              <w:t>ного года</w:t>
            </w:r>
          </w:p>
          <w:p w14:paraId="0537B876" w14:textId="77777777" w:rsidR="00C40EDF" w:rsidRPr="002125BE" w:rsidRDefault="00C40EDF" w:rsidP="00C40EDF">
            <w:pPr>
              <w:spacing w:after="100" w:afterAutospacing="1"/>
              <w:jc w:val="center"/>
            </w:pPr>
          </w:p>
          <w:p w14:paraId="45AC35D9" w14:textId="77777777" w:rsidR="00C40EDF" w:rsidRPr="002125BE" w:rsidRDefault="00C40EDF" w:rsidP="00C40EDF">
            <w:pPr>
              <w:spacing w:after="100" w:afterAutospacing="1"/>
              <w:jc w:val="center"/>
            </w:pPr>
          </w:p>
          <w:p w14:paraId="7A9A9B66" w14:textId="77777777" w:rsidR="00C40EDF" w:rsidRPr="002125BE" w:rsidRDefault="00C40EDF" w:rsidP="00C40EDF">
            <w:pPr>
              <w:spacing w:after="100" w:afterAutospacing="1"/>
            </w:pPr>
          </w:p>
          <w:p w14:paraId="18488288" w14:textId="77777777" w:rsidR="00C40EDF" w:rsidRPr="002125BE" w:rsidRDefault="00C40EDF" w:rsidP="00C40EDF">
            <w:pPr>
              <w:spacing w:after="100" w:afterAutospacing="1"/>
            </w:pPr>
            <w:r w:rsidRPr="002125BE">
              <w:t>ежемесячно</w:t>
            </w:r>
          </w:p>
        </w:tc>
        <w:tc>
          <w:tcPr>
            <w:tcW w:w="1938" w:type="dxa"/>
            <w:tcBorders>
              <w:top w:val="single" w:sz="4" w:space="0" w:color="000000"/>
              <w:left w:val="single" w:sz="4" w:space="0" w:color="000000"/>
              <w:bottom w:val="single" w:sz="4" w:space="0" w:color="000000"/>
              <w:right w:val="single" w:sz="4" w:space="0" w:color="000000"/>
            </w:tcBorders>
          </w:tcPr>
          <w:p w14:paraId="30C4533B" w14:textId="77777777" w:rsidR="00C40EDF" w:rsidRPr="002125BE" w:rsidRDefault="00C40EDF" w:rsidP="00C40EDF">
            <w:pPr>
              <w:spacing w:after="100" w:afterAutospacing="1"/>
              <w:jc w:val="center"/>
            </w:pPr>
            <w:r w:rsidRPr="002125BE">
              <w:t>Заместители д</w:t>
            </w:r>
            <w:r w:rsidRPr="002125BE">
              <w:t>и</w:t>
            </w:r>
            <w:r w:rsidRPr="002125BE">
              <w:t>ректора</w:t>
            </w:r>
          </w:p>
          <w:p w14:paraId="76B9BE45" w14:textId="77777777" w:rsidR="00C40EDF" w:rsidRPr="002125BE" w:rsidRDefault="00C40EDF" w:rsidP="00C40EDF">
            <w:pPr>
              <w:spacing w:after="100" w:afterAutospacing="1"/>
            </w:pPr>
          </w:p>
        </w:tc>
      </w:tr>
      <w:tr w:rsidR="00C40EDF" w:rsidRPr="002125BE" w14:paraId="1D02E128" w14:textId="77777777" w:rsidTr="00C40EDF">
        <w:tc>
          <w:tcPr>
            <w:tcW w:w="2660" w:type="dxa"/>
            <w:tcBorders>
              <w:top w:val="single" w:sz="4" w:space="0" w:color="000000"/>
              <w:left w:val="single" w:sz="4" w:space="0" w:color="000000"/>
              <w:bottom w:val="single" w:sz="4" w:space="0" w:color="000000"/>
              <w:right w:val="single" w:sz="4" w:space="0" w:color="000000"/>
            </w:tcBorders>
          </w:tcPr>
          <w:p w14:paraId="033381DB" w14:textId="77777777" w:rsidR="00C40EDF" w:rsidRPr="002125BE" w:rsidRDefault="00C40EDF" w:rsidP="00C40EDF">
            <w:pPr>
              <w:spacing w:after="100" w:afterAutospacing="1"/>
              <w:jc w:val="center"/>
              <w:rPr>
                <w:b/>
              </w:rPr>
            </w:pPr>
            <w:r w:rsidRPr="002125BE">
              <w:rPr>
                <w:b/>
              </w:rPr>
              <w:t>Финансовые условия</w:t>
            </w:r>
          </w:p>
        </w:tc>
        <w:tc>
          <w:tcPr>
            <w:tcW w:w="3720" w:type="dxa"/>
            <w:tcBorders>
              <w:top w:val="single" w:sz="4" w:space="0" w:color="000000"/>
              <w:left w:val="single" w:sz="4" w:space="0" w:color="000000"/>
              <w:bottom w:val="single" w:sz="4" w:space="0" w:color="000000"/>
              <w:right w:val="single" w:sz="4" w:space="0" w:color="000000"/>
            </w:tcBorders>
          </w:tcPr>
          <w:p w14:paraId="6A094E7A" w14:textId="77777777" w:rsidR="00C40EDF" w:rsidRPr="002125BE" w:rsidRDefault="00C40EDF" w:rsidP="00C40EDF">
            <w:pPr>
              <w:spacing w:after="100" w:afterAutospacing="1"/>
            </w:pPr>
            <w:r w:rsidRPr="002125BE">
              <w:t>Выполнение нормативных  госуда</w:t>
            </w:r>
            <w:r w:rsidRPr="002125BE">
              <w:t>р</w:t>
            </w:r>
            <w:r w:rsidRPr="002125BE">
              <w:t xml:space="preserve">ственных требований </w:t>
            </w:r>
          </w:p>
        </w:tc>
        <w:tc>
          <w:tcPr>
            <w:tcW w:w="1906" w:type="dxa"/>
            <w:tcBorders>
              <w:top w:val="single" w:sz="4" w:space="0" w:color="000000"/>
              <w:left w:val="single" w:sz="4" w:space="0" w:color="000000"/>
              <w:bottom w:val="single" w:sz="4" w:space="0" w:color="000000"/>
              <w:right w:val="single" w:sz="4" w:space="0" w:color="000000"/>
            </w:tcBorders>
          </w:tcPr>
          <w:p w14:paraId="021486B4" w14:textId="77777777" w:rsidR="00C40EDF" w:rsidRPr="002125BE" w:rsidRDefault="00C40EDF" w:rsidP="00C40EDF">
            <w:pPr>
              <w:spacing w:after="100" w:afterAutospacing="1"/>
              <w:jc w:val="center"/>
            </w:pPr>
            <w:r w:rsidRPr="002125BE">
              <w:t>Ежемесячные  и ежеквартальные отчёты КПМО</w:t>
            </w:r>
          </w:p>
        </w:tc>
        <w:tc>
          <w:tcPr>
            <w:tcW w:w="1938" w:type="dxa"/>
            <w:tcBorders>
              <w:top w:val="single" w:sz="4" w:space="0" w:color="000000"/>
              <w:left w:val="single" w:sz="4" w:space="0" w:color="000000"/>
              <w:bottom w:val="single" w:sz="4" w:space="0" w:color="000000"/>
              <w:right w:val="single" w:sz="4" w:space="0" w:color="000000"/>
            </w:tcBorders>
          </w:tcPr>
          <w:p w14:paraId="68804C7A" w14:textId="77777777" w:rsidR="00C40EDF" w:rsidRPr="002125BE" w:rsidRDefault="00C40EDF" w:rsidP="00C40EDF">
            <w:pPr>
              <w:spacing w:after="100" w:afterAutospacing="1"/>
              <w:jc w:val="center"/>
            </w:pPr>
            <w:r w:rsidRPr="002125BE">
              <w:t>бухгалтер, оператор КПМО</w:t>
            </w:r>
          </w:p>
        </w:tc>
      </w:tr>
      <w:tr w:rsidR="00C40EDF" w:rsidRPr="002125BE" w14:paraId="164F45E0" w14:textId="77777777" w:rsidTr="00C40EDF">
        <w:tc>
          <w:tcPr>
            <w:tcW w:w="2660" w:type="dxa"/>
            <w:tcBorders>
              <w:top w:val="single" w:sz="4" w:space="0" w:color="000000"/>
              <w:left w:val="single" w:sz="4" w:space="0" w:color="000000"/>
              <w:bottom w:val="single" w:sz="4" w:space="0" w:color="000000"/>
              <w:right w:val="single" w:sz="4" w:space="0" w:color="000000"/>
            </w:tcBorders>
          </w:tcPr>
          <w:p w14:paraId="1284772D" w14:textId="77777777" w:rsidR="00C40EDF" w:rsidRPr="002125BE" w:rsidRDefault="00C40EDF" w:rsidP="00C40EDF">
            <w:pPr>
              <w:spacing w:after="100" w:afterAutospacing="1"/>
            </w:pPr>
            <w:r w:rsidRPr="002125BE">
              <w:rPr>
                <w:b/>
              </w:rPr>
              <w:t>Информационно-техническое обеспеч</w:t>
            </w:r>
            <w:r w:rsidRPr="002125BE">
              <w:rPr>
                <w:b/>
              </w:rPr>
              <w:t>е</w:t>
            </w:r>
            <w:r w:rsidRPr="002125BE">
              <w:rPr>
                <w:b/>
              </w:rPr>
              <w:t>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14:paraId="7EDCC34C" w14:textId="77777777" w:rsidR="00C40EDF" w:rsidRPr="002125BE" w:rsidRDefault="00C40EDF" w:rsidP="00C40EDF">
            <w:pPr>
              <w:spacing w:after="100" w:afterAutospacing="1"/>
            </w:pPr>
            <w:r w:rsidRPr="002125BE">
              <w:t>Обоснованное и эффективное  и</w:t>
            </w:r>
            <w:r w:rsidRPr="002125BE">
              <w:t>с</w:t>
            </w:r>
            <w:r w:rsidRPr="002125BE">
              <w:t>пользование информационной среды (ЭОР,  цифровых образовательных ресурсов, владение педагогогами ИКТ-технологиями) в образовател</w:t>
            </w:r>
            <w:r w:rsidRPr="002125BE">
              <w:t>ь</w:t>
            </w:r>
            <w:r w:rsidRPr="002125BE">
              <w:t>ном процессе. Регулярное обновл</w:t>
            </w:r>
            <w:r w:rsidRPr="002125BE">
              <w:t>е</w:t>
            </w:r>
            <w:r w:rsidRPr="002125BE">
              <w:t>ние школьного сайта</w:t>
            </w:r>
          </w:p>
        </w:tc>
        <w:tc>
          <w:tcPr>
            <w:tcW w:w="1906" w:type="dxa"/>
            <w:tcBorders>
              <w:top w:val="single" w:sz="4" w:space="0" w:color="000000"/>
              <w:left w:val="single" w:sz="4" w:space="0" w:color="000000"/>
              <w:bottom w:val="single" w:sz="4" w:space="0" w:color="000000"/>
              <w:right w:val="single" w:sz="4" w:space="0" w:color="000000"/>
            </w:tcBorders>
          </w:tcPr>
          <w:p w14:paraId="763D4586" w14:textId="77777777" w:rsidR="00C40EDF" w:rsidRPr="002125BE" w:rsidRDefault="00C40EDF" w:rsidP="00C40EDF">
            <w:pPr>
              <w:spacing w:after="100" w:afterAutospacing="1"/>
            </w:pPr>
            <w:r w:rsidRPr="002125BE">
              <w:t>Отчёт 1 раз в год</w:t>
            </w:r>
          </w:p>
          <w:p w14:paraId="27A11CE4" w14:textId="77777777" w:rsidR="00C40EDF" w:rsidRPr="002125BE" w:rsidRDefault="00C40EDF" w:rsidP="00C40EDF">
            <w:pPr>
              <w:spacing w:after="100" w:afterAutospacing="1"/>
            </w:pPr>
          </w:p>
          <w:p w14:paraId="6ADE305D" w14:textId="77777777" w:rsidR="00C40EDF" w:rsidRPr="002125BE" w:rsidRDefault="00C40EDF" w:rsidP="00C40EDF">
            <w:pPr>
              <w:spacing w:after="100" w:afterAutospacing="1"/>
            </w:pPr>
            <w:r w:rsidRPr="002125BE">
              <w:t>Минимум 2 раза в месяц</w:t>
            </w:r>
          </w:p>
        </w:tc>
        <w:tc>
          <w:tcPr>
            <w:tcW w:w="1938" w:type="dxa"/>
            <w:tcBorders>
              <w:top w:val="single" w:sz="4" w:space="0" w:color="000000"/>
              <w:left w:val="single" w:sz="4" w:space="0" w:color="000000"/>
              <w:bottom w:val="single" w:sz="4" w:space="0" w:color="000000"/>
              <w:right w:val="single" w:sz="4" w:space="0" w:color="000000"/>
            </w:tcBorders>
          </w:tcPr>
          <w:p w14:paraId="68F2624F" w14:textId="77777777" w:rsidR="00C40EDF" w:rsidRPr="002125BE" w:rsidRDefault="00C40EDF" w:rsidP="00C40EDF">
            <w:pPr>
              <w:spacing w:after="100" w:afterAutospacing="1"/>
            </w:pPr>
            <w:r w:rsidRPr="002125BE">
              <w:t>Заместитель д</w:t>
            </w:r>
            <w:r w:rsidRPr="002125BE">
              <w:t>и</w:t>
            </w:r>
            <w:r w:rsidRPr="002125BE">
              <w:t>ректора по УВР, учителя</w:t>
            </w:r>
          </w:p>
          <w:p w14:paraId="35B25AB9" w14:textId="77777777" w:rsidR="00C40EDF" w:rsidRPr="002125BE" w:rsidRDefault="00C40EDF" w:rsidP="00C40EDF">
            <w:pPr>
              <w:spacing w:after="100" w:afterAutospacing="1"/>
              <w:jc w:val="center"/>
            </w:pPr>
            <w:r w:rsidRPr="002125BE">
              <w:t>Заместитель д</w:t>
            </w:r>
            <w:r w:rsidRPr="002125BE">
              <w:t>и</w:t>
            </w:r>
            <w:r w:rsidRPr="002125BE">
              <w:t>ректора, учитель информатики</w:t>
            </w:r>
          </w:p>
        </w:tc>
      </w:tr>
      <w:tr w:rsidR="00C40EDF" w:rsidRPr="002125BE" w14:paraId="52009116" w14:textId="77777777" w:rsidTr="00C40EDF">
        <w:tc>
          <w:tcPr>
            <w:tcW w:w="2660" w:type="dxa"/>
            <w:tcBorders>
              <w:top w:val="single" w:sz="4" w:space="0" w:color="000000"/>
              <w:left w:val="single" w:sz="4" w:space="0" w:color="000000"/>
              <w:bottom w:val="single" w:sz="4" w:space="0" w:color="000000"/>
              <w:right w:val="single" w:sz="4" w:space="0" w:color="000000"/>
            </w:tcBorders>
          </w:tcPr>
          <w:p w14:paraId="7A384D9B" w14:textId="77777777" w:rsidR="00C40EDF" w:rsidRPr="002125BE" w:rsidRDefault="00C40EDF" w:rsidP="00C40EDF">
            <w:pPr>
              <w:spacing w:after="100" w:afterAutospacing="1"/>
            </w:pPr>
            <w:r w:rsidRPr="002125BE">
              <w:rPr>
                <w:b/>
              </w:rPr>
              <w:t>Правовое обеспечение реализации ООП</w:t>
            </w:r>
          </w:p>
        </w:tc>
        <w:tc>
          <w:tcPr>
            <w:tcW w:w="3720" w:type="dxa"/>
            <w:tcBorders>
              <w:top w:val="single" w:sz="4" w:space="0" w:color="000000"/>
              <w:left w:val="single" w:sz="4" w:space="0" w:color="000000"/>
              <w:bottom w:val="single" w:sz="4" w:space="0" w:color="000000"/>
              <w:right w:val="single" w:sz="4" w:space="0" w:color="000000"/>
            </w:tcBorders>
          </w:tcPr>
          <w:p w14:paraId="5D062C17" w14:textId="77777777" w:rsidR="00C40EDF" w:rsidRPr="002125BE" w:rsidRDefault="00C40EDF" w:rsidP="00C40EDF">
            <w:pPr>
              <w:spacing w:after="100" w:afterAutospacing="1"/>
            </w:pPr>
            <w:r w:rsidRPr="002125BE">
              <w:t>Наличие локальных нормативно-правовых актов и их использование  всеми субъектами  образовательного  процесса</w:t>
            </w:r>
          </w:p>
        </w:tc>
        <w:tc>
          <w:tcPr>
            <w:tcW w:w="1906" w:type="dxa"/>
            <w:tcBorders>
              <w:top w:val="single" w:sz="4" w:space="0" w:color="000000"/>
              <w:left w:val="single" w:sz="4" w:space="0" w:color="000000"/>
              <w:bottom w:val="single" w:sz="4" w:space="0" w:color="000000"/>
              <w:right w:val="single" w:sz="4" w:space="0" w:color="000000"/>
            </w:tcBorders>
          </w:tcPr>
          <w:p w14:paraId="50D66710" w14:textId="77777777" w:rsidR="00C40EDF" w:rsidRPr="002125BE" w:rsidRDefault="00C40EDF" w:rsidP="00C40EDF">
            <w:pPr>
              <w:spacing w:after="100" w:afterAutospacing="1"/>
              <w:jc w:val="center"/>
            </w:pPr>
            <w:r w:rsidRPr="002125BE">
              <w:t>Отчёты в УО и МОНО</w:t>
            </w:r>
          </w:p>
        </w:tc>
        <w:tc>
          <w:tcPr>
            <w:tcW w:w="1938" w:type="dxa"/>
            <w:tcBorders>
              <w:top w:val="single" w:sz="4" w:space="0" w:color="000000"/>
              <w:left w:val="single" w:sz="4" w:space="0" w:color="000000"/>
              <w:bottom w:val="single" w:sz="4" w:space="0" w:color="000000"/>
              <w:right w:val="single" w:sz="4" w:space="0" w:color="000000"/>
            </w:tcBorders>
          </w:tcPr>
          <w:p w14:paraId="4C3CC28E" w14:textId="77777777" w:rsidR="00C40EDF" w:rsidRPr="002125BE" w:rsidRDefault="00C40EDF" w:rsidP="00C40EDF">
            <w:pPr>
              <w:spacing w:after="100" w:afterAutospacing="1"/>
              <w:jc w:val="center"/>
            </w:pPr>
            <w:r w:rsidRPr="002125BE">
              <w:t>Директор школы</w:t>
            </w:r>
          </w:p>
        </w:tc>
      </w:tr>
      <w:tr w:rsidR="00C40EDF" w:rsidRPr="002125BE" w14:paraId="71E880C6" w14:textId="77777777" w:rsidTr="00C40EDF">
        <w:tc>
          <w:tcPr>
            <w:tcW w:w="2660" w:type="dxa"/>
            <w:tcBorders>
              <w:top w:val="single" w:sz="4" w:space="0" w:color="000000"/>
              <w:left w:val="single" w:sz="4" w:space="0" w:color="000000"/>
              <w:bottom w:val="single" w:sz="4" w:space="0" w:color="000000"/>
              <w:right w:val="single" w:sz="4" w:space="0" w:color="000000"/>
            </w:tcBorders>
          </w:tcPr>
          <w:p w14:paraId="7ACAC81D" w14:textId="77777777" w:rsidR="00C40EDF" w:rsidRPr="002125BE" w:rsidRDefault="00C40EDF" w:rsidP="00C40EDF">
            <w:pPr>
              <w:spacing w:after="100" w:afterAutospacing="1"/>
            </w:pPr>
            <w:r w:rsidRPr="002125BE">
              <w:rPr>
                <w:b/>
              </w:rPr>
              <w:t>Материально-техническое обеспеч</w:t>
            </w:r>
            <w:r w:rsidRPr="002125BE">
              <w:rPr>
                <w:b/>
              </w:rPr>
              <w:t>е</w:t>
            </w:r>
            <w:r w:rsidRPr="002125BE">
              <w:rPr>
                <w:b/>
              </w:rPr>
              <w:t>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14:paraId="506BF98B" w14:textId="77777777" w:rsidR="00C40EDF" w:rsidRPr="002125BE" w:rsidRDefault="00C40EDF" w:rsidP="00C40EDF">
            <w:pPr>
              <w:spacing w:after="100" w:afterAutospacing="1"/>
            </w:pPr>
            <w:r w:rsidRPr="002125BE">
              <w:t>Обоснованность использования  п</w:t>
            </w:r>
            <w:r w:rsidRPr="002125BE">
              <w:t>о</w:t>
            </w:r>
            <w:r w:rsidRPr="002125BE">
              <w:t>мещений и оборудования для реал</w:t>
            </w:r>
            <w:r w:rsidRPr="002125BE">
              <w:t>и</w:t>
            </w:r>
            <w:r w:rsidRPr="002125BE">
              <w:t>зации ООП</w:t>
            </w:r>
          </w:p>
        </w:tc>
        <w:tc>
          <w:tcPr>
            <w:tcW w:w="1906" w:type="dxa"/>
            <w:tcBorders>
              <w:top w:val="single" w:sz="4" w:space="0" w:color="000000"/>
              <w:left w:val="single" w:sz="4" w:space="0" w:color="000000"/>
              <w:bottom w:val="single" w:sz="4" w:space="0" w:color="000000"/>
              <w:right w:val="single" w:sz="4" w:space="0" w:color="000000"/>
            </w:tcBorders>
          </w:tcPr>
          <w:p w14:paraId="595130D2" w14:textId="77777777" w:rsidR="00C40EDF" w:rsidRPr="002125BE" w:rsidRDefault="00C40EDF" w:rsidP="00C40EDF">
            <w:pPr>
              <w:spacing w:after="100" w:afterAutospacing="1"/>
              <w:jc w:val="center"/>
            </w:pPr>
            <w:r w:rsidRPr="002125BE">
              <w:t>Оценка состо</w:t>
            </w:r>
            <w:r w:rsidRPr="002125BE">
              <w:t>я</w:t>
            </w:r>
            <w:r w:rsidRPr="002125BE">
              <w:t>ния уч. кабинетов – январь,</w:t>
            </w:r>
          </w:p>
          <w:p w14:paraId="1ACAD4A3" w14:textId="77777777" w:rsidR="00C40EDF" w:rsidRPr="002125BE" w:rsidRDefault="00C40EDF" w:rsidP="00C40EDF">
            <w:pPr>
              <w:spacing w:after="100" w:afterAutospacing="1"/>
              <w:jc w:val="center"/>
            </w:pPr>
            <w:r w:rsidRPr="002125BE">
              <w:t>Оценка готовн</w:t>
            </w:r>
            <w:r w:rsidRPr="002125BE">
              <w:t>о</w:t>
            </w:r>
            <w:r w:rsidRPr="002125BE">
              <w:t>сти уч. кабинетов - август</w:t>
            </w:r>
          </w:p>
        </w:tc>
        <w:tc>
          <w:tcPr>
            <w:tcW w:w="1938" w:type="dxa"/>
            <w:tcBorders>
              <w:top w:val="single" w:sz="4" w:space="0" w:color="000000"/>
              <w:left w:val="single" w:sz="4" w:space="0" w:color="000000"/>
              <w:bottom w:val="single" w:sz="4" w:space="0" w:color="000000"/>
              <w:right w:val="single" w:sz="4" w:space="0" w:color="000000"/>
            </w:tcBorders>
          </w:tcPr>
          <w:p w14:paraId="724C3DB7" w14:textId="77777777" w:rsidR="00C40EDF" w:rsidRPr="002125BE" w:rsidRDefault="00C40EDF" w:rsidP="00C40EDF">
            <w:pPr>
              <w:spacing w:after="100" w:afterAutospacing="1"/>
              <w:jc w:val="center"/>
            </w:pPr>
            <w:r w:rsidRPr="002125BE">
              <w:t>Директор школы, рабочая группа</w:t>
            </w:r>
          </w:p>
        </w:tc>
      </w:tr>
      <w:tr w:rsidR="00C40EDF" w:rsidRPr="002125BE" w14:paraId="7E7C5E9E" w14:textId="77777777" w:rsidTr="00C40EDF">
        <w:tc>
          <w:tcPr>
            <w:tcW w:w="2660" w:type="dxa"/>
            <w:tcBorders>
              <w:top w:val="single" w:sz="4" w:space="0" w:color="000000"/>
              <w:left w:val="single" w:sz="4" w:space="0" w:color="000000"/>
              <w:bottom w:val="single" w:sz="4" w:space="0" w:color="000000"/>
              <w:right w:val="single" w:sz="4" w:space="0" w:color="000000"/>
            </w:tcBorders>
          </w:tcPr>
          <w:p w14:paraId="7FA13053" w14:textId="77777777" w:rsidR="00C40EDF" w:rsidRPr="002125BE" w:rsidRDefault="00C40EDF" w:rsidP="00C40EDF">
            <w:pPr>
              <w:spacing w:after="100" w:afterAutospacing="1"/>
            </w:pPr>
            <w:r w:rsidRPr="002125BE">
              <w:rPr>
                <w:b/>
              </w:rPr>
              <w:t>Учебно-методическое обеспечение образов</w:t>
            </w:r>
            <w:r w:rsidRPr="002125BE">
              <w:rPr>
                <w:b/>
              </w:rPr>
              <w:t>а</w:t>
            </w:r>
            <w:r w:rsidRPr="002125BE">
              <w:rPr>
                <w:b/>
              </w:rPr>
              <w:t>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14:paraId="65C7DEDB" w14:textId="77777777" w:rsidR="00C40EDF" w:rsidRPr="002125BE" w:rsidRDefault="00C40EDF" w:rsidP="00C40EDF">
            <w:pPr>
              <w:spacing w:after="100" w:afterAutospacing="1"/>
            </w:pPr>
            <w:r w:rsidRPr="002125BE">
              <w:t>Обоснование использования списка учебников для реализации задач  ООП; наличие и оптимальность др</w:t>
            </w:r>
            <w:r w:rsidRPr="002125BE">
              <w:t>у</w:t>
            </w:r>
            <w:r w:rsidRPr="002125BE">
              <w:t>гих учебных и дидактических мат</w:t>
            </w:r>
            <w:r w:rsidRPr="002125BE">
              <w:t>е</w:t>
            </w:r>
            <w:r w:rsidRPr="002125BE">
              <w:t>риалов, включая цифровые  образ</w:t>
            </w:r>
            <w:r w:rsidRPr="002125BE">
              <w:t>о</w:t>
            </w:r>
            <w:r w:rsidRPr="002125BE">
              <w:t>вательные ресурсы, частота их и</w:t>
            </w:r>
            <w:r w:rsidRPr="002125BE">
              <w:t>с</w:t>
            </w:r>
            <w:r w:rsidRPr="002125BE">
              <w:t>пользования  учащимися  на инд</w:t>
            </w:r>
            <w:r w:rsidRPr="002125BE">
              <w:t>и</w:t>
            </w:r>
            <w:r w:rsidRPr="002125BE">
              <w:t>видуальном уровне</w:t>
            </w:r>
          </w:p>
        </w:tc>
        <w:tc>
          <w:tcPr>
            <w:tcW w:w="1906" w:type="dxa"/>
            <w:tcBorders>
              <w:top w:val="single" w:sz="4" w:space="0" w:color="000000"/>
              <w:left w:val="single" w:sz="4" w:space="0" w:color="000000"/>
              <w:bottom w:val="single" w:sz="4" w:space="0" w:color="000000"/>
              <w:right w:val="single" w:sz="4" w:space="0" w:color="000000"/>
            </w:tcBorders>
          </w:tcPr>
          <w:p w14:paraId="3FBD5764" w14:textId="77777777" w:rsidR="00C40EDF" w:rsidRPr="002125BE" w:rsidRDefault="00C40EDF" w:rsidP="00C40EDF">
            <w:pPr>
              <w:spacing w:after="100" w:afterAutospacing="1"/>
              <w:jc w:val="center"/>
            </w:pPr>
            <w:r w:rsidRPr="002125BE">
              <w:t>Заказ учебников – февраль, обе</w:t>
            </w:r>
            <w:r w:rsidRPr="002125BE">
              <w:t>с</w:t>
            </w:r>
            <w:r w:rsidRPr="002125BE">
              <w:t>печенность учебниками – се</w:t>
            </w:r>
            <w:r w:rsidRPr="002125BE">
              <w:t>н</w:t>
            </w:r>
            <w:r w:rsidRPr="002125BE">
              <w:t>тябрь</w:t>
            </w:r>
          </w:p>
          <w:p w14:paraId="5DCE7D61" w14:textId="77777777" w:rsidR="00C40EDF" w:rsidRPr="002125BE" w:rsidRDefault="00C40EDF" w:rsidP="00C40EDF">
            <w:pPr>
              <w:spacing w:after="100" w:afterAutospacing="1"/>
              <w:jc w:val="center"/>
            </w:pPr>
            <w:r w:rsidRPr="002125BE">
              <w:t>Перечень дида</w:t>
            </w:r>
            <w:r w:rsidRPr="002125BE">
              <w:t>к</w:t>
            </w:r>
            <w:r w:rsidRPr="002125BE">
              <w:t>тического  мат</w:t>
            </w:r>
            <w:r w:rsidRPr="002125BE">
              <w:t>е</w:t>
            </w:r>
            <w:r w:rsidRPr="002125BE">
              <w:t>риала на начало уч. года</w:t>
            </w:r>
          </w:p>
        </w:tc>
        <w:tc>
          <w:tcPr>
            <w:tcW w:w="1938" w:type="dxa"/>
            <w:tcBorders>
              <w:top w:val="single" w:sz="4" w:space="0" w:color="000000"/>
              <w:left w:val="single" w:sz="4" w:space="0" w:color="000000"/>
              <w:bottom w:val="single" w:sz="4" w:space="0" w:color="000000"/>
              <w:right w:val="single" w:sz="4" w:space="0" w:color="000000"/>
            </w:tcBorders>
          </w:tcPr>
          <w:p w14:paraId="55ACDB36" w14:textId="77777777" w:rsidR="00C40EDF" w:rsidRPr="002125BE" w:rsidRDefault="00C40EDF" w:rsidP="00C40EDF">
            <w:pPr>
              <w:spacing w:after="100" w:afterAutospacing="1"/>
              <w:jc w:val="center"/>
            </w:pPr>
            <w:r w:rsidRPr="002125BE">
              <w:t>Библиотекарь</w:t>
            </w:r>
          </w:p>
          <w:p w14:paraId="636292D0" w14:textId="77777777" w:rsidR="00C40EDF" w:rsidRPr="002125BE" w:rsidRDefault="00C40EDF" w:rsidP="00C40EDF">
            <w:pPr>
              <w:spacing w:after="100" w:afterAutospacing="1"/>
              <w:jc w:val="center"/>
            </w:pPr>
          </w:p>
          <w:p w14:paraId="57A71A7D" w14:textId="77777777" w:rsidR="00C40EDF" w:rsidRPr="002125BE" w:rsidRDefault="00C40EDF" w:rsidP="00C40EDF">
            <w:pPr>
              <w:spacing w:after="100" w:afterAutospacing="1"/>
              <w:jc w:val="center"/>
            </w:pPr>
          </w:p>
          <w:p w14:paraId="40B020F3" w14:textId="77777777" w:rsidR="00C40EDF" w:rsidRPr="002125BE" w:rsidRDefault="00C40EDF" w:rsidP="00C40EDF">
            <w:pPr>
              <w:spacing w:after="100" w:afterAutospacing="1"/>
            </w:pPr>
          </w:p>
          <w:p w14:paraId="3FECE790" w14:textId="77777777" w:rsidR="00C40EDF" w:rsidRPr="002125BE" w:rsidRDefault="00C40EDF" w:rsidP="00C40EDF">
            <w:pPr>
              <w:spacing w:after="100" w:afterAutospacing="1"/>
            </w:pPr>
            <w:r w:rsidRPr="002125BE">
              <w:t>Заместитель д</w:t>
            </w:r>
            <w:r w:rsidRPr="002125BE">
              <w:t>и</w:t>
            </w:r>
            <w:r w:rsidRPr="002125BE">
              <w:t>ректора,</w:t>
            </w:r>
          </w:p>
        </w:tc>
      </w:tr>
    </w:tbl>
    <w:p w14:paraId="0446D567" w14:textId="77777777" w:rsidR="00C40EDF" w:rsidRPr="002125BE" w:rsidRDefault="00C40EDF" w:rsidP="00C40EDF"/>
    <w:p w14:paraId="2C758997" w14:textId="77777777" w:rsidR="00C40EDF" w:rsidRPr="002125BE" w:rsidRDefault="00C40EDF" w:rsidP="00C40EDF"/>
    <w:p w14:paraId="342C3009" w14:textId="77777777" w:rsidR="00C40EDF" w:rsidRPr="002125BE" w:rsidRDefault="00C40EDF" w:rsidP="00C40EDF">
      <w:pPr>
        <w:pStyle w:val="FORMATTEXT"/>
        <w:jc w:val="center"/>
        <w:rPr>
          <w:b/>
          <w:color w:val="000001"/>
          <w:sz w:val="22"/>
          <w:szCs w:val="22"/>
        </w:rPr>
      </w:pPr>
    </w:p>
    <w:p w14:paraId="1E3B9C5E" w14:textId="77777777" w:rsidR="00C40EDF" w:rsidRPr="002125BE" w:rsidRDefault="00C40EDF" w:rsidP="00C40EDF">
      <w:pPr>
        <w:pStyle w:val="FORMATTEXT"/>
        <w:jc w:val="center"/>
        <w:rPr>
          <w:b/>
          <w:color w:val="000001"/>
          <w:sz w:val="22"/>
          <w:szCs w:val="22"/>
        </w:rPr>
      </w:pPr>
    </w:p>
    <w:p w14:paraId="6FEA867B" w14:textId="77777777" w:rsidR="00C40EDF" w:rsidRPr="002125BE" w:rsidRDefault="00C40EDF" w:rsidP="00C40EDF">
      <w:pPr>
        <w:pStyle w:val="FORMATTEXT"/>
        <w:jc w:val="center"/>
        <w:rPr>
          <w:b/>
          <w:color w:val="000001"/>
          <w:sz w:val="22"/>
          <w:szCs w:val="22"/>
        </w:rPr>
      </w:pPr>
    </w:p>
    <w:p w14:paraId="13360FB4" w14:textId="77777777" w:rsidR="00C40EDF" w:rsidRPr="002125BE" w:rsidRDefault="00C40EDF" w:rsidP="00C40EDF">
      <w:pPr>
        <w:pStyle w:val="FORMATTEXT"/>
        <w:jc w:val="center"/>
        <w:rPr>
          <w:b/>
          <w:color w:val="000001"/>
          <w:sz w:val="22"/>
          <w:szCs w:val="22"/>
        </w:rPr>
      </w:pPr>
    </w:p>
    <w:p w14:paraId="1C0518FA" w14:textId="77777777" w:rsidR="00C40EDF" w:rsidRPr="002125BE" w:rsidRDefault="00C40EDF" w:rsidP="00C40EDF">
      <w:pPr>
        <w:pStyle w:val="FORMATTEXT"/>
        <w:jc w:val="center"/>
        <w:rPr>
          <w:b/>
          <w:color w:val="000001"/>
          <w:sz w:val="22"/>
          <w:szCs w:val="22"/>
        </w:rPr>
      </w:pPr>
    </w:p>
    <w:p w14:paraId="0A9BE539" w14:textId="77777777" w:rsidR="00C40EDF" w:rsidRPr="002125BE" w:rsidRDefault="00C40EDF" w:rsidP="00C40EDF">
      <w:pPr>
        <w:pStyle w:val="FORMATTEXT"/>
        <w:jc w:val="center"/>
        <w:rPr>
          <w:b/>
          <w:color w:val="000001"/>
          <w:sz w:val="22"/>
          <w:szCs w:val="22"/>
        </w:rPr>
      </w:pPr>
    </w:p>
    <w:p w14:paraId="19B56A3D" w14:textId="77777777" w:rsidR="00C40EDF" w:rsidRPr="002125BE" w:rsidRDefault="00C40EDF" w:rsidP="00C40EDF">
      <w:pPr>
        <w:pStyle w:val="FORMATTEXT"/>
        <w:jc w:val="center"/>
        <w:rPr>
          <w:b/>
          <w:color w:val="000001"/>
          <w:sz w:val="22"/>
          <w:szCs w:val="22"/>
        </w:rPr>
      </w:pPr>
    </w:p>
    <w:p w14:paraId="5FB97848" w14:textId="77777777" w:rsidR="00C40EDF" w:rsidRPr="002125BE" w:rsidRDefault="00C40EDF" w:rsidP="00C40EDF">
      <w:pPr>
        <w:pStyle w:val="FORMATTEXT"/>
        <w:jc w:val="center"/>
        <w:rPr>
          <w:b/>
          <w:color w:val="000001"/>
          <w:sz w:val="22"/>
          <w:szCs w:val="22"/>
        </w:rPr>
      </w:pPr>
    </w:p>
    <w:p w14:paraId="69483EFD" w14:textId="77777777" w:rsidR="00C40EDF" w:rsidRPr="002125BE" w:rsidRDefault="00C40EDF" w:rsidP="00C40EDF">
      <w:pPr>
        <w:pStyle w:val="FORMATTEXT"/>
        <w:jc w:val="center"/>
        <w:rPr>
          <w:b/>
          <w:color w:val="000001"/>
          <w:sz w:val="22"/>
          <w:szCs w:val="22"/>
        </w:rPr>
      </w:pPr>
    </w:p>
    <w:p w14:paraId="13A57223" w14:textId="77777777" w:rsidR="00C40EDF" w:rsidRPr="002125BE" w:rsidRDefault="00C40EDF" w:rsidP="00C40EDF"/>
    <w:p w14:paraId="4D1876B7" w14:textId="77777777" w:rsidR="00C40EDF" w:rsidRPr="002125BE" w:rsidRDefault="00C40EDF" w:rsidP="00C40EDF">
      <w:pPr>
        <w:tabs>
          <w:tab w:val="left" w:pos="720"/>
        </w:tabs>
        <w:ind w:firstLine="454"/>
        <w:jc w:val="center"/>
        <w:rPr>
          <w:rStyle w:val="dash041e005f0431005f044b005f0447005f043d005f044b005f0439005f005fchar1char1"/>
          <w:b/>
        </w:rPr>
      </w:pPr>
    </w:p>
    <w:p w14:paraId="3E8F27B1" w14:textId="77777777" w:rsidR="00C40EDF" w:rsidRPr="002125BE" w:rsidRDefault="00C40EDF" w:rsidP="00C40EDF">
      <w:pPr>
        <w:pStyle w:val="af2"/>
        <w:rPr>
          <w:b/>
          <w:sz w:val="22"/>
          <w:szCs w:val="22"/>
        </w:rPr>
      </w:pPr>
    </w:p>
    <w:p w14:paraId="14F289A5" w14:textId="77777777" w:rsidR="00C40EDF" w:rsidRPr="002125BE" w:rsidRDefault="00C40EDF" w:rsidP="00C40EDF">
      <w:pPr>
        <w:pStyle w:val="af2"/>
        <w:rPr>
          <w:b/>
          <w:sz w:val="22"/>
          <w:szCs w:val="22"/>
        </w:rPr>
      </w:pPr>
    </w:p>
    <w:p w14:paraId="37973856" w14:textId="77777777" w:rsidR="00C40EDF" w:rsidRPr="002125BE" w:rsidRDefault="00C40EDF" w:rsidP="00C40EDF">
      <w:pPr>
        <w:pStyle w:val="af2"/>
        <w:rPr>
          <w:b/>
          <w:sz w:val="22"/>
          <w:szCs w:val="22"/>
        </w:rPr>
      </w:pPr>
    </w:p>
    <w:p w14:paraId="3F591A54" w14:textId="77777777" w:rsidR="00C40EDF" w:rsidRPr="002125BE" w:rsidRDefault="00C40EDF" w:rsidP="00C40EDF">
      <w:pPr>
        <w:pStyle w:val="af2"/>
        <w:rPr>
          <w:b/>
          <w:sz w:val="22"/>
          <w:szCs w:val="22"/>
        </w:rPr>
      </w:pPr>
    </w:p>
    <w:p w14:paraId="5853CF3F" w14:textId="77777777" w:rsidR="00C40EDF" w:rsidRPr="002125BE" w:rsidRDefault="00C40EDF" w:rsidP="00C40EDF">
      <w:pPr>
        <w:pStyle w:val="af2"/>
        <w:rPr>
          <w:b/>
          <w:sz w:val="22"/>
          <w:szCs w:val="22"/>
        </w:rPr>
      </w:pPr>
    </w:p>
    <w:p w14:paraId="22428FB6" w14:textId="77777777" w:rsidR="00C40EDF" w:rsidRPr="002125BE" w:rsidRDefault="00C40EDF" w:rsidP="00C40EDF">
      <w:pPr>
        <w:pStyle w:val="af2"/>
        <w:rPr>
          <w:b/>
          <w:sz w:val="22"/>
          <w:szCs w:val="22"/>
        </w:rPr>
      </w:pPr>
    </w:p>
    <w:p w14:paraId="6E8FFB34" w14:textId="77777777" w:rsidR="00C40EDF" w:rsidRPr="002125BE" w:rsidRDefault="00C40EDF" w:rsidP="00C40EDF">
      <w:pPr>
        <w:pStyle w:val="af2"/>
        <w:rPr>
          <w:b/>
          <w:sz w:val="22"/>
          <w:szCs w:val="22"/>
        </w:rPr>
      </w:pPr>
    </w:p>
    <w:p w14:paraId="24A4DBAD" w14:textId="77777777" w:rsidR="00C40EDF" w:rsidRPr="002125BE" w:rsidRDefault="00C40EDF" w:rsidP="00C40EDF">
      <w:pPr>
        <w:pStyle w:val="af2"/>
        <w:rPr>
          <w:b/>
          <w:sz w:val="22"/>
          <w:szCs w:val="22"/>
        </w:rPr>
      </w:pPr>
    </w:p>
    <w:p w14:paraId="638C30F8" w14:textId="77777777" w:rsidR="00C40EDF" w:rsidRPr="002125BE" w:rsidRDefault="00C40EDF" w:rsidP="00C40EDF">
      <w:pPr>
        <w:pStyle w:val="af2"/>
        <w:rPr>
          <w:b/>
          <w:sz w:val="22"/>
          <w:szCs w:val="22"/>
        </w:rPr>
      </w:pPr>
    </w:p>
    <w:p w14:paraId="143F91FB" w14:textId="77777777" w:rsidR="00C40EDF" w:rsidRPr="002125BE" w:rsidRDefault="00C40EDF" w:rsidP="00230384">
      <w:pPr>
        <w:pStyle w:val="af2"/>
        <w:ind w:firstLine="0"/>
        <w:rPr>
          <w:b/>
          <w:sz w:val="22"/>
          <w:szCs w:val="22"/>
        </w:rPr>
      </w:pPr>
    </w:p>
    <w:p w14:paraId="65D015A2" w14:textId="77777777" w:rsidR="00C40EDF" w:rsidRPr="002125BE" w:rsidRDefault="00C40EDF" w:rsidP="00C40EDF">
      <w:pPr>
        <w:pStyle w:val="af2"/>
        <w:rPr>
          <w:b/>
          <w:sz w:val="22"/>
          <w:szCs w:val="22"/>
        </w:rPr>
      </w:pPr>
    </w:p>
    <w:p w14:paraId="7ADAE4AE" w14:textId="77777777" w:rsidR="00C40EDF" w:rsidRPr="002125BE" w:rsidRDefault="00C40EDF" w:rsidP="00C40EDF">
      <w:pPr>
        <w:pStyle w:val="af2"/>
        <w:rPr>
          <w:b/>
          <w:sz w:val="22"/>
          <w:szCs w:val="22"/>
        </w:rPr>
      </w:pPr>
    </w:p>
    <w:p w14:paraId="3A83D894" w14:textId="77777777" w:rsidR="00C40EDF" w:rsidRDefault="00C40EDF" w:rsidP="00C40EDF">
      <w:pPr>
        <w:pStyle w:val="af2"/>
        <w:rPr>
          <w:b/>
          <w:sz w:val="22"/>
          <w:szCs w:val="22"/>
        </w:rPr>
      </w:pPr>
    </w:p>
    <w:p w14:paraId="6F1878DC" w14:textId="77777777" w:rsidR="000652A4" w:rsidRDefault="000652A4" w:rsidP="00C40EDF">
      <w:pPr>
        <w:pStyle w:val="af2"/>
        <w:rPr>
          <w:b/>
          <w:sz w:val="22"/>
          <w:szCs w:val="22"/>
        </w:rPr>
      </w:pPr>
    </w:p>
    <w:p w14:paraId="18E17A9F" w14:textId="77777777" w:rsidR="000652A4" w:rsidRPr="002125BE" w:rsidRDefault="000652A4" w:rsidP="00C40EDF">
      <w:pPr>
        <w:pStyle w:val="af2"/>
        <w:rPr>
          <w:b/>
          <w:sz w:val="22"/>
          <w:szCs w:val="22"/>
        </w:rPr>
      </w:pPr>
    </w:p>
    <w:p w14:paraId="1D29F26A" w14:textId="77777777" w:rsidR="000A7509" w:rsidRPr="0009678E" w:rsidRDefault="0005656B" w:rsidP="003D4655">
      <w:pPr>
        <w:spacing w:after="0" w:line="240" w:lineRule="auto"/>
        <w:jc w:val="center"/>
        <w:rPr>
          <w:rFonts w:ascii="Times New Roman" w:hAnsi="Times New Roman"/>
          <w:b/>
          <w:color w:val="262626"/>
          <w:sz w:val="24"/>
          <w:szCs w:val="24"/>
        </w:rPr>
      </w:pPr>
      <w:r w:rsidRPr="0009678E">
        <w:rPr>
          <w:rFonts w:ascii="Times New Roman" w:hAnsi="Times New Roman"/>
          <w:b/>
          <w:color w:val="262626"/>
          <w:sz w:val="24"/>
          <w:szCs w:val="24"/>
        </w:rPr>
        <w:t>Условные сокращения</w:t>
      </w:r>
    </w:p>
    <w:p w14:paraId="6D459F60" w14:textId="77777777" w:rsidR="0005656B" w:rsidRPr="0009678E" w:rsidRDefault="0005656B" w:rsidP="003D4655">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ФГОС – федеральный государственный образовательный стандарт</w:t>
      </w:r>
    </w:p>
    <w:p w14:paraId="23002209" w14:textId="77777777" w:rsidR="0005656B" w:rsidRPr="0009678E" w:rsidRDefault="0005656B" w:rsidP="003D4655">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ФГОС ООО – федеральный государственный образовательный стандарт основного общего образования</w:t>
      </w:r>
    </w:p>
    <w:p w14:paraId="572665FF" w14:textId="77777777" w:rsidR="0005656B" w:rsidRPr="0009678E" w:rsidRDefault="0005656B" w:rsidP="003D4655">
      <w:pPr>
        <w:spacing w:after="0" w:line="240" w:lineRule="auto"/>
        <w:rPr>
          <w:rFonts w:ascii="Times New Roman" w:hAnsi="Times New Roman"/>
          <w:color w:val="262626"/>
          <w:spacing w:val="-4"/>
          <w:sz w:val="24"/>
          <w:szCs w:val="24"/>
        </w:rPr>
      </w:pPr>
      <w:r w:rsidRPr="0009678E">
        <w:rPr>
          <w:rFonts w:ascii="Times New Roman" w:hAnsi="Times New Roman"/>
          <w:color w:val="262626"/>
          <w:spacing w:val="-4"/>
          <w:sz w:val="24"/>
          <w:szCs w:val="24"/>
        </w:rPr>
        <w:t>ПООП ООО – примерная основная образовательная программа основного общего образования</w:t>
      </w:r>
    </w:p>
    <w:p w14:paraId="7723C059" w14:textId="77777777" w:rsidR="0005656B" w:rsidRPr="0009678E" w:rsidRDefault="0005656B" w:rsidP="003D4655">
      <w:pPr>
        <w:spacing w:after="0" w:line="240" w:lineRule="auto"/>
        <w:rPr>
          <w:rFonts w:ascii="Times New Roman" w:hAnsi="Times New Roman"/>
          <w:color w:val="262626"/>
          <w:spacing w:val="-4"/>
          <w:sz w:val="24"/>
          <w:szCs w:val="24"/>
        </w:rPr>
      </w:pPr>
      <w:r w:rsidRPr="0009678E">
        <w:rPr>
          <w:rFonts w:ascii="Times New Roman" w:hAnsi="Times New Roman"/>
          <w:color w:val="262626"/>
          <w:spacing w:val="-4"/>
          <w:sz w:val="24"/>
          <w:szCs w:val="24"/>
        </w:rPr>
        <w:t>ООП ООО – основная образовательная программа основного общего образования</w:t>
      </w:r>
    </w:p>
    <w:p w14:paraId="319718EF" w14:textId="77777777" w:rsidR="0005656B" w:rsidRPr="0009678E" w:rsidRDefault="0005656B" w:rsidP="003D4655">
      <w:pPr>
        <w:spacing w:after="0" w:line="240" w:lineRule="auto"/>
        <w:rPr>
          <w:rFonts w:ascii="Times New Roman" w:hAnsi="Times New Roman"/>
          <w:color w:val="262626"/>
          <w:spacing w:val="-4"/>
          <w:sz w:val="24"/>
          <w:szCs w:val="24"/>
        </w:rPr>
      </w:pPr>
      <w:r w:rsidRPr="0009678E">
        <w:rPr>
          <w:rFonts w:ascii="Times New Roman" w:hAnsi="Times New Roman"/>
          <w:color w:val="262626"/>
          <w:spacing w:val="-4"/>
          <w:sz w:val="24"/>
          <w:szCs w:val="24"/>
        </w:rPr>
        <w:t>ООП – основная образовательная программа</w:t>
      </w:r>
    </w:p>
    <w:p w14:paraId="0CA45362" w14:textId="77777777" w:rsidR="0005656B" w:rsidRPr="0009678E" w:rsidRDefault="0005656B" w:rsidP="003D4655">
      <w:pPr>
        <w:spacing w:after="0" w:line="240" w:lineRule="auto"/>
        <w:rPr>
          <w:rFonts w:ascii="Times New Roman" w:hAnsi="Times New Roman"/>
          <w:color w:val="262626"/>
          <w:spacing w:val="-4"/>
          <w:sz w:val="24"/>
          <w:szCs w:val="24"/>
        </w:rPr>
      </w:pPr>
      <w:r w:rsidRPr="0009678E">
        <w:rPr>
          <w:rFonts w:ascii="Times New Roman" w:hAnsi="Times New Roman"/>
          <w:color w:val="262626"/>
          <w:spacing w:val="-4"/>
          <w:sz w:val="24"/>
          <w:szCs w:val="24"/>
        </w:rPr>
        <w:t>УУД – универсальные учебные действия</w:t>
      </w:r>
    </w:p>
    <w:p w14:paraId="171F7FD1" w14:textId="77777777" w:rsidR="0005656B" w:rsidRPr="0009678E" w:rsidRDefault="0005656B" w:rsidP="003D4655">
      <w:pPr>
        <w:spacing w:after="0" w:line="240" w:lineRule="auto"/>
        <w:rPr>
          <w:rFonts w:ascii="Times New Roman" w:hAnsi="Times New Roman"/>
          <w:color w:val="262626"/>
          <w:spacing w:val="-4"/>
          <w:sz w:val="24"/>
          <w:szCs w:val="24"/>
        </w:rPr>
      </w:pPr>
      <w:r w:rsidRPr="0009678E">
        <w:rPr>
          <w:rFonts w:ascii="Times New Roman" w:hAnsi="Times New Roman"/>
          <w:color w:val="262626"/>
          <w:spacing w:val="-4"/>
          <w:sz w:val="24"/>
          <w:szCs w:val="24"/>
        </w:rPr>
        <w:t>ИКТ – информационно-коммуникационные технологии</w:t>
      </w:r>
    </w:p>
    <w:p w14:paraId="2E7724A8" w14:textId="77777777" w:rsidR="0005656B" w:rsidRPr="0009678E" w:rsidRDefault="0005656B" w:rsidP="003D4655">
      <w:pPr>
        <w:spacing w:after="0" w:line="240" w:lineRule="auto"/>
        <w:rPr>
          <w:rFonts w:ascii="Times New Roman" w:hAnsi="Times New Roman"/>
          <w:color w:val="262626"/>
          <w:spacing w:val="-4"/>
          <w:sz w:val="24"/>
          <w:szCs w:val="24"/>
        </w:rPr>
      </w:pPr>
      <w:r w:rsidRPr="0009678E">
        <w:rPr>
          <w:rFonts w:ascii="Times New Roman" w:hAnsi="Times New Roman"/>
          <w:color w:val="262626"/>
          <w:spacing w:val="-4"/>
          <w:sz w:val="24"/>
          <w:szCs w:val="24"/>
        </w:rPr>
        <w:t>ОВЗ – ограниченные возможности здоровья</w:t>
      </w:r>
    </w:p>
    <w:p w14:paraId="2BC60F8F" w14:textId="77777777" w:rsidR="0005656B" w:rsidRPr="0009678E" w:rsidRDefault="0005656B" w:rsidP="003D4655">
      <w:pPr>
        <w:spacing w:after="0" w:line="240" w:lineRule="auto"/>
        <w:rPr>
          <w:rFonts w:ascii="Times New Roman" w:hAnsi="Times New Roman"/>
          <w:color w:val="262626"/>
          <w:spacing w:val="-4"/>
          <w:sz w:val="24"/>
          <w:szCs w:val="24"/>
        </w:rPr>
      </w:pPr>
      <w:r w:rsidRPr="0009678E">
        <w:rPr>
          <w:rFonts w:ascii="Times New Roman" w:hAnsi="Times New Roman"/>
          <w:color w:val="262626"/>
          <w:spacing w:val="-4"/>
          <w:sz w:val="24"/>
          <w:szCs w:val="24"/>
        </w:rPr>
        <w:t>ПКР – программа коррекционной работы</w:t>
      </w:r>
    </w:p>
    <w:p w14:paraId="684FA236" w14:textId="77777777" w:rsidR="0005656B" w:rsidRPr="0009678E" w:rsidRDefault="0005656B" w:rsidP="003D4655">
      <w:pPr>
        <w:spacing w:after="0" w:line="240" w:lineRule="auto"/>
        <w:rPr>
          <w:rFonts w:ascii="Times New Roman" w:hAnsi="Times New Roman"/>
          <w:color w:val="262626"/>
          <w:spacing w:val="-4"/>
          <w:sz w:val="24"/>
          <w:szCs w:val="24"/>
        </w:rPr>
      </w:pPr>
      <w:r w:rsidRPr="0009678E">
        <w:rPr>
          <w:rFonts w:ascii="Times New Roman" w:hAnsi="Times New Roman"/>
          <w:color w:val="262626"/>
          <w:sz w:val="24"/>
          <w:szCs w:val="24"/>
        </w:rPr>
        <w:t>ПМПК -  психолого-медико-педагогической комиссия</w:t>
      </w:r>
    </w:p>
    <w:p w14:paraId="520ED379" w14:textId="77777777" w:rsidR="0005656B" w:rsidRPr="0009678E" w:rsidRDefault="0005656B" w:rsidP="003D4655">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ПМПк - психолого-медико-педагогического консилиум</w:t>
      </w:r>
    </w:p>
    <w:p w14:paraId="1DD3AB57" w14:textId="77777777" w:rsidR="0005656B" w:rsidRPr="0009678E" w:rsidRDefault="0005656B" w:rsidP="003D4655">
      <w:pPr>
        <w:spacing w:after="0" w:line="240" w:lineRule="auto"/>
        <w:rPr>
          <w:rFonts w:ascii="Times New Roman" w:hAnsi="Times New Roman"/>
          <w:color w:val="262626"/>
          <w:sz w:val="24"/>
          <w:szCs w:val="24"/>
        </w:rPr>
      </w:pPr>
      <w:r w:rsidRPr="0009678E">
        <w:rPr>
          <w:rFonts w:ascii="Times New Roman" w:hAnsi="Times New Roman"/>
          <w:color w:val="262626"/>
          <w:sz w:val="24"/>
          <w:szCs w:val="24"/>
        </w:rPr>
        <w:t xml:space="preserve">УМК </w:t>
      </w:r>
      <w:r w:rsidRPr="0009678E">
        <w:rPr>
          <w:rFonts w:ascii="Times New Roman" w:hAnsi="Times New Roman"/>
          <w:color w:val="262626"/>
          <w:spacing w:val="-4"/>
          <w:sz w:val="24"/>
          <w:szCs w:val="24"/>
        </w:rPr>
        <w:t>– учебно-методический комплекс</w:t>
      </w:r>
    </w:p>
    <w:p w14:paraId="5C60EF09" w14:textId="77777777" w:rsidR="0005656B" w:rsidRPr="0009678E" w:rsidRDefault="0005656B" w:rsidP="003D4655">
      <w:pPr>
        <w:spacing w:after="0" w:line="240" w:lineRule="auto"/>
        <w:jc w:val="center"/>
        <w:rPr>
          <w:rFonts w:ascii="Times New Roman" w:hAnsi="Times New Roman"/>
          <w:b/>
          <w:color w:val="262626"/>
          <w:sz w:val="24"/>
          <w:szCs w:val="24"/>
        </w:rPr>
      </w:pPr>
    </w:p>
    <w:p w14:paraId="0DBF2296" w14:textId="77777777" w:rsidR="00B01F59" w:rsidRPr="0009678E" w:rsidRDefault="00B01F59" w:rsidP="003D4655">
      <w:pPr>
        <w:spacing w:after="0" w:line="240" w:lineRule="auto"/>
        <w:jc w:val="center"/>
        <w:rPr>
          <w:rFonts w:ascii="Times New Roman" w:hAnsi="Times New Roman"/>
          <w:b/>
          <w:color w:val="262626"/>
          <w:sz w:val="24"/>
          <w:szCs w:val="24"/>
        </w:rPr>
      </w:pPr>
    </w:p>
    <w:p w14:paraId="789E80B2" w14:textId="77777777" w:rsidR="00B01F59" w:rsidRPr="0009678E" w:rsidRDefault="00B01F59" w:rsidP="003D4655">
      <w:pPr>
        <w:spacing w:after="0" w:line="240" w:lineRule="auto"/>
        <w:jc w:val="center"/>
        <w:rPr>
          <w:rFonts w:ascii="Times New Roman" w:hAnsi="Times New Roman"/>
          <w:b/>
          <w:color w:val="262626"/>
          <w:sz w:val="24"/>
          <w:szCs w:val="24"/>
        </w:rPr>
      </w:pPr>
    </w:p>
    <w:sectPr w:rsidR="00B01F59" w:rsidRPr="0009678E" w:rsidSect="00186CA3">
      <w:footerReference w:type="default" r:id="rId34"/>
      <w:pgSz w:w="11906" w:h="16838"/>
      <w:pgMar w:top="851" w:right="567" w:bottom="851" w:left="1843"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50EA" w14:textId="77777777" w:rsidR="00186CA3" w:rsidRDefault="00186CA3" w:rsidP="00B540EE">
      <w:pPr>
        <w:spacing w:after="0" w:line="240" w:lineRule="auto"/>
      </w:pPr>
      <w:r>
        <w:separator/>
      </w:r>
    </w:p>
  </w:endnote>
  <w:endnote w:type="continuationSeparator" w:id="0">
    <w:p w14:paraId="46BBE304" w14:textId="77777777" w:rsidR="00186CA3" w:rsidRDefault="00186CA3"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
    <w:altName w:val="Times New Roman"/>
    <w:charset w:val="00"/>
    <w:family w:val="auto"/>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BA92" w14:textId="77777777" w:rsidR="003B5680" w:rsidRDefault="003B5680" w:rsidP="006D3E76">
    <w:pPr>
      <w:pStyle w:val="af0"/>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3FD54F9" w14:textId="77777777" w:rsidR="003B5680" w:rsidRDefault="003B5680" w:rsidP="006D3E7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B2B9" w14:textId="77777777" w:rsidR="003B5680" w:rsidRDefault="003B5680" w:rsidP="006D3E76">
    <w:pPr>
      <w:pStyle w:val="af0"/>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FF0E28">
      <w:rPr>
        <w:rStyle w:val="aff1"/>
        <w:noProof/>
      </w:rPr>
      <w:t>186</w:t>
    </w:r>
    <w:r>
      <w:rPr>
        <w:rStyle w:val="aff1"/>
      </w:rPr>
      <w:fldChar w:fldCharType="end"/>
    </w:r>
  </w:p>
  <w:p w14:paraId="0BD459E6" w14:textId="77777777" w:rsidR="003B5680" w:rsidRDefault="003B5680" w:rsidP="006D3E76">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9733" w14:textId="77777777" w:rsidR="003B5680" w:rsidRDefault="003B5680" w:rsidP="00C61847">
    <w:pPr>
      <w:pStyle w:val="af0"/>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7AC6B0D" w14:textId="77777777" w:rsidR="003B5680" w:rsidRDefault="003B5680" w:rsidP="00C61847">
    <w:pPr>
      <w:pStyle w:val="a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9BBE" w14:textId="77777777" w:rsidR="003B5680" w:rsidRDefault="003B5680" w:rsidP="00C61847">
    <w:pPr>
      <w:pStyle w:val="af0"/>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FF0E28">
      <w:rPr>
        <w:rStyle w:val="aff1"/>
        <w:noProof/>
      </w:rPr>
      <w:t>207</w:t>
    </w:r>
    <w:r>
      <w:rPr>
        <w:rStyle w:val="aff1"/>
      </w:rPr>
      <w:fldChar w:fldCharType="end"/>
    </w:r>
  </w:p>
  <w:p w14:paraId="1B76C455" w14:textId="77777777" w:rsidR="003B5680" w:rsidRDefault="003B5680" w:rsidP="00C61847">
    <w:pPr>
      <w:pStyle w:val="af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F1F8" w14:textId="77777777" w:rsidR="003B5680" w:rsidRPr="00FC65AF" w:rsidRDefault="003B5680" w:rsidP="00314F0F">
    <w:pPr>
      <w:pStyle w:val="af0"/>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FF0E28">
      <w:rPr>
        <w:noProof/>
        <w:sz w:val="24"/>
        <w:szCs w:val="24"/>
      </w:rPr>
      <w:t>247</w:t>
    </w:r>
    <w:r w:rsidRPr="00FC65AF">
      <w:rPr>
        <w:sz w:val="24"/>
        <w:szCs w:val="24"/>
      </w:rPr>
      <w:fldChar w:fldCharType="end"/>
    </w:r>
  </w:p>
  <w:p w14:paraId="2E809415" w14:textId="77777777" w:rsidR="003B5680" w:rsidRDefault="003B568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7FA7" w14:textId="77777777" w:rsidR="00186CA3" w:rsidRDefault="00186CA3" w:rsidP="00B540EE">
      <w:pPr>
        <w:spacing w:after="0" w:line="240" w:lineRule="auto"/>
      </w:pPr>
      <w:r>
        <w:separator/>
      </w:r>
    </w:p>
  </w:footnote>
  <w:footnote w:type="continuationSeparator" w:id="0">
    <w:p w14:paraId="6EC05DC3" w14:textId="77777777" w:rsidR="00186CA3" w:rsidRDefault="00186CA3" w:rsidP="00B540EE">
      <w:pPr>
        <w:spacing w:after="0" w:line="240" w:lineRule="auto"/>
      </w:pPr>
      <w:r>
        <w:continuationSeparator/>
      </w:r>
    </w:p>
  </w:footnote>
  <w:footnote w:id="1">
    <w:p w14:paraId="636CF0C8" w14:textId="77777777" w:rsidR="003B5680" w:rsidRPr="0012121B" w:rsidRDefault="003B5680" w:rsidP="0012121B">
      <w:pPr>
        <w:pStyle w:val="afffb"/>
        <w:spacing w:line="240" w:lineRule="auto"/>
        <w:ind w:firstLine="709"/>
        <w:rPr>
          <w:sz w:val="20"/>
          <w:szCs w:val="20"/>
        </w:rPr>
      </w:pPr>
      <w:r>
        <w:rPr>
          <w:rStyle w:val="af4"/>
        </w:rPr>
        <w:footnoteRef/>
      </w:r>
      <w: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14:paraId="655E2051" w14:textId="77777777" w:rsidR="003B5680" w:rsidRDefault="003B5680">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Symbol" w:hAnsi="Symbol"/>
        <w:sz w:val="20"/>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7"/>
    <w:multiLevelType w:val="singleLevel"/>
    <w:tmpl w:val="00000007"/>
    <w:name w:val="WW8Num10"/>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39"/>
    <w:multiLevelType w:val="singleLevel"/>
    <w:tmpl w:val="00000039"/>
    <w:name w:val="WW8Num57"/>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olor w:val="auto"/>
      </w:rPr>
    </w:lvl>
  </w:abstractNum>
  <w:abstractNum w:abstractNumId="7" w15:restartNumberingAfterBreak="0">
    <w:nsid w:val="00000040"/>
    <w:multiLevelType w:val="singleLevel"/>
    <w:tmpl w:val="00000040"/>
    <w:name w:val="WW8Num64"/>
    <w:lvl w:ilvl="0">
      <w:start w:val="1"/>
      <w:numFmt w:val="bullet"/>
      <w:lvlText w:val=""/>
      <w:lvlJc w:val="left"/>
      <w:pPr>
        <w:tabs>
          <w:tab w:val="num" w:pos="0"/>
        </w:tabs>
        <w:ind w:left="720" w:hanging="360"/>
      </w:pPr>
      <w:rPr>
        <w:rFonts w:ascii="Symbol" w:hAnsi="Symbol"/>
        <w:color w:val="auto"/>
      </w:rPr>
    </w:lvl>
  </w:abstractNum>
  <w:abstractNum w:abstractNumId="8"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rPr>
    </w:lvl>
  </w:abstractNum>
  <w:abstractNum w:abstractNumId="9" w15:restartNumberingAfterBreak="0">
    <w:nsid w:val="008631B8"/>
    <w:multiLevelType w:val="hybridMultilevel"/>
    <w:tmpl w:val="472A7AD0"/>
    <w:lvl w:ilvl="0" w:tplc="E6B2F2EC">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02CC7A89"/>
    <w:multiLevelType w:val="hybridMultilevel"/>
    <w:tmpl w:val="ADB0C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3201971"/>
    <w:multiLevelType w:val="hybridMultilevel"/>
    <w:tmpl w:val="A45C0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522270"/>
    <w:multiLevelType w:val="hybridMultilevel"/>
    <w:tmpl w:val="B8C62706"/>
    <w:lvl w:ilvl="0" w:tplc="75E681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4BE0E31"/>
    <w:multiLevelType w:val="hybridMultilevel"/>
    <w:tmpl w:val="E4949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5"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6EE10E3"/>
    <w:multiLevelType w:val="multilevel"/>
    <w:tmpl w:val="A21808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37459E"/>
    <w:multiLevelType w:val="hybridMultilevel"/>
    <w:tmpl w:val="5308D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0CBE140E"/>
    <w:multiLevelType w:val="hybridMultilevel"/>
    <w:tmpl w:val="CF720054"/>
    <w:lvl w:ilvl="0" w:tplc="E9DAF4E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0E173C82"/>
    <w:multiLevelType w:val="hybridMultilevel"/>
    <w:tmpl w:val="349EE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1E3F47"/>
    <w:multiLevelType w:val="hybridMultilevel"/>
    <w:tmpl w:val="02B09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D47E2B"/>
    <w:multiLevelType w:val="hybridMultilevel"/>
    <w:tmpl w:val="D32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5A6C7F"/>
    <w:multiLevelType w:val="hybridMultilevel"/>
    <w:tmpl w:val="079069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1F21915"/>
    <w:multiLevelType w:val="hybridMultilevel"/>
    <w:tmpl w:val="3CEC8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3C51B40"/>
    <w:multiLevelType w:val="hybridMultilevel"/>
    <w:tmpl w:val="9556A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6112E07"/>
    <w:multiLevelType w:val="hybridMultilevel"/>
    <w:tmpl w:val="DB7260C0"/>
    <w:lvl w:ilvl="0" w:tplc="132014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8F1A02"/>
    <w:multiLevelType w:val="hybridMultilevel"/>
    <w:tmpl w:val="10F007B6"/>
    <w:lvl w:ilvl="0" w:tplc="0FDCA6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FF6A65"/>
    <w:multiLevelType w:val="hybridMultilevel"/>
    <w:tmpl w:val="C756E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F287F65"/>
    <w:multiLevelType w:val="hybridMultilevel"/>
    <w:tmpl w:val="2722B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8342BC"/>
    <w:multiLevelType w:val="hybridMultilevel"/>
    <w:tmpl w:val="A61E6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3203704"/>
    <w:multiLevelType w:val="hybridMultilevel"/>
    <w:tmpl w:val="19FC5006"/>
    <w:lvl w:ilvl="0" w:tplc="897267D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4FD31D0"/>
    <w:multiLevelType w:val="hybridMultilevel"/>
    <w:tmpl w:val="BCBE7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5A3197C"/>
    <w:multiLevelType w:val="hybridMultilevel"/>
    <w:tmpl w:val="4DB2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5DC16AC"/>
    <w:multiLevelType w:val="hybridMultilevel"/>
    <w:tmpl w:val="F91C6CAC"/>
    <w:lvl w:ilvl="0" w:tplc="FFFFFFFF">
      <w:start w:val="1"/>
      <w:numFmt w:val="bullet"/>
      <w:pStyle w:val="3"/>
      <w:lvlText w:val=""/>
      <w:lvlJc w:val="left"/>
      <w:pPr>
        <w:tabs>
          <w:tab w:val="num" w:pos="420"/>
        </w:tabs>
        <w:ind w:left="4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25EB66C7"/>
    <w:multiLevelType w:val="hybridMultilevel"/>
    <w:tmpl w:val="0DDA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5854CA"/>
    <w:multiLevelType w:val="multilevel"/>
    <w:tmpl w:val="FE14F9C0"/>
    <w:lvl w:ilvl="0">
      <w:start w:val="2"/>
      <w:numFmt w:val="decimal"/>
      <w:lvlText w:val="%1"/>
      <w:lvlJc w:val="left"/>
      <w:pPr>
        <w:ind w:left="525" w:hanging="525"/>
      </w:pPr>
      <w:rPr>
        <w:rFonts w:ascii="Cambria" w:hAnsi="Cambria" w:hint="default"/>
        <w:b/>
        <w:sz w:val="22"/>
      </w:rPr>
    </w:lvl>
    <w:lvl w:ilvl="1">
      <w:start w:val="3"/>
      <w:numFmt w:val="decimal"/>
      <w:lvlText w:val="%1.%2"/>
      <w:lvlJc w:val="left"/>
      <w:pPr>
        <w:ind w:left="885" w:hanging="525"/>
      </w:pPr>
      <w:rPr>
        <w:rFonts w:ascii="Cambria" w:hAnsi="Cambria" w:hint="default"/>
        <w:b/>
        <w:sz w:val="22"/>
      </w:rPr>
    </w:lvl>
    <w:lvl w:ilvl="2">
      <w:start w:val="1"/>
      <w:numFmt w:val="decimal"/>
      <w:lvlText w:val="%1.%2.%3"/>
      <w:lvlJc w:val="left"/>
      <w:pPr>
        <w:ind w:left="1440" w:hanging="720"/>
      </w:pPr>
      <w:rPr>
        <w:rFonts w:ascii="Cambria" w:hAnsi="Cambria" w:hint="default"/>
        <w:b/>
        <w:sz w:val="22"/>
      </w:rPr>
    </w:lvl>
    <w:lvl w:ilvl="3">
      <w:start w:val="1"/>
      <w:numFmt w:val="decimal"/>
      <w:lvlText w:val="%1.%2.%3.%4"/>
      <w:lvlJc w:val="left"/>
      <w:pPr>
        <w:ind w:left="1800" w:hanging="720"/>
      </w:pPr>
      <w:rPr>
        <w:rFonts w:ascii="Cambria" w:hAnsi="Cambria" w:hint="default"/>
        <w:b/>
        <w:sz w:val="22"/>
      </w:rPr>
    </w:lvl>
    <w:lvl w:ilvl="4">
      <w:start w:val="1"/>
      <w:numFmt w:val="decimal"/>
      <w:lvlText w:val="%1.%2.%3.%4.%5"/>
      <w:lvlJc w:val="left"/>
      <w:pPr>
        <w:ind w:left="2160" w:hanging="720"/>
      </w:pPr>
      <w:rPr>
        <w:rFonts w:ascii="Cambria" w:hAnsi="Cambria" w:hint="default"/>
        <w:b/>
        <w:sz w:val="22"/>
      </w:rPr>
    </w:lvl>
    <w:lvl w:ilvl="5">
      <w:start w:val="1"/>
      <w:numFmt w:val="decimal"/>
      <w:lvlText w:val="%1.%2.%3.%4.%5.%6"/>
      <w:lvlJc w:val="left"/>
      <w:pPr>
        <w:ind w:left="2880" w:hanging="1080"/>
      </w:pPr>
      <w:rPr>
        <w:rFonts w:ascii="Cambria" w:hAnsi="Cambria" w:hint="default"/>
        <w:b/>
        <w:sz w:val="22"/>
      </w:rPr>
    </w:lvl>
    <w:lvl w:ilvl="6">
      <w:start w:val="1"/>
      <w:numFmt w:val="decimal"/>
      <w:lvlText w:val="%1.%2.%3.%4.%5.%6.%7"/>
      <w:lvlJc w:val="left"/>
      <w:pPr>
        <w:ind w:left="3240" w:hanging="1080"/>
      </w:pPr>
      <w:rPr>
        <w:rFonts w:ascii="Cambria" w:hAnsi="Cambria" w:hint="default"/>
        <w:b/>
        <w:sz w:val="22"/>
      </w:rPr>
    </w:lvl>
    <w:lvl w:ilvl="7">
      <w:start w:val="1"/>
      <w:numFmt w:val="decimal"/>
      <w:lvlText w:val="%1.%2.%3.%4.%5.%6.%7.%8"/>
      <w:lvlJc w:val="left"/>
      <w:pPr>
        <w:ind w:left="3960" w:hanging="1440"/>
      </w:pPr>
      <w:rPr>
        <w:rFonts w:ascii="Cambria" w:hAnsi="Cambria" w:hint="default"/>
        <w:b/>
        <w:sz w:val="22"/>
      </w:rPr>
    </w:lvl>
    <w:lvl w:ilvl="8">
      <w:start w:val="1"/>
      <w:numFmt w:val="decimal"/>
      <w:lvlText w:val="%1.%2.%3.%4.%5.%6.%7.%8.%9"/>
      <w:lvlJc w:val="left"/>
      <w:pPr>
        <w:ind w:left="4320" w:hanging="1440"/>
      </w:pPr>
      <w:rPr>
        <w:rFonts w:ascii="Cambria" w:hAnsi="Cambria" w:hint="default"/>
        <w:b/>
        <w:sz w:val="22"/>
      </w:rPr>
    </w:lvl>
  </w:abstractNum>
  <w:abstractNum w:abstractNumId="49" w15:restartNumberingAfterBreak="0">
    <w:nsid w:val="29671E05"/>
    <w:multiLevelType w:val="hybridMultilevel"/>
    <w:tmpl w:val="BE30D258"/>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50" w15:restartNumberingAfterBreak="0">
    <w:nsid w:val="29C2308E"/>
    <w:multiLevelType w:val="hybridMultilevel"/>
    <w:tmpl w:val="6172D1E4"/>
    <w:lvl w:ilvl="0" w:tplc="B922EF1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A5F4C3D"/>
    <w:multiLevelType w:val="hybridMultilevel"/>
    <w:tmpl w:val="DC0E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15:restartNumberingAfterBreak="0">
    <w:nsid w:val="2C003F57"/>
    <w:multiLevelType w:val="hybridMultilevel"/>
    <w:tmpl w:val="6E788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D043871"/>
    <w:multiLevelType w:val="hybridMultilevel"/>
    <w:tmpl w:val="DFEE4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D235593"/>
    <w:multiLevelType w:val="hybridMultilevel"/>
    <w:tmpl w:val="EB04B990"/>
    <w:lvl w:ilvl="0" w:tplc="4CDADC2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7" w15:restartNumberingAfterBreak="0">
    <w:nsid w:val="2D4452C8"/>
    <w:multiLevelType w:val="hybridMultilevel"/>
    <w:tmpl w:val="56E04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EDB55FE"/>
    <w:multiLevelType w:val="hybridMultilevel"/>
    <w:tmpl w:val="233ABD92"/>
    <w:lvl w:ilvl="0" w:tplc="37BCB5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15:restartNumberingAfterBreak="0">
    <w:nsid w:val="3198555D"/>
    <w:multiLevelType w:val="hybridMultilevel"/>
    <w:tmpl w:val="3EA4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4740D84"/>
    <w:multiLevelType w:val="hybridMultilevel"/>
    <w:tmpl w:val="77D0E448"/>
    <w:lvl w:ilvl="0" w:tplc="3B2EAE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54729F3"/>
    <w:multiLevelType w:val="hybridMultilevel"/>
    <w:tmpl w:val="F79E0B68"/>
    <w:lvl w:ilvl="0" w:tplc="D544388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5" w15:restartNumberingAfterBreak="0">
    <w:nsid w:val="368C540A"/>
    <w:multiLevelType w:val="hybridMultilevel"/>
    <w:tmpl w:val="577A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6E11350"/>
    <w:multiLevelType w:val="singleLevel"/>
    <w:tmpl w:val="B81E1066"/>
    <w:lvl w:ilvl="0">
      <w:start w:val="1"/>
      <w:numFmt w:val="bullet"/>
      <w:pStyle w:val="a"/>
      <w:lvlText w:val=""/>
      <w:lvlJc w:val="left"/>
      <w:pPr>
        <w:tabs>
          <w:tab w:val="num" w:pos="360"/>
        </w:tabs>
        <w:ind w:left="360" w:hanging="360"/>
      </w:pPr>
      <w:rPr>
        <w:rFonts w:ascii="Symbol" w:hAnsi="Symbol" w:hint="default"/>
      </w:rPr>
    </w:lvl>
  </w:abstractNum>
  <w:abstractNum w:abstractNumId="67" w15:restartNumberingAfterBreak="0">
    <w:nsid w:val="373C24F4"/>
    <w:multiLevelType w:val="hybridMultilevel"/>
    <w:tmpl w:val="4ADAF2CC"/>
    <w:lvl w:ilvl="0" w:tplc="3BE670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74A6107"/>
    <w:multiLevelType w:val="multilevel"/>
    <w:tmpl w:val="A21808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8E741B9"/>
    <w:multiLevelType w:val="multilevel"/>
    <w:tmpl w:val="3332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1" w15:restartNumberingAfterBreak="0">
    <w:nsid w:val="3A5F0718"/>
    <w:multiLevelType w:val="hybridMultilevel"/>
    <w:tmpl w:val="86169198"/>
    <w:lvl w:ilvl="0" w:tplc="515CCAAA">
      <w:start w:val="1"/>
      <w:numFmt w:val="bullet"/>
      <w:lvlText w:val=""/>
      <w:lvlJc w:val="left"/>
      <w:pPr>
        <w:ind w:left="360"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3"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E3E165D"/>
    <w:multiLevelType w:val="hybridMultilevel"/>
    <w:tmpl w:val="353CC284"/>
    <w:lvl w:ilvl="0" w:tplc="F5ECEC82">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6" w15:restartNumberingAfterBreak="0">
    <w:nsid w:val="3EC83C28"/>
    <w:multiLevelType w:val="hybridMultilevel"/>
    <w:tmpl w:val="8E68A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0815001"/>
    <w:multiLevelType w:val="hybridMultilevel"/>
    <w:tmpl w:val="5A7E0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0A079D4"/>
    <w:multiLevelType w:val="hybridMultilevel"/>
    <w:tmpl w:val="B1463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0DD1356"/>
    <w:multiLevelType w:val="hybridMultilevel"/>
    <w:tmpl w:val="272E8674"/>
    <w:lvl w:ilvl="0" w:tplc="8B8CEC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1546639"/>
    <w:multiLevelType w:val="hybridMultilevel"/>
    <w:tmpl w:val="83327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1A75E3B"/>
    <w:multiLevelType w:val="hybridMultilevel"/>
    <w:tmpl w:val="2BEAF56A"/>
    <w:lvl w:ilvl="0" w:tplc="A198B3C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5" w15:restartNumberingAfterBreak="0">
    <w:nsid w:val="421570AA"/>
    <w:multiLevelType w:val="hybridMultilevel"/>
    <w:tmpl w:val="E0907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22E2474"/>
    <w:multiLevelType w:val="hybridMultilevel"/>
    <w:tmpl w:val="BA3E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327666D"/>
    <w:multiLevelType w:val="hybridMultilevel"/>
    <w:tmpl w:val="6AA01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434440E"/>
    <w:multiLevelType w:val="hybridMultilevel"/>
    <w:tmpl w:val="291A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4FC28EC"/>
    <w:multiLevelType w:val="hybridMultilevel"/>
    <w:tmpl w:val="43AA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67C4057"/>
    <w:multiLevelType w:val="hybridMultilevel"/>
    <w:tmpl w:val="D4D8DFE4"/>
    <w:lvl w:ilvl="0" w:tplc="A796B05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4"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5" w15:restartNumberingAfterBreak="0">
    <w:nsid w:val="478E6326"/>
    <w:multiLevelType w:val="hybridMultilevel"/>
    <w:tmpl w:val="1A92A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870304A"/>
    <w:multiLevelType w:val="hybridMultilevel"/>
    <w:tmpl w:val="9212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A7F392E"/>
    <w:multiLevelType w:val="hybridMultilevel"/>
    <w:tmpl w:val="F8349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B78795E"/>
    <w:multiLevelType w:val="hybridMultilevel"/>
    <w:tmpl w:val="E5521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EDC158E"/>
    <w:multiLevelType w:val="multilevel"/>
    <w:tmpl w:val="A21808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531B0841"/>
    <w:multiLevelType w:val="hybridMultilevel"/>
    <w:tmpl w:val="229E8072"/>
    <w:lvl w:ilvl="0" w:tplc="2DE651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349515D"/>
    <w:multiLevelType w:val="multilevel"/>
    <w:tmpl w:val="A21808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9"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3DD0EF5"/>
    <w:multiLevelType w:val="hybridMultilevel"/>
    <w:tmpl w:val="25DAA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67D31B9"/>
    <w:multiLevelType w:val="hybridMultilevel"/>
    <w:tmpl w:val="11B835C8"/>
    <w:lvl w:ilvl="0" w:tplc="B29C8D9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2" w15:restartNumberingAfterBreak="0">
    <w:nsid w:val="571A3C72"/>
    <w:multiLevelType w:val="hybridMultilevel"/>
    <w:tmpl w:val="2494C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14"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5" w15:restartNumberingAfterBreak="0">
    <w:nsid w:val="5AC459DF"/>
    <w:multiLevelType w:val="hybridMultilevel"/>
    <w:tmpl w:val="C02AA9CC"/>
    <w:lvl w:ilvl="0" w:tplc="77E644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AD13EF5"/>
    <w:multiLevelType w:val="hybridMultilevel"/>
    <w:tmpl w:val="9C922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8" w15:restartNumberingAfterBreak="0">
    <w:nsid w:val="5BE36BA5"/>
    <w:multiLevelType w:val="hybridMultilevel"/>
    <w:tmpl w:val="38B27B76"/>
    <w:lvl w:ilvl="0" w:tplc="F7A63D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A97A8F"/>
    <w:multiLevelType w:val="hybridMultilevel"/>
    <w:tmpl w:val="20A85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5D7A4E65"/>
    <w:multiLevelType w:val="hybridMultilevel"/>
    <w:tmpl w:val="54500A3E"/>
    <w:lvl w:ilvl="0" w:tplc="5426B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3" w15:restartNumberingAfterBreak="0">
    <w:nsid w:val="60462E8B"/>
    <w:multiLevelType w:val="hybridMultilevel"/>
    <w:tmpl w:val="3FD8B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20930AB"/>
    <w:multiLevelType w:val="hybridMultilevel"/>
    <w:tmpl w:val="A2760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23E38E1"/>
    <w:multiLevelType w:val="hybridMultilevel"/>
    <w:tmpl w:val="1A102C44"/>
    <w:lvl w:ilvl="0" w:tplc="953EED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38655C0"/>
    <w:multiLevelType w:val="multilevel"/>
    <w:tmpl w:val="DCBA8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5CE55D4"/>
    <w:multiLevelType w:val="hybridMultilevel"/>
    <w:tmpl w:val="ABDCAE7C"/>
    <w:lvl w:ilvl="0" w:tplc="548287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6906EBB"/>
    <w:multiLevelType w:val="hybridMultilevel"/>
    <w:tmpl w:val="89646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7920CA7"/>
    <w:multiLevelType w:val="hybridMultilevel"/>
    <w:tmpl w:val="F67A2FD0"/>
    <w:lvl w:ilvl="0" w:tplc="BD34069C">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2" w15:restartNumberingAfterBreak="0">
    <w:nsid w:val="6851318A"/>
    <w:multiLevelType w:val="hybridMultilevel"/>
    <w:tmpl w:val="9572B95A"/>
    <w:lvl w:ilvl="0" w:tplc="3B2EAE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6A342B38"/>
    <w:multiLevelType w:val="hybridMultilevel"/>
    <w:tmpl w:val="88D2847A"/>
    <w:lvl w:ilvl="0" w:tplc="E582440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5" w15:restartNumberingAfterBreak="0">
    <w:nsid w:val="6C4E42B7"/>
    <w:multiLevelType w:val="hybridMultilevel"/>
    <w:tmpl w:val="FDBE2F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15:restartNumberingAfterBreak="0">
    <w:nsid w:val="6CD03190"/>
    <w:multiLevelType w:val="multilevel"/>
    <w:tmpl w:val="486CE208"/>
    <w:lvl w:ilvl="0">
      <w:start w:val="1"/>
      <w:numFmt w:val="decimal"/>
      <w:lvlText w:val="%1."/>
      <w:lvlJc w:val="left"/>
      <w:pPr>
        <w:ind w:left="720" w:hanging="360"/>
      </w:pPr>
    </w:lvl>
    <w:lvl w:ilvl="1">
      <w:start w:val="1"/>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7"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39" w15:restartNumberingAfterBreak="0">
    <w:nsid w:val="6E7000AD"/>
    <w:multiLevelType w:val="hybridMultilevel"/>
    <w:tmpl w:val="F9DE6D12"/>
    <w:lvl w:ilvl="0" w:tplc="BA4EB3B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0"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73914490"/>
    <w:multiLevelType w:val="hybridMultilevel"/>
    <w:tmpl w:val="C39A6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400726D"/>
    <w:multiLevelType w:val="multilevel"/>
    <w:tmpl w:val="A21808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41E6A28"/>
    <w:multiLevelType w:val="hybridMultilevel"/>
    <w:tmpl w:val="7B828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4D97337"/>
    <w:multiLevelType w:val="hybridMultilevel"/>
    <w:tmpl w:val="CF22F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5B1477B"/>
    <w:multiLevelType w:val="multilevel"/>
    <w:tmpl w:val="06D4404C"/>
    <w:styleLink w:val="WWNum2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7" w15:restartNumberingAfterBreak="0">
    <w:nsid w:val="76DE0792"/>
    <w:multiLevelType w:val="multilevel"/>
    <w:tmpl w:val="5652DA62"/>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8" w15:restartNumberingAfterBreak="0">
    <w:nsid w:val="78DE36C6"/>
    <w:multiLevelType w:val="hybridMultilevel"/>
    <w:tmpl w:val="FBC8B1D6"/>
    <w:lvl w:ilvl="0" w:tplc="3B2EAE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15:restartNumberingAfterBreak="0">
    <w:nsid w:val="790F0516"/>
    <w:multiLevelType w:val="hybridMultilevel"/>
    <w:tmpl w:val="AD763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BAD687A"/>
    <w:multiLevelType w:val="hybridMultilevel"/>
    <w:tmpl w:val="A2146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C00689A"/>
    <w:multiLevelType w:val="hybridMultilevel"/>
    <w:tmpl w:val="B38EF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FB63DBC"/>
    <w:multiLevelType w:val="hybridMultilevel"/>
    <w:tmpl w:val="C13A506A"/>
    <w:lvl w:ilvl="0" w:tplc="726AD62A">
      <w:start w:val="1"/>
      <w:numFmt w:val="bullet"/>
      <w:lvlText w:val=""/>
      <w:lvlJc w:val="left"/>
      <w:pPr>
        <w:ind w:left="720" w:hanging="360"/>
      </w:pPr>
      <w:rPr>
        <w:rFonts w:ascii="Symbol" w:hAnsi="Symbol" w:hint="default"/>
        <w:color w:val="auto"/>
      </w:rPr>
    </w:lvl>
    <w:lvl w:ilvl="1" w:tplc="4290E09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FCC785E"/>
    <w:multiLevelType w:val="hybridMultilevel"/>
    <w:tmpl w:val="B2D8A7AA"/>
    <w:lvl w:ilvl="0" w:tplc="D48A4A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02476098">
    <w:abstractNumId w:val="58"/>
  </w:num>
  <w:num w:numId="2" w16cid:durableId="1570191648">
    <w:abstractNumId w:val="19"/>
  </w:num>
  <w:num w:numId="3" w16cid:durableId="975795180">
    <w:abstractNumId w:val="109"/>
  </w:num>
  <w:num w:numId="4" w16cid:durableId="75709610">
    <w:abstractNumId w:val="20"/>
  </w:num>
  <w:num w:numId="5" w16cid:durableId="143351721">
    <w:abstractNumId w:val="33"/>
  </w:num>
  <w:num w:numId="6" w16cid:durableId="430513359">
    <w:abstractNumId w:val="152"/>
  </w:num>
  <w:num w:numId="7" w16cid:durableId="1745756546">
    <w:abstractNumId w:val="151"/>
  </w:num>
  <w:num w:numId="8" w16cid:durableId="594898733">
    <w:abstractNumId w:val="47"/>
  </w:num>
  <w:num w:numId="9" w16cid:durableId="1702052353">
    <w:abstractNumId w:val="127"/>
  </w:num>
  <w:num w:numId="10" w16cid:durableId="1935938051">
    <w:abstractNumId w:val="102"/>
  </w:num>
  <w:num w:numId="11" w16cid:durableId="985400209">
    <w:abstractNumId w:val="18"/>
  </w:num>
  <w:num w:numId="12" w16cid:durableId="1855533637">
    <w:abstractNumId w:val="38"/>
  </w:num>
  <w:num w:numId="13" w16cid:durableId="1139612952">
    <w:abstractNumId w:val="40"/>
  </w:num>
  <w:num w:numId="14" w16cid:durableId="1175531012">
    <w:abstractNumId w:val="34"/>
  </w:num>
  <w:num w:numId="15" w16cid:durableId="2030520678">
    <w:abstractNumId w:val="140"/>
  </w:num>
  <w:num w:numId="16" w16cid:durableId="160656313">
    <w:abstractNumId w:val="74"/>
  </w:num>
  <w:num w:numId="17" w16cid:durableId="1469782567">
    <w:abstractNumId w:val="103"/>
  </w:num>
  <w:num w:numId="18" w16cid:durableId="256254069">
    <w:abstractNumId w:val="15"/>
  </w:num>
  <w:num w:numId="19" w16cid:durableId="1441295888">
    <w:abstractNumId w:val="29"/>
  </w:num>
  <w:num w:numId="20" w16cid:durableId="782649692">
    <w:abstractNumId w:val="94"/>
  </w:num>
  <w:num w:numId="21" w16cid:durableId="245530512">
    <w:abstractNumId w:val="60"/>
  </w:num>
  <w:num w:numId="22" w16cid:durableId="2025130711">
    <w:abstractNumId w:val="114"/>
  </w:num>
  <w:num w:numId="23" w16cid:durableId="202132052">
    <w:abstractNumId w:val="136"/>
  </w:num>
  <w:num w:numId="24" w16cid:durableId="1273593060">
    <w:abstractNumId w:val="72"/>
  </w:num>
  <w:num w:numId="25" w16cid:durableId="241763341">
    <w:abstractNumId w:val="150"/>
  </w:num>
  <w:num w:numId="26" w16cid:durableId="391076351">
    <w:abstractNumId w:val="52"/>
  </w:num>
  <w:num w:numId="27" w16cid:durableId="1118641869">
    <w:abstractNumId w:val="113"/>
  </w:num>
  <w:num w:numId="28" w16cid:durableId="1242449230">
    <w:abstractNumId w:val="63"/>
  </w:num>
  <w:num w:numId="29" w16cid:durableId="2002661257">
    <w:abstractNumId w:val="87"/>
  </w:num>
  <w:num w:numId="30" w16cid:durableId="1230270766">
    <w:abstractNumId w:val="89"/>
  </w:num>
  <w:num w:numId="31" w16cid:durableId="1086152984">
    <w:abstractNumId w:val="25"/>
  </w:num>
  <w:num w:numId="32" w16cid:durableId="360784603">
    <w:abstractNumId w:val="77"/>
  </w:num>
  <w:num w:numId="33" w16cid:durableId="1455294313">
    <w:abstractNumId w:val="117"/>
  </w:num>
  <w:num w:numId="34" w16cid:durableId="1954709318">
    <w:abstractNumId w:val="70"/>
  </w:num>
  <w:num w:numId="35" w16cid:durableId="1910114660">
    <w:abstractNumId w:val="78"/>
  </w:num>
  <w:num w:numId="36" w16cid:durableId="77019842">
    <w:abstractNumId w:val="108"/>
  </w:num>
  <w:num w:numId="37" w16cid:durableId="1534805357">
    <w:abstractNumId w:val="128"/>
  </w:num>
  <w:num w:numId="38" w16cid:durableId="754594148">
    <w:abstractNumId w:val="122"/>
  </w:num>
  <w:num w:numId="39" w16cid:durableId="35131717">
    <w:abstractNumId w:val="101"/>
  </w:num>
  <w:num w:numId="40" w16cid:durableId="920599057">
    <w:abstractNumId w:val="54"/>
  </w:num>
  <w:num w:numId="41" w16cid:durableId="1561869989">
    <w:abstractNumId w:val="39"/>
  </w:num>
  <w:num w:numId="42" w16cid:durableId="302588624">
    <w:abstractNumId w:val="141"/>
  </w:num>
  <w:num w:numId="43" w16cid:durableId="930701738">
    <w:abstractNumId w:val="79"/>
  </w:num>
  <w:num w:numId="44" w16cid:durableId="247691151">
    <w:abstractNumId w:val="154"/>
  </w:num>
  <w:num w:numId="45" w16cid:durableId="82190565">
    <w:abstractNumId w:val="73"/>
    <w:lvlOverride w:ilvl="0">
      <w:startOverride w:val="1"/>
    </w:lvlOverride>
  </w:num>
  <w:num w:numId="46" w16cid:durableId="603653660">
    <w:abstractNumId w:val="14"/>
  </w:num>
  <w:num w:numId="47" w16cid:durableId="135532535">
    <w:abstractNumId w:val="138"/>
  </w:num>
  <w:num w:numId="48" w16cid:durableId="1021123152">
    <w:abstractNumId w:val="120"/>
  </w:num>
  <w:num w:numId="49" w16cid:durableId="679162962">
    <w:abstractNumId w:val="137"/>
  </w:num>
  <w:num w:numId="50" w16cid:durableId="1893930603">
    <w:abstractNumId w:val="98"/>
  </w:num>
  <w:num w:numId="51" w16cid:durableId="1305233073">
    <w:abstractNumId w:val="36"/>
  </w:num>
  <w:num w:numId="52" w16cid:durableId="913853734">
    <w:abstractNumId w:val="35"/>
  </w:num>
  <w:num w:numId="53" w16cid:durableId="2068530985">
    <w:abstractNumId w:val="88"/>
  </w:num>
  <w:num w:numId="54" w16cid:durableId="745809552">
    <w:abstractNumId w:val="133"/>
  </w:num>
  <w:num w:numId="55" w16cid:durableId="267081561">
    <w:abstractNumId w:val="105"/>
  </w:num>
  <w:num w:numId="56" w16cid:durableId="1223563888">
    <w:abstractNumId w:val="26"/>
  </w:num>
  <w:num w:numId="57" w16cid:durableId="1865825311">
    <w:abstractNumId w:val="153"/>
  </w:num>
  <w:num w:numId="58" w16cid:durableId="655450606">
    <w:abstractNumId w:val="69"/>
  </w:num>
  <w:num w:numId="59" w16cid:durableId="727143165">
    <w:abstractNumId w:val="16"/>
  </w:num>
  <w:num w:numId="60" w16cid:durableId="2013289886">
    <w:abstractNumId w:val="143"/>
  </w:num>
  <w:num w:numId="61" w16cid:durableId="1187863324">
    <w:abstractNumId w:val="68"/>
  </w:num>
  <w:num w:numId="62" w16cid:durableId="247732151">
    <w:abstractNumId w:val="107"/>
  </w:num>
  <w:num w:numId="63" w16cid:durableId="67921926">
    <w:abstractNumId w:val="104"/>
  </w:num>
  <w:num w:numId="64" w16cid:durableId="1875652771">
    <w:abstractNumId w:val="96"/>
  </w:num>
  <w:num w:numId="65" w16cid:durableId="147018901">
    <w:abstractNumId w:val="0"/>
  </w:num>
  <w:num w:numId="66" w16cid:durableId="508062006">
    <w:abstractNumId w:val="71"/>
  </w:num>
  <w:num w:numId="67" w16cid:durableId="2037464168">
    <w:abstractNumId w:val="32"/>
  </w:num>
  <w:num w:numId="68" w16cid:durableId="525486844">
    <w:abstractNumId w:val="43"/>
  </w:num>
  <w:num w:numId="69" w16cid:durableId="1546412264">
    <w:abstractNumId w:val="124"/>
  </w:num>
  <w:num w:numId="70" w16cid:durableId="1769305096">
    <w:abstractNumId w:val="48"/>
  </w:num>
  <w:num w:numId="71" w16cid:durableId="744650700">
    <w:abstractNumId w:val="115"/>
  </w:num>
  <w:num w:numId="72" w16cid:durableId="526794570">
    <w:abstractNumId w:val="84"/>
  </w:num>
  <w:num w:numId="73" w16cid:durableId="1059091202">
    <w:abstractNumId w:val="106"/>
  </w:num>
  <w:num w:numId="74" w16cid:durableId="1365788171">
    <w:abstractNumId w:val="134"/>
  </w:num>
  <w:num w:numId="75" w16cid:durableId="1580946850">
    <w:abstractNumId w:val="75"/>
  </w:num>
  <w:num w:numId="76" w16cid:durableId="1565987281">
    <w:abstractNumId w:val="21"/>
  </w:num>
  <w:num w:numId="77" w16cid:durableId="644774072">
    <w:abstractNumId w:val="9"/>
  </w:num>
  <w:num w:numId="78" w16cid:durableId="233781019">
    <w:abstractNumId w:val="67"/>
  </w:num>
  <w:num w:numId="79" w16cid:durableId="1444500299">
    <w:abstractNumId w:val="139"/>
  </w:num>
  <w:num w:numId="80" w16cid:durableId="850997771">
    <w:abstractNumId w:val="50"/>
  </w:num>
  <w:num w:numId="81" w16cid:durableId="2072384147">
    <w:abstractNumId w:val="111"/>
  </w:num>
  <w:num w:numId="82" w16cid:durableId="1168668802">
    <w:abstractNumId w:val="64"/>
  </w:num>
  <w:num w:numId="83" w16cid:durableId="1630435533">
    <w:abstractNumId w:val="131"/>
  </w:num>
  <w:num w:numId="84" w16cid:durableId="600456978">
    <w:abstractNumId w:val="93"/>
  </w:num>
  <w:num w:numId="85" w16cid:durableId="1277635073">
    <w:abstractNumId w:val="59"/>
  </w:num>
  <w:num w:numId="86" w16cid:durableId="321007053">
    <w:abstractNumId w:val="56"/>
  </w:num>
  <w:num w:numId="87" w16cid:durableId="1203857659">
    <w:abstractNumId w:val="42"/>
  </w:num>
  <w:num w:numId="88" w16cid:durableId="1160927505">
    <w:abstractNumId w:val="30"/>
  </w:num>
  <w:num w:numId="89" w16cid:durableId="1004016927">
    <w:abstractNumId w:val="156"/>
  </w:num>
  <w:num w:numId="90" w16cid:durableId="2064675971">
    <w:abstractNumId w:val="157"/>
  </w:num>
  <w:num w:numId="91" w16cid:durableId="206335518">
    <w:abstractNumId w:val="125"/>
  </w:num>
  <w:num w:numId="92" w16cid:durableId="920143050">
    <w:abstractNumId w:val="129"/>
  </w:num>
  <w:num w:numId="93" w16cid:durableId="964627798">
    <w:abstractNumId w:val="121"/>
  </w:num>
  <w:num w:numId="94" w16cid:durableId="1315723042">
    <w:abstractNumId w:val="31"/>
  </w:num>
  <w:num w:numId="95" w16cid:durableId="1895703175">
    <w:abstractNumId w:val="82"/>
  </w:num>
  <w:num w:numId="96" w16cid:durableId="1351178157">
    <w:abstractNumId w:val="118"/>
  </w:num>
  <w:num w:numId="97" w16cid:durableId="1430809304">
    <w:abstractNumId w:val="12"/>
  </w:num>
  <w:num w:numId="98" w16cid:durableId="939605039">
    <w:abstractNumId w:val="135"/>
  </w:num>
  <w:num w:numId="99" w16cid:durableId="402604730">
    <w:abstractNumId w:val="49"/>
  </w:num>
  <w:num w:numId="100" w16cid:durableId="7561692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44348227">
    <w:abstractNumId w:val="66"/>
  </w:num>
  <w:num w:numId="102" w16cid:durableId="985738318">
    <w:abstractNumId w:val="147"/>
  </w:num>
  <w:num w:numId="103" w16cid:durableId="1597712099">
    <w:abstractNumId w:val="146"/>
  </w:num>
  <w:num w:numId="104" w16cid:durableId="439419933">
    <w:abstractNumId w:val="126"/>
  </w:num>
  <w:num w:numId="105" w16cid:durableId="232587450">
    <w:abstractNumId w:val="51"/>
  </w:num>
  <w:num w:numId="106" w16cid:durableId="352070556">
    <w:abstractNumId w:val="80"/>
  </w:num>
  <w:num w:numId="107" w16cid:durableId="1069308455">
    <w:abstractNumId w:val="112"/>
  </w:num>
  <w:num w:numId="108" w16cid:durableId="1408839160">
    <w:abstractNumId w:val="142"/>
  </w:num>
  <w:num w:numId="109" w16cid:durableId="1351566105">
    <w:abstractNumId w:val="130"/>
  </w:num>
  <w:num w:numId="110" w16cid:durableId="1563247161">
    <w:abstractNumId w:val="10"/>
  </w:num>
  <w:num w:numId="111" w16cid:durableId="1471558224">
    <w:abstractNumId w:val="46"/>
  </w:num>
  <w:num w:numId="112" w16cid:durableId="1524171013">
    <w:abstractNumId w:val="57"/>
  </w:num>
  <w:num w:numId="113" w16cid:durableId="1493790981">
    <w:abstractNumId w:val="144"/>
  </w:num>
  <w:num w:numId="114" w16cid:durableId="576791567">
    <w:abstractNumId w:val="119"/>
  </w:num>
  <w:num w:numId="115" w16cid:durableId="337077622">
    <w:abstractNumId w:val="91"/>
  </w:num>
  <w:num w:numId="116" w16cid:durableId="772287579">
    <w:abstractNumId w:val="41"/>
  </w:num>
  <w:num w:numId="117" w16cid:durableId="1471434152">
    <w:abstractNumId w:val="11"/>
  </w:num>
  <w:num w:numId="118" w16cid:durableId="2049403514">
    <w:abstractNumId w:val="99"/>
  </w:num>
  <w:num w:numId="119" w16cid:durableId="370502132">
    <w:abstractNumId w:val="81"/>
  </w:num>
  <w:num w:numId="120" w16cid:durableId="13501277">
    <w:abstractNumId w:val="85"/>
  </w:num>
  <w:num w:numId="121" w16cid:durableId="955143301">
    <w:abstractNumId w:val="24"/>
  </w:num>
  <w:num w:numId="122" w16cid:durableId="1092120705">
    <w:abstractNumId w:val="28"/>
  </w:num>
  <w:num w:numId="123" w16cid:durableId="1697002254">
    <w:abstractNumId w:val="100"/>
  </w:num>
  <w:num w:numId="124" w16cid:durableId="1428817184">
    <w:abstractNumId w:val="55"/>
  </w:num>
  <w:num w:numId="125" w16cid:durableId="1352294449">
    <w:abstractNumId w:val="44"/>
  </w:num>
  <w:num w:numId="126" w16cid:durableId="155193474">
    <w:abstractNumId w:val="145"/>
  </w:num>
  <w:num w:numId="127" w16cid:durableId="143090549">
    <w:abstractNumId w:val="90"/>
  </w:num>
  <w:num w:numId="128" w16cid:durableId="947390078">
    <w:abstractNumId w:val="22"/>
  </w:num>
  <w:num w:numId="129" w16cid:durableId="1357344086">
    <w:abstractNumId w:val="37"/>
  </w:num>
  <w:num w:numId="130" w16cid:durableId="1580794281">
    <w:abstractNumId w:val="53"/>
  </w:num>
  <w:num w:numId="131" w16cid:durableId="1388257834">
    <w:abstractNumId w:val="116"/>
  </w:num>
  <w:num w:numId="132" w16cid:durableId="1410423049">
    <w:abstractNumId w:val="95"/>
  </w:num>
  <w:num w:numId="133" w16cid:durableId="2013601429">
    <w:abstractNumId w:val="65"/>
  </w:num>
  <w:num w:numId="134" w16cid:durableId="1990209873">
    <w:abstractNumId w:val="123"/>
  </w:num>
  <w:num w:numId="135" w16cid:durableId="736437257">
    <w:abstractNumId w:val="13"/>
  </w:num>
  <w:num w:numId="136" w16cid:durableId="758796947">
    <w:abstractNumId w:val="83"/>
  </w:num>
  <w:num w:numId="137" w16cid:durableId="710767614">
    <w:abstractNumId w:val="155"/>
  </w:num>
  <w:num w:numId="138" w16cid:durableId="768894583">
    <w:abstractNumId w:val="149"/>
  </w:num>
  <w:num w:numId="139" w16cid:durableId="765199197">
    <w:abstractNumId w:val="92"/>
  </w:num>
  <w:num w:numId="140" w16cid:durableId="715814580">
    <w:abstractNumId w:val="17"/>
  </w:num>
  <w:num w:numId="141" w16cid:durableId="450441294">
    <w:abstractNumId w:val="110"/>
  </w:num>
  <w:num w:numId="142" w16cid:durableId="1590656650">
    <w:abstractNumId w:val="61"/>
  </w:num>
  <w:num w:numId="143" w16cid:durableId="1464421872">
    <w:abstractNumId w:val="76"/>
  </w:num>
  <w:num w:numId="144" w16cid:durableId="1021974178">
    <w:abstractNumId w:val="23"/>
  </w:num>
  <w:num w:numId="145" w16cid:durableId="1853374495">
    <w:abstractNumId w:val="86"/>
  </w:num>
  <w:num w:numId="146" w16cid:durableId="928923193">
    <w:abstractNumId w:val="27"/>
  </w:num>
  <w:num w:numId="147" w16cid:durableId="1135609961">
    <w:abstractNumId w:val="97"/>
  </w:num>
  <w:num w:numId="148" w16cid:durableId="1360744912">
    <w:abstractNumId w:val="148"/>
  </w:num>
  <w:num w:numId="149" w16cid:durableId="1919290503">
    <w:abstractNumId w:val="62"/>
  </w:num>
  <w:num w:numId="150" w16cid:durableId="925188685">
    <w:abstractNumId w:val="132"/>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44"/>
    <w:rsid w:val="00004970"/>
    <w:rsid w:val="00007D82"/>
    <w:rsid w:val="0001558A"/>
    <w:rsid w:val="0002076A"/>
    <w:rsid w:val="0002260B"/>
    <w:rsid w:val="00023C18"/>
    <w:rsid w:val="00025D75"/>
    <w:rsid w:val="00026BC9"/>
    <w:rsid w:val="00027367"/>
    <w:rsid w:val="000313D7"/>
    <w:rsid w:val="0004126E"/>
    <w:rsid w:val="0004371E"/>
    <w:rsid w:val="00043962"/>
    <w:rsid w:val="000474C7"/>
    <w:rsid w:val="0005174D"/>
    <w:rsid w:val="000527FE"/>
    <w:rsid w:val="000541DA"/>
    <w:rsid w:val="0005656B"/>
    <w:rsid w:val="00056684"/>
    <w:rsid w:val="00057539"/>
    <w:rsid w:val="00064403"/>
    <w:rsid w:val="000652A4"/>
    <w:rsid w:val="00067618"/>
    <w:rsid w:val="00070BA2"/>
    <w:rsid w:val="00071EBE"/>
    <w:rsid w:val="00076DE5"/>
    <w:rsid w:val="000778F8"/>
    <w:rsid w:val="0008213C"/>
    <w:rsid w:val="00085025"/>
    <w:rsid w:val="000855F2"/>
    <w:rsid w:val="00086BF2"/>
    <w:rsid w:val="00087B13"/>
    <w:rsid w:val="0009461B"/>
    <w:rsid w:val="00095746"/>
    <w:rsid w:val="0009678E"/>
    <w:rsid w:val="0009746A"/>
    <w:rsid w:val="000A10C6"/>
    <w:rsid w:val="000A2456"/>
    <w:rsid w:val="000A364A"/>
    <w:rsid w:val="000A400B"/>
    <w:rsid w:val="000A6C91"/>
    <w:rsid w:val="000A7509"/>
    <w:rsid w:val="000B0072"/>
    <w:rsid w:val="000B46BF"/>
    <w:rsid w:val="000B476D"/>
    <w:rsid w:val="000B7959"/>
    <w:rsid w:val="000C4138"/>
    <w:rsid w:val="000C470D"/>
    <w:rsid w:val="000D18F7"/>
    <w:rsid w:val="000D2CAC"/>
    <w:rsid w:val="000D4F24"/>
    <w:rsid w:val="000D5085"/>
    <w:rsid w:val="000D6F3F"/>
    <w:rsid w:val="000E020C"/>
    <w:rsid w:val="000E2D31"/>
    <w:rsid w:val="000E2DB0"/>
    <w:rsid w:val="000E7267"/>
    <w:rsid w:val="000F193A"/>
    <w:rsid w:val="000F4EE3"/>
    <w:rsid w:val="000F55DA"/>
    <w:rsid w:val="0010197D"/>
    <w:rsid w:val="001036C6"/>
    <w:rsid w:val="00104104"/>
    <w:rsid w:val="00104484"/>
    <w:rsid w:val="001046EE"/>
    <w:rsid w:val="00105119"/>
    <w:rsid w:val="00106F6C"/>
    <w:rsid w:val="00107A90"/>
    <w:rsid w:val="00117308"/>
    <w:rsid w:val="0011766B"/>
    <w:rsid w:val="0012022C"/>
    <w:rsid w:val="0012121B"/>
    <w:rsid w:val="00121CCC"/>
    <w:rsid w:val="001225ED"/>
    <w:rsid w:val="00127BDB"/>
    <w:rsid w:val="00133185"/>
    <w:rsid w:val="00133A00"/>
    <w:rsid w:val="001341D0"/>
    <w:rsid w:val="001347AE"/>
    <w:rsid w:val="00137599"/>
    <w:rsid w:val="00140CF3"/>
    <w:rsid w:val="001466BD"/>
    <w:rsid w:val="00147EDA"/>
    <w:rsid w:val="00150EE8"/>
    <w:rsid w:val="00152BA1"/>
    <w:rsid w:val="0015404A"/>
    <w:rsid w:val="001542BE"/>
    <w:rsid w:val="001546F0"/>
    <w:rsid w:val="00155853"/>
    <w:rsid w:val="00155B8F"/>
    <w:rsid w:val="001570E4"/>
    <w:rsid w:val="00161028"/>
    <w:rsid w:val="00165288"/>
    <w:rsid w:val="001665A0"/>
    <w:rsid w:val="00171AC2"/>
    <w:rsid w:val="001726DC"/>
    <w:rsid w:val="00175DBF"/>
    <w:rsid w:val="001802D5"/>
    <w:rsid w:val="00180CC0"/>
    <w:rsid w:val="00182472"/>
    <w:rsid w:val="00185AF1"/>
    <w:rsid w:val="00186CA3"/>
    <w:rsid w:val="00186E59"/>
    <w:rsid w:val="00186EC1"/>
    <w:rsid w:val="00190C67"/>
    <w:rsid w:val="001917AA"/>
    <w:rsid w:val="0019288B"/>
    <w:rsid w:val="001937F7"/>
    <w:rsid w:val="0019453F"/>
    <w:rsid w:val="00194CEC"/>
    <w:rsid w:val="001A0618"/>
    <w:rsid w:val="001A3544"/>
    <w:rsid w:val="001A3908"/>
    <w:rsid w:val="001A41D8"/>
    <w:rsid w:val="001A54F7"/>
    <w:rsid w:val="001A62C2"/>
    <w:rsid w:val="001B16E6"/>
    <w:rsid w:val="001B2D5B"/>
    <w:rsid w:val="001B31BA"/>
    <w:rsid w:val="001B341C"/>
    <w:rsid w:val="001B41F4"/>
    <w:rsid w:val="001B698B"/>
    <w:rsid w:val="001C5D45"/>
    <w:rsid w:val="001C6419"/>
    <w:rsid w:val="001C65B2"/>
    <w:rsid w:val="001D19FB"/>
    <w:rsid w:val="001D4ABD"/>
    <w:rsid w:val="001D63D1"/>
    <w:rsid w:val="001E021F"/>
    <w:rsid w:val="001E2A07"/>
    <w:rsid w:val="001E5C7E"/>
    <w:rsid w:val="001E5F33"/>
    <w:rsid w:val="001E78C7"/>
    <w:rsid w:val="001F00F6"/>
    <w:rsid w:val="001F42F3"/>
    <w:rsid w:val="001F4CBF"/>
    <w:rsid w:val="00201777"/>
    <w:rsid w:val="00203C06"/>
    <w:rsid w:val="0020404B"/>
    <w:rsid w:val="0020423C"/>
    <w:rsid w:val="002051EA"/>
    <w:rsid w:val="00210216"/>
    <w:rsid w:val="00213C05"/>
    <w:rsid w:val="0021451B"/>
    <w:rsid w:val="0021616B"/>
    <w:rsid w:val="00216A64"/>
    <w:rsid w:val="0021740F"/>
    <w:rsid w:val="002231DE"/>
    <w:rsid w:val="00223AA9"/>
    <w:rsid w:val="00227F88"/>
    <w:rsid w:val="00230229"/>
    <w:rsid w:val="00230384"/>
    <w:rsid w:val="00230A5D"/>
    <w:rsid w:val="00230BC6"/>
    <w:rsid w:val="00235CF8"/>
    <w:rsid w:val="00240807"/>
    <w:rsid w:val="00243496"/>
    <w:rsid w:val="00243C14"/>
    <w:rsid w:val="002455AC"/>
    <w:rsid w:val="00245F1D"/>
    <w:rsid w:val="002510D6"/>
    <w:rsid w:val="00252AC0"/>
    <w:rsid w:val="00257FAF"/>
    <w:rsid w:val="002626F3"/>
    <w:rsid w:val="002655F9"/>
    <w:rsid w:val="00265811"/>
    <w:rsid w:val="002658F5"/>
    <w:rsid w:val="002659D1"/>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0670"/>
    <w:rsid w:val="002C3C71"/>
    <w:rsid w:val="002C4D3C"/>
    <w:rsid w:val="002C6EB2"/>
    <w:rsid w:val="002C72F0"/>
    <w:rsid w:val="002C79B9"/>
    <w:rsid w:val="002D2CBD"/>
    <w:rsid w:val="002D73BF"/>
    <w:rsid w:val="002E4003"/>
    <w:rsid w:val="002E6BD0"/>
    <w:rsid w:val="002F41E9"/>
    <w:rsid w:val="002F42E8"/>
    <w:rsid w:val="002F5340"/>
    <w:rsid w:val="002F646A"/>
    <w:rsid w:val="00301DC9"/>
    <w:rsid w:val="003033F2"/>
    <w:rsid w:val="0030367C"/>
    <w:rsid w:val="00307772"/>
    <w:rsid w:val="003105F8"/>
    <w:rsid w:val="00310608"/>
    <w:rsid w:val="003117B7"/>
    <w:rsid w:val="00312439"/>
    <w:rsid w:val="003134E9"/>
    <w:rsid w:val="00313A40"/>
    <w:rsid w:val="00314F0F"/>
    <w:rsid w:val="00317BBB"/>
    <w:rsid w:val="00321A8B"/>
    <w:rsid w:val="0032277D"/>
    <w:rsid w:val="00323A58"/>
    <w:rsid w:val="00331650"/>
    <w:rsid w:val="00331F3D"/>
    <w:rsid w:val="00334BAC"/>
    <w:rsid w:val="00337D47"/>
    <w:rsid w:val="00344DF5"/>
    <w:rsid w:val="00344FFD"/>
    <w:rsid w:val="00353142"/>
    <w:rsid w:val="00353937"/>
    <w:rsid w:val="00353CAF"/>
    <w:rsid w:val="00356107"/>
    <w:rsid w:val="00357C6D"/>
    <w:rsid w:val="0036263B"/>
    <w:rsid w:val="00364811"/>
    <w:rsid w:val="003651E6"/>
    <w:rsid w:val="00371DE4"/>
    <w:rsid w:val="003726A0"/>
    <w:rsid w:val="003753EE"/>
    <w:rsid w:val="003758ED"/>
    <w:rsid w:val="00375955"/>
    <w:rsid w:val="00380679"/>
    <w:rsid w:val="00382905"/>
    <w:rsid w:val="00384AB6"/>
    <w:rsid w:val="00385407"/>
    <w:rsid w:val="00387BEC"/>
    <w:rsid w:val="003A1C67"/>
    <w:rsid w:val="003A2BB4"/>
    <w:rsid w:val="003B0962"/>
    <w:rsid w:val="003B3426"/>
    <w:rsid w:val="003B5680"/>
    <w:rsid w:val="003B5AC2"/>
    <w:rsid w:val="003C1C81"/>
    <w:rsid w:val="003C1F55"/>
    <w:rsid w:val="003C33FC"/>
    <w:rsid w:val="003D0512"/>
    <w:rsid w:val="003D2480"/>
    <w:rsid w:val="003D4330"/>
    <w:rsid w:val="003D4655"/>
    <w:rsid w:val="003E1723"/>
    <w:rsid w:val="003E2FF0"/>
    <w:rsid w:val="003E7F3F"/>
    <w:rsid w:val="003F3030"/>
    <w:rsid w:val="003F3D78"/>
    <w:rsid w:val="003F6F38"/>
    <w:rsid w:val="00400075"/>
    <w:rsid w:val="0040362A"/>
    <w:rsid w:val="00403DD3"/>
    <w:rsid w:val="00404622"/>
    <w:rsid w:val="00404B05"/>
    <w:rsid w:val="004100EF"/>
    <w:rsid w:val="004116FD"/>
    <w:rsid w:val="004148C9"/>
    <w:rsid w:val="004152B9"/>
    <w:rsid w:val="00417FB2"/>
    <w:rsid w:val="0042291A"/>
    <w:rsid w:val="0042379E"/>
    <w:rsid w:val="00423926"/>
    <w:rsid w:val="00425344"/>
    <w:rsid w:val="00432006"/>
    <w:rsid w:val="004323DD"/>
    <w:rsid w:val="00436EB5"/>
    <w:rsid w:val="0043702F"/>
    <w:rsid w:val="00437180"/>
    <w:rsid w:val="00442630"/>
    <w:rsid w:val="004433DF"/>
    <w:rsid w:val="00447CA6"/>
    <w:rsid w:val="00450FB7"/>
    <w:rsid w:val="00450FCD"/>
    <w:rsid w:val="00451C00"/>
    <w:rsid w:val="00452C5F"/>
    <w:rsid w:val="00460195"/>
    <w:rsid w:val="00461478"/>
    <w:rsid w:val="004650EB"/>
    <w:rsid w:val="00465674"/>
    <w:rsid w:val="00465A46"/>
    <w:rsid w:val="00465A4E"/>
    <w:rsid w:val="00465EEE"/>
    <w:rsid w:val="004701A4"/>
    <w:rsid w:val="00470FA0"/>
    <w:rsid w:val="004741A5"/>
    <w:rsid w:val="00477646"/>
    <w:rsid w:val="0048158A"/>
    <w:rsid w:val="00485110"/>
    <w:rsid w:val="00486294"/>
    <w:rsid w:val="004874DE"/>
    <w:rsid w:val="00487EE9"/>
    <w:rsid w:val="00490A9E"/>
    <w:rsid w:val="0049205F"/>
    <w:rsid w:val="0049592B"/>
    <w:rsid w:val="00496B51"/>
    <w:rsid w:val="00496ECF"/>
    <w:rsid w:val="00497DC9"/>
    <w:rsid w:val="004A5C87"/>
    <w:rsid w:val="004A6043"/>
    <w:rsid w:val="004A67A6"/>
    <w:rsid w:val="004B34BF"/>
    <w:rsid w:val="004B424D"/>
    <w:rsid w:val="004B450E"/>
    <w:rsid w:val="004C21D1"/>
    <w:rsid w:val="004C3A4C"/>
    <w:rsid w:val="004C67AD"/>
    <w:rsid w:val="004D4386"/>
    <w:rsid w:val="004D5C6E"/>
    <w:rsid w:val="004D6611"/>
    <w:rsid w:val="004D6EE6"/>
    <w:rsid w:val="004D77C0"/>
    <w:rsid w:val="004E048F"/>
    <w:rsid w:val="004E267A"/>
    <w:rsid w:val="004E4B89"/>
    <w:rsid w:val="004E6316"/>
    <w:rsid w:val="004F04EB"/>
    <w:rsid w:val="004F1EB8"/>
    <w:rsid w:val="004F3F12"/>
    <w:rsid w:val="004F4AEB"/>
    <w:rsid w:val="004F5737"/>
    <w:rsid w:val="005015E1"/>
    <w:rsid w:val="00502631"/>
    <w:rsid w:val="00503A6E"/>
    <w:rsid w:val="00505673"/>
    <w:rsid w:val="00505B4A"/>
    <w:rsid w:val="005063AC"/>
    <w:rsid w:val="005068C0"/>
    <w:rsid w:val="005114E3"/>
    <w:rsid w:val="0051284D"/>
    <w:rsid w:val="0051321E"/>
    <w:rsid w:val="005202DD"/>
    <w:rsid w:val="00520CAD"/>
    <w:rsid w:val="00523440"/>
    <w:rsid w:val="00523BF1"/>
    <w:rsid w:val="0052580C"/>
    <w:rsid w:val="00525A43"/>
    <w:rsid w:val="00525B70"/>
    <w:rsid w:val="00525DF8"/>
    <w:rsid w:val="00527244"/>
    <w:rsid w:val="00532C2C"/>
    <w:rsid w:val="00533ABE"/>
    <w:rsid w:val="005348F8"/>
    <w:rsid w:val="005442ED"/>
    <w:rsid w:val="00546D9F"/>
    <w:rsid w:val="0055194B"/>
    <w:rsid w:val="00556039"/>
    <w:rsid w:val="005666EB"/>
    <w:rsid w:val="00571A66"/>
    <w:rsid w:val="00572237"/>
    <w:rsid w:val="00572C2A"/>
    <w:rsid w:val="005731AE"/>
    <w:rsid w:val="0058009A"/>
    <w:rsid w:val="0058093E"/>
    <w:rsid w:val="00585555"/>
    <w:rsid w:val="005861B6"/>
    <w:rsid w:val="00587979"/>
    <w:rsid w:val="005945A1"/>
    <w:rsid w:val="00597840"/>
    <w:rsid w:val="005A0FD2"/>
    <w:rsid w:val="005A2659"/>
    <w:rsid w:val="005A401E"/>
    <w:rsid w:val="005A6FB8"/>
    <w:rsid w:val="005B0297"/>
    <w:rsid w:val="005B02AF"/>
    <w:rsid w:val="005B178C"/>
    <w:rsid w:val="005B46CD"/>
    <w:rsid w:val="005B481D"/>
    <w:rsid w:val="005B681D"/>
    <w:rsid w:val="005C1C98"/>
    <w:rsid w:val="005C1EE4"/>
    <w:rsid w:val="005C6C27"/>
    <w:rsid w:val="005D0ECB"/>
    <w:rsid w:val="005D39F5"/>
    <w:rsid w:val="005D4641"/>
    <w:rsid w:val="005D5B28"/>
    <w:rsid w:val="005D5F24"/>
    <w:rsid w:val="005E00D4"/>
    <w:rsid w:val="005E686E"/>
    <w:rsid w:val="005F0DC9"/>
    <w:rsid w:val="005F3E1D"/>
    <w:rsid w:val="005F4975"/>
    <w:rsid w:val="005F5F3E"/>
    <w:rsid w:val="0060150E"/>
    <w:rsid w:val="00601D93"/>
    <w:rsid w:val="00605966"/>
    <w:rsid w:val="00607749"/>
    <w:rsid w:val="00615904"/>
    <w:rsid w:val="006255B6"/>
    <w:rsid w:val="00632CEC"/>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5464"/>
    <w:rsid w:val="00676B2F"/>
    <w:rsid w:val="006772B9"/>
    <w:rsid w:val="00683A28"/>
    <w:rsid w:val="00685AE0"/>
    <w:rsid w:val="00687182"/>
    <w:rsid w:val="00687FC6"/>
    <w:rsid w:val="006940DA"/>
    <w:rsid w:val="006969DC"/>
    <w:rsid w:val="00696CEE"/>
    <w:rsid w:val="006A5C7B"/>
    <w:rsid w:val="006A62B7"/>
    <w:rsid w:val="006B0423"/>
    <w:rsid w:val="006B6A8C"/>
    <w:rsid w:val="006C430F"/>
    <w:rsid w:val="006C643D"/>
    <w:rsid w:val="006C67F9"/>
    <w:rsid w:val="006C6E8B"/>
    <w:rsid w:val="006C7538"/>
    <w:rsid w:val="006D283A"/>
    <w:rsid w:val="006D3D9C"/>
    <w:rsid w:val="006D3E76"/>
    <w:rsid w:val="006D472B"/>
    <w:rsid w:val="006D5B7D"/>
    <w:rsid w:val="006D6CC8"/>
    <w:rsid w:val="006D726C"/>
    <w:rsid w:val="006E1EE0"/>
    <w:rsid w:val="006E3499"/>
    <w:rsid w:val="006E3DCD"/>
    <w:rsid w:val="006E54D0"/>
    <w:rsid w:val="006E56F1"/>
    <w:rsid w:val="006E6575"/>
    <w:rsid w:val="006E7509"/>
    <w:rsid w:val="006E794E"/>
    <w:rsid w:val="006E7A85"/>
    <w:rsid w:val="006F1150"/>
    <w:rsid w:val="006F285B"/>
    <w:rsid w:val="006F28B0"/>
    <w:rsid w:val="006F3B39"/>
    <w:rsid w:val="006F463E"/>
    <w:rsid w:val="006F4D9F"/>
    <w:rsid w:val="006F777F"/>
    <w:rsid w:val="00700EAF"/>
    <w:rsid w:val="00701DD8"/>
    <w:rsid w:val="00706B37"/>
    <w:rsid w:val="00715FA7"/>
    <w:rsid w:val="007173EE"/>
    <w:rsid w:val="007229BC"/>
    <w:rsid w:val="007242D1"/>
    <w:rsid w:val="00726303"/>
    <w:rsid w:val="00726968"/>
    <w:rsid w:val="007307A6"/>
    <w:rsid w:val="00731D9E"/>
    <w:rsid w:val="007332F5"/>
    <w:rsid w:val="0073382A"/>
    <w:rsid w:val="00735495"/>
    <w:rsid w:val="00736BE4"/>
    <w:rsid w:val="007374E8"/>
    <w:rsid w:val="0073791E"/>
    <w:rsid w:val="00737989"/>
    <w:rsid w:val="00740FB9"/>
    <w:rsid w:val="00742302"/>
    <w:rsid w:val="00743E62"/>
    <w:rsid w:val="00745B21"/>
    <w:rsid w:val="007525A9"/>
    <w:rsid w:val="00755F9D"/>
    <w:rsid w:val="007565F9"/>
    <w:rsid w:val="00760E3A"/>
    <w:rsid w:val="0076453B"/>
    <w:rsid w:val="0076495E"/>
    <w:rsid w:val="00764A38"/>
    <w:rsid w:val="007655E6"/>
    <w:rsid w:val="007708D1"/>
    <w:rsid w:val="007750FB"/>
    <w:rsid w:val="00775BAD"/>
    <w:rsid w:val="00776C10"/>
    <w:rsid w:val="00780D94"/>
    <w:rsid w:val="00783FEF"/>
    <w:rsid w:val="00787E5B"/>
    <w:rsid w:val="007929B5"/>
    <w:rsid w:val="00792A36"/>
    <w:rsid w:val="007A1E4C"/>
    <w:rsid w:val="007A1ECF"/>
    <w:rsid w:val="007A4063"/>
    <w:rsid w:val="007A41C0"/>
    <w:rsid w:val="007B228B"/>
    <w:rsid w:val="007B37F7"/>
    <w:rsid w:val="007B3D17"/>
    <w:rsid w:val="007B3F8E"/>
    <w:rsid w:val="007B584E"/>
    <w:rsid w:val="007C0DE2"/>
    <w:rsid w:val="007C19AC"/>
    <w:rsid w:val="007C2185"/>
    <w:rsid w:val="007C3BBA"/>
    <w:rsid w:val="007C4191"/>
    <w:rsid w:val="007C5AE5"/>
    <w:rsid w:val="007C6E2A"/>
    <w:rsid w:val="007C7E8D"/>
    <w:rsid w:val="007D0F60"/>
    <w:rsid w:val="007D3294"/>
    <w:rsid w:val="007D62DE"/>
    <w:rsid w:val="007D785A"/>
    <w:rsid w:val="007E1C93"/>
    <w:rsid w:val="007E4BD8"/>
    <w:rsid w:val="007E631D"/>
    <w:rsid w:val="007E6E5F"/>
    <w:rsid w:val="007F2269"/>
    <w:rsid w:val="007F474E"/>
    <w:rsid w:val="007F4A4F"/>
    <w:rsid w:val="00800607"/>
    <w:rsid w:val="00802A74"/>
    <w:rsid w:val="008103C2"/>
    <w:rsid w:val="00810D2D"/>
    <w:rsid w:val="00812B17"/>
    <w:rsid w:val="00813C2D"/>
    <w:rsid w:val="0081481A"/>
    <w:rsid w:val="00814B02"/>
    <w:rsid w:val="00815183"/>
    <w:rsid w:val="00815A3B"/>
    <w:rsid w:val="00821D24"/>
    <w:rsid w:val="0082206B"/>
    <w:rsid w:val="00822099"/>
    <w:rsid w:val="00823A1C"/>
    <w:rsid w:val="008241B4"/>
    <w:rsid w:val="00825E20"/>
    <w:rsid w:val="008262F9"/>
    <w:rsid w:val="00830CCB"/>
    <w:rsid w:val="00833D36"/>
    <w:rsid w:val="00834238"/>
    <w:rsid w:val="00836829"/>
    <w:rsid w:val="008375B5"/>
    <w:rsid w:val="008403B2"/>
    <w:rsid w:val="008444C3"/>
    <w:rsid w:val="00846951"/>
    <w:rsid w:val="0085144F"/>
    <w:rsid w:val="0085207C"/>
    <w:rsid w:val="0085567C"/>
    <w:rsid w:val="0086152B"/>
    <w:rsid w:val="00862723"/>
    <w:rsid w:val="008742D4"/>
    <w:rsid w:val="00883CFB"/>
    <w:rsid w:val="00884F75"/>
    <w:rsid w:val="0088568E"/>
    <w:rsid w:val="00885C54"/>
    <w:rsid w:val="00886104"/>
    <w:rsid w:val="00887A09"/>
    <w:rsid w:val="00891514"/>
    <w:rsid w:val="00892A8D"/>
    <w:rsid w:val="00892DBA"/>
    <w:rsid w:val="008A39FC"/>
    <w:rsid w:val="008A6CA4"/>
    <w:rsid w:val="008B20BB"/>
    <w:rsid w:val="008B51EB"/>
    <w:rsid w:val="008C053C"/>
    <w:rsid w:val="008C26AB"/>
    <w:rsid w:val="008C35F4"/>
    <w:rsid w:val="008D2870"/>
    <w:rsid w:val="008D29FE"/>
    <w:rsid w:val="008E08E2"/>
    <w:rsid w:val="008E46E5"/>
    <w:rsid w:val="008E46FF"/>
    <w:rsid w:val="008E5AC3"/>
    <w:rsid w:val="008E7CA7"/>
    <w:rsid w:val="008F111A"/>
    <w:rsid w:val="008F5461"/>
    <w:rsid w:val="008F6420"/>
    <w:rsid w:val="008F765A"/>
    <w:rsid w:val="008F7666"/>
    <w:rsid w:val="00900E75"/>
    <w:rsid w:val="00902E25"/>
    <w:rsid w:val="009034DD"/>
    <w:rsid w:val="00904502"/>
    <w:rsid w:val="00906E95"/>
    <w:rsid w:val="009114D7"/>
    <w:rsid w:val="00913573"/>
    <w:rsid w:val="00922047"/>
    <w:rsid w:val="00922AD4"/>
    <w:rsid w:val="00922C1F"/>
    <w:rsid w:val="00923922"/>
    <w:rsid w:val="00923C7B"/>
    <w:rsid w:val="00923D42"/>
    <w:rsid w:val="00924759"/>
    <w:rsid w:val="0092557B"/>
    <w:rsid w:val="009302C9"/>
    <w:rsid w:val="009304EE"/>
    <w:rsid w:val="00930F7B"/>
    <w:rsid w:val="00933260"/>
    <w:rsid w:val="0093548C"/>
    <w:rsid w:val="009360F3"/>
    <w:rsid w:val="00936E7E"/>
    <w:rsid w:val="00940641"/>
    <w:rsid w:val="00940668"/>
    <w:rsid w:val="00941C6C"/>
    <w:rsid w:val="0095250F"/>
    <w:rsid w:val="0095261D"/>
    <w:rsid w:val="0095315B"/>
    <w:rsid w:val="009670A3"/>
    <w:rsid w:val="00974D0F"/>
    <w:rsid w:val="009779D8"/>
    <w:rsid w:val="00977AF7"/>
    <w:rsid w:val="00980C1E"/>
    <w:rsid w:val="009817A1"/>
    <w:rsid w:val="00982702"/>
    <w:rsid w:val="00982D7D"/>
    <w:rsid w:val="00990DC4"/>
    <w:rsid w:val="00991E84"/>
    <w:rsid w:val="00994D34"/>
    <w:rsid w:val="00996271"/>
    <w:rsid w:val="009A01D5"/>
    <w:rsid w:val="009A2DE7"/>
    <w:rsid w:val="009A328F"/>
    <w:rsid w:val="009A4EC6"/>
    <w:rsid w:val="009A5A04"/>
    <w:rsid w:val="009A6CBC"/>
    <w:rsid w:val="009A773E"/>
    <w:rsid w:val="009B47CA"/>
    <w:rsid w:val="009B5292"/>
    <w:rsid w:val="009B76CA"/>
    <w:rsid w:val="009B7B86"/>
    <w:rsid w:val="009C54A3"/>
    <w:rsid w:val="009C58E9"/>
    <w:rsid w:val="009D0837"/>
    <w:rsid w:val="009D1460"/>
    <w:rsid w:val="009D1577"/>
    <w:rsid w:val="009D2C8F"/>
    <w:rsid w:val="009D39F4"/>
    <w:rsid w:val="009D3A3F"/>
    <w:rsid w:val="009D46A4"/>
    <w:rsid w:val="009D55F4"/>
    <w:rsid w:val="009D6E34"/>
    <w:rsid w:val="009E075F"/>
    <w:rsid w:val="009E1255"/>
    <w:rsid w:val="009E3A2F"/>
    <w:rsid w:val="009E4A9F"/>
    <w:rsid w:val="009E5AD3"/>
    <w:rsid w:val="009F2AAF"/>
    <w:rsid w:val="009F412A"/>
    <w:rsid w:val="009F45E5"/>
    <w:rsid w:val="009F4DAF"/>
    <w:rsid w:val="00A00050"/>
    <w:rsid w:val="00A013A6"/>
    <w:rsid w:val="00A01D87"/>
    <w:rsid w:val="00A01F33"/>
    <w:rsid w:val="00A05A51"/>
    <w:rsid w:val="00A0642E"/>
    <w:rsid w:val="00A10A4D"/>
    <w:rsid w:val="00A11705"/>
    <w:rsid w:val="00A144F9"/>
    <w:rsid w:val="00A147FD"/>
    <w:rsid w:val="00A17411"/>
    <w:rsid w:val="00A206A0"/>
    <w:rsid w:val="00A221FE"/>
    <w:rsid w:val="00A22245"/>
    <w:rsid w:val="00A22FFF"/>
    <w:rsid w:val="00A23AF6"/>
    <w:rsid w:val="00A2432E"/>
    <w:rsid w:val="00A25B35"/>
    <w:rsid w:val="00A274AB"/>
    <w:rsid w:val="00A27BA4"/>
    <w:rsid w:val="00A309E2"/>
    <w:rsid w:val="00A339D1"/>
    <w:rsid w:val="00A34B02"/>
    <w:rsid w:val="00A3692E"/>
    <w:rsid w:val="00A40444"/>
    <w:rsid w:val="00A404B2"/>
    <w:rsid w:val="00A42504"/>
    <w:rsid w:val="00A428B9"/>
    <w:rsid w:val="00A43EBE"/>
    <w:rsid w:val="00A45C4D"/>
    <w:rsid w:val="00A50ED3"/>
    <w:rsid w:val="00A51045"/>
    <w:rsid w:val="00A5172D"/>
    <w:rsid w:val="00A52363"/>
    <w:rsid w:val="00A536FB"/>
    <w:rsid w:val="00A550FC"/>
    <w:rsid w:val="00A56B3C"/>
    <w:rsid w:val="00A56D15"/>
    <w:rsid w:val="00A61E55"/>
    <w:rsid w:val="00A62DF2"/>
    <w:rsid w:val="00A66109"/>
    <w:rsid w:val="00A66CF3"/>
    <w:rsid w:val="00A704D6"/>
    <w:rsid w:val="00A72827"/>
    <w:rsid w:val="00A745BD"/>
    <w:rsid w:val="00A75A9E"/>
    <w:rsid w:val="00A779F5"/>
    <w:rsid w:val="00A800F3"/>
    <w:rsid w:val="00A80510"/>
    <w:rsid w:val="00A90AA8"/>
    <w:rsid w:val="00A91E7B"/>
    <w:rsid w:val="00A92B69"/>
    <w:rsid w:val="00A96AE6"/>
    <w:rsid w:val="00AA1567"/>
    <w:rsid w:val="00AA3071"/>
    <w:rsid w:val="00AA456A"/>
    <w:rsid w:val="00AA5786"/>
    <w:rsid w:val="00AB0A45"/>
    <w:rsid w:val="00AB0D2A"/>
    <w:rsid w:val="00AB455B"/>
    <w:rsid w:val="00AB475B"/>
    <w:rsid w:val="00AB65D6"/>
    <w:rsid w:val="00AB7055"/>
    <w:rsid w:val="00AC2389"/>
    <w:rsid w:val="00AC5FC7"/>
    <w:rsid w:val="00AC7420"/>
    <w:rsid w:val="00AD272E"/>
    <w:rsid w:val="00AD617F"/>
    <w:rsid w:val="00AE0A36"/>
    <w:rsid w:val="00AE165E"/>
    <w:rsid w:val="00AE4EA3"/>
    <w:rsid w:val="00AF321F"/>
    <w:rsid w:val="00B00813"/>
    <w:rsid w:val="00B015D9"/>
    <w:rsid w:val="00B01A70"/>
    <w:rsid w:val="00B01F59"/>
    <w:rsid w:val="00B12AF3"/>
    <w:rsid w:val="00B13C98"/>
    <w:rsid w:val="00B16EE7"/>
    <w:rsid w:val="00B2173A"/>
    <w:rsid w:val="00B22612"/>
    <w:rsid w:val="00B22FE9"/>
    <w:rsid w:val="00B25168"/>
    <w:rsid w:val="00B2767C"/>
    <w:rsid w:val="00B30F8B"/>
    <w:rsid w:val="00B3105B"/>
    <w:rsid w:val="00B327FE"/>
    <w:rsid w:val="00B3695E"/>
    <w:rsid w:val="00B4180A"/>
    <w:rsid w:val="00B41DB1"/>
    <w:rsid w:val="00B451DC"/>
    <w:rsid w:val="00B46327"/>
    <w:rsid w:val="00B46C06"/>
    <w:rsid w:val="00B47A82"/>
    <w:rsid w:val="00B50341"/>
    <w:rsid w:val="00B50854"/>
    <w:rsid w:val="00B51850"/>
    <w:rsid w:val="00B534A1"/>
    <w:rsid w:val="00B540EE"/>
    <w:rsid w:val="00B54DE2"/>
    <w:rsid w:val="00B57162"/>
    <w:rsid w:val="00B57FBD"/>
    <w:rsid w:val="00B6507D"/>
    <w:rsid w:val="00B65360"/>
    <w:rsid w:val="00B656D1"/>
    <w:rsid w:val="00B66309"/>
    <w:rsid w:val="00B67BC2"/>
    <w:rsid w:val="00B708A8"/>
    <w:rsid w:val="00B71638"/>
    <w:rsid w:val="00B72FA4"/>
    <w:rsid w:val="00B74657"/>
    <w:rsid w:val="00B76965"/>
    <w:rsid w:val="00B769A4"/>
    <w:rsid w:val="00B77819"/>
    <w:rsid w:val="00B83074"/>
    <w:rsid w:val="00B83CD1"/>
    <w:rsid w:val="00B91398"/>
    <w:rsid w:val="00B9238B"/>
    <w:rsid w:val="00B92AEB"/>
    <w:rsid w:val="00B970C6"/>
    <w:rsid w:val="00BA0533"/>
    <w:rsid w:val="00BA27BB"/>
    <w:rsid w:val="00BA3770"/>
    <w:rsid w:val="00BA73B4"/>
    <w:rsid w:val="00BB0671"/>
    <w:rsid w:val="00BB0AD5"/>
    <w:rsid w:val="00BB1915"/>
    <w:rsid w:val="00BB2164"/>
    <w:rsid w:val="00BB62D2"/>
    <w:rsid w:val="00BC5CCC"/>
    <w:rsid w:val="00BD0525"/>
    <w:rsid w:val="00BD05DF"/>
    <w:rsid w:val="00BD08D2"/>
    <w:rsid w:val="00BD43A2"/>
    <w:rsid w:val="00BD6194"/>
    <w:rsid w:val="00BE0FC4"/>
    <w:rsid w:val="00BE176C"/>
    <w:rsid w:val="00BE627F"/>
    <w:rsid w:val="00BE7224"/>
    <w:rsid w:val="00BE7673"/>
    <w:rsid w:val="00BF0BED"/>
    <w:rsid w:val="00BF13C0"/>
    <w:rsid w:val="00BF26A2"/>
    <w:rsid w:val="00BF27A5"/>
    <w:rsid w:val="00BF7AD9"/>
    <w:rsid w:val="00C17DB8"/>
    <w:rsid w:val="00C21EE3"/>
    <w:rsid w:val="00C21F6C"/>
    <w:rsid w:val="00C255C0"/>
    <w:rsid w:val="00C259B7"/>
    <w:rsid w:val="00C25AB4"/>
    <w:rsid w:val="00C26BFF"/>
    <w:rsid w:val="00C31CBC"/>
    <w:rsid w:val="00C35F3F"/>
    <w:rsid w:val="00C40BE2"/>
    <w:rsid w:val="00C40E35"/>
    <w:rsid w:val="00C40EDF"/>
    <w:rsid w:val="00C4250D"/>
    <w:rsid w:val="00C43822"/>
    <w:rsid w:val="00C43CEE"/>
    <w:rsid w:val="00C45A7A"/>
    <w:rsid w:val="00C5393F"/>
    <w:rsid w:val="00C55790"/>
    <w:rsid w:val="00C56832"/>
    <w:rsid w:val="00C56E07"/>
    <w:rsid w:val="00C572BF"/>
    <w:rsid w:val="00C60826"/>
    <w:rsid w:val="00C60B50"/>
    <w:rsid w:val="00C611B5"/>
    <w:rsid w:val="00C61847"/>
    <w:rsid w:val="00C66CE5"/>
    <w:rsid w:val="00C66EAE"/>
    <w:rsid w:val="00C672F2"/>
    <w:rsid w:val="00C71ED1"/>
    <w:rsid w:val="00C72DE0"/>
    <w:rsid w:val="00C76A7E"/>
    <w:rsid w:val="00C8308D"/>
    <w:rsid w:val="00C83F0A"/>
    <w:rsid w:val="00C92A67"/>
    <w:rsid w:val="00C92E8E"/>
    <w:rsid w:val="00C94452"/>
    <w:rsid w:val="00C950DD"/>
    <w:rsid w:val="00C953A7"/>
    <w:rsid w:val="00C954E2"/>
    <w:rsid w:val="00C958A1"/>
    <w:rsid w:val="00CA3B1A"/>
    <w:rsid w:val="00CA5315"/>
    <w:rsid w:val="00CB0F88"/>
    <w:rsid w:val="00CB1BD0"/>
    <w:rsid w:val="00CB234B"/>
    <w:rsid w:val="00CB2E36"/>
    <w:rsid w:val="00CB5B4A"/>
    <w:rsid w:val="00CB7527"/>
    <w:rsid w:val="00CB7715"/>
    <w:rsid w:val="00CC1159"/>
    <w:rsid w:val="00CC2B62"/>
    <w:rsid w:val="00CC6090"/>
    <w:rsid w:val="00CC6674"/>
    <w:rsid w:val="00CD16C4"/>
    <w:rsid w:val="00CD367E"/>
    <w:rsid w:val="00CD6A00"/>
    <w:rsid w:val="00CE20E9"/>
    <w:rsid w:val="00CE371C"/>
    <w:rsid w:val="00CE3946"/>
    <w:rsid w:val="00CE4A6B"/>
    <w:rsid w:val="00CE5404"/>
    <w:rsid w:val="00CE6A8E"/>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425F"/>
    <w:rsid w:val="00D25A11"/>
    <w:rsid w:val="00D31845"/>
    <w:rsid w:val="00D32726"/>
    <w:rsid w:val="00D40BEE"/>
    <w:rsid w:val="00D46213"/>
    <w:rsid w:val="00D50E0C"/>
    <w:rsid w:val="00D55572"/>
    <w:rsid w:val="00D56A0F"/>
    <w:rsid w:val="00D56BAC"/>
    <w:rsid w:val="00D61201"/>
    <w:rsid w:val="00D61E5E"/>
    <w:rsid w:val="00D66950"/>
    <w:rsid w:val="00D71834"/>
    <w:rsid w:val="00D7686B"/>
    <w:rsid w:val="00D77229"/>
    <w:rsid w:val="00D851D9"/>
    <w:rsid w:val="00D85D0E"/>
    <w:rsid w:val="00D86092"/>
    <w:rsid w:val="00D86E81"/>
    <w:rsid w:val="00D90254"/>
    <w:rsid w:val="00D911AE"/>
    <w:rsid w:val="00D96096"/>
    <w:rsid w:val="00D96E24"/>
    <w:rsid w:val="00DA12A4"/>
    <w:rsid w:val="00DA159E"/>
    <w:rsid w:val="00DA34A9"/>
    <w:rsid w:val="00DA35A7"/>
    <w:rsid w:val="00DA5F82"/>
    <w:rsid w:val="00DA6D8B"/>
    <w:rsid w:val="00DA766E"/>
    <w:rsid w:val="00DB4D37"/>
    <w:rsid w:val="00DB516A"/>
    <w:rsid w:val="00DB7C4D"/>
    <w:rsid w:val="00DC02A2"/>
    <w:rsid w:val="00DC0A93"/>
    <w:rsid w:val="00DC73F9"/>
    <w:rsid w:val="00DD476C"/>
    <w:rsid w:val="00DD6D6D"/>
    <w:rsid w:val="00DE5E81"/>
    <w:rsid w:val="00DE720B"/>
    <w:rsid w:val="00DF0AB7"/>
    <w:rsid w:val="00DF1E1B"/>
    <w:rsid w:val="00DF4250"/>
    <w:rsid w:val="00E04E9D"/>
    <w:rsid w:val="00E072BB"/>
    <w:rsid w:val="00E10095"/>
    <w:rsid w:val="00E10942"/>
    <w:rsid w:val="00E126E2"/>
    <w:rsid w:val="00E137AE"/>
    <w:rsid w:val="00E17BFA"/>
    <w:rsid w:val="00E20F6A"/>
    <w:rsid w:val="00E2305C"/>
    <w:rsid w:val="00E235E2"/>
    <w:rsid w:val="00E23955"/>
    <w:rsid w:val="00E2772E"/>
    <w:rsid w:val="00E30F6F"/>
    <w:rsid w:val="00E32745"/>
    <w:rsid w:val="00E32CA3"/>
    <w:rsid w:val="00E33388"/>
    <w:rsid w:val="00E370E1"/>
    <w:rsid w:val="00E37666"/>
    <w:rsid w:val="00E411E6"/>
    <w:rsid w:val="00E42680"/>
    <w:rsid w:val="00E43C3E"/>
    <w:rsid w:val="00E45809"/>
    <w:rsid w:val="00E503E5"/>
    <w:rsid w:val="00E5206F"/>
    <w:rsid w:val="00E5241E"/>
    <w:rsid w:val="00E531DE"/>
    <w:rsid w:val="00E53743"/>
    <w:rsid w:val="00E5382A"/>
    <w:rsid w:val="00E53CA6"/>
    <w:rsid w:val="00E60127"/>
    <w:rsid w:val="00E60912"/>
    <w:rsid w:val="00E60BFA"/>
    <w:rsid w:val="00E6348D"/>
    <w:rsid w:val="00E63D8D"/>
    <w:rsid w:val="00E664F6"/>
    <w:rsid w:val="00E70135"/>
    <w:rsid w:val="00E75BB5"/>
    <w:rsid w:val="00E77079"/>
    <w:rsid w:val="00E804A4"/>
    <w:rsid w:val="00E80C0D"/>
    <w:rsid w:val="00E80C40"/>
    <w:rsid w:val="00E823B2"/>
    <w:rsid w:val="00E840B1"/>
    <w:rsid w:val="00E87CE6"/>
    <w:rsid w:val="00E91460"/>
    <w:rsid w:val="00E94F21"/>
    <w:rsid w:val="00E96337"/>
    <w:rsid w:val="00EA1E2A"/>
    <w:rsid w:val="00EA427B"/>
    <w:rsid w:val="00EA45E1"/>
    <w:rsid w:val="00EA5470"/>
    <w:rsid w:val="00EA6974"/>
    <w:rsid w:val="00EA7C8E"/>
    <w:rsid w:val="00EB0DC0"/>
    <w:rsid w:val="00EB134E"/>
    <w:rsid w:val="00EB3507"/>
    <w:rsid w:val="00EB3E31"/>
    <w:rsid w:val="00EB6E9F"/>
    <w:rsid w:val="00EC1040"/>
    <w:rsid w:val="00EC3D40"/>
    <w:rsid w:val="00EC3D62"/>
    <w:rsid w:val="00EC4A32"/>
    <w:rsid w:val="00EC5938"/>
    <w:rsid w:val="00EC713E"/>
    <w:rsid w:val="00EC777D"/>
    <w:rsid w:val="00ED3A3B"/>
    <w:rsid w:val="00ED4AB1"/>
    <w:rsid w:val="00EE31C6"/>
    <w:rsid w:val="00EF653B"/>
    <w:rsid w:val="00EF722E"/>
    <w:rsid w:val="00F004B2"/>
    <w:rsid w:val="00F007A8"/>
    <w:rsid w:val="00F00CDA"/>
    <w:rsid w:val="00F01082"/>
    <w:rsid w:val="00F0133A"/>
    <w:rsid w:val="00F03F48"/>
    <w:rsid w:val="00F162A4"/>
    <w:rsid w:val="00F17097"/>
    <w:rsid w:val="00F2086F"/>
    <w:rsid w:val="00F21876"/>
    <w:rsid w:val="00F2291F"/>
    <w:rsid w:val="00F32B1F"/>
    <w:rsid w:val="00F32C6C"/>
    <w:rsid w:val="00F336E0"/>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6E71"/>
    <w:rsid w:val="00FA7A95"/>
    <w:rsid w:val="00FB0A6D"/>
    <w:rsid w:val="00FB26A1"/>
    <w:rsid w:val="00FB2B16"/>
    <w:rsid w:val="00FB4D86"/>
    <w:rsid w:val="00FB7D68"/>
    <w:rsid w:val="00FC5D0E"/>
    <w:rsid w:val="00FC65AF"/>
    <w:rsid w:val="00FD0584"/>
    <w:rsid w:val="00FD0854"/>
    <w:rsid w:val="00FD4BD9"/>
    <w:rsid w:val="00FD62CA"/>
    <w:rsid w:val="00FD6B7E"/>
    <w:rsid w:val="00FE3342"/>
    <w:rsid w:val="00FE3521"/>
    <w:rsid w:val="00FE3AED"/>
    <w:rsid w:val="00FE5F65"/>
    <w:rsid w:val="00FE74CD"/>
    <w:rsid w:val="00FF0860"/>
    <w:rsid w:val="00FF0E28"/>
    <w:rsid w:val="00FF1229"/>
    <w:rsid w:val="00FF22B0"/>
    <w:rsid w:val="00FF3ED0"/>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4830C8"/>
  <w15:chartTrackingRefBased/>
  <w15:docId w15:val="{0E2FA248-BA80-4331-9F49-B1B32C64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0" w:qFormat="1"/>
    <w:lsdException w:name="Intense Quote" w:uiPriority="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A773E"/>
    <w:pPr>
      <w:spacing w:after="200" w:line="276" w:lineRule="auto"/>
    </w:pPr>
    <w:rPr>
      <w:rFonts w:ascii="Cambria" w:eastAsia="Times New Roman" w:hAnsi="Cambria"/>
      <w:sz w:val="22"/>
      <w:szCs w:val="22"/>
    </w:rPr>
  </w:style>
  <w:style w:type="paragraph" w:styleId="1">
    <w:name w:val="heading 1"/>
    <w:basedOn w:val="a1"/>
    <w:next w:val="a1"/>
    <w:link w:val="10"/>
    <w:qFormat/>
    <w:rsid w:val="00B540EE"/>
    <w:pPr>
      <w:keepNext/>
      <w:keepLines/>
      <w:spacing w:before="240" w:after="0"/>
      <w:outlineLvl w:val="0"/>
    </w:pPr>
    <w:rPr>
      <w:color w:val="365F91"/>
      <w:sz w:val="32"/>
      <w:szCs w:val="32"/>
      <w:lang w:val="x-none" w:eastAsia="x-none"/>
    </w:rPr>
  </w:style>
  <w:style w:type="paragraph" w:styleId="2">
    <w:name w:val="heading 2"/>
    <w:basedOn w:val="a1"/>
    <w:link w:val="20"/>
    <w:qFormat/>
    <w:rsid w:val="00731D9E"/>
    <w:pPr>
      <w:spacing w:after="0" w:line="360" w:lineRule="auto"/>
      <w:ind w:firstLine="709"/>
      <w:jc w:val="both"/>
      <w:outlineLvl w:val="1"/>
    </w:pPr>
    <w:rPr>
      <w:rFonts w:ascii="Times New Roman" w:eastAsia="@Arial Unicode MS" w:hAnsi="Times New Roman"/>
      <w:b/>
      <w:bCs/>
      <w:sz w:val="28"/>
      <w:szCs w:val="28"/>
      <w:lang w:val="x-none"/>
    </w:rPr>
  </w:style>
  <w:style w:type="paragraph" w:styleId="30">
    <w:name w:val="heading 3"/>
    <w:aliases w:val="Обычный 2"/>
    <w:basedOn w:val="a1"/>
    <w:next w:val="a1"/>
    <w:link w:val="31"/>
    <w:qFormat/>
    <w:rsid w:val="00B91398"/>
    <w:pPr>
      <w:spacing w:before="100" w:beforeAutospacing="1" w:after="100" w:afterAutospacing="1" w:line="240" w:lineRule="auto"/>
      <w:outlineLvl w:val="2"/>
    </w:pPr>
    <w:rPr>
      <w:rFonts w:ascii="Times New Roman" w:hAnsi="Times New Roman"/>
      <w:b/>
      <w:bCs/>
      <w:sz w:val="28"/>
      <w:szCs w:val="27"/>
      <w:lang w:val="x-none" w:eastAsia="x-none"/>
    </w:rPr>
  </w:style>
  <w:style w:type="paragraph" w:styleId="4">
    <w:name w:val="heading 4"/>
    <w:basedOn w:val="a1"/>
    <w:next w:val="a1"/>
    <w:link w:val="40"/>
    <w:unhideWhenUsed/>
    <w:qFormat/>
    <w:rsid w:val="00105119"/>
    <w:pPr>
      <w:keepNext/>
      <w:keepLines/>
      <w:spacing w:before="200" w:after="0" w:line="360" w:lineRule="auto"/>
      <w:ind w:left="708"/>
      <w:outlineLvl w:val="3"/>
    </w:pPr>
    <w:rPr>
      <w:rFonts w:ascii="Times New Roman" w:hAnsi="Times New Roman"/>
      <w:b/>
      <w:bCs/>
      <w:iCs/>
      <w:sz w:val="28"/>
      <w:lang w:val="x-none" w:eastAsia="en-US"/>
    </w:rPr>
  </w:style>
  <w:style w:type="paragraph" w:styleId="5">
    <w:name w:val="heading 5"/>
    <w:basedOn w:val="a1"/>
    <w:next w:val="a1"/>
    <w:link w:val="50"/>
    <w:unhideWhenUsed/>
    <w:qFormat/>
    <w:rsid w:val="00B540EE"/>
    <w:pPr>
      <w:keepNext/>
      <w:keepLines/>
      <w:spacing w:before="200" w:after="0"/>
      <w:outlineLvl w:val="4"/>
    </w:pPr>
    <w:rPr>
      <w:color w:val="243F60"/>
      <w:sz w:val="20"/>
      <w:szCs w:val="20"/>
      <w:lang w:val="x-none" w:eastAsia="x-none"/>
    </w:rPr>
  </w:style>
  <w:style w:type="paragraph" w:styleId="6">
    <w:name w:val="heading 6"/>
    <w:basedOn w:val="a1"/>
    <w:next w:val="a1"/>
    <w:link w:val="60"/>
    <w:unhideWhenUsed/>
    <w:qFormat/>
    <w:rsid w:val="00B540EE"/>
    <w:pPr>
      <w:keepNext/>
      <w:keepLines/>
      <w:spacing w:before="200" w:after="0"/>
      <w:outlineLvl w:val="5"/>
    </w:pPr>
    <w:rPr>
      <w:i/>
      <w:iCs/>
      <w:color w:val="243F60"/>
      <w:sz w:val="20"/>
      <w:szCs w:val="20"/>
      <w:lang w:val="x-none" w:eastAsia="x-none"/>
    </w:rPr>
  </w:style>
  <w:style w:type="paragraph" w:styleId="7">
    <w:name w:val="heading 7"/>
    <w:basedOn w:val="a1"/>
    <w:next w:val="a1"/>
    <w:link w:val="70"/>
    <w:unhideWhenUsed/>
    <w:qFormat/>
    <w:rsid w:val="00B540EE"/>
    <w:pPr>
      <w:keepNext/>
      <w:keepLines/>
      <w:spacing w:before="200" w:after="0"/>
      <w:outlineLvl w:val="6"/>
    </w:pPr>
    <w:rPr>
      <w:i/>
      <w:iCs/>
      <w:color w:val="404040"/>
      <w:sz w:val="20"/>
      <w:szCs w:val="20"/>
      <w:lang w:val="x-none" w:eastAsia="x-none"/>
    </w:rPr>
  </w:style>
  <w:style w:type="paragraph" w:styleId="8">
    <w:name w:val="heading 8"/>
    <w:basedOn w:val="a1"/>
    <w:next w:val="a1"/>
    <w:link w:val="80"/>
    <w:unhideWhenUsed/>
    <w:qFormat/>
    <w:rsid w:val="00B540EE"/>
    <w:pPr>
      <w:keepNext/>
      <w:keepLines/>
      <w:spacing w:before="40" w:after="0"/>
      <w:outlineLvl w:val="7"/>
    </w:pPr>
    <w:rPr>
      <w:color w:val="272727"/>
      <w:sz w:val="21"/>
      <w:szCs w:val="21"/>
      <w:lang w:val="x-none" w:eastAsia="x-none"/>
    </w:rPr>
  </w:style>
  <w:style w:type="paragraph" w:styleId="9">
    <w:name w:val="heading 9"/>
    <w:basedOn w:val="a1"/>
    <w:next w:val="a1"/>
    <w:link w:val="90"/>
    <w:unhideWhenUsed/>
    <w:qFormat/>
    <w:rsid w:val="00B540EE"/>
    <w:pPr>
      <w:keepNext/>
      <w:keepLines/>
      <w:spacing w:before="200" w:after="0"/>
      <w:outlineLvl w:val="8"/>
    </w:pPr>
    <w:rPr>
      <w:i/>
      <w:iCs/>
      <w:color w:val="404040"/>
      <w:sz w:val="20"/>
      <w:szCs w:val="20"/>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qFormat/>
    <w:rsid w:val="00731D9E"/>
    <w:rPr>
      <w:rFonts w:ascii="Times New Roman" w:eastAsia="@Arial Unicode MS" w:hAnsi="Times New Roman" w:cs="Times New Roman"/>
      <w:b/>
      <w:bCs/>
      <w:sz w:val="28"/>
      <w:szCs w:val="28"/>
      <w:lang w:eastAsia="ru-RU"/>
    </w:rPr>
  </w:style>
  <w:style w:type="character" w:customStyle="1" w:styleId="31">
    <w:name w:val="Заголовок 3 Знак"/>
    <w:aliases w:val="Обычный 2 Знак"/>
    <w:link w:val="30"/>
    <w:rsid w:val="00B91398"/>
    <w:rPr>
      <w:rFonts w:ascii="Times New Roman" w:eastAsia="Times New Roman" w:hAnsi="Times New Roman"/>
      <w:b/>
      <w:bCs/>
      <w:sz w:val="28"/>
      <w:szCs w:val="27"/>
    </w:rPr>
  </w:style>
  <w:style w:type="character" w:customStyle="1" w:styleId="40">
    <w:name w:val="Заголовок 4 Знак"/>
    <w:link w:val="4"/>
    <w:rsid w:val="00105119"/>
    <w:rPr>
      <w:rFonts w:ascii="Times New Roman" w:eastAsia="Times New Roman" w:hAnsi="Times New Roman"/>
      <w:b/>
      <w:bCs/>
      <w:iCs/>
      <w:sz w:val="28"/>
      <w:szCs w:val="22"/>
      <w:lang w:eastAsia="en-US"/>
    </w:rPr>
  </w:style>
  <w:style w:type="character" w:customStyle="1" w:styleId="50">
    <w:name w:val="Заголовок 5 Знак"/>
    <w:link w:val="5"/>
    <w:rsid w:val="00B540EE"/>
    <w:rPr>
      <w:rFonts w:ascii="Cambria" w:eastAsia="Times New Roman" w:hAnsi="Cambria" w:cs="Times New Roman"/>
      <w:color w:val="243F60"/>
    </w:rPr>
  </w:style>
  <w:style w:type="character" w:customStyle="1" w:styleId="60">
    <w:name w:val="Заголовок 6 Знак"/>
    <w:link w:val="6"/>
    <w:rsid w:val="00B540EE"/>
    <w:rPr>
      <w:rFonts w:ascii="Cambria" w:eastAsia="Times New Roman" w:hAnsi="Cambria" w:cs="Times New Roman"/>
      <w:i/>
      <w:iCs/>
      <w:color w:val="243F60"/>
    </w:rPr>
  </w:style>
  <w:style w:type="character" w:customStyle="1" w:styleId="70">
    <w:name w:val="Заголовок 7 Знак"/>
    <w:link w:val="7"/>
    <w:rsid w:val="00B540EE"/>
    <w:rPr>
      <w:rFonts w:ascii="Cambria" w:eastAsia="Times New Roman" w:hAnsi="Cambria" w:cs="Times New Roman"/>
      <w:i/>
      <w:iCs/>
      <w:color w:val="404040"/>
    </w:rPr>
  </w:style>
  <w:style w:type="character" w:customStyle="1" w:styleId="80">
    <w:name w:val="Заголовок 8 Знак"/>
    <w:link w:val="8"/>
    <w:rsid w:val="00B540EE"/>
    <w:rPr>
      <w:rFonts w:ascii="Cambria" w:eastAsia="Times New Roman" w:hAnsi="Cambria" w:cs="Times New Roman"/>
      <w:color w:val="272727"/>
      <w:sz w:val="21"/>
      <w:szCs w:val="21"/>
    </w:rPr>
  </w:style>
  <w:style w:type="character" w:customStyle="1" w:styleId="90">
    <w:name w:val="Заголовок 9 Знак"/>
    <w:link w:val="9"/>
    <w:rsid w:val="00B540EE"/>
    <w:rPr>
      <w:rFonts w:ascii="Cambria" w:eastAsia="Times New Roman" w:hAnsi="Cambria" w:cs="Times New Roman"/>
      <w:i/>
      <w:iCs/>
      <w:color w:val="404040"/>
      <w:sz w:val="20"/>
      <w:szCs w:val="20"/>
    </w:rPr>
  </w:style>
  <w:style w:type="table" w:styleId="a5">
    <w:name w:val="Table Grid"/>
    <w:basedOn w:val="a3"/>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B540EE"/>
    <w:pPr>
      <w:spacing w:after="0" w:line="240" w:lineRule="auto"/>
      <w:ind w:left="708"/>
    </w:pPr>
    <w:rPr>
      <w:rFonts w:ascii="Times New Roman" w:hAnsi="Times New Roman"/>
      <w:sz w:val="20"/>
      <w:szCs w:val="20"/>
    </w:rPr>
  </w:style>
  <w:style w:type="character" w:customStyle="1" w:styleId="a6">
    <w:name w:val="заголовок столбца Знак"/>
    <w:link w:val="a7"/>
    <w:locked/>
    <w:rsid w:val="00B540EE"/>
    <w:rPr>
      <w:b/>
      <w:color w:val="000000"/>
      <w:sz w:val="16"/>
      <w:lang w:eastAsia="ar-SA"/>
    </w:rPr>
  </w:style>
  <w:style w:type="paragraph" w:customStyle="1" w:styleId="a7">
    <w:name w:val="заголовок столбца"/>
    <w:basedOn w:val="a1"/>
    <w:link w:val="a6"/>
    <w:rsid w:val="00B540EE"/>
    <w:pPr>
      <w:suppressAutoHyphens/>
      <w:snapToGrid w:val="0"/>
      <w:spacing w:after="120" w:line="240" w:lineRule="auto"/>
      <w:jc w:val="center"/>
    </w:pPr>
    <w:rPr>
      <w:rFonts w:ascii="Calibri" w:eastAsia="Calibri" w:hAnsi="Calibri"/>
      <w:b/>
      <w:color w:val="000000"/>
      <w:sz w:val="16"/>
      <w:szCs w:val="20"/>
      <w:lang w:val="x-none"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4"/>
    <w:uiPriority w:val="99"/>
    <w:semiHidden/>
    <w:unhideWhenUsed/>
    <w:rsid w:val="00B540EE"/>
  </w:style>
  <w:style w:type="paragraph" w:styleId="a8">
    <w:name w:val="Обычный (веб)"/>
    <w:basedOn w:val="a1"/>
    <w:uiPriority w:val="99"/>
    <w:unhideWhenUsed/>
    <w:rsid w:val="00B540EE"/>
    <w:pPr>
      <w:spacing w:before="100" w:beforeAutospacing="1" w:after="100" w:afterAutospacing="1" w:line="240" w:lineRule="auto"/>
    </w:pPr>
    <w:rPr>
      <w:sz w:val="24"/>
      <w:szCs w:val="24"/>
    </w:rPr>
  </w:style>
  <w:style w:type="paragraph" w:styleId="a9">
    <w:name w:val="List Paragraph"/>
    <w:basedOn w:val="a1"/>
    <w:link w:val="aa"/>
    <w:uiPriority w:val="34"/>
    <w:qFormat/>
    <w:rsid w:val="00B540EE"/>
    <w:pPr>
      <w:spacing w:after="0" w:line="240" w:lineRule="auto"/>
      <w:ind w:left="720"/>
      <w:contextualSpacing/>
    </w:pPr>
    <w:rPr>
      <w:rFonts w:ascii="Calibri" w:eastAsia="Calibri" w:hAnsi="Calibri"/>
      <w:sz w:val="24"/>
      <w:szCs w:val="24"/>
      <w:lang w:val="x-none"/>
    </w:rPr>
  </w:style>
  <w:style w:type="character" w:styleId="ab">
    <w:name w:val="Strong"/>
    <w:qFormat/>
    <w:rsid w:val="00B540EE"/>
    <w:rPr>
      <w:b/>
      <w:bCs/>
    </w:rPr>
  </w:style>
  <w:style w:type="paragraph" w:styleId="ac">
    <w:name w:val="Balloon Text"/>
    <w:basedOn w:val="a1"/>
    <w:link w:val="ad"/>
    <w:uiPriority w:val="99"/>
    <w:unhideWhenUsed/>
    <w:rsid w:val="00B540EE"/>
    <w:pPr>
      <w:spacing w:after="0" w:line="240" w:lineRule="auto"/>
    </w:pPr>
    <w:rPr>
      <w:rFonts w:ascii="Tahoma" w:hAnsi="Tahoma"/>
      <w:sz w:val="16"/>
      <w:szCs w:val="16"/>
      <w:lang w:val="x-none" w:eastAsia="x-none"/>
    </w:rPr>
  </w:style>
  <w:style w:type="character" w:customStyle="1" w:styleId="ad">
    <w:name w:val="Текст выноски Знак"/>
    <w:link w:val="ac"/>
    <w:uiPriority w:val="99"/>
    <w:rsid w:val="00B540EE"/>
    <w:rPr>
      <w:rFonts w:ascii="Tahoma" w:eastAsia="Times New Roman" w:hAnsi="Tahoma" w:cs="Tahoma"/>
      <w:sz w:val="16"/>
      <w:szCs w:val="16"/>
    </w:rPr>
  </w:style>
  <w:style w:type="paragraph" w:styleId="ae">
    <w:name w:val="header"/>
    <w:basedOn w:val="a1"/>
    <w:link w:val="af"/>
    <w:uiPriority w:val="99"/>
    <w:unhideWhenUsed/>
    <w:rsid w:val="00B540EE"/>
    <w:pPr>
      <w:tabs>
        <w:tab w:val="center" w:pos="4677"/>
        <w:tab w:val="right" w:pos="9355"/>
      </w:tabs>
      <w:spacing w:after="0" w:line="240" w:lineRule="auto"/>
    </w:pPr>
    <w:rPr>
      <w:rFonts w:ascii="Times New Roman" w:hAnsi="Times New Roman"/>
      <w:sz w:val="28"/>
      <w:szCs w:val="20"/>
      <w:lang w:val="x-none" w:eastAsia="x-none"/>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1"/>
    <w:link w:val="af1"/>
    <w:uiPriority w:val="99"/>
    <w:unhideWhenUsed/>
    <w:rsid w:val="00B540EE"/>
    <w:pPr>
      <w:tabs>
        <w:tab w:val="center" w:pos="4677"/>
        <w:tab w:val="right" w:pos="9355"/>
      </w:tabs>
      <w:spacing w:after="0" w:line="240" w:lineRule="auto"/>
    </w:pPr>
    <w:rPr>
      <w:rFonts w:ascii="Times New Roman" w:hAnsi="Times New Roman"/>
      <w:sz w:val="28"/>
      <w:szCs w:val="20"/>
      <w:lang w:val="x-none" w:eastAsia="x-none"/>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uiPriority w:val="99"/>
    <w:rsid w:val="00B540EE"/>
    <w:pPr>
      <w:widowControl w:val="0"/>
      <w:autoSpaceDE w:val="0"/>
      <w:autoSpaceDN w:val="0"/>
      <w:adjustRightInd w:val="0"/>
    </w:pPr>
    <w:rPr>
      <w:rFonts w:ascii="Arial" w:eastAsia="Times New Roman" w:hAnsi="Arial" w:cs="Arial"/>
    </w:rPr>
  </w:style>
  <w:style w:type="paragraph" w:styleId="af2">
    <w:name w:val="No Spacing"/>
    <w:link w:val="af3"/>
    <w:uiPriority w:val="99"/>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1"/>
    <w:rsid w:val="00B540EE"/>
    <w:pPr>
      <w:spacing w:after="0" w:line="240" w:lineRule="auto"/>
    </w:pPr>
    <w:rPr>
      <w:rFonts w:ascii="Times New Roman" w:hAnsi="Times New Roman"/>
      <w:sz w:val="24"/>
      <w:szCs w:val="24"/>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B540EE"/>
    <w:pPr>
      <w:spacing w:after="0" w:line="240" w:lineRule="auto"/>
    </w:pPr>
    <w:rPr>
      <w:rFonts w:ascii="Times New Roman" w:hAnsi="Times New Roman"/>
      <w:sz w:val="24"/>
      <w:szCs w:val="24"/>
    </w:rPr>
  </w:style>
  <w:style w:type="paragraph" w:styleId="af5">
    <w:name w:val="footnote text"/>
    <w:aliases w:val="Знак6,F1"/>
    <w:basedOn w:val="a1"/>
    <w:link w:val="af6"/>
    <w:rsid w:val="00B540EE"/>
    <w:pPr>
      <w:spacing w:after="0" w:line="240" w:lineRule="auto"/>
    </w:pPr>
    <w:rPr>
      <w:rFonts w:ascii="Times New Roman" w:hAnsi="Times New Roman"/>
      <w:sz w:val="20"/>
      <w:szCs w:val="20"/>
      <w:lang w:val="x-none"/>
    </w:rPr>
  </w:style>
  <w:style w:type="character" w:customStyle="1" w:styleId="af6">
    <w:name w:val="Текст сноски Знак"/>
    <w:aliases w:val="Знак6 Знак,F1 Знак"/>
    <w:link w:val="af5"/>
    <w:rsid w:val="00B540EE"/>
    <w:rPr>
      <w:rFonts w:ascii="Times New Roman" w:eastAsia="Times New Roman" w:hAnsi="Times New Roman" w:cs="Times New Roman"/>
      <w:sz w:val="20"/>
      <w:szCs w:val="20"/>
      <w:lang w:eastAsia="ru-RU"/>
    </w:rPr>
  </w:style>
  <w:style w:type="paragraph" w:customStyle="1" w:styleId="normacttext">
    <w:name w:val="norm_act_text"/>
    <w:basedOn w:val="a1"/>
    <w:rsid w:val="00B540EE"/>
    <w:pPr>
      <w:spacing w:before="100" w:beforeAutospacing="1" w:after="100" w:afterAutospacing="1" w:line="240" w:lineRule="auto"/>
    </w:pPr>
    <w:rPr>
      <w:rFonts w:ascii="Times New Roman" w:hAnsi="Times New Roman"/>
      <w:sz w:val="24"/>
      <w:szCs w:val="24"/>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1"/>
    <w:uiPriority w:val="99"/>
    <w:rsid w:val="00B540EE"/>
    <w:pPr>
      <w:spacing w:before="100" w:beforeAutospacing="1" w:after="100" w:afterAutospacing="1" w:line="240" w:lineRule="auto"/>
    </w:pPr>
    <w:rPr>
      <w:rFonts w:ascii="Times New Roman" w:hAnsi="Times New Roman"/>
      <w:sz w:val="24"/>
      <w:szCs w:val="24"/>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9"/>
    <w:rsid w:val="00B540EE"/>
    <w:pPr>
      <w:shd w:val="clear" w:color="auto" w:fill="FFFFFF"/>
      <w:spacing w:after="780" w:line="211" w:lineRule="exact"/>
      <w:jc w:val="right"/>
    </w:pPr>
    <w:rPr>
      <w:rFonts w:ascii="Calibri" w:eastAsia="Calibri" w:hAnsi="Calibri"/>
      <w:sz w:val="20"/>
      <w:szCs w:val="20"/>
      <w:shd w:val="clear" w:color="auto" w:fill="FFFFFF"/>
      <w:lang w:val="x-none" w:eastAsia="x-none"/>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1"/>
    <w:link w:val="afc"/>
    <w:uiPriority w:val="99"/>
    <w:rsid w:val="00B540EE"/>
    <w:pPr>
      <w:spacing w:after="120"/>
    </w:pPr>
    <w:rPr>
      <w:rFonts w:ascii="Calibri" w:hAnsi="Calibri"/>
      <w:sz w:val="20"/>
      <w:szCs w:val="20"/>
      <w:lang w:val="x-none" w:eastAsia="x-none"/>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link w:val="afb"/>
    <w:uiPriority w:val="99"/>
    <w:rsid w:val="00B540EE"/>
    <w:rPr>
      <w:rFonts w:ascii="Calibri" w:eastAsia="Times New Roman" w:hAnsi="Calibri" w:cs="Times New Roman"/>
    </w:rPr>
  </w:style>
  <w:style w:type="character" w:styleId="afd">
    <w:name w:val="Emphasis"/>
    <w:qFormat/>
    <w:rsid w:val="00B540EE"/>
    <w:rPr>
      <w:i/>
      <w:iCs/>
      <w:sz w:val="24"/>
    </w:rPr>
  </w:style>
  <w:style w:type="character" w:customStyle="1" w:styleId="Zag11">
    <w:name w:val="Zag_11"/>
    <w:rsid w:val="00B540EE"/>
  </w:style>
  <w:style w:type="paragraph" w:styleId="afe">
    <w:name w:val="Body Text Indent"/>
    <w:basedOn w:val="a1"/>
    <w:link w:val="aff"/>
    <w:uiPriority w:val="99"/>
    <w:unhideWhenUsed/>
    <w:rsid w:val="00B540EE"/>
    <w:pPr>
      <w:spacing w:after="120"/>
      <w:ind w:left="283"/>
    </w:pPr>
  </w:style>
  <w:style w:type="character" w:customStyle="1" w:styleId="aff">
    <w:name w:val="Основной текст с отступом Знак"/>
    <w:basedOn w:val="a2"/>
    <w:link w:val="afe"/>
    <w:uiPriority w:val="99"/>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1"/>
    <w:rsid w:val="00B540E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B540E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B540E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210">
    <w:name w:val="Основной текст 21"/>
    <w:basedOn w:val="a1"/>
    <w:rsid w:val="00B540EE"/>
    <w:pPr>
      <w:widowControl w:val="0"/>
      <w:suppressAutoHyphens/>
      <w:autoSpaceDE w:val="0"/>
      <w:spacing w:after="0" w:line="240" w:lineRule="auto"/>
      <w:jc w:val="both"/>
    </w:pPr>
    <w:rPr>
      <w:rFonts w:ascii="Times New Roman" w:hAnsi="Times New Roman"/>
      <w:i/>
      <w:szCs w:val="20"/>
      <w:lang w:val="en-US" w:eastAsia="ar-SA"/>
    </w:rPr>
  </w:style>
  <w:style w:type="paragraph" w:styleId="15">
    <w:name w:val="toc 1"/>
    <w:basedOn w:val="a1"/>
    <w:next w:val="a1"/>
    <w:autoRedefine/>
    <w:rsid w:val="00E10942"/>
    <w:pPr>
      <w:tabs>
        <w:tab w:val="left" w:pos="390"/>
        <w:tab w:val="left" w:pos="450"/>
        <w:tab w:val="right" w:leader="dot" w:pos="9498"/>
      </w:tabs>
      <w:spacing w:before="240" w:after="0" w:line="240" w:lineRule="auto"/>
      <w:ind w:right="-2"/>
    </w:pPr>
    <w:rPr>
      <w:rFonts w:ascii="Times New Roman" w:eastAsia="@Arial Unicode MS" w:hAnsi="Times New Roman"/>
      <w:b/>
      <w:bCs/>
      <w:noProof/>
      <w:sz w:val="28"/>
      <w:szCs w:val="28"/>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1"/>
    <w:link w:val="130"/>
    <w:rsid w:val="00B540EE"/>
    <w:pPr>
      <w:shd w:val="clear" w:color="auto" w:fill="FFFFFF"/>
      <w:spacing w:before="420" w:after="180" w:line="360" w:lineRule="exact"/>
      <w:jc w:val="center"/>
    </w:pPr>
    <w:rPr>
      <w:rFonts w:ascii="Calibri" w:eastAsia="Calibri" w:hAnsi="Calibri"/>
      <w:sz w:val="34"/>
      <w:szCs w:val="34"/>
      <w:lang w:val="x-none" w:eastAsia="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B540EE"/>
    <w:pPr>
      <w:spacing w:after="0" w:line="240" w:lineRule="auto"/>
      <w:ind w:left="720" w:firstLine="700"/>
      <w:jc w:val="both"/>
    </w:pPr>
    <w:rPr>
      <w:rFonts w:ascii="Times New Roman" w:hAnsi="Times New Roman"/>
      <w:sz w:val="24"/>
      <w:szCs w:val="24"/>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B540EE"/>
    <w:pPr>
      <w:spacing w:after="0" w:line="240" w:lineRule="auto"/>
      <w:ind w:left="720" w:firstLine="700"/>
      <w:jc w:val="both"/>
    </w:pPr>
    <w:rPr>
      <w:rFonts w:ascii="Times New Roman" w:hAnsi="Times New Roman"/>
      <w:sz w:val="24"/>
      <w:szCs w:val="24"/>
    </w:rPr>
  </w:style>
  <w:style w:type="character" w:customStyle="1" w:styleId="16">
    <w:name w:val="Основной текст Знак1"/>
    <w:basedOn w:val="a2"/>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2"/>
    <w:unhideWhenUsed/>
    <w:rsid w:val="00B540EE"/>
  </w:style>
  <w:style w:type="paragraph" w:styleId="32">
    <w:name w:val="Body Text 3"/>
    <w:basedOn w:val="a1"/>
    <w:link w:val="33"/>
    <w:unhideWhenUsed/>
    <w:rsid w:val="00B540EE"/>
    <w:pPr>
      <w:spacing w:after="120"/>
    </w:pPr>
    <w:rPr>
      <w:rFonts w:ascii="Calibri" w:eastAsia="Calibri" w:hAnsi="Calibri"/>
      <w:sz w:val="16"/>
      <w:szCs w:val="16"/>
      <w:lang w:val="x-none" w:eastAsia="x-none"/>
    </w:rPr>
  </w:style>
  <w:style w:type="character" w:customStyle="1" w:styleId="33">
    <w:name w:val="Основной текст 3 Знак"/>
    <w:link w:val="32"/>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1"/>
    <w:uiPriority w:val="99"/>
    <w:rsid w:val="00B540EE"/>
    <w:pPr>
      <w:spacing w:before="100" w:beforeAutospacing="1" w:after="100" w:afterAutospacing="1" w:line="240" w:lineRule="auto"/>
    </w:pPr>
    <w:rPr>
      <w:rFonts w:ascii="Times New Roman" w:hAnsi="Times New Roman"/>
      <w:sz w:val="24"/>
      <w:szCs w:val="24"/>
    </w:rPr>
  </w:style>
  <w:style w:type="paragraph" w:customStyle="1" w:styleId="aff2">
    <w:name w:val="Содержимое таблицы"/>
    <w:basedOn w:val="a1"/>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99"/>
    <w:rsid w:val="00B540EE"/>
    <w:rPr>
      <w:rFonts w:ascii="Times New Roman" w:hAnsi="Times New Roman"/>
      <w:sz w:val="28"/>
      <w:szCs w:val="28"/>
      <w:lang w:val="ru-RU" w:eastAsia="en-US" w:bidi="ar-SA"/>
    </w:rPr>
  </w:style>
  <w:style w:type="paragraph" w:styleId="aff3">
    <w:name w:val="caption"/>
    <w:basedOn w:val="a1"/>
    <w:next w:val="a1"/>
    <w:uiPriority w:val="35"/>
    <w:unhideWhenUsed/>
    <w:qFormat/>
    <w:rsid w:val="00B540EE"/>
    <w:pPr>
      <w:spacing w:line="240" w:lineRule="auto"/>
    </w:pPr>
    <w:rPr>
      <w:b/>
      <w:bCs/>
      <w:color w:val="4F81BD"/>
      <w:sz w:val="18"/>
      <w:szCs w:val="18"/>
    </w:rPr>
  </w:style>
  <w:style w:type="paragraph" w:styleId="aff4">
    <w:name w:val="Название"/>
    <w:basedOn w:val="a1"/>
    <w:next w:val="a1"/>
    <w:link w:val="aff5"/>
    <w:uiPriority w:val="10"/>
    <w:qFormat/>
    <w:rsid w:val="00B540EE"/>
    <w:pPr>
      <w:pBdr>
        <w:bottom w:val="single" w:sz="8" w:space="4" w:color="4F81BD"/>
      </w:pBdr>
      <w:spacing w:after="300" w:line="240" w:lineRule="auto"/>
      <w:contextualSpacing/>
    </w:pPr>
    <w:rPr>
      <w:color w:val="17365D"/>
      <w:spacing w:val="5"/>
      <w:kern w:val="28"/>
      <w:sz w:val="52"/>
      <w:szCs w:val="52"/>
      <w:lang w:val="x-none" w:eastAsia="x-none"/>
    </w:rPr>
  </w:style>
  <w:style w:type="character" w:customStyle="1" w:styleId="aff5">
    <w:name w:val="Название Знак"/>
    <w:link w:val="aff4"/>
    <w:uiPriority w:val="10"/>
    <w:rsid w:val="00B540EE"/>
    <w:rPr>
      <w:rFonts w:ascii="Cambria" w:eastAsia="Times New Roman" w:hAnsi="Cambria" w:cs="Times New Roman"/>
      <w:color w:val="17365D"/>
      <w:spacing w:val="5"/>
      <w:kern w:val="28"/>
      <w:sz w:val="52"/>
      <w:szCs w:val="52"/>
    </w:rPr>
  </w:style>
  <w:style w:type="paragraph" w:styleId="aff6">
    <w:name w:val="Subtitle"/>
    <w:basedOn w:val="a1"/>
    <w:next w:val="a1"/>
    <w:link w:val="aff7"/>
    <w:uiPriority w:val="11"/>
    <w:qFormat/>
    <w:rsid w:val="00B540EE"/>
    <w:pPr>
      <w:numPr>
        <w:ilvl w:val="1"/>
      </w:numPr>
    </w:pPr>
    <w:rPr>
      <w:i/>
      <w:iCs/>
      <w:color w:val="4F81BD"/>
      <w:spacing w:val="15"/>
      <w:sz w:val="24"/>
      <w:szCs w:val="24"/>
      <w:lang w:val="x-none" w:eastAsia="x-none"/>
    </w:rPr>
  </w:style>
  <w:style w:type="character" w:customStyle="1" w:styleId="aff7">
    <w:name w:val="Подзаголовок Знак"/>
    <w:link w:val="aff6"/>
    <w:uiPriority w:val="11"/>
    <w:rsid w:val="00B540EE"/>
    <w:rPr>
      <w:rFonts w:ascii="Cambria" w:eastAsia="Times New Roman" w:hAnsi="Cambria" w:cs="Times New Roman"/>
      <w:i/>
      <w:iCs/>
      <w:color w:val="4F81BD"/>
      <w:spacing w:val="15"/>
      <w:sz w:val="24"/>
      <w:szCs w:val="24"/>
    </w:rPr>
  </w:style>
  <w:style w:type="paragraph" w:styleId="aff8">
    <w:name w:val="Block Text"/>
    <w:basedOn w:val="a1"/>
    <w:link w:val="aff9"/>
    <w:uiPriority w:val="99"/>
    <w:rsid w:val="00B540EE"/>
    <w:pPr>
      <w:spacing w:after="0" w:line="360" w:lineRule="auto"/>
      <w:ind w:left="-851" w:right="-1333" w:firstLine="851"/>
      <w:jc w:val="both"/>
    </w:pPr>
    <w:rPr>
      <w:rFonts w:ascii="Calibri" w:hAnsi="Calibri"/>
      <w:i/>
      <w:iCs/>
      <w:color w:val="000000"/>
      <w:sz w:val="20"/>
      <w:szCs w:val="20"/>
      <w:lang w:val="x-none" w:eastAsia="x-none"/>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1"/>
    <w:next w:val="a1"/>
    <w:link w:val="affb"/>
    <w:uiPriority w:val="30"/>
    <w:qFormat/>
    <w:rsid w:val="00B540EE"/>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qFormat/>
    <w:rsid w:val="00B540EE"/>
    <w:rPr>
      <w:i/>
      <w:iCs/>
      <w:color w:val="808080"/>
    </w:rPr>
  </w:style>
  <w:style w:type="character" w:styleId="affd">
    <w:name w:val="Intense Emphasis"/>
    <w:qFormat/>
    <w:rsid w:val="00B540EE"/>
    <w:rPr>
      <w:b/>
      <w:bCs/>
      <w:i/>
      <w:iCs/>
      <w:color w:val="4F81BD"/>
    </w:rPr>
  </w:style>
  <w:style w:type="character" w:styleId="affe">
    <w:name w:val="Subtle Reference"/>
    <w:qFormat/>
    <w:rsid w:val="00B540EE"/>
    <w:rPr>
      <w:smallCaps/>
      <w:color w:val="C0504D"/>
      <w:u w:val="single"/>
    </w:rPr>
  </w:style>
  <w:style w:type="character" w:styleId="afff">
    <w:name w:val="Intense Reference"/>
    <w:qFormat/>
    <w:rsid w:val="00B540EE"/>
    <w:rPr>
      <w:b/>
      <w:bCs/>
      <w:smallCaps/>
      <w:color w:val="C0504D"/>
      <w:spacing w:val="5"/>
      <w:u w:val="single"/>
    </w:rPr>
  </w:style>
  <w:style w:type="character" w:styleId="afff0">
    <w:name w:val="Book Title"/>
    <w:qFormat/>
    <w:rsid w:val="00B540EE"/>
    <w:rPr>
      <w:b/>
      <w:bCs/>
      <w:smallCaps/>
      <w:spacing w:val="5"/>
    </w:rPr>
  </w:style>
  <w:style w:type="paragraph" w:styleId="afff1">
    <w:name w:val="TOC Heading"/>
    <w:basedOn w:val="1"/>
    <w:next w:val="a1"/>
    <w:unhideWhenUsed/>
    <w:qFormat/>
    <w:rsid w:val="00B540EE"/>
    <w:pPr>
      <w:spacing w:before="480"/>
      <w:outlineLvl w:val="9"/>
    </w:pPr>
    <w:rPr>
      <w:b/>
      <w:bCs/>
      <w:sz w:val="28"/>
      <w:szCs w:val="28"/>
    </w:rPr>
  </w:style>
  <w:style w:type="table" w:customStyle="1" w:styleId="17">
    <w:name w:val="Сетка таблицы1"/>
    <w:basedOn w:val="a3"/>
    <w:next w:val="a5"/>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1"/>
    <w:next w:val="a1"/>
    <w:autoRedefine/>
    <w:unhideWhenUsed/>
    <w:rsid w:val="00C61847"/>
    <w:pPr>
      <w:tabs>
        <w:tab w:val="left" w:pos="880"/>
        <w:tab w:val="right" w:leader="dot" w:pos="9498"/>
      </w:tabs>
      <w:spacing w:after="0" w:line="240" w:lineRule="auto"/>
      <w:ind w:right="-2" w:firstLine="283"/>
      <w:jc w:val="both"/>
    </w:pPr>
    <w:rPr>
      <w:rFonts w:ascii="Times New Roman" w:hAnsi="Times New Roman"/>
      <w:b/>
      <w:iCs/>
      <w:noProof/>
      <w:sz w:val="28"/>
      <w:szCs w:val="28"/>
    </w:rPr>
  </w:style>
  <w:style w:type="paragraph" w:styleId="34">
    <w:name w:val="toc 3"/>
    <w:basedOn w:val="a1"/>
    <w:next w:val="a1"/>
    <w:autoRedefine/>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1"/>
    <w:next w:val="a1"/>
    <w:autoRedefine/>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1"/>
    <w:next w:val="a1"/>
    <w:autoRedefine/>
    <w:unhideWhenUsed/>
    <w:rsid w:val="00B540EE"/>
    <w:pPr>
      <w:spacing w:after="0"/>
      <w:ind w:left="880"/>
    </w:pPr>
    <w:rPr>
      <w:sz w:val="20"/>
      <w:szCs w:val="20"/>
    </w:rPr>
  </w:style>
  <w:style w:type="paragraph" w:styleId="61">
    <w:name w:val="toc 6"/>
    <w:basedOn w:val="a1"/>
    <w:next w:val="a1"/>
    <w:autoRedefine/>
    <w:unhideWhenUsed/>
    <w:rsid w:val="00B540EE"/>
    <w:pPr>
      <w:spacing w:after="0"/>
      <w:ind w:left="1100"/>
    </w:pPr>
    <w:rPr>
      <w:sz w:val="20"/>
      <w:szCs w:val="20"/>
    </w:rPr>
  </w:style>
  <w:style w:type="paragraph" w:styleId="71">
    <w:name w:val="toc 7"/>
    <w:basedOn w:val="a1"/>
    <w:next w:val="a1"/>
    <w:autoRedefine/>
    <w:unhideWhenUsed/>
    <w:rsid w:val="00B540EE"/>
    <w:pPr>
      <w:spacing w:after="0"/>
      <w:ind w:left="1320"/>
    </w:pPr>
    <w:rPr>
      <w:sz w:val="20"/>
      <w:szCs w:val="20"/>
    </w:rPr>
  </w:style>
  <w:style w:type="paragraph" w:styleId="81">
    <w:name w:val="toc 8"/>
    <w:basedOn w:val="a1"/>
    <w:next w:val="a1"/>
    <w:autoRedefine/>
    <w:unhideWhenUsed/>
    <w:rsid w:val="00B540EE"/>
    <w:pPr>
      <w:spacing w:after="0"/>
      <w:ind w:left="1540"/>
    </w:pPr>
    <w:rPr>
      <w:sz w:val="20"/>
      <w:szCs w:val="20"/>
    </w:rPr>
  </w:style>
  <w:style w:type="paragraph" w:styleId="91">
    <w:name w:val="toc 9"/>
    <w:basedOn w:val="a1"/>
    <w:next w:val="a1"/>
    <w:autoRedefine/>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5">
    <w:name w:val="Body Text Indent 3"/>
    <w:basedOn w:val="a1"/>
    <w:link w:val="36"/>
    <w:rsid w:val="00B540EE"/>
    <w:pPr>
      <w:spacing w:after="120"/>
      <w:ind w:left="283"/>
    </w:pPr>
    <w:rPr>
      <w:rFonts w:ascii="Calibri" w:hAnsi="Calibri"/>
      <w:sz w:val="16"/>
      <w:szCs w:val="16"/>
      <w:lang w:val="x-none"/>
    </w:rPr>
  </w:style>
  <w:style w:type="character" w:customStyle="1" w:styleId="36">
    <w:name w:val="Основной текст с отступом 3 Знак"/>
    <w:link w:val="35"/>
    <w:rsid w:val="00B540EE"/>
    <w:rPr>
      <w:rFonts w:ascii="Calibri" w:eastAsia="Times New Roman" w:hAnsi="Calibri" w:cs="Times New Roman"/>
      <w:sz w:val="16"/>
      <w:szCs w:val="16"/>
      <w:lang w:eastAsia="ru-RU"/>
    </w:rPr>
  </w:style>
  <w:style w:type="character" w:customStyle="1" w:styleId="mw-headline">
    <w:name w:val="mw-headline"/>
    <w:basedOn w:val="a2"/>
    <w:rsid w:val="00B540EE"/>
  </w:style>
  <w:style w:type="paragraph" w:customStyle="1" w:styleId="descriptionind">
    <w:name w:val="descriptionind"/>
    <w:basedOn w:val="a1"/>
    <w:rsid w:val="00B540E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B540EE"/>
  </w:style>
  <w:style w:type="character" w:customStyle="1" w:styleId="editsection">
    <w:name w:val="editsection"/>
    <w:basedOn w:val="a2"/>
    <w:rsid w:val="00B540EE"/>
  </w:style>
  <w:style w:type="paragraph" w:customStyle="1" w:styleId="23">
    <w:name w:val="Абзац списка2"/>
    <w:basedOn w:val="a1"/>
    <w:rsid w:val="00B540EE"/>
    <w:pPr>
      <w:ind w:left="720"/>
    </w:pPr>
  </w:style>
  <w:style w:type="paragraph" w:styleId="afff2">
    <w:name w:val="Plain Text"/>
    <w:basedOn w:val="a1"/>
    <w:link w:val="afff3"/>
    <w:rsid w:val="00B540EE"/>
    <w:pPr>
      <w:spacing w:after="0" w:line="240" w:lineRule="auto"/>
    </w:pPr>
    <w:rPr>
      <w:rFonts w:ascii="Courier New" w:hAnsi="Courier New"/>
      <w:sz w:val="20"/>
      <w:szCs w:val="20"/>
      <w:lang w:val="x-none"/>
    </w:rPr>
  </w:style>
  <w:style w:type="character" w:customStyle="1" w:styleId="afff3">
    <w:name w:val="Текст Знак"/>
    <w:link w:val="afff2"/>
    <w:rsid w:val="00B540EE"/>
    <w:rPr>
      <w:rFonts w:ascii="Courier New" w:eastAsia="Times New Roman" w:hAnsi="Courier New" w:cs="Courier New"/>
      <w:sz w:val="20"/>
      <w:szCs w:val="20"/>
      <w:lang w:eastAsia="ru-RU"/>
    </w:rPr>
  </w:style>
  <w:style w:type="paragraph" w:customStyle="1" w:styleId="description">
    <w:name w:val="description"/>
    <w:basedOn w:val="a1"/>
    <w:rsid w:val="00B540EE"/>
    <w:pPr>
      <w:spacing w:before="100" w:beforeAutospacing="1" w:after="100" w:afterAutospacing="1" w:line="240" w:lineRule="auto"/>
    </w:pPr>
    <w:rPr>
      <w:rFonts w:ascii="Times New Roman" w:hAnsi="Times New Roman"/>
      <w:sz w:val="24"/>
      <w:szCs w:val="24"/>
    </w:rPr>
  </w:style>
  <w:style w:type="character" w:customStyle="1" w:styleId="post-authorvcard">
    <w:name w:val="post-author vcard"/>
    <w:basedOn w:val="a2"/>
    <w:rsid w:val="00B540EE"/>
  </w:style>
  <w:style w:type="character" w:customStyle="1" w:styleId="fn">
    <w:name w:val="fn"/>
    <w:basedOn w:val="a2"/>
    <w:rsid w:val="00B540EE"/>
  </w:style>
  <w:style w:type="character" w:customStyle="1" w:styleId="post-timestamp2">
    <w:name w:val="post-timestamp2"/>
    <w:rsid w:val="00B540EE"/>
    <w:rPr>
      <w:color w:val="999966"/>
    </w:rPr>
  </w:style>
  <w:style w:type="character" w:customStyle="1" w:styleId="post-comment-link">
    <w:name w:val="post-comment-link"/>
    <w:basedOn w:val="a2"/>
    <w:rsid w:val="00B540EE"/>
  </w:style>
  <w:style w:type="character" w:customStyle="1" w:styleId="item-controlblog-adminpid-1744177254">
    <w:name w:val="item-control blog-admin pid-1744177254"/>
    <w:basedOn w:val="a2"/>
    <w:rsid w:val="00B540EE"/>
  </w:style>
  <w:style w:type="character" w:customStyle="1" w:styleId="zippytoggle-open">
    <w:name w:val="zippy toggle-open"/>
    <w:basedOn w:val="a2"/>
    <w:rsid w:val="00B540EE"/>
  </w:style>
  <w:style w:type="character" w:customStyle="1" w:styleId="post-count">
    <w:name w:val="post-count"/>
    <w:basedOn w:val="a2"/>
    <w:rsid w:val="00B540EE"/>
  </w:style>
  <w:style w:type="character" w:customStyle="1" w:styleId="zippy">
    <w:name w:val="zippy"/>
    <w:basedOn w:val="a2"/>
    <w:rsid w:val="00B540EE"/>
  </w:style>
  <w:style w:type="character" w:customStyle="1" w:styleId="item-controlblog-admin">
    <w:name w:val="item-control blog-admin"/>
    <w:basedOn w:val="a2"/>
    <w:rsid w:val="00B540EE"/>
  </w:style>
  <w:style w:type="paragraph" w:styleId="24">
    <w:name w:val="Body Text Indent 2"/>
    <w:basedOn w:val="a1"/>
    <w:link w:val="25"/>
    <w:uiPriority w:val="99"/>
    <w:rsid w:val="00B540EE"/>
    <w:pPr>
      <w:spacing w:after="0" w:line="240" w:lineRule="auto"/>
      <w:ind w:right="-1" w:firstLine="284"/>
      <w:jc w:val="both"/>
    </w:pPr>
    <w:rPr>
      <w:rFonts w:ascii="Times New Roman" w:hAnsi="Times New Roman"/>
      <w:sz w:val="28"/>
      <w:szCs w:val="20"/>
      <w:lang w:val="x-none"/>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1"/>
    <w:link w:val="1a"/>
    <w:qFormat/>
    <w:rsid w:val="00B540EE"/>
    <w:pPr>
      <w:spacing w:after="0" w:line="360" w:lineRule="auto"/>
      <w:ind w:firstLine="680"/>
      <w:jc w:val="both"/>
    </w:pPr>
    <w:rPr>
      <w:rFonts w:ascii="Times New Roman" w:hAnsi="Times New Roman"/>
      <w:sz w:val="28"/>
      <w:szCs w:val="20"/>
      <w:lang w:val="x-none" w:eastAsia="x-none"/>
    </w:rPr>
  </w:style>
  <w:style w:type="paragraph" w:customStyle="1" w:styleId="Zag1">
    <w:name w:val="Zag_1"/>
    <w:basedOn w:val="a1"/>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character" w:styleId="afff4">
    <w:name w:val="annotation reference"/>
    <w:rsid w:val="00B540EE"/>
    <w:rPr>
      <w:sz w:val="16"/>
      <w:szCs w:val="16"/>
    </w:rPr>
  </w:style>
  <w:style w:type="paragraph" w:styleId="afff5">
    <w:name w:val="annotation text"/>
    <w:basedOn w:val="a1"/>
    <w:link w:val="afff6"/>
    <w:uiPriority w:val="99"/>
    <w:rsid w:val="00B540EE"/>
    <w:pPr>
      <w:spacing w:after="0" w:line="240" w:lineRule="auto"/>
    </w:pPr>
    <w:rPr>
      <w:rFonts w:ascii="Times New Roman" w:hAnsi="Times New Roman"/>
      <w:sz w:val="20"/>
      <w:szCs w:val="20"/>
      <w:lang w:val="x-none"/>
    </w:rPr>
  </w:style>
  <w:style w:type="character" w:customStyle="1" w:styleId="afff6">
    <w:name w:val="Текст примечания Знак"/>
    <w:link w:val="afff5"/>
    <w:uiPriority w:val="99"/>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34"/>
    <w:locked/>
    <w:rsid w:val="00B540EE"/>
    <w:rPr>
      <w:rFonts w:ascii="Calibri" w:eastAsia="Calibri" w:hAnsi="Calibri" w:cs="Times New Roman"/>
      <w:sz w:val="24"/>
      <w:szCs w:val="24"/>
      <w:lang w:eastAsia="ru-RU"/>
    </w:rPr>
  </w:style>
  <w:style w:type="character" w:customStyle="1" w:styleId="val">
    <w:name w:val="val"/>
    <w:basedOn w:val="a2"/>
    <w:rsid w:val="00B540EE"/>
  </w:style>
  <w:style w:type="character" w:customStyle="1" w:styleId="addressbooksuggestitemhint">
    <w:name w:val="addressbook__suggest__item__hint"/>
    <w:basedOn w:val="a2"/>
    <w:rsid w:val="00B540EE"/>
  </w:style>
  <w:style w:type="character" w:customStyle="1" w:styleId="style1">
    <w:name w:val="style1"/>
    <w:basedOn w:val="a2"/>
    <w:rsid w:val="00B540EE"/>
  </w:style>
  <w:style w:type="paragraph" w:customStyle="1" w:styleId="1b">
    <w:name w:val="МОН1"/>
    <w:basedOn w:val="a1"/>
    <w:rsid w:val="00B540EE"/>
    <w:pPr>
      <w:spacing w:after="0" w:line="360" w:lineRule="auto"/>
      <w:ind w:firstLine="709"/>
      <w:jc w:val="both"/>
    </w:pPr>
    <w:rPr>
      <w:rFonts w:ascii="Times New Roman" w:hAnsi="Times New Roman"/>
      <w:sz w:val="28"/>
      <w:szCs w:val="24"/>
    </w:rPr>
  </w:style>
  <w:style w:type="character" w:customStyle="1" w:styleId="b-linki">
    <w:name w:val="b-link__i"/>
    <w:basedOn w:val="a2"/>
    <w:rsid w:val="00B540EE"/>
  </w:style>
  <w:style w:type="character" w:customStyle="1" w:styleId="apple-style-span">
    <w:name w:val="apple-style-span"/>
    <w:basedOn w:val="a2"/>
    <w:rsid w:val="00B540EE"/>
  </w:style>
  <w:style w:type="paragraph" w:customStyle="1" w:styleId="Osnova">
    <w:name w:val="Osnova"/>
    <w:basedOn w:val="a1"/>
    <w:rsid w:val="00B540E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styleId="26">
    <w:name w:val="Body Text 2"/>
    <w:basedOn w:val="a1"/>
    <w:link w:val="27"/>
    <w:unhideWhenUsed/>
    <w:rsid w:val="00B540EE"/>
    <w:pPr>
      <w:spacing w:after="120" w:line="480" w:lineRule="auto"/>
    </w:pPr>
  </w:style>
  <w:style w:type="character" w:customStyle="1" w:styleId="27">
    <w:name w:val="Основной текст 2 Знак"/>
    <w:basedOn w:val="a2"/>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1"/>
    <w:rsid w:val="00B540EE"/>
    <w:pPr>
      <w:spacing w:after="0" w:line="360" w:lineRule="auto"/>
      <w:ind w:firstLine="454"/>
      <w:jc w:val="both"/>
    </w:pPr>
    <w:rPr>
      <w:rFonts w:ascii="Times New Roman" w:hAnsi="Times New Roman"/>
      <w:sz w:val="28"/>
      <w:szCs w:val="24"/>
    </w:rPr>
  </w:style>
  <w:style w:type="paragraph" w:customStyle="1" w:styleId="28">
    <w:name w:val="?????2"/>
    <w:basedOn w:val="a1"/>
    <w:rsid w:val="00B540E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1"/>
    <w:link w:val="29"/>
    <w:rsid w:val="00B540EE"/>
    <w:pPr>
      <w:widowControl w:val="0"/>
      <w:shd w:val="clear" w:color="auto" w:fill="FFFFFF"/>
      <w:spacing w:after="0" w:line="480" w:lineRule="exact"/>
      <w:ind w:firstLine="720"/>
      <w:jc w:val="both"/>
    </w:pPr>
    <w:rPr>
      <w:rFonts w:ascii="Times New Roman" w:hAnsi="Times New Roman"/>
      <w:b/>
      <w:bCs/>
      <w:sz w:val="27"/>
      <w:szCs w:val="27"/>
      <w:lang w:val="x-none" w:eastAsia="x-none"/>
    </w:rPr>
  </w:style>
  <w:style w:type="paragraph" w:customStyle="1" w:styleId="37">
    <w:name w:val="Основной текст3"/>
    <w:basedOn w:val="a1"/>
    <w:rsid w:val="00B540EE"/>
    <w:pPr>
      <w:widowControl w:val="0"/>
      <w:shd w:val="clear" w:color="auto" w:fill="FFFFFF"/>
      <w:spacing w:after="0" w:line="480" w:lineRule="exact"/>
      <w:jc w:val="both"/>
    </w:pPr>
    <w:rPr>
      <w:rFonts w:ascii="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1"/>
    <w:qFormat/>
    <w:rsid w:val="00B540EE"/>
    <w:pPr>
      <w:spacing w:after="0" w:line="240" w:lineRule="auto"/>
      <w:ind w:left="720"/>
      <w:contextualSpacing/>
    </w:pPr>
    <w:rPr>
      <w:rFonts w:ascii="Times New Roman" w:hAnsi="Times New Roman"/>
      <w:sz w:val="24"/>
      <w:szCs w:val="24"/>
    </w:rPr>
  </w:style>
  <w:style w:type="paragraph" w:customStyle="1" w:styleId="afffb">
    <w:name w:val="А_основной"/>
    <w:basedOn w:val="a1"/>
    <w:link w:val="afffc"/>
    <w:qFormat/>
    <w:rsid w:val="00B540EE"/>
    <w:pPr>
      <w:spacing w:after="0" w:line="360" w:lineRule="auto"/>
      <w:ind w:firstLine="454"/>
      <w:jc w:val="both"/>
    </w:pPr>
    <w:rPr>
      <w:rFonts w:ascii="Times New Roman" w:eastAsia="Calibri" w:hAnsi="Times New Roman"/>
      <w:sz w:val="28"/>
      <w:szCs w:val="28"/>
      <w:lang w:val="x-none" w:eastAsia="x-none"/>
    </w:rPr>
  </w:style>
  <w:style w:type="character" w:customStyle="1" w:styleId="afffc">
    <w:name w:val="А_основной Знак"/>
    <w:link w:val="afffb"/>
    <w:rsid w:val="00B540EE"/>
    <w:rPr>
      <w:rFonts w:ascii="Times New Roman" w:eastAsia="Calibri" w:hAnsi="Times New Roman" w:cs="Times New Roman"/>
      <w:sz w:val="28"/>
      <w:szCs w:val="28"/>
    </w:rPr>
  </w:style>
  <w:style w:type="paragraph" w:customStyle="1" w:styleId="western">
    <w:name w:val="western"/>
    <w:basedOn w:val="a1"/>
    <w:rsid w:val="00B540EE"/>
    <w:pPr>
      <w:spacing w:before="100" w:beforeAutospacing="1" w:after="115" w:line="240" w:lineRule="auto"/>
      <w:ind w:firstLine="706"/>
      <w:jc w:val="both"/>
    </w:pPr>
    <w:rPr>
      <w:rFonts w:ascii="Times New Roman" w:hAnsi="Times New Roman"/>
      <w:color w:val="000000"/>
      <w:sz w:val="24"/>
      <w:szCs w:val="24"/>
    </w:rPr>
  </w:style>
  <w:style w:type="character" w:customStyle="1" w:styleId="1c">
    <w:name w:val="Текст сноски Знак1"/>
    <w:basedOn w:val="a2"/>
    <w:uiPriority w:val="99"/>
    <w:semiHidden/>
    <w:rsid w:val="00B540EE"/>
  </w:style>
  <w:style w:type="paragraph" w:customStyle="1" w:styleId="2b">
    <w:name w:val="Основной текст2"/>
    <w:basedOn w:val="a1"/>
    <w:rsid w:val="00B540EE"/>
    <w:pPr>
      <w:widowControl w:val="0"/>
      <w:shd w:val="clear" w:color="auto" w:fill="FFFFFF"/>
      <w:spacing w:after="0" w:line="480" w:lineRule="exact"/>
      <w:jc w:val="both"/>
    </w:pPr>
    <w:rPr>
      <w:rFonts w:ascii="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1"/>
    <w:link w:val="140"/>
    <w:rsid w:val="00B540EE"/>
    <w:pPr>
      <w:shd w:val="clear" w:color="auto" w:fill="FFFFFF"/>
      <w:spacing w:after="0" w:line="211" w:lineRule="exact"/>
      <w:ind w:firstLine="400"/>
      <w:jc w:val="both"/>
    </w:pPr>
    <w:rPr>
      <w:rFonts w:ascii="Calibri" w:eastAsia="Calibri" w:hAnsi="Calibri"/>
      <w:i/>
      <w:sz w:val="20"/>
      <w:szCs w:val="20"/>
      <w:lang w:val="x-none" w:eastAsia="x-none"/>
    </w:rPr>
  </w:style>
  <w:style w:type="character" w:customStyle="1" w:styleId="2c">
    <w:name w:val="Заголовок №2_"/>
    <w:link w:val="211"/>
    <w:locked/>
    <w:rsid w:val="00B540EE"/>
    <w:rPr>
      <w:b/>
      <w:shd w:val="clear" w:color="auto" w:fill="FFFFFF"/>
    </w:rPr>
  </w:style>
  <w:style w:type="paragraph" w:customStyle="1" w:styleId="211">
    <w:name w:val="Заголовок №21"/>
    <w:basedOn w:val="a1"/>
    <w:link w:val="2c"/>
    <w:rsid w:val="00B540EE"/>
    <w:pPr>
      <w:shd w:val="clear" w:color="auto" w:fill="FFFFFF"/>
      <w:spacing w:before="60" w:after="60" w:line="240" w:lineRule="atLeast"/>
      <w:jc w:val="center"/>
      <w:outlineLvl w:val="1"/>
    </w:pPr>
    <w:rPr>
      <w:rFonts w:ascii="Calibri" w:eastAsia="Calibri" w:hAnsi="Calibri"/>
      <w:b/>
      <w:sz w:val="20"/>
      <w:szCs w:val="20"/>
      <w:lang w:val="x-none" w:eastAsia="x-none"/>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1"/>
    <w:rsid w:val="00B540EE"/>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character" w:customStyle="1" w:styleId="Zag21">
    <w:name w:val="Zag_21"/>
    <w:rsid w:val="00B540EE"/>
  </w:style>
  <w:style w:type="paragraph" w:customStyle="1" w:styleId="Zag3">
    <w:name w:val="Zag_3"/>
    <w:basedOn w:val="a1"/>
    <w:rsid w:val="00B540EE"/>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character" w:customStyle="1" w:styleId="Zag31">
    <w:name w:val="Zag_31"/>
    <w:rsid w:val="00B540EE"/>
  </w:style>
  <w:style w:type="paragraph" w:customStyle="1" w:styleId="afffd">
    <w:name w:val="Ξαϋχνϋι"/>
    <w:basedOn w:val="a1"/>
    <w:rsid w:val="00B540EE"/>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afffe">
    <w:name w:val="Νξβϋι"/>
    <w:basedOn w:val="a1"/>
    <w:rsid w:val="00B540EE"/>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zag4">
    <w:name w:val="zag_4"/>
    <w:basedOn w:val="a1"/>
    <w:rsid w:val="00B540EE"/>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1"/>
    <w:rsid w:val="00B540EE"/>
    <w:pPr>
      <w:widowControl w:val="0"/>
      <w:autoSpaceDE w:val="0"/>
      <w:autoSpaceDN w:val="0"/>
      <w:adjustRightInd w:val="0"/>
      <w:spacing w:after="0" w:line="240" w:lineRule="auto"/>
    </w:pPr>
    <w:rPr>
      <w:rFonts w:ascii="Arial" w:hAnsi="Arial" w:cs="Arial"/>
      <w:color w:val="000000"/>
      <w:sz w:val="24"/>
      <w:szCs w:val="24"/>
      <w:lang w:val="en-US"/>
    </w:rPr>
  </w:style>
  <w:style w:type="paragraph" w:customStyle="1" w:styleId="text2">
    <w:name w:val="text2"/>
    <w:basedOn w:val="a1"/>
    <w:rsid w:val="00B540EE"/>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rPr>
  </w:style>
  <w:style w:type="paragraph" w:customStyle="1" w:styleId="1d">
    <w:name w:val="Знак Знак1 Знак Знак Знак"/>
    <w:basedOn w:val="a1"/>
    <w:rsid w:val="00B540EE"/>
    <w:pPr>
      <w:spacing w:after="160" w:line="240" w:lineRule="exact"/>
    </w:pPr>
    <w:rPr>
      <w:rFonts w:ascii="Verdana" w:hAnsi="Verdana"/>
      <w:sz w:val="20"/>
      <w:szCs w:val="20"/>
      <w:lang w:val="en-US"/>
    </w:rPr>
  </w:style>
  <w:style w:type="paragraph" w:customStyle="1" w:styleId="affff">
    <w:name w:val="Знак Знак Знак Знак Знак"/>
    <w:basedOn w:val="a1"/>
    <w:rsid w:val="00B540EE"/>
    <w:pPr>
      <w:spacing w:after="160" w:line="240" w:lineRule="exact"/>
    </w:pPr>
    <w:rPr>
      <w:rFonts w:ascii="Verdana" w:hAnsi="Verdana"/>
      <w:sz w:val="20"/>
      <w:szCs w:val="20"/>
      <w:lang w:val="en-US"/>
    </w:rPr>
  </w:style>
  <w:style w:type="character" w:customStyle="1" w:styleId="1e">
    <w:name w:val="Подзаголовок Знак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1"/>
    <w:rsid w:val="00B540EE"/>
    <w:pPr>
      <w:autoSpaceDE w:val="0"/>
      <w:autoSpaceDN w:val="0"/>
      <w:spacing w:after="160" w:line="240" w:lineRule="exact"/>
    </w:pPr>
    <w:rPr>
      <w:rFonts w:ascii="Arial" w:hAnsi="Arial" w:cs="Arial"/>
      <w:sz w:val="20"/>
      <w:szCs w:val="20"/>
      <w:lang w:val="en-US"/>
    </w:rPr>
  </w:style>
  <w:style w:type="paragraph" w:customStyle="1" w:styleId="affff0">
    <w:name w:val="Знак Знак"/>
    <w:basedOn w:val="a1"/>
    <w:rsid w:val="00B540EE"/>
    <w:pPr>
      <w:spacing w:after="160" w:line="240" w:lineRule="exact"/>
    </w:pPr>
    <w:rPr>
      <w:rFonts w:ascii="Verdana"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1"/>
    <w:rsid w:val="00B540EE"/>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B540EE"/>
    <w:pPr>
      <w:autoSpaceDE w:val="0"/>
      <w:autoSpaceDN w:val="0"/>
      <w:adjustRightInd w:val="0"/>
      <w:spacing w:after="0" w:line="240" w:lineRule="auto"/>
    </w:pPr>
    <w:rPr>
      <w:rFonts w:ascii="Times New Roman" w:hAnsi="Times New Roman"/>
      <w:sz w:val="24"/>
      <w:szCs w:val="24"/>
    </w:rPr>
  </w:style>
  <w:style w:type="paragraph" w:customStyle="1" w:styleId="affff2">
    <w:name w:val="Знак Знак Знак"/>
    <w:basedOn w:val="a1"/>
    <w:rsid w:val="00B540EE"/>
    <w:pPr>
      <w:spacing w:after="160" w:line="240" w:lineRule="exact"/>
    </w:pPr>
    <w:rPr>
      <w:rFonts w:ascii="Verdana"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1"/>
    <w:uiPriority w:val="99"/>
    <w:rsid w:val="00B540EE"/>
    <w:pPr>
      <w:spacing w:after="0" w:line="240" w:lineRule="auto"/>
      <w:ind w:left="720"/>
      <w:contextualSpacing/>
    </w:pPr>
    <w:rPr>
      <w:rFonts w:ascii="Times New Roman" w:hAnsi="Times New Roman"/>
      <w:sz w:val="24"/>
      <w:szCs w:val="24"/>
    </w:rPr>
  </w:style>
  <w:style w:type="paragraph" w:customStyle="1" w:styleId="affff3">
    <w:name w:val="Знак Знак Знак Знак"/>
    <w:basedOn w:val="a1"/>
    <w:rsid w:val="00B540EE"/>
    <w:pPr>
      <w:spacing w:before="100" w:beforeAutospacing="1" w:after="100" w:afterAutospacing="1" w:line="240" w:lineRule="auto"/>
    </w:pPr>
    <w:rPr>
      <w:rFonts w:ascii="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0"/>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1"/>
    <w:rsid w:val="00B540EE"/>
    <w:pPr>
      <w:spacing w:after="0" w:line="240" w:lineRule="auto"/>
      <w:ind w:firstLine="709"/>
      <w:jc w:val="both"/>
    </w:pPr>
    <w:rPr>
      <w:rFonts w:ascii="Times New Roman" w:hAnsi="Times New Roman"/>
      <w:sz w:val="24"/>
      <w:szCs w:val="24"/>
    </w:rPr>
  </w:style>
  <w:style w:type="paragraph" w:customStyle="1" w:styleId="BodyTextIndent21">
    <w:name w:val="Body Text Indent 21"/>
    <w:basedOn w:val="a1"/>
    <w:uiPriority w:val="99"/>
    <w:rsid w:val="00B540EE"/>
    <w:pPr>
      <w:spacing w:after="0" w:line="240" w:lineRule="auto"/>
      <w:ind w:firstLine="709"/>
      <w:jc w:val="both"/>
    </w:pPr>
    <w:rPr>
      <w:rFonts w:ascii="Times New Roman" w:hAnsi="Times New Roman"/>
      <w:szCs w:val="20"/>
    </w:rPr>
  </w:style>
  <w:style w:type="character" w:customStyle="1" w:styleId="FontStyle37">
    <w:name w:val="Font Style37"/>
    <w:rsid w:val="00B540EE"/>
    <w:rPr>
      <w:rFonts w:ascii="Times New Roman" w:hAnsi="Times New Roman"/>
      <w:sz w:val="20"/>
    </w:rPr>
  </w:style>
  <w:style w:type="paragraph" w:customStyle="1" w:styleId="Style3">
    <w:name w:val="Style3"/>
    <w:basedOn w:val="a1"/>
    <w:rsid w:val="00B540EE"/>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0">
    <w:name w:val="Style1"/>
    <w:basedOn w:val="a1"/>
    <w:rsid w:val="00B540EE"/>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1">
    <w:name w:val="Body Text 211"/>
    <w:basedOn w:val="a1"/>
    <w:uiPriority w:val="99"/>
    <w:rsid w:val="00B540EE"/>
    <w:pPr>
      <w:spacing w:after="0" w:line="240" w:lineRule="auto"/>
      <w:ind w:firstLine="709"/>
      <w:jc w:val="both"/>
    </w:pPr>
    <w:rPr>
      <w:rFonts w:ascii="Times New Roman" w:hAnsi="Times New Roman"/>
      <w:sz w:val="24"/>
      <w:szCs w:val="24"/>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1"/>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1"/>
    <w:rsid w:val="00B540EE"/>
    <w:pPr>
      <w:spacing w:before="100" w:beforeAutospacing="1" w:after="100" w:afterAutospacing="1" w:line="240" w:lineRule="auto"/>
    </w:pPr>
    <w:rPr>
      <w:rFonts w:ascii="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1"/>
    <w:rsid w:val="00B540EE"/>
    <w:pPr>
      <w:spacing w:after="160" w:line="240" w:lineRule="exact"/>
    </w:pPr>
    <w:rPr>
      <w:rFonts w:ascii="Verdana" w:hAnsi="Verdana"/>
      <w:sz w:val="20"/>
      <w:szCs w:val="20"/>
      <w:lang w:val="en-US"/>
    </w:rPr>
  </w:style>
  <w:style w:type="character" w:customStyle="1" w:styleId="affff7">
    <w:name w:val="Схема документа Знак"/>
    <w:link w:val="affff8"/>
    <w:rsid w:val="00B540EE"/>
    <w:rPr>
      <w:rFonts w:ascii="Tahoma" w:eastAsia="Times New Roman" w:hAnsi="Tahoma" w:cs="Times New Roman"/>
      <w:sz w:val="16"/>
      <w:szCs w:val="20"/>
      <w:lang w:val="en-US" w:eastAsia="ru-RU"/>
    </w:rPr>
  </w:style>
  <w:style w:type="paragraph" w:styleId="affff8">
    <w:name w:val="Document Map"/>
    <w:basedOn w:val="a1"/>
    <w:link w:val="affff7"/>
    <w:rsid w:val="00B540EE"/>
    <w:pPr>
      <w:spacing w:after="0" w:line="240" w:lineRule="auto"/>
      <w:ind w:firstLine="709"/>
      <w:jc w:val="both"/>
    </w:pPr>
    <w:rPr>
      <w:rFonts w:ascii="Tahoma" w:hAnsi="Tahoma"/>
      <w:sz w:val="16"/>
      <w:szCs w:val="20"/>
      <w:lang w:val="en-US"/>
    </w:rPr>
  </w:style>
  <w:style w:type="character" w:customStyle="1" w:styleId="1f0">
    <w:name w:val="Схема документа Знак1"/>
    <w:uiPriority w:val="99"/>
    <w:rsid w:val="00B540EE"/>
    <w:rPr>
      <w:rFonts w:ascii="Tahoma" w:hAnsi="Tahoma" w:cs="Tahoma"/>
      <w:sz w:val="16"/>
      <w:szCs w:val="16"/>
    </w:rPr>
  </w:style>
  <w:style w:type="paragraph" w:customStyle="1" w:styleId="MediumGrid21">
    <w:name w:val="Medium Grid 21"/>
    <w:basedOn w:val="a1"/>
    <w:uiPriority w:val="99"/>
    <w:rsid w:val="00B540EE"/>
    <w:pPr>
      <w:spacing w:after="0" w:line="240" w:lineRule="auto"/>
      <w:ind w:firstLine="709"/>
      <w:jc w:val="both"/>
    </w:pPr>
    <w:rPr>
      <w:rFonts w:ascii="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1"/>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1"/>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val="x-none"/>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1"/>
    <w:rsid w:val="00B540EE"/>
    <w:pPr>
      <w:spacing w:after="0" w:line="240" w:lineRule="auto"/>
      <w:ind w:firstLine="284"/>
      <w:jc w:val="both"/>
    </w:pPr>
    <w:rPr>
      <w:rFonts w:ascii="Times New Roman" w:hAnsi="Times New Roman"/>
      <w:szCs w:val="20"/>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1"/>
    <w:rsid w:val="00B540EE"/>
    <w:pPr>
      <w:widowControl w:val="0"/>
      <w:spacing w:after="0" w:line="240" w:lineRule="auto"/>
    </w:pPr>
    <w:rPr>
      <w:rFonts w:ascii="Gelvetsky 12pt" w:hAnsi="Gelvetsky 12pt" w:cs="Gelvetsky 12pt"/>
      <w:sz w:val="24"/>
      <w:szCs w:val="24"/>
      <w:lang w:val="en-US"/>
    </w:rPr>
  </w:style>
  <w:style w:type="character" w:customStyle="1" w:styleId="180">
    <w:name w:val="Знак Знак18"/>
    <w:rsid w:val="00B540EE"/>
    <w:rPr>
      <w:rFonts w:ascii="Arial" w:hAnsi="Arial"/>
      <w:b/>
      <w:kern w:val="32"/>
      <w:sz w:val="32"/>
    </w:rPr>
  </w:style>
  <w:style w:type="character" w:customStyle="1" w:styleId="170">
    <w:name w:val="Знак Знак17"/>
    <w:rsid w:val="00B540EE"/>
    <w:rPr>
      <w:rFonts w:ascii="Arial" w:hAnsi="Arial"/>
      <w:b/>
      <w:sz w:val="28"/>
    </w:rPr>
  </w:style>
  <w:style w:type="character" w:customStyle="1" w:styleId="161">
    <w:name w:val="Знак Знак16"/>
    <w:rsid w:val="00B540EE"/>
    <w:rPr>
      <w:rFonts w:ascii="Arial" w:hAnsi="Arial"/>
      <w:b/>
      <w:sz w:val="26"/>
    </w:rPr>
  </w:style>
  <w:style w:type="paragraph" w:styleId="HTML">
    <w:name w:val="HTML Preformatted"/>
    <w:basedOn w:val="a1"/>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1"/>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1"/>
    <w:rsid w:val="00B540EE"/>
    <w:pPr>
      <w:spacing w:before="100" w:beforeAutospacing="1" w:after="100" w:afterAutospacing="1" w:line="240" w:lineRule="auto"/>
    </w:pPr>
    <w:rPr>
      <w:rFonts w:ascii="Times New Roman" w:hAnsi="Times New Roman"/>
      <w:color w:val="000000"/>
      <w:sz w:val="24"/>
      <w:szCs w:val="24"/>
      <w:u w:color="000000"/>
      <w:lang w:val="en-US"/>
    </w:rPr>
  </w:style>
  <w:style w:type="paragraph" w:customStyle="1" w:styleId="msonormalcxspmiddlecxspmiddle">
    <w:name w:val="msonormalcxspmiddlecxspmiddle"/>
    <w:basedOn w:val="a1"/>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B540EE"/>
    <w:pPr>
      <w:widowControl w:val="0"/>
      <w:spacing w:before="480" w:after="0" w:line="240" w:lineRule="auto"/>
    </w:pPr>
    <w:rPr>
      <w:rFonts w:ascii="Arial"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1"/>
    <w:rsid w:val="00B540EE"/>
    <w:pPr>
      <w:spacing w:after="0" w:line="240" w:lineRule="auto"/>
    </w:pPr>
    <w:rPr>
      <w:rFonts w:ascii="Times New Roman" w:hAnsi="Times New Roman"/>
      <w:sz w:val="24"/>
      <w:szCs w:val="20"/>
    </w:rPr>
  </w:style>
  <w:style w:type="paragraph" w:customStyle="1" w:styleId="2e">
    <w:name w:val="Знак Знак2 Знак"/>
    <w:basedOn w:val="a1"/>
    <w:rsid w:val="00B540EE"/>
    <w:pPr>
      <w:spacing w:after="160" w:line="240" w:lineRule="exact"/>
    </w:pPr>
    <w:rPr>
      <w:rFonts w:ascii="Verdana" w:hAnsi="Verdana"/>
      <w:sz w:val="20"/>
      <w:szCs w:val="20"/>
      <w:lang w:val="en-US"/>
    </w:rPr>
  </w:style>
  <w:style w:type="paragraph" w:styleId="2f">
    <w:name w:val="List Bullet 2"/>
    <w:basedOn w:val="a1"/>
    <w:autoRedefine/>
    <w:rsid w:val="00B540EE"/>
    <w:pPr>
      <w:spacing w:before="60" w:after="60" w:line="240" w:lineRule="auto"/>
      <w:ind w:firstLine="720"/>
      <w:jc w:val="both"/>
    </w:pPr>
    <w:rPr>
      <w:rFonts w:ascii="Times New Roman" w:hAnsi="Times New Roman"/>
      <w:sz w:val="24"/>
      <w:szCs w:val="24"/>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styleId="affffc">
    <w:name w:val="Title"/>
    <w:basedOn w:val="a1"/>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1"/>
    <w:rsid w:val="00B540EE"/>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5">
    <w:name w:val="Указатель1"/>
    <w:basedOn w:val="a1"/>
    <w:rsid w:val="00B540EE"/>
    <w:pPr>
      <w:suppressLineNumbers/>
      <w:suppressAutoHyphens/>
      <w:spacing w:after="0" w:line="240" w:lineRule="auto"/>
    </w:pPr>
    <w:rPr>
      <w:rFonts w:ascii="Times New Roman" w:hAnsi="Times New Roman" w:cs="Tahoma"/>
      <w:sz w:val="24"/>
      <w:szCs w:val="24"/>
      <w:lang w:eastAsia="ar-SA"/>
    </w:rPr>
  </w:style>
  <w:style w:type="character" w:customStyle="1" w:styleId="affffd">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rsid w:val="00B540EE"/>
    <w:pPr>
      <w:spacing w:after="0" w:line="240" w:lineRule="auto"/>
    </w:pPr>
    <w:rPr>
      <w:rFonts w:ascii="Times New Roman" w:hAnsi="Times New Roman"/>
      <w:sz w:val="24"/>
      <w:szCs w:val="24"/>
    </w:rPr>
  </w:style>
  <w:style w:type="paragraph" w:customStyle="1" w:styleId="affffe">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1"/>
    <w:rsid w:val="00B540EE"/>
    <w:pPr>
      <w:spacing w:before="100" w:beforeAutospacing="1" w:after="100" w:afterAutospacing="1" w:line="240" w:lineRule="auto"/>
    </w:pPr>
    <w:rPr>
      <w:rFonts w:ascii="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1"/>
    <w:qFormat/>
    <w:rsid w:val="00B540EE"/>
    <w:pPr>
      <w:spacing w:line="240" w:lineRule="auto"/>
      <w:ind w:left="720"/>
      <w:contextualSpacing/>
    </w:pPr>
    <w:rPr>
      <w:sz w:val="24"/>
      <w:szCs w:val="24"/>
    </w:rPr>
  </w:style>
  <w:style w:type="character" w:customStyle="1" w:styleId="maintext1">
    <w:name w:val="maintext1"/>
    <w:rsid w:val="00B540EE"/>
    <w:rPr>
      <w:sz w:val="24"/>
    </w:rPr>
  </w:style>
  <w:style w:type="paragraph" w:customStyle="1" w:styleId="default0">
    <w:name w:val="default"/>
    <w:basedOn w:val="a1"/>
    <w:rsid w:val="00B540EE"/>
    <w:pPr>
      <w:spacing w:after="0" w:line="240" w:lineRule="auto"/>
    </w:pPr>
    <w:rPr>
      <w:rFonts w:ascii="Times New Roman" w:hAnsi="Times New Roman"/>
      <w:sz w:val="24"/>
      <w:szCs w:val="24"/>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0">
    <w:name w:val="А_осн"/>
    <w:basedOn w:val="Abstract"/>
    <w:link w:val="afffff1"/>
    <w:rsid w:val="00B540EE"/>
    <w:rPr>
      <w:sz w:val="28"/>
    </w:rPr>
  </w:style>
  <w:style w:type="character" w:customStyle="1" w:styleId="afffff1">
    <w:name w:val="А_осн Знак"/>
    <w:link w:val="afffff0"/>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1"/>
    <w:uiPriority w:val="99"/>
    <w:rsid w:val="00B540EE"/>
    <w:pPr>
      <w:widowControl w:val="0"/>
      <w:autoSpaceDE w:val="0"/>
      <w:autoSpaceDN w:val="0"/>
      <w:adjustRightInd w:val="0"/>
      <w:spacing w:after="0" w:line="240" w:lineRule="atLeast"/>
      <w:ind w:firstLine="283"/>
      <w:jc w:val="both"/>
      <w:textAlignment w:val="center"/>
    </w:pPr>
    <w:rPr>
      <w:rFonts w:ascii="SchoolBookC" w:hAnsi="SchoolBookC" w:cs="SchoolBookC"/>
      <w:color w:val="000000"/>
    </w:rPr>
  </w:style>
  <w:style w:type="paragraph" w:customStyle="1" w:styleId="c13">
    <w:name w:val="c13"/>
    <w:basedOn w:val="a1"/>
    <w:uiPriority w:val="99"/>
    <w:rsid w:val="00B540EE"/>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2">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uiPriority w:val="99"/>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1"/>
    <w:rsid w:val="00B540EE"/>
    <w:pPr>
      <w:spacing w:after="160" w:line="240" w:lineRule="exact"/>
    </w:pPr>
    <w:rPr>
      <w:rFonts w:ascii="Verdana" w:hAnsi="Verdana"/>
      <w:sz w:val="20"/>
      <w:szCs w:val="20"/>
      <w:lang w:val="en-US"/>
    </w:rPr>
  </w:style>
  <w:style w:type="paragraph" w:customStyle="1" w:styleId="1f8">
    <w:name w:val="Знак Знак Знак Знак Знак1"/>
    <w:basedOn w:val="a1"/>
    <w:rsid w:val="00B540EE"/>
    <w:pPr>
      <w:spacing w:after="160" w:line="240" w:lineRule="exact"/>
    </w:pPr>
    <w:rPr>
      <w:rFonts w:ascii="Verdana" w:hAnsi="Verdana"/>
      <w:sz w:val="20"/>
      <w:szCs w:val="20"/>
      <w:lang w:val="en-US"/>
    </w:rPr>
  </w:style>
  <w:style w:type="paragraph" w:customStyle="1" w:styleId="CharCharCarCharCarCharCarCharCarCharCharCharCarCharCharChar1">
    <w:name w:val="Char Char Car Char Car Char Car Char Car Char Char Char Car Char Char Char1"/>
    <w:basedOn w:val="a1"/>
    <w:rsid w:val="00B540EE"/>
    <w:pPr>
      <w:autoSpaceDE w:val="0"/>
      <w:autoSpaceDN w:val="0"/>
      <w:spacing w:after="160" w:line="240" w:lineRule="exact"/>
    </w:pPr>
    <w:rPr>
      <w:rFonts w:ascii="Arial" w:hAnsi="Arial" w:cs="Arial"/>
      <w:sz w:val="20"/>
      <w:szCs w:val="20"/>
      <w:lang w:val="en-US"/>
    </w:rPr>
  </w:style>
  <w:style w:type="paragraph" w:customStyle="1" w:styleId="38">
    <w:name w:val="Знак Знак3"/>
    <w:basedOn w:val="a1"/>
    <w:rsid w:val="00B540EE"/>
    <w:pPr>
      <w:spacing w:after="160" w:line="240" w:lineRule="exact"/>
    </w:pPr>
    <w:rPr>
      <w:rFonts w:ascii="Verdana" w:hAnsi="Verdana"/>
      <w:sz w:val="20"/>
      <w:szCs w:val="20"/>
      <w:lang w:val="en-US"/>
    </w:rPr>
  </w:style>
  <w:style w:type="paragraph" w:customStyle="1" w:styleId="1f9">
    <w:name w:val="Знак Знак Знак1"/>
    <w:basedOn w:val="a1"/>
    <w:rsid w:val="00B540EE"/>
    <w:pPr>
      <w:spacing w:after="160" w:line="240" w:lineRule="exact"/>
    </w:pPr>
    <w:rPr>
      <w:rFonts w:ascii="Verdana" w:hAnsi="Verdana"/>
      <w:sz w:val="20"/>
      <w:szCs w:val="20"/>
      <w:lang w:val="en-US"/>
    </w:rPr>
  </w:style>
  <w:style w:type="paragraph" w:customStyle="1" w:styleId="1fa">
    <w:name w:val="Знак Знак Знак Знак1"/>
    <w:basedOn w:val="a1"/>
    <w:rsid w:val="00B540EE"/>
    <w:pPr>
      <w:spacing w:before="100" w:beforeAutospacing="1" w:after="100" w:afterAutospacing="1" w:line="240" w:lineRule="auto"/>
    </w:pPr>
    <w:rPr>
      <w:rFonts w:ascii="Times New Roman" w:hAnsi="Times New Roman"/>
      <w:color w:val="000000"/>
      <w:sz w:val="24"/>
      <w:szCs w:val="24"/>
      <w:u w:color="000000"/>
      <w:lang w:val="en-US"/>
    </w:rPr>
  </w:style>
  <w:style w:type="paragraph" w:customStyle="1" w:styleId="2f0">
    <w:name w:val="Знак2"/>
    <w:basedOn w:val="a1"/>
    <w:rsid w:val="00B540EE"/>
    <w:pPr>
      <w:spacing w:before="100" w:beforeAutospacing="1" w:after="100" w:afterAutospacing="1" w:line="240" w:lineRule="auto"/>
    </w:pPr>
    <w:rPr>
      <w:rFonts w:ascii="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3">
    <w:name w:val="Знак Знак2 Знак1"/>
    <w:basedOn w:val="a1"/>
    <w:rsid w:val="00B540EE"/>
    <w:pPr>
      <w:spacing w:after="160" w:line="240" w:lineRule="exact"/>
    </w:pPr>
    <w:rPr>
      <w:rFonts w:ascii="Verdana" w:hAnsi="Verdana"/>
      <w:sz w:val="20"/>
      <w:szCs w:val="20"/>
      <w:lang w:val="en-US"/>
    </w:rPr>
  </w:style>
  <w:style w:type="paragraph" w:customStyle="1" w:styleId="1fc">
    <w:name w:val="Знак Знак Знак Знак Знак Знак Знак Знак Знак1"/>
    <w:basedOn w:val="a1"/>
    <w:rsid w:val="00B540EE"/>
    <w:pPr>
      <w:spacing w:before="100" w:beforeAutospacing="1" w:after="100" w:afterAutospacing="1" w:line="240" w:lineRule="auto"/>
    </w:pPr>
    <w:rPr>
      <w:rFonts w:ascii="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B540E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B540EE"/>
    <w:pPr>
      <w:spacing w:after="120" w:line="480" w:lineRule="atLeast"/>
    </w:pPr>
    <w:rPr>
      <w:rFonts w:ascii="Times New Roman" w:hAnsi="Times New Roman"/>
      <w:sz w:val="24"/>
      <w:szCs w:val="24"/>
    </w:rPr>
  </w:style>
  <w:style w:type="character" w:customStyle="1" w:styleId="c0">
    <w:name w:val="c0"/>
    <w:rsid w:val="00B540EE"/>
  </w:style>
  <w:style w:type="paragraph" w:customStyle="1" w:styleId="afffff2">
    <w:name w:val="Основной"/>
    <w:basedOn w:val="a1"/>
    <w:link w:val="afffff3"/>
    <w:rsid w:val="00B540EE"/>
    <w:pPr>
      <w:autoSpaceDE w:val="0"/>
      <w:autoSpaceDN w:val="0"/>
      <w:adjustRightInd w:val="0"/>
      <w:spacing w:after="0" w:line="214" w:lineRule="atLeast"/>
      <w:ind w:firstLine="283"/>
      <w:jc w:val="both"/>
      <w:textAlignment w:val="center"/>
    </w:pPr>
    <w:rPr>
      <w:rFonts w:ascii="NewtonCSanPin" w:hAnsi="NewtonCSanPin"/>
      <w:color w:val="000000"/>
      <w:sz w:val="21"/>
      <w:szCs w:val="21"/>
      <w:lang w:val="x-none" w:eastAsia="x-none"/>
    </w:rPr>
  </w:style>
  <w:style w:type="paragraph" w:customStyle="1" w:styleId="afffff4">
    <w:name w:val="Название таблицы"/>
    <w:basedOn w:val="afffff2"/>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5">
    <w:name w:val="Буллит"/>
    <w:basedOn w:val="afffff2"/>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B540EE"/>
    <w:pPr>
      <w:spacing w:after="120" w:line="240" w:lineRule="auto"/>
      <w:ind w:left="280"/>
    </w:pPr>
    <w:rPr>
      <w:rFonts w:ascii="Times New Roman" w:hAnsi="Times New Roman"/>
      <w:sz w:val="24"/>
      <w:szCs w:val="24"/>
    </w:rPr>
  </w:style>
  <w:style w:type="paragraph" w:styleId="afffff6">
    <w:name w:val="annotation subject"/>
    <w:basedOn w:val="afff5"/>
    <w:next w:val="afff5"/>
    <w:link w:val="afffff7"/>
    <w:semiHidden/>
    <w:rsid w:val="00B540EE"/>
    <w:pPr>
      <w:widowControl w:val="0"/>
      <w:spacing w:after="200" w:line="276" w:lineRule="auto"/>
    </w:pPr>
    <w:rPr>
      <w:rFonts w:ascii="Calibri" w:hAnsi="Calibri"/>
      <w:b/>
      <w:bCs/>
      <w:lang w:val="en-US"/>
    </w:rPr>
  </w:style>
  <w:style w:type="character" w:customStyle="1" w:styleId="afffff7">
    <w:name w:val="Тема примечания Знак"/>
    <w:link w:val="afffff6"/>
    <w:semiHidden/>
    <w:rsid w:val="00B540EE"/>
    <w:rPr>
      <w:rFonts w:ascii="Calibri" w:eastAsia="Times New Roman" w:hAnsi="Calibri" w:cs="Times New Roman"/>
      <w:b/>
      <w:bCs/>
      <w:sz w:val="20"/>
      <w:szCs w:val="20"/>
      <w:lang w:val="en-US" w:eastAsia="ru-RU"/>
    </w:rPr>
  </w:style>
  <w:style w:type="paragraph" w:styleId="afffff8">
    <w:name w:val="Revision"/>
    <w:hidden/>
    <w:uiPriority w:val="99"/>
    <w:semiHidden/>
    <w:rsid w:val="00B540EE"/>
    <w:rPr>
      <w:rFonts w:eastAsia="Times New Roman"/>
      <w:sz w:val="22"/>
      <w:szCs w:val="22"/>
      <w:lang w:val="en-US" w:eastAsia="en-US"/>
    </w:rPr>
  </w:style>
  <w:style w:type="numbering" w:customStyle="1" w:styleId="2f2">
    <w:name w:val="Нет списка2"/>
    <w:next w:val="a4"/>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B540E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B540E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1"/>
    <w:link w:val="350"/>
    <w:uiPriority w:val="99"/>
    <w:rsid w:val="00B540EE"/>
    <w:pPr>
      <w:widowControl w:val="0"/>
      <w:shd w:val="clear" w:color="auto" w:fill="FFFFFF"/>
      <w:spacing w:after="0" w:line="322" w:lineRule="exact"/>
    </w:pPr>
    <w:rPr>
      <w:rFonts w:ascii="Arial" w:eastAsia="Calibri" w:hAnsi="Arial"/>
      <w:spacing w:val="-10"/>
      <w:sz w:val="20"/>
      <w:szCs w:val="20"/>
      <w:lang w:val="x-none" w:eastAsia="x-none"/>
    </w:rPr>
  </w:style>
  <w:style w:type="character" w:customStyle="1" w:styleId="39">
    <w:name w:val="Основной текст (3)_"/>
    <w:link w:val="3a"/>
    <w:locked/>
    <w:rsid w:val="00B540EE"/>
    <w:rPr>
      <w:rFonts w:ascii="Times New Roman" w:eastAsia="Times New Roman" w:hAnsi="Times New Roman" w:cs="Times New Roman"/>
      <w:sz w:val="26"/>
      <w:szCs w:val="26"/>
      <w:shd w:val="clear" w:color="auto" w:fill="FFFFFF"/>
    </w:rPr>
  </w:style>
  <w:style w:type="paragraph" w:customStyle="1" w:styleId="3a">
    <w:name w:val="Основной текст (3)"/>
    <w:basedOn w:val="a1"/>
    <w:link w:val="39"/>
    <w:rsid w:val="00B540EE"/>
    <w:pPr>
      <w:widowControl w:val="0"/>
      <w:shd w:val="clear" w:color="auto" w:fill="FFFFFF"/>
      <w:spacing w:after="0" w:line="293" w:lineRule="exact"/>
      <w:ind w:hanging="1280"/>
    </w:pPr>
    <w:rPr>
      <w:rFonts w:ascii="Times New Roman" w:hAnsi="Times New Roman"/>
      <w:sz w:val="26"/>
      <w:szCs w:val="26"/>
      <w:lang w:val="x-none" w:eastAsia="x-none"/>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1"/>
    <w:link w:val="42"/>
    <w:rsid w:val="00B540EE"/>
    <w:pPr>
      <w:widowControl w:val="0"/>
      <w:shd w:val="clear" w:color="auto" w:fill="FFFFFF"/>
      <w:spacing w:after="120" w:line="0" w:lineRule="atLeast"/>
      <w:ind w:firstLine="320"/>
      <w:jc w:val="both"/>
    </w:pPr>
    <w:rPr>
      <w:rFonts w:ascii="Times New Roman" w:hAnsi="Times New Roman"/>
      <w:b/>
      <w:bCs/>
      <w:sz w:val="26"/>
      <w:szCs w:val="26"/>
      <w:lang w:val="x-none" w:eastAsia="x-none"/>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1"/>
    <w:link w:val="52"/>
    <w:rsid w:val="00B540EE"/>
    <w:pPr>
      <w:widowControl w:val="0"/>
      <w:shd w:val="clear" w:color="auto" w:fill="FFFFFF"/>
      <w:spacing w:after="0" w:line="211" w:lineRule="exact"/>
    </w:pPr>
    <w:rPr>
      <w:rFonts w:ascii="Times New Roman" w:hAnsi="Times New Roman"/>
      <w:i/>
      <w:iCs/>
      <w:sz w:val="20"/>
      <w:szCs w:val="20"/>
      <w:lang w:val="x-none" w:eastAsia="x-none"/>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1"/>
    <w:link w:val="54"/>
    <w:rsid w:val="00B540EE"/>
    <w:pPr>
      <w:widowControl w:val="0"/>
      <w:shd w:val="clear" w:color="auto" w:fill="FFFFFF"/>
      <w:spacing w:after="0" w:line="211" w:lineRule="exact"/>
      <w:jc w:val="both"/>
      <w:outlineLvl w:val="4"/>
    </w:pPr>
    <w:rPr>
      <w:rFonts w:ascii="Times New Roman" w:hAnsi="Times New Roman"/>
      <w:b/>
      <w:bCs/>
      <w:sz w:val="21"/>
      <w:szCs w:val="21"/>
      <w:lang w:val="x-none" w:eastAsia="x-none"/>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1"/>
    <w:link w:val="62"/>
    <w:rsid w:val="00B540EE"/>
    <w:pPr>
      <w:widowControl w:val="0"/>
      <w:shd w:val="clear" w:color="auto" w:fill="FFFFFF"/>
      <w:spacing w:before="300" w:after="0" w:line="211" w:lineRule="exact"/>
      <w:ind w:hanging="140"/>
    </w:pPr>
    <w:rPr>
      <w:rFonts w:ascii="Times New Roman" w:hAnsi="Times New Roman"/>
      <w:b/>
      <w:bCs/>
      <w:sz w:val="21"/>
      <w:szCs w:val="21"/>
      <w:lang w:val="x-none" w:eastAsia="x-none"/>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1"/>
    <w:link w:val="72"/>
    <w:rsid w:val="00B540EE"/>
    <w:pPr>
      <w:widowControl w:val="0"/>
      <w:shd w:val="clear" w:color="auto" w:fill="FFFFFF"/>
      <w:spacing w:after="0" w:line="168" w:lineRule="exact"/>
      <w:ind w:firstLine="320"/>
      <w:jc w:val="both"/>
    </w:pPr>
    <w:rPr>
      <w:rFonts w:ascii="Times New Roman" w:hAnsi="Times New Roman"/>
      <w:sz w:val="17"/>
      <w:szCs w:val="17"/>
      <w:lang w:val="x-none" w:eastAsia="x-none"/>
    </w:rPr>
  </w:style>
  <w:style w:type="character" w:customStyle="1" w:styleId="Exact">
    <w:name w:val="Подпись к картинке Exact"/>
    <w:link w:val="afffff9"/>
    <w:locked/>
    <w:rsid w:val="00B540EE"/>
    <w:rPr>
      <w:rFonts w:ascii="Times New Roman" w:eastAsia="Times New Roman" w:hAnsi="Times New Roman" w:cs="Times New Roman"/>
      <w:sz w:val="21"/>
      <w:szCs w:val="21"/>
      <w:shd w:val="clear" w:color="auto" w:fill="FFFFFF"/>
    </w:rPr>
  </w:style>
  <w:style w:type="paragraph" w:customStyle="1" w:styleId="afffff9">
    <w:name w:val="Подпись к картинке"/>
    <w:basedOn w:val="a1"/>
    <w:link w:val="Exact"/>
    <w:rsid w:val="00B540EE"/>
    <w:pPr>
      <w:widowControl w:val="0"/>
      <w:shd w:val="clear" w:color="auto" w:fill="FFFFFF"/>
      <w:spacing w:after="0" w:line="0" w:lineRule="atLeast"/>
    </w:pPr>
    <w:rPr>
      <w:rFonts w:ascii="Times New Roman" w:hAnsi="Times New Roman"/>
      <w:sz w:val="21"/>
      <w:szCs w:val="21"/>
      <w:lang w:val="x-none" w:eastAsia="x-none"/>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1"/>
    <w:link w:val="2Exact"/>
    <w:rsid w:val="00B540EE"/>
    <w:pPr>
      <w:widowControl w:val="0"/>
      <w:shd w:val="clear" w:color="auto" w:fill="FFFFFF"/>
      <w:spacing w:after="0" w:line="0" w:lineRule="atLeast"/>
      <w:outlineLvl w:val="1"/>
    </w:pPr>
    <w:rPr>
      <w:rFonts w:ascii="Times New Roman" w:hAnsi="Times New Roman"/>
      <w:b/>
      <w:bCs/>
      <w:sz w:val="26"/>
      <w:szCs w:val="26"/>
      <w:lang w:val="x-none" w:eastAsia="x-none"/>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B540EE"/>
    <w:pPr>
      <w:widowControl w:val="0"/>
      <w:shd w:val="clear" w:color="auto" w:fill="FFFFFF"/>
      <w:spacing w:after="0" w:line="158" w:lineRule="exact"/>
      <w:jc w:val="right"/>
    </w:pPr>
    <w:rPr>
      <w:rFonts w:ascii="Times New Roman" w:hAnsi="Times New Roman"/>
      <w:sz w:val="17"/>
      <w:szCs w:val="17"/>
      <w:lang w:val="x-none" w:eastAsia="x-none"/>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B540EE"/>
    <w:pPr>
      <w:widowControl w:val="0"/>
      <w:shd w:val="clear" w:color="auto" w:fill="FFFFFF"/>
      <w:spacing w:before="540" w:after="0" w:line="0" w:lineRule="atLeast"/>
      <w:jc w:val="both"/>
    </w:pPr>
    <w:rPr>
      <w:rFonts w:ascii="Times New Roman" w:hAnsi="Times New Roman"/>
      <w:b/>
      <w:bCs/>
      <w:i/>
      <w:iCs/>
      <w:sz w:val="21"/>
      <w:szCs w:val="21"/>
      <w:lang w:val="x-none" w:eastAsia="x-none"/>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1"/>
    <w:link w:val="92"/>
    <w:rsid w:val="00B540EE"/>
    <w:pPr>
      <w:widowControl w:val="0"/>
      <w:shd w:val="clear" w:color="auto" w:fill="FFFFFF"/>
      <w:spacing w:before="60" w:after="0" w:line="211" w:lineRule="exact"/>
      <w:jc w:val="both"/>
    </w:pPr>
    <w:rPr>
      <w:rFonts w:ascii="Times New Roman" w:hAnsi="Times New Roman"/>
      <w:i/>
      <w:iCs/>
      <w:sz w:val="21"/>
      <w:szCs w:val="21"/>
      <w:lang w:val="x-none" w:eastAsia="x-none"/>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1"/>
    <w:link w:val="113"/>
    <w:uiPriority w:val="99"/>
    <w:rsid w:val="00B540EE"/>
    <w:pPr>
      <w:widowControl w:val="0"/>
      <w:shd w:val="clear" w:color="auto" w:fill="FFFFFF"/>
      <w:spacing w:after="300" w:line="270" w:lineRule="exact"/>
    </w:pPr>
    <w:rPr>
      <w:rFonts w:ascii="Microsoft Sans Serif" w:eastAsia="Microsoft Sans Serif" w:hAnsi="Microsoft Sans Serif"/>
      <w:i/>
      <w:iCs/>
      <w:sz w:val="16"/>
      <w:szCs w:val="16"/>
      <w:lang w:val="x-none" w:eastAsia="x-none"/>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b"/>
    <w:locked/>
    <w:rsid w:val="00B540EE"/>
    <w:rPr>
      <w:rFonts w:ascii="Times New Roman" w:eastAsia="Times New Roman" w:hAnsi="Times New Roman" w:cs="Times New Roman"/>
      <w:sz w:val="21"/>
      <w:szCs w:val="21"/>
      <w:shd w:val="clear" w:color="auto" w:fill="FFFFFF"/>
      <w:lang w:val="en-US" w:bidi="en-US"/>
    </w:rPr>
  </w:style>
  <w:style w:type="paragraph" w:customStyle="1" w:styleId="3b">
    <w:name w:val="Заголовок №3"/>
    <w:basedOn w:val="a1"/>
    <w:link w:val="3Exact"/>
    <w:rsid w:val="00B540EE"/>
    <w:pPr>
      <w:widowControl w:val="0"/>
      <w:shd w:val="clear" w:color="auto" w:fill="FFFFFF"/>
      <w:spacing w:after="0" w:line="0" w:lineRule="atLeast"/>
      <w:outlineLvl w:val="2"/>
    </w:pPr>
    <w:rPr>
      <w:rFonts w:ascii="Times New Roman" w:hAnsi="Times New Roman"/>
      <w:sz w:val="21"/>
      <w:szCs w:val="21"/>
      <w:lang w:val="en-US" w:eastAsia="x-none"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1"/>
    <w:link w:val="2Exact0"/>
    <w:rsid w:val="00B540EE"/>
    <w:pPr>
      <w:widowControl w:val="0"/>
      <w:shd w:val="clear" w:color="auto" w:fill="FFFFFF"/>
      <w:spacing w:after="0" w:line="0" w:lineRule="atLeast"/>
    </w:pPr>
    <w:rPr>
      <w:rFonts w:ascii="Times New Roman" w:hAnsi="Times New Roman"/>
      <w:sz w:val="20"/>
      <w:szCs w:val="20"/>
      <w:lang w:val="x-none" w:eastAsia="x-none"/>
    </w:rPr>
  </w:style>
  <w:style w:type="character" w:customStyle="1" w:styleId="3Exact0">
    <w:name w:val="Подпись к картинке (3) Exact"/>
    <w:link w:val="3c"/>
    <w:locked/>
    <w:rsid w:val="00B540EE"/>
    <w:rPr>
      <w:rFonts w:ascii="Times New Roman" w:eastAsia="Times New Roman" w:hAnsi="Times New Roman" w:cs="Times New Roman"/>
      <w:sz w:val="21"/>
      <w:szCs w:val="21"/>
      <w:shd w:val="clear" w:color="auto" w:fill="FFFFFF"/>
    </w:rPr>
  </w:style>
  <w:style w:type="paragraph" w:customStyle="1" w:styleId="3c">
    <w:name w:val="Подпись к картинке (3)"/>
    <w:basedOn w:val="a1"/>
    <w:link w:val="3Exact0"/>
    <w:rsid w:val="00B540EE"/>
    <w:pPr>
      <w:widowControl w:val="0"/>
      <w:shd w:val="clear" w:color="auto" w:fill="FFFFFF"/>
      <w:spacing w:after="0" w:line="0" w:lineRule="atLeast"/>
    </w:pPr>
    <w:rPr>
      <w:rFonts w:ascii="Times New Roman" w:hAnsi="Times New Roman"/>
      <w:sz w:val="21"/>
      <w:szCs w:val="21"/>
      <w:lang w:val="x-none" w:eastAsia="x-none"/>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1"/>
    <w:link w:val="4Exact"/>
    <w:uiPriority w:val="99"/>
    <w:rsid w:val="00B540EE"/>
    <w:pPr>
      <w:widowControl w:val="0"/>
      <w:shd w:val="clear" w:color="auto" w:fill="FFFFFF"/>
      <w:spacing w:after="0" w:line="0" w:lineRule="atLeast"/>
    </w:pPr>
    <w:rPr>
      <w:rFonts w:ascii="Times New Roman" w:hAnsi="Times New Roman"/>
      <w:i/>
      <w:iCs/>
      <w:sz w:val="21"/>
      <w:szCs w:val="21"/>
      <w:lang w:val="en-US" w:eastAsia="x-none"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1"/>
    <w:link w:val="45"/>
    <w:rsid w:val="00B540EE"/>
    <w:pPr>
      <w:widowControl w:val="0"/>
      <w:shd w:val="clear" w:color="auto" w:fill="FFFFFF"/>
      <w:spacing w:before="300" w:after="180" w:line="0" w:lineRule="atLeast"/>
      <w:jc w:val="both"/>
      <w:outlineLvl w:val="3"/>
    </w:pPr>
    <w:rPr>
      <w:rFonts w:ascii="Times New Roman" w:hAnsi="Times New Roman"/>
      <w:b/>
      <w:bCs/>
      <w:sz w:val="26"/>
      <w:szCs w:val="26"/>
      <w:lang w:val="x-none" w:eastAsia="x-none"/>
    </w:rPr>
  </w:style>
  <w:style w:type="paragraph" w:customStyle="1" w:styleId="143">
    <w:name w:val="Основной текст (14)"/>
    <w:basedOn w:val="a1"/>
    <w:rsid w:val="00B540EE"/>
    <w:pPr>
      <w:widowControl w:val="0"/>
      <w:shd w:val="clear" w:color="auto" w:fill="FFFFFF"/>
      <w:spacing w:before="120" w:after="0" w:line="168" w:lineRule="exact"/>
      <w:ind w:firstLine="320"/>
      <w:jc w:val="both"/>
    </w:pPr>
    <w:rPr>
      <w:rFonts w:ascii="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B540EE"/>
    <w:pPr>
      <w:widowControl w:val="0"/>
      <w:shd w:val="clear" w:color="auto" w:fill="FFFFFF"/>
      <w:spacing w:before="240" w:after="240" w:line="0" w:lineRule="atLeast"/>
    </w:pPr>
    <w:rPr>
      <w:rFonts w:ascii="Times New Roman" w:hAnsi="Times New Roman"/>
      <w:b/>
      <w:bCs/>
      <w:sz w:val="19"/>
      <w:szCs w:val="19"/>
      <w:lang w:val="x-none" w:eastAsia="x-none"/>
    </w:rPr>
  </w:style>
  <w:style w:type="character" w:customStyle="1" w:styleId="3Exact1">
    <w:name w:val="Номер заголовка №3 Exact"/>
    <w:link w:val="3d"/>
    <w:locked/>
    <w:rsid w:val="00B540EE"/>
    <w:rPr>
      <w:rFonts w:ascii="Impact" w:eastAsia="Impact" w:hAnsi="Impact" w:cs="Impact"/>
      <w:sz w:val="19"/>
      <w:szCs w:val="19"/>
      <w:shd w:val="clear" w:color="auto" w:fill="FFFFFF"/>
    </w:rPr>
  </w:style>
  <w:style w:type="paragraph" w:customStyle="1" w:styleId="3d">
    <w:name w:val="Номер заголовка №3"/>
    <w:basedOn w:val="a1"/>
    <w:link w:val="3Exact1"/>
    <w:rsid w:val="00B540EE"/>
    <w:pPr>
      <w:widowControl w:val="0"/>
      <w:shd w:val="clear" w:color="auto" w:fill="FFFFFF"/>
      <w:spacing w:after="0" w:line="0" w:lineRule="atLeast"/>
    </w:pPr>
    <w:rPr>
      <w:rFonts w:ascii="Impact" w:eastAsia="Impact" w:hAnsi="Impact"/>
      <w:sz w:val="19"/>
      <w:szCs w:val="19"/>
      <w:lang w:val="x-none" w:eastAsia="x-none"/>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B540EE"/>
    <w:pPr>
      <w:widowControl w:val="0"/>
      <w:shd w:val="clear" w:color="auto" w:fill="FFFFFF"/>
      <w:spacing w:after="0" w:line="0" w:lineRule="atLeast"/>
    </w:pPr>
    <w:rPr>
      <w:rFonts w:ascii="Times New Roman" w:hAnsi="Times New Roman"/>
      <w:sz w:val="21"/>
      <w:szCs w:val="21"/>
      <w:lang w:val="x-none" w:eastAsia="x-none"/>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B540EE"/>
    <w:pPr>
      <w:widowControl w:val="0"/>
      <w:shd w:val="clear" w:color="auto" w:fill="FFFFFF"/>
      <w:spacing w:after="0" w:line="0" w:lineRule="atLeast"/>
    </w:pPr>
    <w:rPr>
      <w:rFonts w:ascii="Times New Roman" w:hAnsi="Times New Roman"/>
      <w:sz w:val="26"/>
      <w:szCs w:val="26"/>
      <w:lang w:val="x-none" w:eastAsia="x-none"/>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1"/>
    <w:link w:val="17Exact"/>
    <w:rsid w:val="00B540EE"/>
    <w:pPr>
      <w:widowControl w:val="0"/>
      <w:shd w:val="clear" w:color="auto" w:fill="FFFFFF"/>
      <w:spacing w:after="0" w:line="0" w:lineRule="atLeast"/>
    </w:pPr>
    <w:rPr>
      <w:rFonts w:ascii="Candara" w:eastAsia="Candara" w:hAnsi="Candara"/>
      <w:sz w:val="20"/>
      <w:szCs w:val="20"/>
      <w:lang w:val="x-none" w:eastAsia="x-none"/>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B540EE"/>
    <w:pPr>
      <w:widowControl w:val="0"/>
      <w:shd w:val="clear" w:color="auto" w:fill="FFFFFF"/>
      <w:spacing w:after="0" w:line="0" w:lineRule="atLeast"/>
    </w:pPr>
    <w:rPr>
      <w:rFonts w:ascii="Microsoft Sans Serif" w:eastAsia="Microsoft Sans Serif" w:hAnsi="Microsoft Sans Serif"/>
      <w:sz w:val="16"/>
      <w:szCs w:val="16"/>
      <w:lang w:val="x-none" w:eastAsia="x-none"/>
    </w:rPr>
  </w:style>
  <w:style w:type="character" w:customStyle="1" w:styleId="afffffa">
    <w:name w:val="Сноска_"/>
    <w:locked/>
    <w:rsid w:val="00B540EE"/>
    <w:rPr>
      <w:rFonts w:ascii="Times New Roman" w:eastAsia="Times New Roman" w:hAnsi="Times New Roman" w:cs="Times New Roman"/>
      <w:sz w:val="21"/>
      <w:szCs w:val="21"/>
      <w:shd w:val="clear" w:color="auto" w:fill="FFFFFF"/>
    </w:rPr>
  </w:style>
  <w:style w:type="character" w:customStyle="1" w:styleId="3e">
    <w:name w:val="Подпись к таблице (3)_"/>
    <w:link w:val="3f"/>
    <w:locked/>
    <w:rsid w:val="00B540EE"/>
    <w:rPr>
      <w:rFonts w:ascii="Times New Roman" w:eastAsia="Times New Roman" w:hAnsi="Times New Roman" w:cs="Times New Roman"/>
      <w:i/>
      <w:iCs/>
      <w:shd w:val="clear" w:color="auto" w:fill="FFFFFF"/>
    </w:rPr>
  </w:style>
  <w:style w:type="paragraph" w:customStyle="1" w:styleId="3f">
    <w:name w:val="Подпись к таблице (3)"/>
    <w:basedOn w:val="a1"/>
    <w:link w:val="3e"/>
    <w:rsid w:val="00B540EE"/>
    <w:pPr>
      <w:widowControl w:val="0"/>
      <w:shd w:val="clear" w:color="auto" w:fill="FFFFFF"/>
      <w:spacing w:after="0" w:line="0" w:lineRule="atLeast"/>
    </w:pPr>
    <w:rPr>
      <w:rFonts w:ascii="Times New Roman" w:hAnsi="Times New Roman"/>
      <w:i/>
      <w:iCs/>
      <w:sz w:val="20"/>
      <w:szCs w:val="20"/>
      <w:lang w:val="x-none" w:eastAsia="x-none"/>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1"/>
    <w:link w:val="2f5"/>
    <w:rsid w:val="00B540EE"/>
    <w:pPr>
      <w:widowControl w:val="0"/>
      <w:shd w:val="clear" w:color="auto" w:fill="FFFFFF"/>
      <w:spacing w:after="0" w:line="211" w:lineRule="exact"/>
      <w:ind w:hanging="180"/>
    </w:pPr>
    <w:rPr>
      <w:rFonts w:ascii="Times New Roman" w:hAnsi="Times New Roman"/>
      <w:sz w:val="20"/>
      <w:szCs w:val="20"/>
      <w:lang w:val="x-none" w:eastAsia="x-none"/>
    </w:rPr>
  </w:style>
  <w:style w:type="character" w:customStyle="1" w:styleId="afffffb">
    <w:name w:val="Подпись к таблице_"/>
    <w:link w:val="afffffc"/>
    <w:locked/>
    <w:rsid w:val="00B540EE"/>
    <w:rPr>
      <w:rFonts w:ascii="Times New Roman" w:eastAsia="Times New Roman" w:hAnsi="Times New Roman" w:cs="Times New Roman"/>
      <w:sz w:val="17"/>
      <w:szCs w:val="17"/>
      <w:shd w:val="clear" w:color="auto" w:fill="FFFFFF"/>
    </w:rPr>
  </w:style>
  <w:style w:type="paragraph" w:customStyle="1" w:styleId="afffffc">
    <w:name w:val="Подпись к таблице"/>
    <w:basedOn w:val="a1"/>
    <w:link w:val="afffffb"/>
    <w:rsid w:val="00B540EE"/>
    <w:pPr>
      <w:widowControl w:val="0"/>
      <w:shd w:val="clear" w:color="auto" w:fill="FFFFFF"/>
      <w:spacing w:after="0" w:line="168" w:lineRule="exact"/>
      <w:ind w:firstLine="300"/>
    </w:pPr>
    <w:rPr>
      <w:rFonts w:ascii="Times New Roman" w:hAnsi="Times New Roman"/>
      <w:sz w:val="17"/>
      <w:szCs w:val="17"/>
      <w:lang w:val="x-none" w:eastAsia="x-none"/>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B540EE"/>
    <w:pPr>
      <w:widowControl w:val="0"/>
      <w:shd w:val="clear" w:color="auto" w:fill="FFFFFF"/>
      <w:spacing w:after="180" w:line="0" w:lineRule="atLeast"/>
      <w:ind w:firstLine="340"/>
      <w:jc w:val="both"/>
    </w:pPr>
    <w:rPr>
      <w:rFonts w:ascii="Times New Roman" w:hAnsi="Times New Roman"/>
      <w:sz w:val="21"/>
      <w:szCs w:val="21"/>
      <w:lang w:val="x-none" w:eastAsia="x-none"/>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1"/>
    <w:link w:val="1Exact"/>
    <w:rsid w:val="00B540EE"/>
    <w:pPr>
      <w:widowControl w:val="0"/>
      <w:shd w:val="clear" w:color="auto" w:fill="FFFFFF"/>
      <w:spacing w:after="0" w:line="0" w:lineRule="atLeast"/>
      <w:outlineLvl w:val="0"/>
    </w:pPr>
    <w:rPr>
      <w:rFonts w:ascii="Franklin Gothic Heavy" w:eastAsia="Franklin Gothic Heavy" w:hAnsi="Franklin Gothic Heavy"/>
      <w:i/>
      <w:iCs/>
      <w:sz w:val="28"/>
      <w:szCs w:val="28"/>
      <w:lang w:val="x-none" w:eastAsia="x-none"/>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1"/>
    <w:link w:val="2Exact1"/>
    <w:rsid w:val="00B540EE"/>
    <w:pPr>
      <w:widowControl w:val="0"/>
      <w:shd w:val="clear" w:color="auto" w:fill="FFFFFF"/>
      <w:spacing w:before="120" w:after="0" w:line="0" w:lineRule="atLeast"/>
    </w:pPr>
    <w:rPr>
      <w:rFonts w:ascii="Times New Roman" w:hAnsi="Times New Roman"/>
      <w:sz w:val="20"/>
      <w:szCs w:val="20"/>
      <w:lang w:val="x-none" w:eastAsia="x-none"/>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1"/>
    <w:link w:val="22Exact"/>
    <w:rsid w:val="00B540EE"/>
    <w:pPr>
      <w:widowControl w:val="0"/>
      <w:shd w:val="clear" w:color="auto" w:fill="FFFFFF"/>
      <w:spacing w:after="0" w:line="754" w:lineRule="exact"/>
      <w:outlineLvl w:val="1"/>
    </w:pPr>
    <w:rPr>
      <w:rFonts w:ascii="Impact" w:eastAsia="Impact" w:hAnsi="Impact"/>
      <w:sz w:val="21"/>
      <w:szCs w:val="21"/>
      <w:lang w:val="x-none" w:eastAsia="x-none"/>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1"/>
    <w:link w:val="23Exact"/>
    <w:rsid w:val="00B540EE"/>
    <w:pPr>
      <w:widowControl w:val="0"/>
      <w:shd w:val="clear" w:color="auto" w:fill="FFFFFF"/>
      <w:spacing w:after="0" w:line="0" w:lineRule="atLeast"/>
      <w:outlineLvl w:val="1"/>
    </w:pPr>
    <w:rPr>
      <w:rFonts w:ascii="Times New Roman" w:hAnsi="Times New Roman"/>
      <w:sz w:val="21"/>
      <w:szCs w:val="21"/>
      <w:lang w:val="x-none" w:eastAsia="x-none"/>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1"/>
    <w:link w:val="22Exact0"/>
    <w:rsid w:val="00B540EE"/>
    <w:pPr>
      <w:widowControl w:val="0"/>
      <w:shd w:val="clear" w:color="auto" w:fill="FFFFFF"/>
      <w:spacing w:after="0" w:line="0" w:lineRule="atLeast"/>
    </w:pPr>
    <w:rPr>
      <w:rFonts w:ascii="Times New Roman" w:hAnsi="Times New Roman"/>
      <w:b/>
      <w:bCs/>
      <w:sz w:val="26"/>
      <w:szCs w:val="26"/>
      <w:lang w:val="x-none" w:eastAsia="x-none"/>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1"/>
    <w:link w:val="5Exact"/>
    <w:rsid w:val="00B540EE"/>
    <w:pPr>
      <w:widowControl w:val="0"/>
      <w:shd w:val="clear" w:color="auto" w:fill="FFFFFF"/>
      <w:spacing w:after="0" w:line="0" w:lineRule="atLeast"/>
    </w:pPr>
    <w:rPr>
      <w:rFonts w:ascii="Impact" w:eastAsia="Impact" w:hAnsi="Impact"/>
      <w:sz w:val="21"/>
      <w:szCs w:val="21"/>
      <w:lang w:val="x-none" w:eastAsia="x-none"/>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1"/>
    <w:link w:val="6Exact"/>
    <w:rsid w:val="00B540EE"/>
    <w:pPr>
      <w:widowControl w:val="0"/>
      <w:shd w:val="clear" w:color="auto" w:fill="FFFFFF"/>
      <w:spacing w:after="0" w:line="0" w:lineRule="atLeast"/>
    </w:pPr>
    <w:rPr>
      <w:rFonts w:ascii="Times New Roman" w:hAnsi="Times New Roman"/>
      <w:b/>
      <w:bCs/>
      <w:sz w:val="26"/>
      <w:szCs w:val="26"/>
      <w:lang w:val="x-none" w:eastAsia="x-none"/>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1"/>
    <w:link w:val="2f8"/>
    <w:rsid w:val="00B540EE"/>
    <w:pPr>
      <w:widowControl w:val="0"/>
      <w:shd w:val="clear" w:color="auto" w:fill="FFFFFF"/>
      <w:spacing w:after="0" w:line="0" w:lineRule="atLeast"/>
      <w:jc w:val="right"/>
    </w:pPr>
    <w:rPr>
      <w:rFonts w:ascii="Times New Roman" w:hAnsi="Times New Roman"/>
      <w:sz w:val="21"/>
      <w:szCs w:val="21"/>
      <w:lang w:val="x-none" w:eastAsia="x-none"/>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B540EE"/>
    <w:pPr>
      <w:widowControl w:val="0"/>
      <w:shd w:val="clear" w:color="auto" w:fill="FFFFFF"/>
      <w:spacing w:after="0" w:line="0" w:lineRule="atLeast"/>
    </w:pPr>
    <w:rPr>
      <w:rFonts w:ascii="Times New Roman" w:hAnsi="Times New Roman"/>
      <w:sz w:val="17"/>
      <w:szCs w:val="17"/>
      <w:lang w:val="x-none" w:eastAsia="x-none"/>
    </w:rPr>
  </w:style>
  <w:style w:type="character" w:customStyle="1" w:styleId="21Exact">
    <w:name w:val="Основной текст (21) Exact"/>
    <w:link w:val="214"/>
    <w:locked/>
    <w:rsid w:val="00B540EE"/>
    <w:rPr>
      <w:rFonts w:ascii="Trebuchet MS" w:eastAsia="Trebuchet MS" w:hAnsi="Trebuchet MS" w:cs="Trebuchet MS"/>
      <w:i/>
      <w:iCs/>
      <w:sz w:val="15"/>
      <w:szCs w:val="15"/>
      <w:shd w:val="clear" w:color="auto" w:fill="FFFFFF"/>
    </w:rPr>
  </w:style>
  <w:style w:type="paragraph" w:customStyle="1" w:styleId="214">
    <w:name w:val="Основной текст (21)"/>
    <w:basedOn w:val="a1"/>
    <w:link w:val="21Exact"/>
    <w:rsid w:val="00B540EE"/>
    <w:pPr>
      <w:widowControl w:val="0"/>
      <w:shd w:val="clear" w:color="auto" w:fill="FFFFFF"/>
      <w:spacing w:after="60" w:line="0" w:lineRule="atLeast"/>
    </w:pPr>
    <w:rPr>
      <w:rFonts w:ascii="Trebuchet MS" w:eastAsia="Trebuchet MS" w:hAnsi="Trebuchet MS"/>
      <w:i/>
      <w:iCs/>
      <w:sz w:val="15"/>
      <w:szCs w:val="15"/>
      <w:lang w:val="x-none" w:eastAsia="x-none"/>
    </w:rPr>
  </w:style>
  <w:style w:type="character" w:customStyle="1" w:styleId="afffffd">
    <w:name w:val="Колонтитул_"/>
    <w:link w:val="afffffe"/>
    <w:locked/>
    <w:rsid w:val="00B540EE"/>
    <w:rPr>
      <w:rFonts w:ascii="Times New Roman" w:eastAsia="Times New Roman" w:hAnsi="Times New Roman" w:cs="Times New Roman"/>
      <w:i/>
      <w:iCs/>
      <w:sz w:val="18"/>
      <w:szCs w:val="18"/>
      <w:shd w:val="clear" w:color="auto" w:fill="FFFFFF"/>
    </w:rPr>
  </w:style>
  <w:style w:type="paragraph" w:customStyle="1" w:styleId="afffffe">
    <w:name w:val="Колонтитул"/>
    <w:basedOn w:val="a1"/>
    <w:link w:val="afffffd"/>
    <w:rsid w:val="00B540EE"/>
    <w:pPr>
      <w:widowControl w:val="0"/>
      <w:shd w:val="clear" w:color="auto" w:fill="FFFFFF"/>
      <w:spacing w:after="0" w:line="0" w:lineRule="atLeast"/>
    </w:pPr>
    <w:rPr>
      <w:rFonts w:ascii="Times New Roman" w:hAnsi="Times New Roman"/>
      <w:i/>
      <w:iCs/>
      <w:sz w:val="18"/>
      <w:szCs w:val="18"/>
      <w:lang w:val="x-none" w:eastAsia="x-none"/>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0">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1"/>
    <w:uiPriority w:val="99"/>
    <w:rsid w:val="00B540E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link w:val="115"/>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1"/>
    <w:link w:val="124"/>
    <w:uiPriority w:val="99"/>
    <w:rsid w:val="00B540EE"/>
    <w:pPr>
      <w:widowControl w:val="0"/>
      <w:shd w:val="clear" w:color="auto" w:fill="FFFFFF"/>
      <w:spacing w:before="60" w:after="60" w:line="240" w:lineRule="atLeast"/>
      <w:ind w:firstLine="320"/>
      <w:jc w:val="both"/>
      <w:outlineLvl w:val="0"/>
    </w:pPr>
    <w:rPr>
      <w:rFonts w:ascii="Times New Roman" w:eastAsia="Calibri" w:hAnsi="Times New Roman"/>
      <w:b/>
      <w:bCs/>
      <w:sz w:val="26"/>
      <w:szCs w:val="26"/>
      <w:lang w:val="x-none" w:eastAsia="x-none"/>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1"/>
    <w:link w:val="66"/>
    <w:rsid w:val="00B540EE"/>
    <w:pPr>
      <w:widowControl w:val="0"/>
      <w:shd w:val="clear" w:color="auto" w:fill="FFFFFF"/>
      <w:spacing w:after="0" w:line="211" w:lineRule="exact"/>
      <w:jc w:val="both"/>
      <w:outlineLvl w:val="5"/>
    </w:pPr>
    <w:rPr>
      <w:rFonts w:ascii="Times New Roman" w:hAnsi="Times New Roman"/>
      <w:b/>
      <w:bCs/>
      <w:i/>
      <w:iCs/>
      <w:sz w:val="20"/>
      <w:szCs w:val="20"/>
      <w:lang w:val="x-none" w:eastAsia="x-none"/>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B540EE"/>
    <w:pPr>
      <w:widowControl w:val="0"/>
      <w:shd w:val="clear" w:color="auto" w:fill="FFFFFF"/>
      <w:spacing w:before="240" w:after="0" w:line="211" w:lineRule="exact"/>
    </w:pPr>
    <w:rPr>
      <w:rFonts w:ascii="Times New Roman" w:hAnsi="Times New Roman"/>
      <w:b/>
      <w:bCs/>
      <w:sz w:val="20"/>
      <w:szCs w:val="20"/>
      <w:lang w:val="x-none" w:eastAsia="x-none"/>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1">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0">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1"/>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1"/>
    <w:link w:val="240"/>
    <w:uiPriority w:val="99"/>
    <w:rsid w:val="00B540EE"/>
    <w:pPr>
      <w:widowControl w:val="0"/>
      <w:shd w:val="clear" w:color="auto" w:fill="FFFFFF"/>
      <w:spacing w:after="0" w:line="206" w:lineRule="exact"/>
    </w:pPr>
    <w:rPr>
      <w:rFonts w:ascii="Times New Roman" w:eastAsia="Calibri" w:hAnsi="Times New Roman"/>
      <w:sz w:val="20"/>
      <w:szCs w:val="20"/>
      <w:lang w:val="x-none" w:eastAsia="x-none"/>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1"/>
    <w:link w:val="48"/>
    <w:uiPriority w:val="99"/>
    <w:rsid w:val="00B540EE"/>
    <w:pPr>
      <w:widowControl w:val="0"/>
      <w:shd w:val="clear" w:color="auto" w:fill="FFFFFF"/>
      <w:spacing w:after="0" w:line="240" w:lineRule="atLeast"/>
      <w:jc w:val="right"/>
    </w:pPr>
    <w:rPr>
      <w:rFonts w:ascii="Times New Roman" w:eastAsia="Calibri" w:hAnsi="Times New Roman"/>
      <w:sz w:val="20"/>
      <w:szCs w:val="20"/>
      <w:lang w:val="x-none" w:eastAsia="x-none"/>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1"/>
    <w:link w:val="280"/>
    <w:uiPriority w:val="99"/>
    <w:rsid w:val="00B540EE"/>
    <w:pPr>
      <w:widowControl w:val="0"/>
      <w:shd w:val="clear" w:color="auto" w:fill="FFFFFF"/>
      <w:spacing w:after="0" w:line="240" w:lineRule="atLeast"/>
    </w:pPr>
    <w:rPr>
      <w:rFonts w:ascii="Arial" w:eastAsia="Calibri" w:hAnsi="Arial"/>
      <w:sz w:val="18"/>
      <w:szCs w:val="18"/>
      <w:lang w:val="x-none" w:eastAsia="x-none"/>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1"/>
    <w:link w:val="222"/>
    <w:uiPriority w:val="99"/>
    <w:rsid w:val="00B540EE"/>
    <w:pPr>
      <w:widowControl w:val="0"/>
      <w:shd w:val="clear" w:color="auto" w:fill="FFFFFF"/>
      <w:spacing w:after="60" w:line="211" w:lineRule="exact"/>
    </w:pPr>
    <w:rPr>
      <w:rFonts w:ascii="Times New Roman" w:eastAsia="Calibri" w:hAnsi="Times New Roman"/>
      <w:i/>
      <w:iCs/>
      <w:sz w:val="20"/>
      <w:szCs w:val="20"/>
      <w:lang w:val="x-none" w:eastAsia="x-none"/>
    </w:rPr>
  </w:style>
  <w:style w:type="character" w:customStyle="1" w:styleId="affffff2">
    <w:name w:val="Оглавление_"/>
    <w:link w:val="affffff3"/>
    <w:locked/>
    <w:rsid w:val="00B540EE"/>
    <w:rPr>
      <w:rFonts w:ascii="Times New Roman" w:hAnsi="Times New Roman" w:cs="Times New Roman"/>
      <w:shd w:val="clear" w:color="auto" w:fill="FFFFFF"/>
    </w:rPr>
  </w:style>
  <w:style w:type="paragraph" w:customStyle="1" w:styleId="affffff3">
    <w:name w:val="Оглавление"/>
    <w:basedOn w:val="a1"/>
    <w:link w:val="affffff2"/>
    <w:rsid w:val="00B540EE"/>
    <w:pPr>
      <w:widowControl w:val="0"/>
      <w:shd w:val="clear" w:color="auto" w:fill="FFFFFF"/>
      <w:spacing w:after="0" w:line="269" w:lineRule="exact"/>
      <w:ind w:firstLine="380"/>
      <w:jc w:val="both"/>
    </w:pPr>
    <w:rPr>
      <w:rFonts w:ascii="Times New Roman" w:eastAsia="Calibri" w:hAnsi="Times New Roman"/>
      <w:sz w:val="20"/>
      <w:szCs w:val="20"/>
      <w:lang w:val="x-none" w:eastAsia="x-none"/>
    </w:rPr>
  </w:style>
  <w:style w:type="character" w:customStyle="1" w:styleId="3f1">
    <w:name w:val="Оглавление (3)_"/>
    <w:link w:val="3f2"/>
    <w:uiPriority w:val="99"/>
    <w:locked/>
    <w:rsid w:val="00B540EE"/>
    <w:rPr>
      <w:rFonts w:ascii="Times New Roman" w:hAnsi="Times New Roman" w:cs="Times New Roman"/>
      <w:b/>
      <w:bCs/>
      <w:sz w:val="17"/>
      <w:szCs w:val="17"/>
      <w:shd w:val="clear" w:color="auto" w:fill="FFFFFF"/>
    </w:rPr>
  </w:style>
  <w:style w:type="paragraph" w:customStyle="1" w:styleId="3f2">
    <w:name w:val="Оглавление (3)"/>
    <w:basedOn w:val="a1"/>
    <w:link w:val="3f1"/>
    <w:uiPriority w:val="99"/>
    <w:rsid w:val="00B540EE"/>
    <w:pPr>
      <w:widowControl w:val="0"/>
      <w:shd w:val="clear" w:color="auto" w:fill="FFFFFF"/>
      <w:spacing w:after="0" w:line="269" w:lineRule="exact"/>
      <w:ind w:firstLine="380"/>
      <w:jc w:val="both"/>
    </w:pPr>
    <w:rPr>
      <w:rFonts w:ascii="Times New Roman" w:eastAsia="Calibri" w:hAnsi="Times New Roman"/>
      <w:b/>
      <w:bCs/>
      <w:sz w:val="17"/>
      <w:szCs w:val="17"/>
      <w:lang w:val="x-none" w:eastAsia="x-none"/>
    </w:rPr>
  </w:style>
  <w:style w:type="character" w:customStyle="1" w:styleId="216">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B540EE"/>
    <w:pPr>
      <w:widowControl w:val="0"/>
      <w:shd w:val="clear" w:color="auto" w:fill="FFFFFF"/>
      <w:spacing w:before="120" w:after="120" w:line="0" w:lineRule="atLeast"/>
      <w:jc w:val="both"/>
      <w:outlineLvl w:val="7"/>
    </w:pPr>
    <w:rPr>
      <w:rFonts w:ascii="Times New Roman" w:hAnsi="Times New Roman"/>
      <w:b/>
      <w:bCs/>
      <w:sz w:val="20"/>
      <w:szCs w:val="20"/>
      <w:lang w:val="x-none" w:eastAsia="x-none"/>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1"/>
    <w:link w:val="96"/>
    <w:rsid w:val="00B540EE"/>
    <w:pPr>
      <w:widowControl w:val="0"/>
      <w:shd w:val="clear" w:color="auto" w:fill="FFFFFF"/>
      <w:spacing w:before="60" w:after="60" w:line="206" w:lineRule="exact"/>
      <w:ind w:firstLine="420"/>
      <w:jc w:val="both"/>
      <w:outlineLvl w:val="8"/>
    </w:pPr>
    <w:rPr>
      <w:rFonts w:ascii="Tahoma" w:eastAsia="Tahoma" w:hAnsi="Tahoma"/>
      <w:sz w:val="19"/>
      <w:szCs w:val="19"/>
      <w:lang w:val="x-none" w:eastAsia="x-none"/>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1"/>
    <w:link w:val="5b"/>
    <w:rsid w:val="00B540EE"/>
    <w:pPr>
      <w:widowControl w:val="0"/>
      <w:shd w:val="clear" w:color="auto" w:fill="FFFFFF"/>
      <w:spacing w:before="180" w:after="60" w:line="0" w:lineRule="atLeast"/>
      <w:jc w:val="both"/>
    </w:pPr>
    <w:rPr>
      <w:rFonts w:ascii="Times New Roman" w:hAnsi="Times New Roman"/>
      <w:b/>
      <w:bCs/>
      <w:i/>
      <w:iCs/>
      <w:sz w:val="20"/>
      <w:szCs w:val="20"/>
      <w:lang w:val="x-none" w:eastAsia="x-none"/>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1"/>
    <w:link w:val="104"/>
    <w:rsid w:val="00B540EE"/>
    <w:pPr>
      <w:widowControl w:val="0"/>
      <w:shd w:val="clear" w:color="auto" w:fill="FFFFFF"/>
      <w:spacing w:after="0" w:line="221" w:lineRule="exact"/>
      <w:jc w:val="center"/>
    </w:pPr>
    <w:rPr>
      <w:rFonts w:ascii="Tahoma" w:eastAsia="Tahoma" w:hAnsi="Tahoma"/>
      <w:b/>
      <w:bCs/>
      <w:sz w:val="18"/>
      <w:szCs w:val="18"/>
      <w:lang w:val="x-none" w:eastAsia="x-none"/>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8"/>
    <w:link w:val="affffff4"/>
    <w:uiPriority w:val="99"/>
    <w:qFormat/>
    <w:rsid w:val="00175DBF"/>
    <w:pPr>
      <w:numPr>
        <w:numId w:val="45"/>
      </w:numPr>
      <w:spacing w:before="0" w:beforeAutospacing="0" w:after="0" w:afterAutospacing="0"/>
      <w:jc w:val="both"/>
    </w:pPr>
    <w:rPr>
      <w:rFonts w:ascii="Arial Narrow" w:eastAsia="Calibri" w:hAnsi="Arial Narrow"/>
      <w:sz w:val="18"/>
      <w:szCs w:val="18"/>
      <w:lang w:val="x-none" w:eastAsia="x-none"/>
    </w:rPr>
  </w:style>
  <w:style w:type="character" w:customStyle="1" w:styleId="affffff4">
    <w:name w:val="НОМЕРА Знак"/>
    <w:link w:val="a0"/>
    <w:uiPriority w:val="99"/>
    <w:rsid w:val="00175DBF"/>
    <w:rPr>
      <w:rFonts w:ascii="Arial Narrow" w:hAnsi="Arial Narrow"/>
      <w:sz w:val="18"/>
      <w:szCs w:val="18"/>
      <w:lang w:val="x-none" w:eastAsia="x-none"/>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2"/>
    <w:rsid w:val="0042291A"/>
  </w:style>
  <w:style w:type="character" w:customStyle="1" w:styleId="poemyear">
    <w:name w:val="poemyear"/>
    <w:basedOn w:val="a2"/>
    <w:rsid w:val="0042291A"/>
  </w:style>
  <w:style w:type="character" w:customStyle="1" w:styleId="st">
    <w:name w:val="st"/>
    <w:basedOn w:val="a2"/>
    <w:rsid w:val="0042291A"/>
  </w:style>
  <w:style w:type="character" w:customStyle="1" w:styleId="line">
    <w:name w:val="line"/>
    <w:basedOn w:val="a2"/>
    <w:rsid w:val="0042291A"/>
  </w:style>
  <w:style w:type="character" w:customStyle="1" w:styleId="il">
    <w:name w:val="il"/>
    <w:basedOn w:val="a2"/>
    <w:rsid w:val="00CE4A6B"/>
  </w:style>
  <w:style w:type="paragraph" w:styleId="2ff">
    <w:name w:val="Quote"/>
    <w:basedOn w:val="a1"/>
    <w:next w:val="a1"/>
    <w:link w:val="2ff0"/>
    <w:uiPriority w:val="29"/>
    <w:qFormat/>
    <w:rsid w:val="001665A0"/>
    <w:pPr>
      <w:spacing w:after="0" w:line="240" w:lineRule="auto"/>
    </w:pPr>
    <w:rPr>
      <w:i/>
      <w:iCs/>
      <w:color w:val="000000"/>
      <w:sz w:val="24"/>
      <w:szCs w:val="24"/>
      <w:lang w:val="x-none" w:eastAsia="x-none"/>
    </w:rPr>
  </w:style>
  <w:style w:type="character" w:customStyle="1" w:styleId="2ff0">
    <w:name w:val="Цитата 2 Знак"/>
    <w:link w:val="2ff"/>
    <w:uiPriority w:val="29"/>
    <w:rsid w:val="001665A0"/>
    <w:rPr>
      <w:rFonts w:ascii="Cambria" w:eastAsia="Times New Roman" w:hAnsi="Cambria" w:cs="Times New Roman"/>
      <w:i/>
      <w:iCs/>
      <w:color w:val="000000"/>
      <w:sz w:val="24"/>
      <w:szCs w:val="24"/>
    </w:rPr>
  </w:style>
  <w:style w:type="paragraph" w:customStyle="1" w:styleId="c23c0">
    <w:name w:val="c23 c0"/>
    <w:basedOn w:val="a1"/>
    <w:rsid w:val="00887A09"/>
    <w:pPr>
      <w:spacing w:before="100" w:beforeAutospacing="1" w:after="100" w:afterAutospacing="1" w:line="240" w:lineRule="auto"/>
    </w:pPr>
    <w:rPr>
      <w:rFonts w:ascii="Times New Roman" w:hAnsi="Times New Roman"/>
      <w:sz w:val="24"/>
      <w:szCs w:val="24"/>
    </w:rPr>
  </w:style>
  <w:style w:type="character" w:customStyle="1" w:styleId="c4c27">
    <w:name w:val="c4 c27"/>
    <w:basedOn w:val="a2"/>
    <w:rsid w:val="00887A09"/>
  </w:style>
  <w:style w:type="character" w:customStyle="1" w:styleId="c4">
    <w:name w:val="c4"/>
    <w:basedOn w:val="a2"/>
    <w:rsid w:val="00887A09"/>
  </w:style>
  <w:style w:type="character" w:customStyle="1" w:styleId="submenu-table">
    <w:name w:val="submenu-table"/>
    <w:basedOn w:val="a2"/>
    <w:rsid w:val="00887A09"/>
  </w:style>
  <w:style w:type="character" w:customStyle="1" w:styleId="afffff3">
    <w:name w:val="Основной Знак"/>
    <w:link w:val="afffff2"/>
    <w:rsid w:val="001E78C7"/>
    <w:rPr>
      <w:rFonts w:ascii="NewtonCSanPin" w:eastAsia="Times New Roman" w:hAnsi="NewtonCSanPin" w:cs="NewtonCSanPin"/>
      <w:color w:val="000000"/>
      <w:sz w:val="21"/>
      <w:szCs w:val="21"/>
    </w:rPr>
  </w:style>
  <w:style w:type="paragraph" w:customStyle="1" w:styleId="21">
    <w:name w:val="Средняя сетка 21"/>
    <w:basedOn w:val="a1"/>
    <w:uiPriority w:val="1"/>
    <w:qFormat/>
    <w:rsid w:val="001E78C7"/>
    <w:pPr>
      <w:numPr>
        <w:numId w:val="65"/>
      </w:numPr>
      <w:spacing w:after="0" w:line="360" w:lineRule="auto"/>
      <w:contextualSpacing/>
      <w:jc w:val="both"/>
      <w:outlineLvl w:val="1"/>
    </w:pPr>
    <w:rPr>
      <w:rFonts w:ascii="Times New Roman" w:hAnsi="Times New Roman"/>
      <w:sz w:val="28"/>
      <w:szCs w:val="24"/>
    </w:rPr>
  </w:style>
  <w:style w:type="character" w:customStyle="1" w:styleId="5Exact0">
    <w:name w:val="Основной текст (5) Exact"/>
    <w:rsid w:val="003105F8"/>
    <w:rPr>
      <w:rFonts w:ascii="Times New Roman" w:hAnsi="Times New Roman" w:cs="Times New Roman"/>
      <w:u w:val="none"/>
    </w:rPr>
  </w:style>
  <w:style w:type="character" w:customStyle="1" w:styleId="5Exact1">
    <w:name w:val="Основной текст (5) Exact1"/>
    <w:rsid w:val="003105F8"/>
    <w:rPr>
      <w:rFonts w:ascii="Times New Roman" w:hAnsi="Times New Roman" w:cs="Times New Roman"/>
      <w:u w:val="single"/>
      <w:shd w:val="clear" w:color="auto" w:fill="FFFFFF"/>
    </w:rPr>
  </w:style>
  <w:style w:type="paragraph" w:customStyle="1" w:styleId="510">
    <w:name w:val="Основной текст (5)1"/>
    <w:basedOn w:val="a1"/>
    <w:rsid w:val="003105F8"/>
    <w:pPr>
      <w:widowControl w:val="0"/>
      <w:shd w:val="clear" w:color="auto" w:fill="FFFFFF"/>
      <w:suppressAutoHyphens/>
      <w:spacing w:after="0" w:line="240" w:lineRule="atLeast"/>
      <w:jc w:val="center"/>
    </w:pPr>
    <w:rPr>
      <w:rFonts w:ascii="Calibri" w:eastAsia="Calibri" w:hAnsi="Calibri" w:cs="Calibri"/>
      <w:sz w:val="20"/>
      <w:szCs w:val="20"/>
      <w:lang w:val="x-none" w:eastAsia="ar-SA"/>
    </w:rPr>
  </w:style>
  <w:style w:type="paragraph" w:customStyle="1" w:styleId="4b">
    <w:name w:val="Основной текст4"/>
    <w:basedOn w:val="a1"/>
    <w:rsid w:val="00615904"/>
    <w:pPr>
      <w:shd w:val="clear" w:color="auto" w:fill="FFFFFF"/>
      <w:spacing w:after="0" w:line="317" w:lineRule="exact"/>
      <w:ind w:hanging="1060"/>
      <w:jc w:val="right"/>
    </w:pPr>
    <w:rPr>
      <w:rFonts w:ascii="Times New Roman" w:hAnsi="Times New Roman"/>
      <w:sz w:val="26"/>
      <w:szCs w:val="26"/>
    </w:rPr>
  </w:style>
  <w:style w:type="paragraph" w:customStyle="1" w:styleId="115">
    <w:name w:val="Заголовок №11"/>
    <w:basedOn w:val="a1"/>
    <w:link w:val="1ff1"/>
    <w:uiPriority w:val="99"/>
    <w:rsid w:val="00E5206F"/>
    <w:pPr>
      <w:shd w:val="clear" w:color="auto" w:fill="FFFFFF"/>
      <w:spacing w:after="300" w:line="240" w:lineRule="atLeast"/>
      <w:outlineLvl w:val="0"/>
    </w:pPr>
    <w:rPr>
      <w:rFonts w:ascii="Times New Roman" w:eastAsia="Calibri" w:hAnsi="Times New Roman"/>
      <w:b/>
      <w:bCs/>
      <w:sz w:val="20"/>
      <w:szCs w:val="20"/>
      <w:lang w:val="x-none" w:eastAsia="x-none"/>
    </w:rPr>
  </w:style>
  <w:style w:type="character" w:customStyle="1" w:styleId="500">
    <w:name w:val="Основной текст + Полужирный50"/>
    <w:uiPriority w:val="99"/>
    <w:rsid w:val="00E5206F"/>
    <w:rPr>
      <w:rFonts w:ascii="Times New Roman" w:eastAsia="Times New Roman" w:hAnsi="Times New Roman" w:cs="Times New Roman"/>
      <w:b/>
      <w:bCs/>
      <w:sz w:val="24"/>
      <w:szCs w:val="24"/>
      <w:shd w:val="clear" w:color="auto" w:fill="FFFFFF"/>
      <w:lang w:eastAsia="en-US"/>
    </w:rPr>
  </w:style>
  <w:style w:type="character" w:customStyle="1" w:styleId="511">
    <w:name w:val="Основной текст + Полужирный51"/>
    <w:uiPriority w:val="99"/>
    <w:rsid w:val="00E5206F"/>
    <w:rPr>
      <w:rFonts w:ascii="Times New Roman" w:eastAsia="Times New Roman" w:hAnsi="Times New Roman" w:cs="Times New Roman"/>
      <w:b/>
      <w:bCs/>
      <w:sz w:val="24"/>
      <w:szCs w:val="24"/>
      <w:shd w:val="clear" w:color="auto" w:fill="FFFFFF"/>
      <w:lang w:eastAsia="en-US"/>
    </w:rPr>
  </w:style>
  <w:style w:type="character" w:customStyle="1" w:styleId="135">
    <w:name w:val="Основной текст (13)5"/>
    <w:uiPriority w:val="99"/>
    <w:rsid w:val="00B83CD1"/>
    <w:rPr>
      <w:rFonts w:ascii="Calibri" w:hAnsi="Calibri" w:cs="Calibri"/>
      <w:spacing w:val="0"/>
      <w:sz w:val="34"/>
      <w:szCs w:val="34"/>
      <w:shd w:val="clear" w:color="auto" w:fill="FFFFFF"/>
    </w:rPr>
  </w:style>
  <w:style w:type="character" w:customStyle="1" w:styleId="Bodytext">
    <w:name w:val="Body text_"/>
    <w:locked/>
    <w:rsid w:val="00071EBE"/>
    <w:rPr>
      <w:sz w:val="27"/>
      <w:szCs w:val="27"/>
      <w:shd w:val="clear" w:color="auto" w:fill="FFFFFF"/>
    </w:rPr>
  </w:style>
  <w:style w:type="character" w:customStyle="1" w:styleId="217">
    <w:name w:val="Цитата 2 Знак1"/>
    <w:rsid w:val="00071EBE"/>
    <w:rPr>
      <w:i/>
      <w:sz w:val="24"/>
      <w:szCs w:val="24"/>
      <w:lang w:bidi="en-US"/>
    </w:rPr>
  </w:style>
  <w:style w:type="character" w:customStyle="1" w:styleId="1ff2">
    <w:name w:val="Выделенная цитата Знак1"/>
    <w:rsid w:val="00071EBE"/>
    <w:rPr>
      <w:b/>
      <w:i/>
      <w:sz w:val="24"/>
      <w:szCs w:val="22"/>
      <w:lang w:bidi="en-US"/>
    </w:rPr>
  </w:style>
  <w:style w:type="character" w:customStyle="1" w:styleId="144">
    <w:name w:val="Стиль 14 пт полужирный"/>
    <w:rsid w:val="00C40EDF"/>
    <w:rPr>
      <w:b/>
      <w:bCs/>
      <w:spacing w:val="-3"/>
      <w:sz w:val="28"/>
    </w:rPr>
  </w:style>
  <w:style w:type="paragraph" w:customStyle="1" w:styleId="2ff1">
    <w:name w:val="Обычный2"/>
    <w:rsid w:val="00C40EDF"/>
    <w:pPr>
      <w:widowControl w:val="0"/>
      <w:jc w:val="both"/>
    </w:pPr>
    <w:rPr>
      <w:rFonts w:ascii="Times New Roman" w:eastAsia="Times New Roman" w:hAnsi="Times New Roman"/>
    </w:rPr>
  </w:style>
  <w:style w:type="character" w:customStyle="1" w:styleId="610">
    <w:name w:val="Знак6 Знак Знак1"/>
    <w:semiHidden/>
    <w:locked/>
    <w:rsid w:val="00C40EDF"/>
    <w:rPr>
      <w:lang w:val="ru-RU" w:eastAsia="ru-RU" w:bidi="ar-SA"/>
    </w:rPr>
  </w:style>
  <w:style w:type="paragraph" w:customStyle="1" w:styleId="226">
    <w:name w:val="Основной текст 22"/>
    <w:basedOn w:val="a1"/>
    <w:rsid w:val="00C40EDF"/>
    <w:pPr>
      <w:spacing w:after="0" w:line="240" w:lineRule="auto"/>
      <w:ind w:firstLine="709"/>
      <w:jc w:val="both"/>
    </w:pPr>
    <w:rPr>
      <w:rFonts w:ascii="Times New Roman" w:hAnsi="Times New Roman"/>
      <w:sz w:val="24"/>
      <w:szCs w:val="24"/>
    </w:rPr>
  </w:style>
  <w:style w:type="paragraph" w:customStyle="1" w:styleId="218">
    <w:name w:val="Основной текст с отступом 21"/>
    <w:basedOn w:val="a1"/>
    <w:rsid w:val="00C40EDF"/>
    <w:pPr>
      <w:spacing w:after="0" w:line="240" w:lineRule="auto"/>
      <w:ind w:firstLine="709"/>
      <w:jc w:val="both"/>
    </w:pPr>
    <w:rPr>
      <w:rFonts w:ascii="Times New Roman" w:hAnsi="Times New Roman"/>
      <w:szCs w:val="20"/>
    </w:rPr>
  </w:style>
  <w:style w:type="table" w:customStyle="1" w:styleId="B2ColorfulShadingAccent2">
    <w:name w:val="B2 Colorful Shading Accent 2"/>
    <w:basedOn w:val="a3"/>
    <w:rsid w:val="00C40EDF"/>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ff2">
    <w:name w:val="Сетка таблицы2"/>
    <w:basedOn w:val="a3"/>
    <w:next w:val="a5"/>
    <w:rsid w:val="00C40E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3"/>
    <w:next w:val="a5"/>
    <w:rsid w:val="00C40E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40EDF"/>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6">
    <w:name w:val="Сетка таблицы11"/>
    <w:basedOn w:val="a3"/>
    <w:next w:val="a5"/>
    <w:rsid w:val="00C40E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next w:val="a5"/>
    <w:rsid w:val="00C40E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40EDF"/>
    <w:rPr>
      <w:sz w:val="24"/>
      <w:szCs w:val="24"/>
      <w:lang w:val="ru-RU" w:eastAsia="ru-RU" w:bidi="ar-SA"/>
    </w:rPr>
  </w:style>
  <w:style w:type="character" w:customStyle="1" w:styleId="6a">
    <w:name w:val="Знак6 Знак Знак"/>
    <w:semiHidden/>
    <w:locked/>
    <w:rsid w:val="00C40EDF"/>
    <w:rPr>
      <w:lang w:val="ru-RU" w:eastAsia="ru-RU" w:bidi="ar-SA"/>
    </w:rPr>
  </w:style>
  <w:style w:type="paragraph" w:styleId="affffff5">
    <w:name w:val="List"/>
    <w:basedOn w:val="afb"/>
    <w:rsid w:val="00C40EDF"/>
    <w:pPr>
      <w:suppressAutoHyphens/>
      <w:spacing w:line="240" w:lineRule="auto"/>
    </w:pPr>
    <w:rPr>
      <w:rFonts w:ascii="Times New Roman" w:hAnsi="Times New Roman" w:cs="Tahoma"/>
      <w:sz w:val="24"/>
      <w:szCs w:val="24"/>
      <w:lang w:val="ru-RU" w:eastAsia="ar-SA"/>
    </w:rPr>
  </w:style>
  <w:style w:type="character" w:customStyle="1" w:styleId="fontstyle47">
    <w:name w:val="fontstyle47"/>
    <w:rsid w:val="00C40EDF"/>
  </w:style>
  <w:style w:type="paragraph" w:customStyle="1" w:styleId="style19">
    <w:name w:val="style19"/>
    <w:basedOn w:val="a1"/>
    <w:rsid w:val="00C40EDF"/>
    <w:pPr>
      <w:spacing w:before="100" w:beforeAutospacing="1" w:after="100" w:afterAutospacing="1" w:line="240" w:lineRule="auto"/>
    </w:pPr>
    <w:rPr>
      <w:rFonts w:ascii="Times New Roman" w:hAnsi="Times New Roman"/>
      <w:sz w:val="24"/>
      <w:szCs w:val="24"/>
    </w:rPr>
  </w:style>
  <w:style w:type="character" w:customStyle="1" w:styleId="fontstyle42">
    <w:name w:val="fontstyle42"/>
    <w:rsid w:val="00C40EDF"/>
  </w:style>
  <w:style w:type="paragraph" w:customStyle="1" w:styleId="1ff3">
    <w:name w:val="заголовок 1"/>
    <w:basedOn w:val="a1"/>
    <w:next w:val="a1"/>
    <w:rsid w:val="00C40EDF"/>
    <w:pPr>
      <w:keepNext/>
      <w:autoSpaceDE w:val="0"/>
      <w:autoSpaceDN w:val="0"/>
      <w:spacing w:after="0" w:line="240" w:lineRule="atLeast"/>
      <w:jc w:val="center"/>
    </w:pPr>
    <w:rPr>
      <w:rFonts w:ascii="Times New Roman" w:hAnsi="Times New Roman"/>
      <w:spacing w:val="20"/>
      <w:sz w:val="36"/>
      <w:szCs w:val="36"/>
    </w:rPr>
  </w:style>
  <w:style w:type="paragraph" w:customStyle="1" w:styleId="affffff6">
    <w:name w:val="Центр"/>
    <w:basedOn w:val="a1"/>
    <w:rsid w:val="00C40EDF"/>
    <w:pPr>
      <w:autoSpaceDE w:val="0"/>
      <w:autoSpaceDN w:val="0"/>
      <w:spacing w:after="0" w:line="320" w:lineRule="exact"/>
      <w:jc w:val="center"/>
    </w:pPr>
    <w:rPr>
      <w:rFonts w:ascii="Times New Roman" w:hAnsi="Times New Roman"/>
      <w:sz w:val="28"/>
      <w:szCs w:val="28"/>
    </w:rPr>
  </w:style>
  <w:style w:type="character" w:customStyle="1" w:styleId="86">
    <w:name w:val="Знак Знак8"/>
    <w:rsid w:val="00C40EDF"/>
    <w:rPr>
      <w:sz w:val="24"/>
      <w:szCs w:val="24"/>
      <w:lang w:val="ru-RU" w:eastAsia="ru-RU" w:bidi="ar-SA"/>
    </w:rPr>
  </w:style>
  <w:style w:type="paragraph" w:customStyle="1" w:styleId="affffff7">
    <w:name w:val="Базовый"/>
    <w:rsid w:val="00C40EDF"/>
    <w:pPr>
      <w:tabs>
        <w:tab w:val="left" w:pos="709"/>
      </w:tabs>
      <w:suppressAutoHyphens/>
      <w:spacing w:line="100" w:lineRule="atLeast"/>
    </w:pPr>
    <w:rPr>
      <w:rFonts w:ascii="Times New Roman" w:eastAsia="Times New Roman" w:hAnsi="Times New Roman"/>
      <w:sz w:val="24"/>
      <w:szCs w:val="24"/>
    </w:rPr>
  </w:style>
  <w:style w:type="paragraph" w:customStyle="1" w:styleId="1ff4">
    <w:name w:val="Текст1"/>
    <w:basedOn w:val="a1"/>
    <w:rsid w:val="00C40EDF"/>
    <w:pPr>
      <w:tabs>
        <w:tab w:val="left" w:pos="709"/>
      </w:tabs>
      <w:suppressAutoHyphens/>
      <w:spacing w:after="0" w:line="100" w:lineRule="atLeast"/>
    </w:pPr>
    <w:rPr>
      <w:rFonts w:ascii="Times New Roman" w:hAnsi="Times New Roman"/>
      <w:sz w:val="24"/>
      <w:szCs w:val="24"/>
    </w:rPr>
  </w:style>
  <w:style w:type="paragraph" w:styleId="affffff8">
    <w:name w:val="Normal Indent"/>
    <w:basedOn w:val="a1"/>
    <w:rsid w:val="00C40EDF"/>
    <w:pPr>
      <w:widowControl w:val="0"/>
      <w:autoSpaceDE w:val="0"/>
      <w:autoSpaceDN w:val="0"/>
      <w:adjustRightInd w:val="0"/>
      <w:spacing w:after="0"/>
      <w:ind w:left="708" w:firstLine="240"/>
    </w:pPr>
    <w:rPr>
      <w:rFonts w:ascii="Times New Roman" w:hAnsi="Times New Roman"/>
      <w:sz w:val="20"/>
      <w:szCs w:val="20"/>
    </w:rPr>
  </w:style>
  <w:style w:type="paragraph" w:styleId="2ff3">
    <w:name w:val="List 2"/>
    <w:basedOn w:val="a1"/>
    <w:rsid w:val="00C40EDF"/>
    <w:pPr>
      <w:widowControl w:val="0"/>
      <w:autoSpaceDE w:val="0"/>
      <w:autoSpaceDN w:val="0"/>
      <w:adjustRightInd w:val="0"/>
      <w:spacing w:after="0"/>
      <w:ind w:left="566" w:hanging="283"/>
    </w:pPr>
    <w:rPr>
      <w:rFonts w:ascii="Times New Roman" w:hAnsi="Times New Roman"/>
      <w:sz w:val="20"/>
      <w:szCs w:val="20"/>
    </w:rPr>
  </w:style>
  <w:style w:type="paragraph" w:styleId="4c">
    <w:name w:val="List 4"/>
    <w:basedOn w:val="a1"/>
    <w:rsid w:val="00C40EDF"/>
    <w:pPr>
      <w:widowControl w:val="0"/>
      <w:autoSpaceDE w:val="0"/>
      <w:autoSpaceDN w:val="0"/>
      <w:adjustRightInd w:val="0"/>
      <w:spacing w:after="0"/>
      <w:ind w:left="1132" w:hanging="283"/>
    </w:pPr>
    <w:rPr>
      <w:rFonts w:ascii="Times New Roman" w:hAnsi="Times New Roman"/>
      <w:sz w:val="20"/>
      <w:szCs w:val="20"/>
    </w:rPr>
  </w:style>
  <w:style w:type="paragraph" w:styleId="3">
    <w:name w:val="List Bullet 3"/>
    <w:basedOn w:val="a1"/>
    <w:autoRedefine/>
    <w:rsid w:val="00C40EDF"/>
    <w:pPr>
      <w:widowControl w:val="0"/>
      <w:numPr>
        <w:numId w:val="100"/>
      </w:numPr>
      <w:autoSpaceDE w:val="0"/>
      <w:autoSpaceDN w:val="0"/>
      <w:adjustRightInd w:val="0"/>
      <w:spacing w:after="0"/>
      <w:jc w:val="both"/>
    </w:pPr>
    <w:rPr>
      <w:rFonts w:ascii="Times New Roman" w:hAnsi="Times New Roman"/>
      <w:color w:val="000080"/>
      <w:sz w:val="24"/>
      <w:szCs w:val="20"/>
    </w:rPr>
  </w:style>
  <w:style w:type="paragraph" w:styleId="2ff4">
    <w:name w:val="List Continue 2"/>
    <w:basedOn w:val="a1"/>
    <w:rsid w:val="00C40EDF"/>
    <w:pPr>
      <w:widowControl w:val="0"/>
      <w:autoSpaceDE w:val="0"/>
      <w:autoSpaceDN w:val="0"/>
      <w:adjustRightInd w:val="0"/>
      <w:spacing w:after="120"/>
      <w:ind w:left="566" w:firstLine="240"/>
    </w:pPr>
    <w:rPr>
      <w:rFonts w:ascii="Times New Roman" w:hAnsi="Times New Roman"/>
      <w:sz w:val="20"/>
      <w:szCs w:val="20"/>
    </w:rPr>
  </w:style>
  <w:style w:type="paragraph" w:customStyle="1" w:styleId="FR2">
    <w:name w:val="FR2"/>
    <w:rsid w:val="00C40EDF"/>
    <w:pPr>
      <w:widowControl w:val="0"/>
      <w:autoSpaceDE w:val="0"/>
      <w:autoSpaceDN w:val="0"/>
      <w:adjustRightInd w:val="0"/>
      <w:spacing w:before="260"/>
      <w:ind w:firstLine="280"/>
    </w:pPr>
    <w:rPr>
      <w:rFonts w:ascii="Arial" w:eastAsia="Times New Roman" w:hAnsi="Arial" w:cs="Arial"/>
    </w:rPr>
  </w:style>
  <w:style w:type="paragraph" w:customStyle="1" w:styleId="1ff5">
    <w:name w:val="Цитата1"/>
    <w:basedOn w:val="a1"/>
    <w:rsid w:val="00C40EDF"/>
    <w:pPr>
      <w:spacing w:after="0" w:line="240" w:lineRule="auto"/>
      <w:ind w:left="284" w:right="-1050"/>
      <w:jc w:val="both"/>
    </w:pPr>
    <w:rPr>
      <w:rFonts w:ascii="Times New Roman" w:hAnsi="Times New Roman"/>
      <w:sz w:val="24"/>
      <w:szCs w:val="20"/>
      <w:lang w:eastAsia="ar-SA"/>
    </w:rPr>
  </w:style>
  <w:style w:type="paragraph" w:customStyle="1" w:styleId="ConsPlusTitle">
    <w:name w:val="ConsPlusTitle"/>
    <w:rsid w:val="00C40EDF"/>
    <w:pPr>
      <w:widowControl w:val="0"/>
      <w:autoSpaceDE w:val="0"/>
      <w:autoSpaceDN w:val="0"/>
      <w:adjustRightInd w:val="0"/>
    </w:pPr>
    <w:rPr>
      <w:rFonts w:ascii="Arial" w:eastAsia="Times New Roman" w:hAnsi="Arial" w:cs="Arial"/>
      <w:b/>
      <w:bCs/>
    </w:rPr>
  </w:style>
  <w:style w:type="paragraph" w:customStyle="1" w:styleId="ConsPlusCell">
    <w:name w:val="ConsPlusCell"/>
    <w:rsid w:val="00C40EDF"/>
    <w:pPr>
      <w:widowControl w:val="0"/>
      <w:autoSpaceDE w:val="0"/>
      <w:autoSpaceDN w:val="0"/>
      <w:adjustRightInd w:val="0"/>
    </w:pPr>
    <w:rPr>
      <w:rFonts w:ascii="Arial" w:eastAsia="Times New Roman" w:hAnsi="Arial" w:cs="Arial"/>
    </w:rPr>
  </w:style>
  <w:style w:type="paragraph" w:customStyle="1" w:styleId="ConsPlusNonformat">
    <w:name w:val="ConsPlusNonformat"/>
    <w:rsid w:val="00C40EDF"/>
    <w:pPr>
      <w:widowControl w:val="0"/>
      <w:autoSpaceDE w:val="0"/>
      <w:autoSpaceDN w:val="0"/>
      <w:adjustRightInd w:val="0"/>
    </w:pPr>
    <w:rPr>
      <w:rFonts w:ascii="Courier New" w:eastAsia="Times New Roman" w:hAnsi="Courier New" w:cs="Courier New"/>
    </w:rPr>
  </w:style>
  <w:style w:type="character" w:customStyle="1" w:styleId="1ff6">
    <w:name w:val="Верхний колонтитул Знак1"/>
    <w:uiPriority w:val="99"/>
    <w:semiHidden/>
    <w:rsid w:val="00C40EDF"/>
  </w:style>
  <w:style w:type="character" w:customStyle="1" w:styleId="HTML1">
    <w:name w:val="Стандартный HTML Знак1"/>
    <w:uiPriority w:val="99"/>
    <w:semiHidden/>
    <w:rsid w:val="00C40EDF"/>
    <w:rPr>
      <w:rFonts w:ascii="Consolas" w:hAnsi="Consolas"/>
      <w:sz w:val="20"/>
      <w:szCs w:val="20"/>
    </w:rPr>
  </w:style>
  <w:style w:type="character" w:customStyle="1" w:styleId="311">
    <w:name w:val="Основной текст 3 Знак1"/>
    <w:uiPriority w:val="99"/>
    <w:semiHidden/>
    <w:rsid w:val="00C40EDF"/>
    <w:rPr>
      <w:sz w:val="16"/>
      <w:szCs w:val="16"/>
    </w:rPr>
  </w:style>
  <w:style w:type="paragraph" w:customStyle="1" w:styleId="FR5">
    <w:name w:val="FR5"/>
    <w:rsid w:val="00C40EDF"/>
    <w:pPr>
      <w:widowControl w:val="0"/>
      <w:autoSpaceDE w:val="0"/>
      <w:autoSpaceDN w:val="0"/>
      <w:adjustRightInd w:val="0"/>
      <w:jc w:val="right"/>
    </w:pPr>
    <w:rPr>
      <w:rFonts w:ascii="Arial" w:eastAsia="Times New Roman" w:hAnsi="Arial" w:cs="Arial"/>
      <w:noProof/>
      <w:sz w:val="12"/>
      <w:szCs w:val="12"/>
    </w:rPr>
  </w:style>
  <w:style w:type="paragraph" w:customStyle="1" w:styleId="FR3">
    <w:name w:val="FR3"/>
    <w:rsid w:val="00C40EDF"/>
    <w:pPr>
      <w:widowControl w:val="0"/>
      <w:autoSpaceDE w:val="0"/>
      <w:autoSpaceDN w:val="0"/>
      <w:adjustRightInd w:val="0"/>
      <w:jc w:val="both"/>
    </w:pPr>
    <w:rPr>
      <w:rFonts w:ascii="Arial" w:eastAsia="Times New Roman" w:hAnsi="Arial" w:cs="Arial"/>
      <w:sz w:val="28"/>
      <w:szCs w:val="28"/>
    </w:rPr>
  </w:style>
  <w:style w:type="paragraph" w:customStyle="1" w:styleId="FR1">
    <w:name w:val="FR1"/>
    <w:rsid w:val="00C40EDF"/>
    <w:pPr>
      <w:widowControl w:val="0"/>
      <w:autoSpaceDE w:val="0"/>
      <w:autoSpaceDN w:val="0"/>
      <w:adjustRightInd w:val="0"/>
      <w:jc w:val="right"/>
    </w:pPr>
    <w:rPr>
      <w:rFonts w:ascii="Arial" w:eastAsia="Times New Roman" w:hAnsi="Arial" w:cs="Arial"/>
      <w:sz w:val="56"/>
      <w:szCs w:val="56"/>
    </w:rPr>
  </w:style>
  <w:style w:type="paragraph" w:customStyle="1" w:styleId="FR4">
    <w:name w:val="FR4"/>
    <w:rsid w:val="00C40EDF"/>
    <w:pPr>
      <w:widowControl w:val="0"/>
      <w:autoSpaceDE w:val="0"/>
      <w:autoSpaceDN w:val="0"/>
      <w:adjustRightInd w:val="0"/>
      <w:spacing w:line="380" w:lineRule="auto"/>
      <w:ind w:left="520" w:right="7200"/>
    </w:pPr>
    <w:rPr>
      <w:rFonts w:ascii="Courier New" w:eastAsia="Times New Roman" w:hAnsi="Courier New" w:cs="Courier New"/>
      <w:sz w:val="18"/>
      <w:szCs w:val="18"/>
    </w:rPr>
  </w:style>
  <w:style w:type="paragraph" w:customStyle="1" w:styleId="a">
    <w:name w:val="Столбик"/>
    <w:basedOn w:val="a1"/>
    <w:rsid w:val="00C40EDF"/>
    <w:pPr>
      <w:numPr>
        <w:numId w:val="101"/>
      </w:numPr>
      <w:spacing w:after="0" w:line="264" w:lineRule="auto"/>
      <w:jc w:val="both"/>
    </w:pPr>
    <w:rPr>
      <w:rFonts w:ascii="Times New Roman" w:hAnsi="Times New Roman"/>
      <w:sz w:val="24"/>
      <w:szCs w:val="20"/>
    </w:rPr>
  </w:style>
  <w:style w:type="paragraph" w:customStyle="1" w:styleId="ConsTitle">
    <w:name w:val="ConsTitle"/>
    <w:rsid w:val="00C40EDF"/>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C40EDF"/>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C40EDF"/>
    <w:pPr>
      <w:widowControl w:val="0"/>
      <w:ind w:right="19772" w:firstLine="720"/>
    </w:pPr>
    <w:rPr>
      <w:rFonts w:ascii="Arial" w:eastAsia="Times New Roman" w:hAnsi="Arial"/>
    </w:rPr>
  </w:style>
  <w:style w:type="paragraph" w:customStyle="1" w:styleId="2ff5">
    <w:name w:val="Стиль2"/>
    <w:basedOn w:val="1"/>
    <w:rsid w:val="00C40EDF"/>
    <w:pPr>
      <w:keepLines w:val="0"/>
      <w:spacing w:before="1800" w:after="60" w:line="300" w:lineRule="exact"/>
      <w:jc w:val="center"/>
      <w:outlineLvl w:val="9"/>
    </w:pPr>
    <w:rPr>
      <w:rFonts w:ascii="Pragmatica" w:hAnsi="Pragmatica"/>
      <w:b/>
      <w:color w:val="auto"/>
      <w:kern w:val="28"/>
      <w:sz w:val="28"/>
      <w:szCs w:val="20"/>
      <w:lang w:val="ru-RU" w:eastAsia="ru-RU"/>
    </w:rPr>
  </w:style>
  <w:style w:type="paragraph" w:customStyle="1" w:styleId="3f4">
    <w:name w:val="Стиль3"/>
    <w:basedOn w:val="a"/>
    <w:next w:val="a1"/>
    <w:rsid w:val="00C40EDF"/>
    <w:pPr>
      <w:keepNext/>
      <w:keepLines/>
      <w:numPr>
        <w:numId w:val="0"/>
      </w:numPr>
      <w:tabs>
        <w:tab w:val="num" w:pos="360"/>
      </w:tabs>
      <w:spacing w:before="120" w:line="240" w:lineRule="auto"/>
      <w:ind w:left="4820" w:hanging="284"/>
      <w:jc w:val="right"/>
    </w:pPr>
    <w:rPr>
      <w:i/>
      <w:sz w:val="22"/>
      <w:szCs w:val="22"/>
    </w:rPr>
  </w:style>
  <w:style w:type="paragraph" w:customStyle="1" w:styleId="4d">
    <w:name w:val="Стиль4"/>
    <w:basedOn w:val="a"/>
    <w:rsid w:val="00C40EDF"/>
    <w:pPr>
      <w:keepNext/>
      <w:keepLines/>
      <w:numPr>
        <w:numId w:val="0"/>
      </w:numPr>
      <w:spacing w:before="120" w:line="240" w:lineRule="auto"/>
      <w:ind w:left="4536"/>
      <w:jc w:val="right"/>
    </w:pPr>
    <w:rPr>
      <w:i/>
      <w:sz w:val="22"/>
      <w:lang w:val="en-US"/>
    </w:rPr>
  </w:style>
  <w:style w:type="paragraph" w:customStyle="1" w:styleId="1ff7">
    <w:name w:val="Столбик 1"/>
    <w:basedOn w:val="a1"/>
    <w:rsid w:val="00C40EDF"/>
    <w:pPr>
      <w:spacing w:after="60" w:line="240" w:lineRule="auto"/>
      <w:ind w:left="397"/>
      <w:jc w:val="both"/>
    </w:pPr>
    <w:rPr>
      <w:rFonts w:ascii="Times New Roman" w:hAnsi="Times New Roman"/>
      <w:szCs w:val="20"/>
    </w:rPr>
  </w:style>
  <w:style w:type="paragraph" w:customStyle="1" w:styleId="2ff6">
    <w:name w:val="Стиль Заголовок 2 + по центру"/>
    <w:basedOn w:val="2"/>
    <w:rsid w:val="00C40EDF"/>
    <w:pPr>
      <w:keepNext/>
      <w:suppressAutoHyphens/>
      <w:spacing w:before="240" w:after="120" w:line="264" w:lineRule="auto"/>
      <w:ind w:firstLine="0"/>
      <w:jc w:val="center"/>
    </w:pPr>
    <w:rPr>
      <w:rFonts w:eastAsia="Times New Roman" w:cs="Arial"/>
      <w:iCs/>
      <w:sz w:val="24"/>
      <w:lang w:val="ru-RU"/>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1"/>
    <w:rsid w:val="00C40EDF"/>
    <w:pPr>
      <w:spacing w:after="160" w:line="240" w:lineRule="exact"/>
    </w:pPr>
    <w:rPr>
      <w:rFonts w:ascii="Verdana" w:hAnsi="Verdana"/>
      <w:sz w:val="20"/>
      <w:szCs w:val="20"/>
      <w:lang w:val="en-US" w:eastAsia="en-US"/>
    </w:rPr>
  </w:style>
  <w:style w:type="paragraph" w:customStyle="1" w:styleId="affffffa">
    <w:name w:val="Таблица"/>
    <w:basedOn w:val="a1"/>
    <w:rsid w:val="00C40EDF"/>
    <w:pPr>
      <w:tabs>
        <w:tab w:val="left" w:pos="4500"/>
        <w:tab w:val="left" w:pos="9180"/>
        <w:tab w:val="left" w:pos="9360"/>
      </w:tabs>
      <w:autoSpaceDE w:val="0"/>
      <w:autoSpaceDN w:val="0"/>
      <w:adjustRightInd w:val="0"/>
      <w:spacing w:after="0" w:line="194" w:lineRule="atLeast"/>
      <w:textAlignment w:val="center"/>
    </w:pPr>
    <w:rPr>
      <w:rFonts w:ascii="NewtonCSanPin" w:hAnsi="NewtonCSanPin" w:cs="NewtonCSanPin"/>
      <w:color w:val="000000"/>
      <w:sz w:val="19"/>
      <w:szCs w:val="19"/>
    </w:rPr>
  </w:style>
  <w:style w:type="paragraph" w:styleId="affffffb">
    <w:name w:val="Message Header"/>
    <w:basedOn w:val="affffffa"/>
    <w:link w:val="affffffc"/>
    <w:rsid w:val="00C40EDF"/>
    <w:pPr>
      <w:jc w:val="center"/>
    </w:pPr>
    <w:rPr>
      <w:rFonts w:cs="Times New Roman"/>
      <w:b/>
      <w:bCs/>
      <w:lang w:val="x-none" w:eastAsia="x-none"/>
    </w:rPr>
  </w:style>
  <w:style w:type="character" w:customStyle="1" w:styleId="affffffc">
    <w:name w:val="Шапка Знак"/>
    <w:link w:val="affffffb"/>
    <w:rsid w:val="00C40EDF"/>
    <w:rPr>
      <w:rFonts w:ascii="NewtonCSanPin" w:eastAsia="Times New Roman" w:hAnsi="NewtonCSanPin" w:cs="NewtonCSanPin"/>
      <w:b/>
      <w:bCs/>
      <w:color w:val="000000"/>
      <w:sz w:val="19"/>
      <w:szCs w:val="19"/>
    </w:rPr>
  </w:style>
  <w:style w:type="paragraph" w:customStyle="1" w:styleId="NoParagraphStyle">
    <w:name w:val="[No Paragraph Style]"/>
    <w:rsid w:val="00C40EDF"/>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FORMATTEXT">
    <w:name w:val=".FORMATTEXT"/>
    <w:rsid w:val="00C40EDF"/>
    <w:pPr>
      <w:widowControl w:val="0"/>
      <w:autoSpaceDE w:val="0"/>
      <w:autoSpaceDN w:val="0"/>
      <w:adjustRightInd w:val="0"/>
    </w:pPr>
    <w:rPr>
      <w:rFonts w:ascii="Times New Roman" w:eastAsia="Times New Roman" w:hAnsi="Times New Roman"/>
      <w:sz w:val="24"/>
      <w:szCs w:val="24"/>
    </w:rPr>
  </w:style>
  <w:style w:type="paragraph" w:customStyle="1" w:styleId="pboth">
    <w:name w:val="pboth"/>
    <w:basedOn w:val="a1"/>
    <w:rsid w:val="00C40EDF"/>
    <w:pPr>
      <w:spacing w:before="100" w:beforeAutospacing="1" w:after="100" w:afterAutospacing="1" w:line="240" w:lineRule="auto"/>
    </w:pPr>
    <w:rPr>
      <w:rFonts w:ascii="Times New Roman" w:hAnsi="Times New Roman"/>
      <w:sz w:val="24"/>
      <w:szCs w:val="24"/>
    </w:rPr>
  </w:style>
  <w:style w:type="character" w:styleId="affffffd">
    <w:name w:val="line number"/>
    <w:rsid w:val="00C40EDF"/>
  </w:style>
  <w:style w:type="numbering" w:customStyle="1" w:styleId="117">
    <w:name w:val="Нет списка11"/>
    <w:next w:val="a4"/>
    <w:uiPriority w:val="99"/>
    <w:semiHidden/>
    <w:rsid w:val="00C40EDF"/>
  </w:style>
  <w:style w:type="paragraph" w:customStyle="1" w:styleId="1ff8">
    <w:name w:val="1"/>
    <w:basedOn w:val="a1"/>
    <w:rsid w:val="00C40EDF"/>
    <w:pPr>
      <w:spacing w:before="27" w:after="27" w:line="240" w:lineRule="auto"/>
    </w:pPr>
    <w:rPr>
      <w:rFonts w:ascii="Times New Roman" w:hAnsi="Times New Roman"/>
      <w:sz w:val="20"/>
      <w:szCs w:val="20"/>
    </w:rPr>
  </w:style>
  <w:style w:type="character" w:customStyle="1" w:styleId="FontStyle14">
    <w:name w:val="Font Style14"/>
    <w:rsid w:val="00C40EDF"/>
    <w:rPr>
      <w:rFonts w:ascii="Times New Roman" w:hAnsi="Times New Roman" w:cs="Times New Roman"/>
      <w:sz w:val="26"/>
      <w:szCs w:val="26"/>
    </w:rPr>
  </w:style>
  <w:style w:type="numbering" w:customStyle="1" w:styleId="WWNum25">
    <w:name w:val="WWNum25"/>
    <w:basedOn w:val="a4"/>
    <w:rsid w:val="00C40EDF"/>
    <w:pPr>
      <w:numPr>
        <w:numId w:val="102"/>
      </w:numPr>
    </w:pPr>
  </w:style>
  <w:style w:type="paragraph" w:customStyle="1" w:styleId="Standard">
    <w:name w:val="Standard"/>
    <w:rsid w:val="00C40ED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Num24">
    <w:name w:val="WWNum24"/>
    <w:basedOn w:val="a4"/>
    <w:rsid w:val="00C40EDF"/>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0873">
      <w:bodyDiv w:val="1"/>
      <w:marLeft w:val="0"/>
      <w:marRight w:val="0"/>
      <w:marTop w:val="0"/>
      <w:marBottom w:val="0"/>
      <w:divBdr>
        <w:top w:val="none" w:sz="0" w:space="0" w:color="auto"/>
        <w:left w:val="none" w:sz="0" w:space="0" w:color="auto"/>
        <w:bottom w:val="none" w:sz="0" w:space="0" w:color="auto"/>
        <w:right w:val="none" w:sz="0" w:space="0" w:color="auto"/>
      </w:divBdr>
    </w:div>
    <w:div w:id="269508228">
      <w:bodyDiv w:val="1"/>
      <w:marLeft w:val="0"/>
      <w:marRight w:val="0"/>
      <w:marTop w:val="0"/>
      <w:marBottom w:val="0"/>
      <w:divBdr>
        <w:top w:val="none" w:sz="0" w:space="0" w:color="auto"/>
        <w:left w:val="none" w:sz="0" w:space="0" w:color="auto"/>
        <w:bottom w:val="none" w:sz="0" w:space="0" w:color="auto"/>
        <w:right w:val="none" w:sz="0" w:space="0" w:color="auto"/>
      </w:divBdr>
    </w:div>
    <w:div w:id="986518139">
      <w:bodyDiv w:val="1"/>
      <w:marLeft w:val="0"/>
      <w:marRight w:val="0"/>
      <w:marTop w:val="0"/>
      <w:marBottom w:val="0"/>
      <w:divBdr>
        <w:top w:val="none" w:sz="0" w:space="0" w:color="auto"/>
        <w:left w:val="none" w:sz="0" w:space="0" w:color="auto"/>
        <w:bottom w:val="none" w:sz="0" w:space="0" w:color="auto"/>
        <w:right w:val="none" w:sz="0" w:space="0" w:color="auto"/>
      </w:divBdr>
    </w:div>
    <w:div w:id="1242370754">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333869" TargetMode="External"/><Relationship Id="rId18" Type="http://schemas.openxmlformats.org/officeDocument/2006/relationships/oleObject" Target="embeddings/oleObject1.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docs.cntd.ru/document/420248126" TargetMode="External"/><Relationship Id="rId17" Type="http://schemas.openxmlformats.org/officeDocument/2006/relationships/image" Target="media/image1.wmf"/><Relationship Id="rId25" Type="http://schemas.openxmlformats.org/officeDocument/2006/relationships/image" Target="media/image8.wmf"/><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docs.cntd.ru/document/420333869" TargetMode="External"/><Relationship Id="rId20" Type="http://schemas.openxmlformats.org/officeDocument/2006/relationships/image" Target="media/image3.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248126" TargetMode="External"/><Relationship Id="rId24" Type="http://schemas.openxmlformats.org/officeDocument/2006/relationships/image" Target="media/image7.wmf"/><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docs.cntd.ru/document/420333869" TargetMode="External"/><Relationship Id="rId23" Type="http://schemas.openxmlformats.org/officeDocument/2006/relationships/image" Target="media/image6.wmf"/><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docs.cntd.ru/document/420248126" TargetMode="External"/><Relationship Id="rId19" Type="http://schemas.openxmlformats.org/officeDocument/2006/relationships/image" Target="media/image2.w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consultant.ru/document/Cons_doc_LAW_53749/22277adf3d159e8c071d2a73161373398e4b13b3/" TargetMode="External"/><Relationship Id="rId14" Type="http://schemas.openxmlformats.org/officeDocument/2006/relationships/hyperlink" Target="http://docs.cntd.ru/document/420248126"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http://www.consultant.ru/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03BC1-717B-4201-8F4F-B862ECE2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88578</Words>
  <Characters>504898</Characters>
  <Application>Microsoft Office Word</Application>
  <DocSecurity>0</DocSecurity>
  <Lines>4207</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592292</CharactersWithSpaces>
  <SharedDoc>false</SharedDoc>
  <HLinks>
    <vt:vector size="54" baseType="variant">
      <vt:variant>
        <vt:i4>6815862</vt:i4>
      </vt:variant>
      <vt:variant>
        <vt:i4>24</vt:i4>
      </vt:variant>
      <vt:variant>
        <vt:i4>0</vt:i4>
      </vt:variant>
      <vt:variant>
        <vt:i4>5</vt:i4>
      </vt:variant>
      <vt:variant>
        <vt:lpwstr>http://docs.cntd.ru/document/420333869</vt:lpwstr>
      </vt:variant>
      <vt:variant>
        <vt:lpwstr/>
      </vt:variant>
      <vt:variant>
        <vt:i4>6815862</vt:i4>
      </vt:variant>
      <vt:variant>
        <vt:i4>21</vt:i4>
      </vt:variant>
      <vt:variant>
        <vt:i4>0</vt:i4>
      </vt:variant>
      <vt:variant>
        <vt:i4>5</vt:i4>
      </vt:variant>
      <vt:variant>
        <vt:lpwstr>http://docs.cntd.ru/document/420333869</vt:lpwstr>
      </vt:variant>
      <vt:variant>
        <vt:lpwstr/>
      </vt:variant>
      <vt:variant>
        <vt:i4>6881400</vt:i4>
      </vt:variant>
      <vt:variant>
        <vt:i4>18</vt:i4>
      </vt:variant>
      <vt:variant>
        <vt:i4>0</vt:i4>
      </vt:variant>
      <vt:variant>
        <vt:i4>5</vt:i4>
      </vt:variant>
      <vt:variant>
        <vt:lpwstr>http://docs.cntd.ru/document/420248126</vt:lpwstr>
      </vt:variant>
      <vt:variant>
        <vt:lpwstr/>
      </vt:variant>
      <vt:variant>
        <vt:i4>6815862</vt:i4>
      </vt:variant>
      <vt:variant>
        <vt:i4>15</vt:i4>
      </vt:variant>
      <vt:variant>
        <vt:i4>0</vt:i4>
      </vt:variant>
      <vt:variant>
        <vt:i4>5</vt:i4>
      </vt:variant>
      <vt:variant>
        <vt:lpwstr>http://docs.cntd.ru/document/420333869</vt:lpwstr>
      </vt:variant>
      <vt:variant>
        <vt:lpwstr/>
      </vt:variant>
      <vt:variant>
        <vt:i4>6881400</vt:i4>
      </vt:variant>
      <vt:variant>
        <vt:i4>12</vt:i4>
      </vt:variant>
      <vt:variant>
        <vt:i4>0</vt:i4>
      </vt:variant>
      <vt:variant>
        <vt:i4>5</vt:i4>
      </vt:variant>
      <vt:variant>
        <vt:lpwstr>http://docs.cntd.ru/document/420248126</vt:lpwstr>
      </vt:variant>
      <vt:variant>
        <vt:lpwstr/>
      </vt:variant>
      <vt:variant>
        <vt:i4>6881400</vt:i4>
      </vt:variant>
      <vt:variant>
        <vt:i4>9</vt:i4>
      </vt:variant>
      <vt:variant>
        <vt:i4>0</vt:i4>
      </vt:variant>
      <vt:variant>
        <vt:i4>5</vt:i4>
      </vt:variant>
      <vt:variant>
        <vt:lpwstr>http://docs.cntd.ru/document/420248126</vt:lpwstr>
      </vt:variant>
      <vt:variant>
        <vt:lpwstr/>
      </vt:variant>
      <vt:variant>
        <vt:i4>6881400</vt:i4>
      </vt:variant>
      <vt:variant>
        <vt:i4>6</vt:i4>
      </vt:variant>
      <vt:variant>
        <vt:i4>0</vt:i4>
      </vt:variant>
      <vt:variant>
        <vt:i4>5</vt:i4>
      </vt:variant>
      <vt:variant>
        <vt:lpwstr>http://docs.cntd.ru/document/420248126</vt:lpwstr>
      </vt:variant>
      <vt:variant>
        <vt:lpwstr/>
      </vt:variant>
      <vt:variant>
        <vt:i4>6291547</vt:i4>
      </vt:variant>
      <vt:variant>
        <vt:i4>3</vt:i4>
      </vt:variant>
      <vt:variant>
        <vt:i4>0</vt:i4>
      </vt:variant>
      <vt:variant>
        <vt:i4>5</vt:i4>
      </vt:variant>
      <vt:variant>
        <vt:lpwstr>http://www.consultant.ru/document/Cons_doc_LAW_53749/22277adf3d159e8c071d2a73161373398e4b13b3/</vt:lpwstr>
      </vt:variant>
      <vt:variant>
        <vt:lpwstr>dst100009</vt:lpwstr>
      </vt:variant>
      <vt:variant>
        <vt:i4>2097166</vt:i4>
      </vt:variant>
      <vt:variant>
        <vt:i4>0</vt:i4>
      </vt:variant>
      <vt:variant>
        <vt:i4>0</vt:i4>
      </vt:variant>
      <vt:variant>
        <vt:i4>5</vt:i4>
      </vt:variant>
      <vt:variant>
        <vt:lpwstr>http://www.consultant.ru/document/Cons_doc_LAW_140174/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cp:lastModifiedBy>1 1</cp:lastModifiedBy>
  <cp:revision>2</cp:revision>
  <cp:lastPrinted>2020-02-04T11:39:00Z</cp:lastPrinted>
  <dcterms:created xsi:type="dcterms:W3CDTF">2024-01-18T12:59:00Z</dcterms:created>
  <dcterms:modified xsi:type="dcterms:W3CDTF">2024-01-18T12:59:00Z</dcterms:modified>
</cp:coreProperties>
</file>